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D267" w14:textId="77777777" w:rsidR="005D3530" w:rsidRPr="00451F63" w:rsidRDefault="005D3530">
      <w:pPr>
        <w:rPr>
          <w:rFonts w:ascii="Calibri Light" w:hAnsi="Calibri Light" w:cs="Calibri Light"/>
          <w:sz w:val="24"/>
          <w:szCs w:val="24"/>
        </w:rPr>
      </w:pPr>
    </w:p>
    <w:p w14:paraId="15F67810" w14:textId="77777777" w:rsidR="005D3530" w:rsidRPr="00451F63" w:rsidRDefault="005D3530">
      <w:pPr>
        <w:rPr>
          <w:rFonts w:ascii="Calibri Light" w:hAnsi="Calibri Light" w:cs="Calibri Light"/>
          <w:sz w:val="24"/>
          <w:szCs w:val="24"/>
        </w:rPr>
      </w:pPr>
    </w:p>
    <w:p w14:paraId="2B68AB98" w14:textId="77777777" w:rsidR="005D3530" w:rsidRPr="00451F63" w:rsidRDefault="005D3530">
      <w:pPr>
        <w:rPr>
          <w:rFonts w:ascii="Calibri Light" w:hAnsi="Calibri Light" w:cs="Calibri Light"/>
          <w:sz w:val="24"/>
          <w:szCs w:val="24"/>
        </w:rPr>
      </w:pPr>
    </w:p>
    <w:p w14:paraId="698BBF62" w14:textId="77777777" w:rsidR="005D3530" w:rsidRPr="00E4341C" w:rsidRDefault="005D3530">
      <w:pPr>
        <w:rPr>
          <w:rFonts w:ascii="Calibri Light" w:hAnsi="Calibri Light" w:cs="Calibri Light"/>
          <w:sz w:val="24"/>
          <w:szCs w:val="24"/>
        </w:rPr>
      </w:pPr>
    </w:p>
    <w:p w14:paraId="3139F249" w14:textId="77777777" w:rsidR="005D3530" w:rsidRPr="00E4341C" w:rsidRDefault="005D3530">
      <w:pPr>
        <w:rPr>
          <w:rFonts w:ascii="Calibri Light" w:hAnsi="Calibri Light" w:cs="Calibri Light"/>
          <w:sz w:val="24"/>
          <w:szCs w:val="24"/>
        </w:rPr>
      </w:pPr>
    </w:p>
    <w:p w14:paraId="1710B2A3" w14:textId="77777777" w:rsidR="005D3530" w:rsidRPr="00E4341C" w:rsidRDefault="005D3530">
      <w:pPr>
        <w:rPr>
          <w:rFonts w:ascii="Calibri Light" w:hAnsi="Calibri Light" w:cs="Calibri Light"/>
          <w:sz w:val="24"/>
          <w:szCs w:val="24"/>
        </w:rPr>
      </w:pPr>
    </w:p>
    <w:p w14:paraId="76A1E211" w14:textId="4217993C" w:rsidR="004A1CA2" w:rsidRPr="00E4341C" w:rsidRDefault="004A1CA2">
      <w:pPr>
        <w:rPr>
          <w:rFonts w:asciiTheme="majorHAnsi" w:hAnsiTheme="majorHAnsi" w:cstheme="majorHAnsi"/>
          <w:sz w:val="24"/>
          <w:szCs w:val="24"/>
        </w:rPr>
      </w:pPr>
      <w:r w:rsidRPr="00E4341C">
        <w:rPr>
          <w:rFonts w:asciiTheme="majorHAnsi" w:hAnsiTheme="majorHAnsi" w:cstheme="majorHAnsi"/>
          <w:sz w:val="24"/>
          <w:szCs w:val="24"/>
        </w:rPr>
        <w:t>Številka: 41031-</w:t>
      </w:r>
      <w:r w:rsidR="00BF15F4">
        <w:rPr>
          <w:rFonts w:asciiTheme="majorHAnsi" w:hAnsiTheme="majorHAnsi" w:cstheme="majorHAnsi"/>
          <w:sz w:val="24"/>
          <w:szCs w:val="24"/>
        </w:rPr>
        <w:t>1</w:t>
      </w:r>
      <w:r w:rsidRPr="00E4341C">
        <w:rPr>
          <w:rFonts w:asciiTheme="majorHAnsi" w:hAnsiTheme="majorHAnsi" w:cstheme="majorHAnsi"/>
          <w:sz w:val="24"/>
          <w:szCs w:val="24"/>
        </w:rPr>
        <w:t>/202</w:t>
      </w:r>
      <w:r w:rsidR="00BF15F4">
        <w:rPr>
          <w:rFonts w:asciiTheme="majorHAnsi" w:hAnsiTheme="majorHAnsi" w:cstheme="majorHAnsi"/>
          <w:sz w:val="24"/>
          <w:szCs w:val="24"/>
        </w:rPr>
        <w:t>3</w:t>
      </w:r>
      <w:r w:rsidR="00C10E6C">
        <w:rPr>
          <w:rFonts w:asciiTheme="majorHAnsi" w:hAnsiTheme="majorHAnsi" w:cstheme="majorHAnsi"/>
          <w:sz w:val="24"/>
          <w:szCs w:val="24"/>
        </w:rPr>
        <w:t>-3</w:t>
      </w:r>
      <w:r w:rsidR="00874C3A">
        <w:rPr>
          <w:rFonts w:asciiTheme="majorHAnsi" w:hAnsiTheme="majorHAnsi" w:cstheme="majorHAnsi"/>
          <w:sz w:val="24"/>
          <w:szCs w:val="24"/>
        </w:rPr>
        <w:t>31</w:t>
      </w:r>
    </w:p>
    <w:p w14:paraId="3B6A91A0" w14:textId="4488A9DE" w:rsidR="004A1CA2" w:rsidRPr="00FA3325" w:rsidRDefault="004A1CA2">
      <w:pPr>
        <w:rPr>
          <w:rFonts w:asciiTheme="majorHAnsi" w:hAnsiTheme="majorHAnsi" w:cstheme="majorHAnsi"/>
          <w:sz w:val="24"/>
          <w:szCs w:val="24"/>
        </w:rPr>
      </w:pPr>
      <w:r w:rsidRPr="00E4341C">
        <w:rPr>
          <w:rFonts w:asciiTheme="majorHAnsi" w:hAnsiTheme="majorHAnsi" w:cstheme="majorHAnsi"/>
          <w:sz w:val="24"/>
          <w:szCs w:val="24"/>
        </w:rPr>
        <w:t>Datum:</w:t>
      </w:r>
      <w:r w:rsidR="00C47407" w:rsidRPr="00E4341C">
        <w:rPr>
          <w:rFonts w:asciiTheme="majorHAnsi" w:hAnsiTheme="majorHAnsi" w:cstheme="majorHAnsi"/>
          <w:sz w:val="24"/>
          <w:szCs w:val="24"/>
        </w:rPr>
        <w:t xml:space="preserve"> </w:t>
      </w:r>
      <w:r w:rsidR="00FD00D7" w:rsidRPr="00E4341C">
        <w:rPr>
          <w:rFonts w:asciiTheme="majorHAnsi" w:hAnsiTheme="majorHAnsi" w:cstheme="majorHAnsi"/>
          <w:sz w:val="24"/>
          <w:szCs w:val="24"/>
        </w:rPr>
        <w:t xml:space="preserve"> </w:t>
      </w:r>
      <w:r w:rsidR="00046E2A">
        <w:rPr>
          <w:rFonts w:asciiTheme="majorHAnsi" w:hAnsiTheme="majorHAnsi" w:cstheme="majorHAnsi"/>
          <w:sz w:val="24"/>
          <w:szCs w:val="24"/>
        </w:rPr>
        <w:t>23</w:t>
      </w:r>
      <w:r w:rsidR="00C47407" w:rsidRPr="00CD65FD">
        <w:rPr>
          <w:rFonts w:asciiTheme="majorHAnsi" w:hAnsiTheme="majorHAnsi" w:cstheme="majorHAnsi"/>
          <w:sz w:val="24"/>
          <w:szCs w:val="24"/>
        </w:rPr>
        <w:t>.</w:t>
      </w:r>
      <w:r w:rsidR="00C47407" w:rsidRPr="00E4341C">
        <w:rPr>
          <w:rFonts w:asciiTheme="majorHAnsi" w:hAnsiTheme="majorHAnsi" w:cstheme="majorHAnsi"/>
          <w:color w:val="FF0000"/>
          <w:sz w:val="24"/>
          <w:szCs w:val="24"/>
        </w:rPr>
        <w:t xml:space="preserve"> </w:t>
      </w:r>
      <w:r w:rsidR="00BF15F4">
        <w:rPr>
          <w:rFonts w:asciiTheme="majorHAnsi" w:hAnsiTheme="majorHAnsi" w:cstheme="majorHAnsi"/>
          <w:sz w:val="24"/>
          <w:szCs w:val="24"/>
        </w:rPr>
        <w:t>2</w:t>
      </w:r>
      <w:r w:rsidR="00C47407" w:rsidRPr="00FA3325">
        <w:rPr>
          <w:rFonts w:asciiTheme="majorHAnsi" w:hAnsiTheme="majorHAnsi" w:cstheme="majorHAnsi"/>
          <w:sz w:val="24"/>
          <w:szCs w:val="24"/>
        </w:rPr>
        <w:t>. 202</w:t>
      </w:r>
      <w:r w:rsidR="00BF15F4">
        <w:rPr>
          <w:rFonts w:asciiTheme="majorHAnsi" w:hAnsiTheme="majorHAnsi" w:cstheme="majorHAnsi"/>
          <w:sz w:val="24"/>
          <w:szCs w:val="24"/>
        </w:rPr>
        <w:t>4</w:t>
      </w:r>
    </w:p>
    <w:p w14:paraId="02616CE3" w14:textId="77777777" w:rsidR="004A1CA2" w:rsidRPr="00E4341C" w:rsidRDefault="004A1CA2">
      <w:pPr>
        <w:rPr>
          <w:rFonts w:asciiTheme="majorHAnsi" w:hAnsiTheme="majorHAnsi" w:cstheme="majorHAnsi"/>
          <w:sz w:val="24"/>
          <w:szCs w:val="24"/>
        </w:rPr>
      </w:pPr>
    </w:p>
    <w:p w14:paraId="6E9AF80F" w14:textId="6D81372A" w:rsidR="004A1CA2" w:rsidRPr="00E4341C" w:rsidRDefault="004A1CA2" w:rsidP="00A56CC4">
      <w:pPr>
        <w:jc w:val="both"/>
        <w:rPr>
          <w:rFonts w:asciiTheme="majorHAnsi" w:hAnsiTheme="majorHAnsi" w:cstheme="majorHAnsi"/>
          <w:sz w:val="24"/>
          <w:szCs w:val="24"/>
        </w:rPr>
      </w:pPr>
      <w:r w:rsidRPr="00E4341C">
        <w:rPr>
          <w:rFonts w:asciiTheme="majorHAnsi" w:hAnsiTheme="majorHAnsi" w:cstheme="majorHAnsi"/>
          <w:sz w:val="24"/>
          <w:szCs w:val="24"/>
        </w:rPr>
        <w:t>Na podlagi 10. člena Uredbe o posredovanju in ponovni uporabi informacij javnega značaja (Uradni list RS, št. 24/16</w:t>
      </w:r>
      <w:r w:rsidR="00743B5E">
        <w:rPr>
          <w:rFonts w:asciiTheme="majorHAnsi" w:hAnsiTheme="majorHAnsi" w:cstheme="majorHAnsi"/>
          <w:sz w:val="24"/>
          <w:szCs w:val="24"/>
        </w:rPr>
        <w:t>, 146/22</w:t>
      </w:r>
      <w:r w:rsidRPr="00E4341C">
        <w:rPr>
          <w:rFonts w:asciiTheme="majorHAnsi" w:hAnsiTheme="majorHAnsi" w:cstheme="majorHAnsi"/>
          <w:sz w:val="24"/>
          <w:szCs w:val="24"/>
        </w:rPr>
        <w:t xml:space="preserve">) Občina Ajdovščina </w:t>
      </w:r>
      <w:r w:rsidR="001954FF" w:rsidRPr="00E4341C">
        <w:rPr>
          <w:rFonts w:asciiTheme="majorHAnsi" w:hAnsiTheme="majorHAnsi" w:cstheme="majorHAnsi"/>
          <w:sz w:val="24"/>
          <w:szCs w:val="24"/>
        </w:rPr>
        <w:t>objavlja</w:t>
      </w:r>
      <w:r w:rsidRPr="00E4341C">
        <w:rPr>
          <w:rFonts w:asciiTheme="majorHAnsi" w:hAnsiTheme="majorHAnsi" w:cstheme="majorHAnsi"/>
          <w:sz w:val="24"/>
          <w:szCs w:val="24"/>
        </w:rPr>
        <w:t xml:space="preserve"> naslednje</w:t>
      </w:r>
    </w:p>
    <w:p w14:paraId="4A2B4F1D" w14:textId="77777777" w:rsidR="004A1CA2" w:rsidRPr="00E4341C" w:rsidRDefault="004A1CA2">
      <w:pPr>
        <w:rPr>
          <w:rFonts w:asciiTheme="majorHAnsi" w:hAnsiTheme="majorHAnsi" w:cstheme="majorHAnsi"/>
          <w:sz w:val="24"/>
          <w:szCs w:val="24"/>
        </w:rPr>
      </w:pPr>
    </w:p>
    <w:p w14:paraId="7A86D915" w14:textId="4C0E0FD3" w:rsidR="005512B9" w:rsidRPr="00E4341C" w:rsidRDefault="004A1CA2" w:rsidP="001954FF">
      <w:pPr>
        <w:jc w:val="both"/>
        <w:rPr>
          <w:rFonts w:asciiTheme="majorHAnsi" w:hAnsiTheme="majorHAnsi" w:cstheme="majorHAnsi"/>
          <w:b/>
          <w:sz w:val="24"/>
          <w:szCs w:val="24"/>
        </w:rPr>
      </w:pPr>
      <w:r w:rsidRPr="00E4341C">
        <w:rPr>
          <w:rFonts w:asciiTheme="majorHAnsi" w:hAnsiTheme="majorHAnsi" w:cstheme="majorHAnsi"/>
          <w:b/>
          <w:sz w:val="24"/>
          <w:szCs w:val="24"/>
        </w:rPr>
        <w:t xml:space="preserve">Zaključno poročilo o poteku in rezultatih Javnega razpisa za sofinanciranje </w:t>
      </w:r>
      <w:r w:rsidR="00BF15F4" w:rsidRPr="00BF15F4">
        <w:rPr>
          <w:rFonts w:asciiTheme="majorHAnsi" w:hAnsiTheme="majorHAnsi" w:cstheme="majorHAnsi"/>
          <w:b/>
          <w:sz w:val="24"/>
          <w:szCs w:val="24"/>
        </w:rPr>
        <w:t>kulturnih dejavnosti v občini Ajdovščina v letu 2023</w:t>
      </w:r>
    </w:p>
    <w:p w14:paraId="2242FAC2" w14:textId="77777777" w:rsidR="004A1CA2" w:rsidRPr="00E4341C" w:rsidRDefault="004A1CA2">
      <w:pPr>
        <w:rPr>
          <w:rFonts w:asciiTheme="majorHAnsi" w:hAnsiTheme="majorHAnsi" w:cstheme="majorHAnsi"/>
          <w:sz w:val="24"/>
          <w:szCs w:val="24"/>
        </w:rPr>
      </w:pPr>
    </w:p>
    <w:p w14:paraId="7E9AAF54" w14:textId="7C8C07A4" w:rsidR="00CD7F9B" w:rsidRPr="00E4341C" w:rsidRDefault="004A1CA2" w:rsidP="00CD7F9B">
      <w:pPr>
        <w:jc w:val="both"/>
        <w:rPr>
          <w:rFonts w:asciiTheme="majorHAnsi" w:hAnsiTheme="majorHAnsi" w:cstheme="majorHAnsi"/>
          <w:sz w:val="24"/>
          <w:szCs w:val="24"/>
        </w:rPr>
      </w:pPr>
      <w:r w:rsidRPr="00E4341C">
        <w:rPr>
          <w:rFonts w:asciiTheme="majorHAnsi" w:hAnsiTheme="majorHAnsi" w:cstheme="majorHAnsi"/>
          <w:sz w:val="24"/>
          <w:szCs w:val="24"/>
        </w:rPr>
        <w:t xml:space="preserve">Občina Ajdovščina je dne </w:t>
      </w:r>
      <w:r w:rsidR="00BF15F4">
        <w:rPr>
          <w:rFonts w:ascii="Calibri Light" w:eastAsia="Times New Roman" w:hAnsi="Calibri Light" w:cs="Arial"/>
          <w:sz w:val="24"/>
          <w:szCs w:val="24"/>
          <w:lang w:eastAsia="sl-SI"/>
        </w:rPr>
        <w:t>23</w:t>
      </w:r>
      <w:r w:rsidR="00BF15F4" w:rsidRPr="00DD791F">
        <w:rPr>
          <w:rFonts w:ascii="Calibri Light" w:eastAsia="Times New Roman" w:hAnsi="Calibri Light" w:cs="Arial"/>
          <w:sz w:val="24"/>
          <w:szCs w:val="24"/>
          <w:lang w:eastAsia="sl-SI"/>
        </w:rPr>
        <w:t>. 1. 20</w:t>
      </w:r>
      <w:r w:rsidR="00BF15F4">
        <w:rPr>
          <w:rFonts w:ascii="Calibri Light" w:eastAsia="Times New Roman" w:hAnsi="Calibri Light" w:cs="Arial"/>
          <w:sz w:val="24"/>
          <w:szCs w:val="24"/>
          <w:lang w:eastAsia="sl-SI"/>
        </w:rPr>
        <w:t>23</w:t>
      </w:r>
      <w:r w:rsidR="00BF15F4" w:rsidRPr="00DD791F">
        <w:rPr>
          <w:rFonts w:ascii="Calibri Light" w:eastAsia="Times New Roman" w:hAnsi="Calibri Light" w:cs="Arial"/>
          <w:sz w:val="24"/>
          <w:szCs w:val="24"/>
          <w:lang w:eastAsia="sl-SI"/>
        </w:rPr>
        <w:t xml:space="preserve"> </w:t>
      </w:r>
      <w:r w:rsidRPr="00E4341C">
        <w:rPr>
          <w:rFonts w:asciiTheme="majorHAnsi" w:hAnsiTheme="majorHAnsi" w:cstheme="majorHAnsi"/>
          <w:sz w:val="24"/>
          <w:szCs w:val="24"/>
        </w:rPr>
        <w:t xml:space="preserve">na spletni strani občine </w:t>
      </w:r>
      <w:hyperlink r:id="rId7" w:history="1">
        <w:r w:rsidRPr="00E4341C">
          <w:rPr>
            <w:rStyle w:val="Hiperpovezava"/>
            <w:rFonts w:asciiTheme="majorHAnsi" w:hAnsiTheme="majorHAnsi" w:cstheme="majorHAnsi"/>
            <w:sz w:val="24"/>
            <w:szCs w:val="24"/>
          </w:rPr>
          <w:t>www.ajdovscina.si</w:t>
        </w:r>
      </w:hyperlink>
      <w:r w:rsidRPr="00E4341C">
        <w:rPr>
          <w:rFonts w:asciiTheme="majorHAnsi" w:hAnsiTheme="majorHAnsi" w:cstheme="majorHAnsi"/>
          <w:sz w:val="24"/>
          <w:szCs w:val="24"/>
        </w:rPr>
        <w:t xml:space="preserve"> objavila Javni razpis za sofinanciranje </w:t>
      </w:r>
      <w:r w:rsidR="00BF15F4" w:rsidRPr="00BF15F4">
        <w:rPr>
          <w:rFonts w:asciiTheme="majorHAnsi" w:hAnsiTheme="majorHAnsi" w:cstheme="majorHAnsi"/>
          <w:sz w:val="24"/>
          <w:szCs w:val="24"/>
        </w:rPr>
        <w:t>kulturnih dejavnosti v občini Ajdovščina v letu 2023</w:t>
      </w:r>
      <w:r w:rsidRPr="00984D7F">
        <w:rPr>
          <w:rFonts w:asciiTheme="majorHAnsi" w:hAnsiTheme="majorHAnsi" w:cstheme="majorHAnsi"/>
          <w:sz w:val="24"/>
          <w:szCs w:val="24"/>
        </w:rPr>
        <w:t>.</w:t>
      </w:r>
      <w:r w:rsidRPr="00E4341C">
        <w:rPr>
          <w:rFonts w:asciiTheme="majorHAnsi" w:hAnsiTheme="majorHAnsi" w:cstheme="majorHAnsi"/>
          <w:sz w:val="24"/>
          <w:szCs w:val="24"/>
        </w:rPr>
        <w:t xml:space="preserve"> </w:t>
      </w:r>
      <w:r w:rsidR="00CD7F9B" w:rsidRPr="00E4341C">
        <w:rPr>
          <w:rFonts w:asciiTheme="majorHAnsi" w:hAnsiTheme="majorHAnsi" w:cstheme="majorHAnsi"/>
          <w:sz w:val="24"/>
          <w:szCs w:val="24"/>
        </w:rPr>
        <w:t xml:space="preserve">Za obdelavo vlog prispelih na javni razpis sta bili imenovani administrativna in strokovna komisija. Sklep o imenovanju komisij je bil objavljen ob objavi javnega razpisa in razpisne dokumentacije. </w:t>
      </w:r>
    </w:p>
    <w:p w14:paraId="0F4514F7" w14:textId="77777777" w:rsidR="004A1CA2" w:rsidRPr="00E4341C" w:rsidRDefault="004A1CA2" w:rsidP="00CD7F9B">
      <w:pPr>
        <w:jc w:val="both"/>
        <w:rPr>
          <w:rFonts w:asciiTheme="majorHAnsi" w:hAnsiTheme="majorHAnsi" w:cstheme="majorHAnsi"/>
          <w:sz w:val="24"/>
          <w:szCs w:val="24"/>
        </w:rPr>
      </w:pPr>
    </w:p>
    <w:p w14:paraId="68420D7D" w14:textId="543D89C3" w:rsidR="004A1CA2" w:rsidRPr="000967CB" w:rsidRDefault="004A1CA2" w:rsidP="00CD7F9B">
      <w:pPr>
        <w:jc w:val="both"/>
        <w:rPr>
          <w:rFonts w:asciiTheme="majorHAnsi" w:hAnsiTheme="majorHAnsi" w:cstheme="majorHAnsi"/>
          <w:sz w:val="24"/>
          <w:szCs w:val="24"/>
        </w:rPr>
      </w:pPr>
      <w:r w:rsidRPr="000967CB">
        <w:rPr>
          <w:rFonts w:asciiTheme="majorHAnsi" w:hAnsiTheme="majorHAnsi" w:cstheme="majorHAnsi"/>
          <w:sz w:val="24"/>
          <w:szCs w:val="24"/>
        </w:rPr>
        <w:t>Link:</w:t>
      </w:r>
      <w:r w:rsidRPr="000967CB">
        <w:rPr>
          <w:rFonts w:asciiTheme="majorHAnsi" w:hAnsiTheme="majorHAnsi" w:cstheme="majorHAnsi"/>
          <w:color w:val="FF0000"/>
          <w:sz w:val="24"/>
          <w:szCs w:val="24"/>
        </w:rPr>
        <w:t xml:space="preserve"> </w:t>
      </w:r>
      <w:hyperlink r:id="rId8" w:history="1">
        <w:r w:rsidR="00BF15F4" w:rsidRPr="0096467B">
          <w:rPr>
            <w:rStyle w:val="Hiperpovezava"/>
            <w:rFonts w:asciiTheme="majorHAnsi" w:hAnsiTheme="majorHAnsi" w:cstheme="majorHAnsi"/>
            <w:sz w:val="24"/>
            <w:szCs w:val="24"/>
          </w:rPr>
          <w:t>https://www.ajdovscina.si/javna_narocila_in_razpisi/javni_razpisi/2023012310284480/</w:t>
        </w:r>
      </w:hyperlink>
      <w:r w:rsidR="00BF15F4">
        <w:rPr>
          <w:rFonts w:asciiTheme="majorHAnsi" w:hAnsiTheme="majorHAnsi" w:cstheme="majorHAnsi"/>
          <w:color w:val="FF0000"/>
          <w:sz w:val="24"/>
          <w:szCs w:val="24"/>
        </w:rPr>
        <w:t xml:space="preserve"> </w:t>
      </w:r>
    </w:p>
    <w:p w14:paraId="490C525F" w14:textId="77777777" w:rsidR="004A1CA2" w:rsidRPr="00E4341C" w:rsidRDefault="004A1CA2" w:rsidP="00CD7F9B">
      <w:pPr>
        <w:jc w:val="both"/>
        <w:rPr>
          <w:rFonts w:asciiTheme="majorHAnsi" w:hAnsiTheme="majorHAnsi" w:cstheme="majorHAnsi"/>
          <w:sz w:val="24"/>
          <w:szCs w:val="24"/>
        </w:rPr>
      </w:pPr>
    </w:p>
    <w:p w14:paraId="78C0D7CE" w14:textId="009B4868" w:rsidR="004A1CA2" w:rsidRPr="00E4341C" w:rsidRDefault="004A1CA2" w:rsidP="00CD7F9B">
      <w:pPr>
        <w:jc w:val="both"/>
        <w:rPr>
          <w:rFonts w:asciiTheme="majorHAnsi" w:hAnsiTheme="majorHAnsi" w:cstheme="majorHAnsi"/>
          <w:sz w:val="24"/>
          <w:szCs w:val="24"/>
        </w:rPr>
      </w:pPr>
      <w:r w:rsidRPr="00E4341C">
        <w:rPr>
          <w:rFonts w:asciiTheme="majorHAnsi" w:hAnsiTheme="majorHAnsi" w:cstheme="majorHAnsi"/>
          <w:sz w:val="24"/>
          <w:szCs w:val="24"/>
        </w:rPr>
        <w:t xml:space="preserve">Rok za prijavo na javni razpis je bil </w:t>
      </w:r>
      <w:r w:rsidRPr="00984D7F">
        <w:rPr>
          <w:rFonts w:asciiTheme="majorHAnsi" w:hAnsiTheme="majorHAnsi" w:cstheme="majorHAnsi"/>
          <w:sz w:val="24"/>
          <w:szCs w:val="24"/>
        </w:rPr>
        <w:t xml:space="preserve">ponedeljek </w:t>
      </w:r>
      <w:r w:rsidR="00BF15F4">
        <w:rPr>
          <w:rFonts w:asciiTheme="majorHAnsi" w:hAnsiTheme="majorHAnsi" w:cstheme="majorHAnsi"/>
          <w:sz w:val="24"/>
          <w:szCs w:val="24"/>
        </w:rPr>
        <w:t>22</w:t>
      </w:r>
      <w:r w:rsidRPr="00984D7F">
        <w:rPr>
          <w:rFonts w:asciiTheme="majorHAnsi" w:hAnsiTheme="majorHAnsi" w:cstheme="majorHAnsi"/>
          <w:sz w:val="24"/>
          <w:szCs w:val="24"/>
        </w:rPr>
        <w:t>. 2. 202</w:t>
      </w:r>
      <w:r w:rsidR="00BF15F4">
        <w:rPr>
          <w:rFonts w:asciiTheme="majorHAnsi" w:hAnsiTheme="majorHAnsi" w:cstheme="majorHAnsi"/>
          <w:sz w:val="24"/>
          <w:szCs w:val="24"/>
        </w:rPr>
        <w:t>3</w:t>
      </w:r>
      <w:r w:rsidRPr="00984D7F">
        <w:rPr>
          <w:rFonts w:asciiTheme="majorHAnsi" w:hAnsiTheme="majorHAnsi" w:cstheme="majorHAnsi"/>
          <w:sz w:val="24"/>
          <w:szCs w:val="24"/>
        </w:rPr>
        <w:t xml:space="preserve">. </w:t>
      </w:r>
      <w:r w:rsidRPr="00E4341C">
        <w:rPr>
          <w:rFonts w:asciiTheme="majorHAnsi" w:hAnsiTheme="majorHAnsi" w:cstheme="majorHAnsi"/>
          <w:sz w:val="24"/>
          <w:szCs w:val="24"/>
        </w:rPr>
        <w:t xml:space="preserve">Po preteku roka je prejete vloge odprla administrativna komisija, ki je ugotovila, da je na razpis </w:t>
      </w:r>
      <w:r w:rsidRPr="00535812">
        <w:rPr>
          <w:rFonts w:asciiTheme="majorHAnsi" w:hAnsiTheme="majorHAnsi" w:cstheme="majorHAnsi"/>
          <w:sz w:val="24"/>
          <w:szCs w:val="24"/>
        </w:rPr>
        <w:t>prispelo</w:t>
      </w:r>
      <w:r w:rsidR="00C47407" w:rsidRPr="00535812">
        <w:rPr>
          <w:rFonts w:asciiTheme="majorHAnsi" w:hAnsiTheme="majorHAnsi" w:cstheme="majorHAnsi"/>
          <w:sz w:val="24"/>
          <w:szCs w:val="24"/>
        </w:rPr>
        <w:t xml:space="preserve"> skupno</w:t>
      </w:r>
      <w:r w:rsidRPr="00535812">
        <w:rPr>
          <w:rFonts w:asciiTheme="majorHAnsi" w:hAnsiTheme="majorHAnsi" w:cstheme="majorHAnsi"/>
          <w:sz w:val="24"/>
          <w:szCs w:val="24"/>
        </w:rPr>
        <w:t xml:space="preserve"> </w:t>
      </w:r>
      <w:r w:rsidR="00BF15F4">
        <w:rPr>
          <w:rFonts w:asciiTheme="majorHAnsi" w:hAnsiTheme="majorHAnsi" w:cstheme="majorHAnsi"/>
          <w:sz w:val="24"/>
          <w:szCs w:val="24"/>
        </w:rPr>
        <w:t>81</w:t>
      </w:r>
      <w:r w:rsidR="00BF15F4" w:rsidRPr="00BF15F4">
        <w:rPr>
          <w:rFonts w:asciiTheme="majorHAnsi" w:hAnsiTheme="majorHAnsi" w:cstheme="majorHAnsi"/>
          <w:sz w:val="24"/>
          <w:szCs w:val="24"/>
        </w:rPr>
        <w:t xml:space="preserve"> prijav </w:t>
      </w:r>
      <w:r w:rsidRPr="00535812">
        <w:rPr>
          <w:rFonts w:asciiTheme="majorHAnsi" w:hAnsiTheme="majorHAnsi" w:cstheme="majorHAnsi"/>
          <w:sz w:val="24"/>
          <w:szCs w:val="24"/>
        </w:rPr>
        <w:t xml:space="preserve">za </w:t>
      </w:r>
      <w:r w:rsidRPr="00E4341C">
        <w:rPr>
          <w:rFonts w:asciiTheme="majorHAnsi" w:hAnsiTheme="majorHAnsi" w:cstheme="majorHAnsi"/>
          <w:sz w:val="24"/>
          <w:szCs w:val="24"/>
        </w:rPr>
        <w:t>sofinanciranje javnih kulturnih programov, kulturnih projektov ter obn</w:t>
      </w:r>
      <w:r w:rsidR="00CD7F9B" w:rsidRPr="00E4341C">
        <w:rPr>
          <w:rFonts w:asciiTheme="majorHAnsi" w:hAnsiTheme="majorHAnsi" w:cstheme="majorHAnsi"/>
          <w:sz w:val="24"/>
          <w:szCs w:val="24"/>
        </w:rPr>
        <w:t>o</w:t>
      </w:r>
      <w:r w:rsidRPr="00E4341C">
        <w:rPr>
          <w:rFonts w:asciiTheme="majorHAnsi" w:hAnsiTheme="majorHAnsi" w:cstheme="majorHAnsi"/>
          <w:sz w:val="24"/>
          <w:szCs w:val="24"/>
        </w:rPr>
        <w:t>ve kulturn</w:t>
      </w:r>
      <w:r w:rsidR="00CD7F9B" w:rsidRPr="00E4341C">
        <w:rPr>
          <w:rFonts w:asciiTheme="majorHAnsi" w:hAnsiTheme="majorHAnsi" w:cstheme="majorHAnsi"/>
          <w:sz w:val="24"/>
          <w:szCs w:val="24"/>
        </w:rPr>
        <w:t>e</w:t>
      </w:r>
      <w:r w:rsidRPr="00E4341C">
        <w:rPr>
          <w:rFonts w:asciiTheme="majorHAnsi" w:hAnsiTheme="majorHAnsi" w:cstheme="majorHAnsi"/>
          <w:sz w:val="24"/>
          <w:szCs w:val="24"/>
        </w:rPr>
        <w:t xml:space="preserve"> dediščine.</w:t>
      </w:r>
    </w:p>
    <w:p w14:paraId="1923FD1D" w14:textId="77777777" w:rsidR="00CD7F9B" w:rsidRPr="00E4341C" w:rsidRDefault="00CD7F9B" w:rsidP="00CD7F9B">
      <w:pPr>
        <w:jc w:val="both"/>
        <w:rPr>
          <w:rFonts w:asciiTheme="majorHAnsi" w:hAnsiTheme="majorHAnsi" w:cstheme="majorHAnsi"/>
          <w:sz w:val="24"/>
          <w:szCs w:val="24"/>
        </w:rPr>
      </w:pPr>
    </w:p>
    <w:p w14:paraId="14B1FE01" w14:textId="1D1BD1CF" w:rsidR="00CD7F9B" w:rsidRDefault="00CD7F9B" w:rsidP="00CD7F9B">
      <w:pPr>
        <w:jc w:val="both"/>
        <w:rPr>
          <w:rFonts w:asciiTheme="majorHAnsi" w:hAnsiTheme="majorHAnsi" w:cstheme="majorHAnsi"/>
          <w:sz w:val="24"/>
          <w:szCs w:val="24"/>
        </w:rPr>
      </w:pPr>
      <w:r w:rsidRPr="00E4341C">
        <w:rPr>
          <w:rFonts w:asciiTheme="majorHAnsi" w:hAnsiTheme="majorHAnsi" w:cstheme="majorHAnsi"/>
          <w:sz w:val="24"/>
          <w:szCs w:val="24"/>
        </w:rPr>
        <w:t>Strokovna komisija za ocenjevanje in vrednotenje vlog je prejete vloge ocenila in pripravila predlog za sofinanciranje prijavljenih kulturnih programov, predlog za sofinanciranje abonmajev, cikličnih prireditev ter zvez ter predlog sofinanciranja kulturnih projektov.</w:t>
      </w:r>
    </w:p>
    <w:p w14:paraId="4F4CC6A5" w14:textId="4F6D769E" w:rsidR="000774E6" w:rsidRDefault="000774E6" w:rsidP="00CD7F9B">
      <w:pPr>
        <w:jc w:val="both"/>
        <w:rPr>
          <w:rFonts w:asciiTheme="majorHAnsi" w:hAnsiTheme="majorHAnsi" w:cstheme="majorHAnsi"/>
          <w:sz w:val="24"/>
          <w:szCs w:val="24"/>
        </w:rPr>
      </w:pPr>
    </w:p>
    <w:p w14:paraId="485C2E1E" w14:textId="40707125" w:rsidR="000774E6" w:rsidRDefault="00CD7F9B" w:rsidP="00CD7F9B">
      <w:pPr>
        <w:jc w:val="both"/>
        <w:rPr>
          <w:rFonts w:asciiTheme="majorHAnsi" w:hAnsiTheme="majorHAnsi" w:cstheme="majorHAnsi"/>
          <w:sz w:val="24"/>
          <w:szCs w:val="24"/>
        </w:rPr>
      </w:pPr>
      <w:r w:rsidRPr="00E4341C">
        <w:rPr>
          <w:rFonts w:asciiTheme="majorHAnsi" w:hAnsiTheme="majorHAnsi" w:cstheme="majorHAnsi"/>
          <w:sz w:val="24"/>
          <w:szCs w:val="24"/>
        </w:rPr>
        <w:t>Na podlagi predlogov strokovne komisije je občinska uprava izdala odločbe o sofinanciranju javnih kulturnih programov ter odločbe o sofinanciranju javnih kulturnih projektov.</w:t>
      </w:r>
      <w:r w:rsidR="00BD5D82" w:rsidRPr="00E4341C">
        <w:rPr>
          <w:rFonts w:asciiTheme="majorHAnsi" w:hAnsiTheme="majorHAnsi" w:cstheme="majorHAnsi"/>
          <w:sz w:val="24"/>
          <w:szCs w:val="24"/>
        </w:rPr>
        <w:t xml:space="preserve"> </w:t>
      </w:r>
      <w:r w:rsidR="000774E6">
        <w:rPr>
          <w:rFonts w:asciiTheme="majorHAnsi" w:hAnsiTheme="majorHAnsi" w:cstheme="majorHAnsi"/>
          <w:sz w:val="24"/>
          <w:szCs w:val="24"/>
        </w:rPr>
        <w:t>V postopku je bilo izdanih:</w:t>
      </w:r>
    </w:p>
    <w:p w14:paraId="2B770A1A" w14:textId="4EA95D34" w:rsidR="000774E6" w:rsidRPr="000774E6" w:rsidRDefault="00FD0B06" w:rsidP="000774E6">
      <w:pPr>
        <w:pStyle w:val="Odstavekseznama"/>
        <w:numPr>
          <w:ilvl w:val="0"/>
          <w:numId w:val="5"/>
        </w:numPr>
        <w:jc w:val="both"/>
        <w:rPr>
          <w:rFonts w:asciiTheme="majorHAnsi" w:hAnsiTheme="majorHAnsi" w:cstheme="majorHAnsi"/>
          <w:sz w:val="24"/>
          <w:szCs w:val="24"/>
        </w:rPr>
      </w:pPr>
      <w:r>
        <w:rPr>
          <w:rFonts w:asciiTheme="majorHAnsi" w:hAnsiTheme="majorHAnsi" w:cstheme="majorHAnsi"/>
          <w:sz w:val="24"/>
          <w:szCs w:val="24"/>
        </w:rPr>
        <w:t>25</w:t>
      </w:r>
      <w:r w:rsidR="000774E6" w:rsidRPr="000774E6">
        <w:rPr>
          <w:rFonts w:asciiTheme="majorHAnsi" w:hAnsiTheme="majorHAnsi" w:cstheme="majorHAnsi"/>
          <w:sz w:val="24"/>
          <w:szCs w:val="24"/>
        </w:rPr>
        <w:t xml:space="preserve"> odločb o sofinanciranju javnih kulturnih programov, </w:t>
      </w:r>
    </w:p>
    <w:p w14:paraId="4ED832C0" w14:textId="310557B8" w:rsidR="000774E6" w:rsidRDefault="000774E6" w:rsidP="000774E6">
      <w:pPr>
        <w:pStyle w:val="Odstavekseznama"/>
        <w:numPr>
          <w:ilvl w:val="0"/>
          <w:numId w:val="5"/>
        </w:numPr>
        <w:jc w:val="both"/>
        <w:rPr>
          <w:rFonts w:asciiTheme="majorHAnsi" w:hAnsiTheme="majorHAnsi" w:cstheme="majorHAnsi"/>
          <w:sz w:val="24"/>
          <w:szCs w:val="24"/>
        </w:rPr>
      </w:pPr>
      <w:r w:rsidRPr="000774E6">
        <w:rPr>
          <w:rFonts w:asciiTheme="majorHAnsi" w:hAnsiTheme="majorHAnsi" w:cstheme="majorHAnsi"/>
          <w:sz w:val="24"/>
          <w:szCs w:val="24"/>
        </w:rPr>
        <w:t>2</w:t>
      </w:r>
      <w:r w:rsidR="00FD0B06">
        <w:rPr>
          <w:rFonts w:asciiTheme="majorHAnsi" w:hAnsiTheme="majorHAnsi" w:cstheme="majorHAnsi"/>
          <w:sz w:val="24"/>
          <w:szCs w:val="24"/>
        </w:rPr>
        <w:t>9</w:t>
      </w:r>
      <w:r w:rsidRPr="000774E6">
        <w:rPr>
          <w:rFonts w:asciiTheme="majorHAnsi" w:hAnsiTheme="majorHAnsi" w:cstheme="majorHAnsi"/>
          <w:sz w:val="24"/>
          <w:szCs w:val="24"/>
        </w:rPr>
        <w:t xml:space="preserve"> odločb o sofinanciranju javnih kulturnih projektov, </w:t>
      </w:r>
    </w:p>
    <w:p w14:paraId="76D2E2B4" w14:textId="0487BB13" w:rsidR="00FD0B06" w:rsidRPr="000774E6" w:rsidRDefault="00FD0B06" w:rsidP="000774E6">
      <w:pPr>
        <w:pStyle w:val="Odstavekseznama"/>
        <w:numPr>
          <w:ilvl w:val="0"/>
          <w:numId w:val="5"/>
        </w:numPr>
        <w:jc w:val="both"/>
        <w:rPr>
          <w:rFonts w:asciiTheme="majorHAnsi" w:hAnsiTheme="majorHAnsi" w:cstheme="majorHAnsi"/>
          <w:sz w:val="24"/>
          <w:szCs w:val="24"/>
        </w:rPr>
      </w:pPr>
      <w:r>
        <w:rPr>
          <w:rFonts w:asciiTheme="majorHAnsi" w:hAnsiTheme="majorHAnsi" w:cstheme="majorHAnsi"/>
          <w:sz w:val="24"/>
          <w:szCs w:val="24"/>
        </w:rPr>
        <w:t>7 negativnih odločb o sofinanciranju javnih kulturnih projektov,</w:t>
      </w:r>
    </w:p>
    <w:p w14:paraId="539979A0" w14:textId="79DC617B" w:rsidR="000774E6" w:rsidRPr="000774E6" w:rsidRDefault="000774E6" w:rsidP="000774E6">
      <w:pPr>
        <w:pStyle w:val="Odstavekseznama"/>
        <w:numPr>
          <w:ilvl w:val="0"/>
          <w:numId w:val="5"/>
        </w:numPr>
        <w:jc w:val="both"/>
        <w:rPr>
          <w:rFonts w:asciiTheme="majorHAnsi" w:hAnsiTheme="majorHAnsi" w:cstheme="majorHAnsi"/>
          <w:sz w:val="24"/>
          <w:szCs w:val="24"/>
        </w:rPr>
      </w:pPr>
      <w:r w:rsidRPr="000774E6">
        <w:rPr>
          <w:rFonts w:asciiTheme="majorHAnsi" w:hAnsiTheme="majorHAnsi" w:cstheme="majorHAnsi"/>
          <w:sz w:val="24"/>
          <w:szCs w:val="24"/>
        </w:rPr>
        <w:t>5 odločb o sofinanciranju obnove kulturne dediščine</w:t>
      </w:r>
    </w:p>
    <w:p w14:paraId="1E8B5CAE" w14:textId="77777777" w:rsidR="00FD0B06" w:rsidRPr="000774E6" w:rsidRDefault="00FD0B06" w:rsidP="00FD0B06">
      <w:pPr>
        <w:pStyle w:val="Odstavekseznama"/>
        <w:numPr>
          <w:ilvl w:val="0"/>
          <w:numId w:val="5"/>
        </w:numPr>
        <w:jc w:val="both"/>
        <w:rPr>
          <w:rFonts w:asciiTheme="majorHAnsi" w:hAnsiTheme="majorHAnsi" w:cstheme="majorHAnsi"/>
          <w:sz w:val="24"/>
          <w:szCs w:val="24"/>
        </w:rPr>
      </w:pPr>
      <w:r w:rsidRPr="000774E6">
        <w:rPr>
          <w:rFonts w:asciiTheme="majorHAnsi" w:hAnsiTheme="majorHAnsi" w:cstheme="majorHAnsi"/>
          <w:sz w:val="24"/>
          <w:szCs w:val="24"/>
        </w:rPr>
        <w:t>1 sklep o ustavitvi postopka sofinanciranja obnove kulturne dediščine,</w:t>
      </w:r>
    </w:p>
    <w:p w14:paraId="1694B029" w14:textId="5F1C1300" w:rsidR="000774E6" w:rsidRPr="000774E6" w:rsidRDefault="00FD0B06" w:rsidP="000774E6">
      <w:pPr>
        <w:pStyle w:val="Odstavekseznama"/>
        <w:numPr>
          <w:ilvl w:val="0"/>
          <w:numId w:val="5"/>
        </w:numPr>
        <w:jc w:val="both"/>
        <w:rPr>
          <w:rFonts w:asciiTheme="majorHAnsi" w:hAnsiTheme="majorHAnsi" w:cstheme="majorHAnsi"/>
          <w:sz w:val="24"/>
          <w:szCs w:val="24"/>
        </w:rPr>
      </w:pPr>
      <w:r>
        <w:rPr>
          <w:rFonts w:asciiTheme="majorHAnsi" w:hAnsiTheme="majorHAnsi" w:cstheme="majorHAnsi"/>
          <w:sz w:val="24"/>
          <w:szCs w:val="24"/>
        </w:rPr>
        <w:t>1</w:t>
      </w:r>
      <w:r w:rsidR="000774E6" w:rsidRPr="000774E6">
        <w:rPr>
          <w:rFonts w:asciiTheme="majorHAnsi" w:hAnsiTheme="majorHAnsi" w:cstheme="majorHAnsi"/>
          <w:sz w:val="24"/>
          <w:szCs w:val="24"/>
        </w:rPr>
        <w:t xml:space="preserve"> sklep o zavržbi vlog</w:t>
      </w:r>
      <w:r>
        <w:rPr>
          <w:rFonts w:asciiTheme="majorHAnsi" w:hAnsiTheme="majorHAnsi" w:cstheme="majorHAnsi"/>
          <w:sz w:val="24"/>
          <w:szCs w:val="24"/>
        </w:rPr>
        <w:t>e</w:t>
      </w:r>
      <w:r w:rsidR="000774E6" w:rsidRPr="000774E6">
        <w:rPr>
          <w:rFonts w:asciiTheme="majorHAnsi" w:hAnsiTheme="majorHAnsi" w:cstheme="majorHAnsi"/>
          <w:sz w:val="24"/>
          <w:szCs w:val="24"/>
        </w:rPr>
        <w:t xml:space="preserve"> za sofinanciranje obnove kulturne dediščine.</w:t>
      </w:r>
    </w:p>
    <w:p w14:paraId="64D8E545" w14:textId="77777777" w:rsidR="000774E6" w:rsidRDefault="000774E6" w:rsidP="00CD7F9B">
      <w:pPr>
        <w:jc w:val="both"/>
        <w:rPr>
          <w:rFonts w:asciiTheme="majorHAnsi" w:hAnsiTheme="majorHAnsi" w:cstheme="majorHAnsi"/>
          <w:sz w:val="24"/>
          <w:szCs w:val="24"/>
        </w:rPr>
      </w:pPr>
    </w:p>
    <w:p w14:paraId="3F4B88D9" w14:textId="5110A1E3" w:rsidR="002A1C80" w:rsidRDefault="002A1C80" w:rsidP="00CD7F9B">
      <w:pPr>
        <w:jc w:val="both"/>
        <w:rPr>
          <w:rFonts w:asciiTheme="majorHAnsi" w:hAnsiTheme="majorHAnsi" w:cstheme="majorHAnsi"/>
          <w:sz w:val="24"/>
          <w:szCs w:val="24"/>
        </w:rPr>
      </w:pPr>
      <w:r>
        <w:rPr>
          <w:rFonts w:asciiTheme="majorHAnsi" w:hAnsiTheme="majorHAnsi" w:cstheme="majorHAnsi"/>
          <w:sz w:val="24"/>
          <w:szCs w:val="24"/>
        </w:rPr>
        <w:t>Na podlagi izdanih odločb je občina prejela štiri pritožbe, in sicer eno pritožbo zoper odločbo o sofinanciranju javnega kulturnega programa in tri pritožbe zoper negativne odločbe o sofinanciranju javnih kulturnih projektov.</w:t>
      </w:r>
    </w:p>
    <w:p w14:paraId="7C7FEB2F" w14:textId="77777777" w:rsidR="002A1C80" w:rsidRDefault="002A1C80" w:rsidP="00CD7F9B">
      <w:pPr>
        <w:jc w:val="both"/>
        <w:rPr>
          <w:rFonts w:asciiTheme="majorHAnsi" w:hAnsiTheme="majorHAnsi" w:cstheme="majorHAnsi"/>
          <w:sz w:val="24"/>
          <w:szCs w:val="24"/>
        </w:rPr>
      </w:pPr>
    </w:p>
    <w:p w14:paraId="71D30D65" w14:textId="0142067A" w:rsidR="002A1C80" w:rsidRDefault="002A1C80" w:rsidP="00CD7F9B">
      <w:pPr>
        <w:jc w:val="both"/>
        <w:rPr>
          <w:rFonts w:asciiTheme="majorHAnsi" w:hAnsiTheme="majorHAnsi" w:cstheme="majorHAnsi"/>
          <w:sz w:val="24"/>
          <w:szCs w:val="24"/>
        </w:rPr>
      </w:pPr>
      <w:r>
        <w:rPr>
          <w:rFonts w:asciiTheme="majorHAnsi" w:hAnsiTheme="majorHAnsi" w:cstheme="majorHAnsi"/>
          <w:sz w:val="24"/>
          <w:szCs w:val="24"/>
        </w:rPr>
        <w:t>Pritožb</w:t>
      </w:r>
      <w:r w:rsidR="00C22729">
        <w:rPr>
          <w:rFonts w:asciiTheme="majorHAnsi" w:hAnsiTheme="majorHAnsi" w:cstheme="majorHAnsi"/>
          <w:sz w:val="24"/>
          <w:szCs w:val="24"/>
        </w:rPr>
        <w:t>a</w:t>
      </w:r>
      <w:r>
        <w:rPr>
          <w:rFonts w:asciiTheme="majorHAnsi" w:hAnsiTheme="majorHAnsi" w:cstheme="majorHAnsi"/>
          <w:sz w:val="24"/>
          <w:szCs w:val="24"/>
        </w:rPr>
        <w:t xml:space="preserve"> zoper odločbo o sofinanciranju javnega kulturnega programa je </w:t>
      </w:r>
      <w:r w:rsidR="00C22729">
        <w:rPr>
          <w:rFonts w:asciiTheme="majorHAnsi" w:hAnsiTheme="majorHAnsi" w:cstheme="majorHAnsi"/>
          <w:sz w:val="24"/>
          <w:szCs w:val="24"/>
        </w:rPr>
        <w:t>bila</w:t>
      </w:r>
      <w:r>
        <w:rPr>
          <w:rFonts w:asciiTheme="majorHAnsi" w:hAnsiTheme="majorHAnsi" w:cstheme="majorHAnsi"/>
          <w:sz w:val="24"/>
          <w:szCs w:val="24"/>
        </w:rPr>
        <w:t xml:space="preserve"> zavrn</w:t>
      </w:r>
      <w:r w:rsidR="00C22729">
        <w:rPr>
          <w:rFonts w:asciiTheme="majorHAnsi" w:hAnsiTheme="majorHAnsi" w:cstheme="majorHAnsi"/>
          <w:sz w:val="24"/>
          <w:szCs w:val="24"/>
        </w:rPr>
        <w:t>jena</w:t>
      </w:r>
      <w:r>
        <w:rPr>
          <w:rFonts w:asciiTheme="majorHAnsi" w:hAnsiTheme="majorHAnsi" w:cstheme="majorHAnsi"/>
          <w:sz w:val="24"/>
          <w:szCs w:val="24"/>
        </w:rPr>
        <w:t xml:space="preserve"> kot neutemeljen</w:t>
      </w:r>
      <w:r w:rsidR="00C22729">
        <w:rPr>
          <w:rFonts w:asciiTheme="majorHAnsi" w:hAnsiTheme="majorHAnsi" w:cstheme="majorHAnsi"/>
          <w:sz w:val="24"/>
          <w:szCs w:val="24"/>
        </w:rPr>
        <w:t>a, pritožbam zoper odločbe o sofinanciranju kulturnih projektov pa je bilo ugodeno in so bile pritožnikom izdane nadomestne odločbe o sofinanciranju kulturnih projektov.</w:t>
      </w:r>
    </w:p>
    <w:p w14:paraId="2700FB3C" w14:textId="77777777" w:rsidR="002A1C80" w:rsidRDefault="002A1C80" w:rsidP="00CD7F9B">
      <w:pPr>
        <w:jc w:val="both"/>
        <w:rPr>
          <w:rFonts w:asciiTheme="majorHAnsi" w:hAnsiTheme="majorHAnsi" w:cstheme="majorHAnsi"/>
          <w:sz w:val="24"/>
          <w:szCs w:val="24"/>
        </w:rPr>
      </w:pPr>
    </w:p>
    <w:p w14:paraId="04889ACB" w14:textId="7D00B45C" w:rsidR="000774E6" w:rsidRDefault="00CD7F9B" w:rsidP="00CD7F9B">
      <w:pPr>
        <w:jc w:val="both"/>
        <w:rPr>
          <w:rFonts w:asciiTheme="majorHAnsi" w:hAnsiTheme="majorHAnsi" w:cstheme="majorHAnsi"/>
          <w:sz w:val="24"/>
          <w:szCs w:val="24"/>
        </w:rPr>
      </w:pPr>
      <w:r w:rsidRPr="00E4341C">
        <w:rPr>
          <w:rFonts w:asciiTheme="majorHAnsi" w:hAnsiTheme="majorHAnsi" w:cstheme="majorHAnsi"/>
          <w:sz w:val="24"/>
          <w:szCs w:val="24"/>
        </w:rPr>
        <w:t>Rezultati javnega razpisa so bili</w:t>
      </w:r>
      <w:r w:rsidR="00C22729">
        <w:rPr>
          <w:rFonts w:asciiTheme="majorHAnsi" w:hAnsiTheme="majorHAnsi" w:cstheme="majorHAnsi"/>
          <w:sz w:val="24"/>
          <w:szCs w:val="24"/>
        </w:rPr>
        <w:t xml:space="preserve"> </w:t>
      </w:r>
      <w:r w:rsidRPr="00E4341C">
        <w:rPr>
          <w:rFonts w:asciiTheme="majorHAnsi" w:hAnsiTheme="majorHAnsi" w:cstheme="majorHAnsi"/>
          <w:sz w:val="24"/>
          <w:szCs w:val="24"/>
        </w:rPr>
        <w:t>objavljeni na spletni strani občine</w:t>
      </w:r>
      <w:r w:rsidR="00C22729">
        <w:rPr>
          <w:rFonts w:asciiTheme="majorHAnsi" w:hAnsiTheme="majorHAnsi" w:cstheme="majorHAnsi"/>
          <w:sz w:val="24"/>
          <w:szCs w:val="24"/>
        </w:rPr>
        <w:t xml:space="preserve"> pod povezavo rezultati javnih razpisov s področja družbenih zadev</w:t>
      </w:r>
      <w:r w:rsidR="000774E6">
        <w:rPr>
          <w:rFonts w:asciiTheme="majorHAnsi" w:hAnsiTheme="majorHAnsi" w:cstheme="majorHAnsi"/>
          <w:sz w:val="24"/>
          <w:szCs w:val="24"/>
        </w:rPr>
        <w:t>:</w:t>
      </w:r>
      <w:r w:rsidRPr="00E4341C">
        <w:rPr>
          <w:rFonts w:asciiTheme="majorHAnsi" w:hAnsiTheme="majorHAnsi" w:cstheme="majorHAnsi"/>
          <w:sz w:val="24"/>
          <w:szCs w:val="24"/>
        </w:rPr>
        <w:t xml:space="preserve"> </w:t>
      </w:r>
    </w:p>
    <w:p w14:paraId="1434DD95" w14:textId="7788EC78" w:rsidR="00535812" w:rsidRDefault="00874C3A" w:rsidP="00CD7F9B">
      <w:pPr>
        <w:jc w:val="both"/>
        <w:rPr>
          <w:rFonts w:asciiTheme="majorHAnsi" w:hAnsiTheme="majorHAnsi" w:cstheme="majorHAnsi"/>
          <w:sz w:val="24"/>
          <w:szCs w:val="24"/>
        </w:rPr>
      </w:pPr>
      <w:hyperlink r:id="rId9" w:history="1">
        <w:r w:rsidR="00C22729" w:rsidRPr="0096467B">
          <w:rPr>
            <w:rStyle w:val="Hiperpovezava"/>
            <w:rFonts w:asciiTheme="majorHAnsi" w:hAnsiTheme="majorHAnsi" w:cstheme="majorHAnsi"/>
            <w:sz w:val="24"/>
            <w:szCs w:val="24"/>
          </w:rPr>
          <w:t>https://www.ajdovscina.si/mma/rezultati_javnega_razpisa_za_sofinanciranje_kulturnih_dejavnosti_v_letu_2023pdf/2023071409012579/?m=1689318085</w:t>
        </w:r>
      </w:hyperlink>
      <w:r w:rsidR="00C22729">
        <w:rPr>
          <w:rFonts w:asciiTheme="majorHAnsi" w:hAnsiTheme="majorHAnsi" w:cstheme="majorHAnsi"/>
          <w:sz w:val="24"/>
          <w:szCs w:val="24"/>
        </w:rPr>
        <w:t xml:space="preserve"> </w:t>
      </w:r>
      <w:r w:rsidR="00535812">
        <w:rPr>
          <w:rFonts w:asciiTheme="majorHAnsi" w:hAnsiTheme="majorHAnsi" w:cstheme="majorHAnsi"/>
          <w:sz w:val="24"/>
          <w:szCs w:val="24"/>
        </w:rPr>
        <w:t xml:space="preserve">dne </w:t>
      </w:r>
      <w:r w:rsidR="00C22729">
        <w:rPr>
          <w:rFonts w:asciiTheme="majorHAnsi" w:hAnsiTheme="majorHAnsi" w:cstheme="majorHAnsi"/>
          <w:sz w:val="24"/>
          <w:szCs w:val="24"/>
        </w:rPr>
        <w:t>5</w:t>
      </w:r>
      <w:r w:rsidR="00535812">
        <w:rPr>
          <w:rFonts w:asciiTheme="majorHAnsi" w:hAnsiTheme="majorHAnsi" w:cstheme="majorHAnsi"/>
          <w:sz w:val="24"/>
          <w:szCs w:val="24"/>
        </w:rPr>
        <w:t xml:space="preserve">. </w:t>
      </w:r>
      <w:r w:rsidR="00C22729">
        <w:rPr>
          <w:rFonts w:asciiTheme="majorHAnsi" w:hAnsiTheme="majorHAnsi" w:cstheme="majorHAnsi"/>
          <w:sz w:val="24"/>
          <w:szCs w:val="24"/>
        </w:rPr>
        <w:t>7</w:t>
      </w:r>
      <w:r w:rsidR="00535812">
        <w:rPr>
          <w:rFonts w:asciiTheme="majorHAnsi" w:hAnsiTheme="majorHAnsi" w:cstheme="majorHAnsi"/>
          <w:sz w:val="24"/>
          <w:szCs w:val="24"/>
        </w:rPr>
        <w:t>. 202</w:t>
      </w:r>
      <w:r w:rsidR="00C22729">
        <w:rPr>
          <w:rFonts w:asciiTheme="majorHAnsi" w:hAnsiTheme="majorHAnsi" w:cstheme="majorHAnsi"/>
          <w:sz w:val="24"/>
          <w:szCs w:val="24"/>
        </w:rPr>
        <w:t>3</w:t>
      </w:r>
      <w:r w:rsidR="00535812">
        <w:rPr>
          <w:rFonts w:asciiTheme="majorHAnsi" w:hAnsiTheme="majorHAnsi" w:cstheme="majorHAnsi"/>
          <w:sz w:val="24"/>
          <w:szCs w:val="24"/>
        </w:rPr>
        <w:t>.</w:t>
      </w:r>
    </w:p>
    <w:p w14:paraId="742A1E1A" w14:textId="77777777" w:rsidR="00535812" w:rsidRPr="00032A3E" w:rsidRDefault="00535812" w:rsidP="00CD7F9B">
      <w:pPr>
        <w:jc w:val="both"/>
        <w:rPr>
          <w:rFonts w:asciiTheme="majorHAnsi" w:hAnsiTheme="majorHAnsi" w:cstheme="majorHAnsi"/>
          <w:sz w:val="24"/>
          <w:szCs w:val="24"/>
        </w:rPr>
      </w:pPr>
    </w:p>
    <w:p w14:paraId="27C2F55B" w14:textId="3D986865" w:rsidR="0027156B" w:rsidRPr="00535812" w:rsidRDefault="00BD5D82" w:rsidP="0027156B">
      <w:pPr>
        <w:jc w:val="both"/>
        <w:rPr>
          <w:rFonts w:asciiTheme="majorHAnsi" w:hAnsiTheme="majorHAnsi" w:cstheme="majorHAnsi"/>
          <w:sz w:val="24"/>
          <w:szCs w:val="24"/>
        </w:rPr>
      </w:pPr>
      <w:r w:rsidRPr="00032A3E">
        <w:rPr>
          <w:rFonts w:asciiTheme="majorHAnsi" w:hAnsiTheme="majorHAnsi" w:cstheme="majorHAnsi"/>
          <w:sz w:val="24"/>
          <w:szCs w:val="24"/>
        </w:rPr>
        <w:t xml:space="preserve">Pogodba o sofinanciranju javnega kulturnega programa v letu </w:t>
      </w:r>
      <w:r w:rsidR="00F42802" w:rsidRPr="00032A3E">
        <w:rPr>
          <w:rFonts w:asciiTheme="majorHAnsi" w:hAnsiTheme="majorHAnsi" w:cstheme="majorHAnsi"/>
          <w:sz w:val="24"/>
          <w:szCs w:val="24"/>
        </w:rPr>
        <w:t>202</w:t>
      </w:r>
      <w:r w:rsidR="00032A3E" w:rsidRPr="00032A3E">
        <w:rPr>
          <w:rFonts w:asciiTheme="majorHAnsi" w:hAnsiTheme="majorHAnsi" w:cstheme="majorHAnsi"/>
          <w:sz w:val="24"/>
          <w:szCs w:val="24"/>
        </w:rPr>
        <w:t>3</w:t>
      </w:r>
      <w:r w:rsidRPr="00032A3E">
        <w:rPr>
          <w:rFonts w:asciiTheme="majorHAnsi" w:hAnsiTheme="majorHAnsi" w:cstheme="majorHAnsi"/>
          <w:sz w:val="24"/>
          <w:szCs w:val="24"/>
        </w:rPr>
        <w:t xml:space="preserve"> določa, da se pogodbena sredstva izvajalcu nakaže </w:t>
      </w:r>
      <w:r w:rsidR="0027156B" w:rsidRPr="00032A3E">
        <w:rPr>
          <w:rFonts w:asciiTheme="majorHAnsi" w:hAnsiTheme="majorHAnsi" w:cstheme="majorHAnsi"/>
          <w:sz w:val="24"/>
          <w:szCs w:val="24"/>
        </w:rPr>
        <w:t xml:space="preserve">v dveh delih, na podlagi prejetih zahtevkov. Izvajalec </w:t>
      </w:r>
      <w:r w:rsidR="00DD07E8" w:rsidRPr="00032A3E">
        <w:rPr>
          <w:rFonts w:asciiTheme="majorHAnsi" w:hAnsiTheme="majorHAnsi" w:cstheme="majorHAnsi"/>
          <w:sz w:val="24"/>
          <w:szCs w:val="24"/>
        </w:rPr>
        <w:t xml:space="preserve">je </w:t>
      </w:r>
      <w:r w:rsidR="0027156B" w:rsidRPr="00032A3E">
        <w:rPr>
          <w:rFonts w:asciiTheme="majorHAnsi" w:hAnsiTheme="majorHAnsi" w:cstheme="majorHAnsi"/>
          <w:sz w:val="24"/>
          <w:szCs w:val="24"/>
        </w:rPr>
        <w:t>lahko zahtevek za prvi del sredstev odda</w:t>
      </w:r>
      <w:r w:rsidR="00DD07E8" w:rsidRPr="00032A3E">
        <w:rPr>
          <w:rFonts w:asciiTheme="majorHAnsi" w:hAnsiTheme="majorHAnsi" w:cstheme="majorHAnsi"/>
          <w:sz w:val="24"/>
          <w:szCs w:val="24"/>
        </w:rPr>
        <w:t>l</w:t>
      </w:r>
      <w:r w:rsidR="0027156B" w:rsidRPr="00032A3E">
        <w:rPr>
          <w:rFonts w:asciiTheme="majorHAnsi" w:hAnsiTheme="majorHAnsi" w:cstheme="majorHAnsi"/>
          <w:sz w:val="24"/>
          <w:szCs w:val="24"/>
        </w:rPr>
        <w:t xml:space="preserve"> ob vračilu podpisane pogodbe in sicer v obsegu že izvedenega programa (v zahtevku je potrebno upoštevati ali se je program izvajal in v kakšnem obsegu)</w:t>
      </w:r>
      <w:r w:rsidR="00DD07E8" w:rsidRPr="00032A3E">
        <w:rPr>
          <w:rFonts w:asciiTheme="majorHAnsi" w:hAnsiTheme="majorHAnsi" w:cstheme="majorHAnsi"/>
          <w:sz w:val="24"/>
          <w:szCs w:val="24"/>
        </w:rPr>
        <w:t xml:space="preserve"> ter priložiti </w:t>
      </w:r>
      <w:r w:rsidR="0027156B" w:rsidRPr="00032A3E">
        <w:rPr>
          <w:rFonts w:asciiTheme="majorHAnsi" w:hAnsiTheme="majorHAnsi" w:cstheme="majorHAnsi"/>
          <w:sz w:val="24"/>
          <w:szCs w:val="24"/>
        </w:rPr>
        <w:t xml:space="preserve">poročilo o izvedbi programa za prvi del z ustreznimi dokazili. Zahtevek za drugi del sredstev </w:t>
      </w:r>
      <w:r w:rsidR="00DD07E8" w:rsidRPr="00032A3E">
        <w:rPr>
          <w:rFonts w:asciiTheme="majorHAnsi" w:hAnsiTheme="majorHAnsi" w:cstheme="majorHAnsi"/>
          <w:sz w:val="24"/>
          <w:szCs w:val="24"/>
        </w:rPr>
        <w:t xml:space="preserve">je </w:t>
      </w:r>
      <w:r w:rsidR="0027156B" w:rsidRPr="00032A3E">
        <w:rPr>
          <w:rFonts w:asciiTheme="majorHAnsi" w:hAnsiTheme="majorHAnsi" w:cstheme="majorHAnsi"/>
          <w:sz w:val="24"/>
          <w:szCs w:val="24"/>
        </w:rPr>
        <w:t xml:space="preserve">izvajalec </w:t>
      </w:r>
      <w:r w:rsidR="00DD07E8" w:rsidRPr="00032A3E">
        <w:rPr>
          <w:rFonts w:asciiTheme="majorHAnsi" w:hAnsiTheme="majorHAnsi" w:cstheme="majorHAnsi"/>
          <w:sz w:val="24"/>
          <w:szCs w:val="24"/>
        </w:rPr>
        <w:t xml:space="preserve">lahko </w:t>
      </w:r>
      <w:r w:rsidR="0027156B" w:rsidRPr="00032A3E">
        <w:rPr>
          <w:rFonts w:asciiTheme="majorHAnsi" w:hAnsiTheme="majorHAnsi" w:cstheme="majorHAnsi"/>
          <w:sz w:val="24"/>
          <w:szCs w:val="24"/>
        </w:rPr>
        <w:t>odda</w:t>
      </w:r>
      <w:r w:rsidR="00DD07E8" w:rsidRPr="00032A3E">
        <w:rPr>
          <w:rFonts w:asciiTheme="majorHAnsi" w:hAnsiTheme="majorHAnsi" w:cstheme="majorHAnsi"/>
          <w:sz w:val="24"/>
          <w:szCs w:val="24"/>
        </w:rPr>
        <w:t>l</w:t>
      </w:r>
      <w:r w:rsidR="0027156B" w:rsidRPr="00032A3E">
        <w:rPr>
          <w:rFonts w:asciiTheme="majorHAnsi" w:hAnsiTheme="majorHAnsi" w:cstheme="majorHAnsi"/>
          <w:sz w:val="24"/>
          <w:szCs w:val="24"/>
        </w:rPr>
        <w:t xml:space="preserve"> v mesecu oktobru</w:t>
      </w:r>
      <w:r w:rsidR="00DD07E8" w:rsidRPr="00032A3E">
        <w:rPr>
          <w:rFonts w:asciiTheme="majorHAnsi" w:hAnsiTheme="majorHAnsi" w:cstheme="majorHAnsi"/>
          <w:sz w:val="24"/>
          <w:szCs w:val="24"/>
        </w:rPr>
        <w:t xml:space="preserve">, sredstva se </w:t>
      </w:r>
      <w:r w:rsidR="0027156B" w:rsidRPr="00032A3E">
        <w:rPr>
          <w:rFonts w:asciiTheme="majorHAnsi" w:hAnsiTheme="majorHAnsi" w:cstheme="majorHAnsi"/>
          <w:sz w:val="24"/>
          <w:szCs w:val="24"/>
        </w:rPr>
        <w:t xml:space="preserve">lahko črpa v obsegu že </w:t>
      </w:r>
      <w:r w:rsidR="0027156B" w:rsidRPr="00E4341C">
        <w:rPr>
          <w:rFonts w:asciiTheme="majorHAnsi" w:hAnsiTheme="majorHAnsi" w:cstheme="majorHAnsi"/>
          <w:sz w:val="24"/>
          <w:szCs w:val="24"/>
        </w:rPr>
        <w:t xml:space="preserve">izvedenega programa ter v skladu z načrtovano izvedbo programa do konca leta. Ob oddaji zahtevka je </w:t>
      </w:r>
      <w:r w:rsidR="00CD65FD">
        <w:rPr>
          <w:rFonts w:asciiTheme="majorHAnsi" w:hAnsiTheme="majorHAnsi" w:cstheme="majorHAnsi"/>
          <w:sz w:val="24"/>
          <w:szCs w:val="24"/>
        </w:rPr>
        <w:t xml:space="preserve">bilo </w:t>
      </w:r>
      <w:r w:rsidR="0027156B" w:rsidRPr="00E4341C">
        <w:rPr>
          <w:rFonts w:asciiTheme="majorHAnsi" w:hAnsiTheme="majorHAnsi" w:cstheme="majorHAnsi"/>
          <w:sz w:val="24"/>
          <w:szCs w:val="24"/>
        </w:rPr>
        <w:t xml:space="preserve">potrebno priložiti poročilo in dokazila o izvedbi programa do oddaje zahtevka ter napoved do konca leta. Zahtevki za izplačilo sredstev so morali biti dostavljeni Občini najkasneje </w:t>
      </w:r>
      <w:r w:rsidR="0027156B" w:rsidRPr="00535812">
        <w:rPr>
          <w:rFonts w:asciiTheme="majorHAnsi" w:hAnsiTheme="majorHAnsi" w:cstheme="majorHAnsi"/>
          <w:sz w:val="24"/>
          <w:szCs w:val="24"/>
        </w:rPr>
        <w:t>do 30. 11. 202</w:t>
      </w:r>
      <w:r w:rsidR="00032A3E">
        <w:rPr>
          <w:rFonts w:asciiTheme="majorHAnsi" w:hAnsiTheme="majorHAnsi" w:cstheme="majorHAnsi"/>
          <w:sz w:val="24"/>
          <w:szCs w:val="24"/>
        </w:rPr>
        <w:t>3</w:t>
      </w:r>
      <w:r w:rsidR="0027156B" w:rsidRPr="00535812">
        <w:rPr>
          <w:rFonts w:asciiTheme="majorHAnsi" w:hAnsiTheme="majorHAnsi" w:cstheme="majorHAnsi"/>
          <w:sz w:val="24"/>
          <w:szCs w:val="24"/>
        </w:rPr>
        <w:t>.</w:t>
      </w:r>
    </w:p>
    <w:p w14:paraId="01DE4473" w14:textId="77777777" w:rsidR="0027156B" w:rsidRPr="00E4341C" w:rsidRDefault="0027156B" w:rsidP="00CD7F9B">
      <w:pPr>
        <w:jc w:val="both"/>
        <w:rPr>
          <w:rFonts w:asciiTheme="majorHAnsi" w:hAnsiTheme="majorHAnsi" w:cstheme="majorHAnsi"/>
          <w:sz w:val="24"/>
          <w:szCs w:val="24"/>
        </w:rPr>
      </w:pPr>
    </w:p>
    <w:p w14:paraId="4758AB02" w14:textId="6323EF4A" w:rsidR="00BD5D82" w:rsidRPr="00535812" w:rsidRDefault="00BD5D82" w:rsidP="00CD7F9B">
      <w:pPr>
        <w:jc w:val="both"/>
        <w:rPr>
          <w:rFonts w:asciiTheme="majorHAnsi" w:hAnsiTheme="majorHAnsi" w:cstheme="majorHAnsi"/>
          <w:sz w:val="24"/>
          <w:szCs w:val="24"/>
        </w:rPr>
      </w:pPr>
      <w:r w:rsidRPr="00E4341C">
        <w:rPr>
          <w:rFonts w:asciiTheme="majorHAnsi" w:hAnsiTheme="majorHAnsi" w:cstheme="majorHAnsi"/>
          <w:sz w:val="24"/>
          <w:szCs w:val="24"/>
        </w:rPr>
        <w:t xml:space="preserve">Društva so se s pogodbo zavezala, da bodo vsebinsko in finančno poročilo o izvedbi sofinanciranih programov, iz katerega bo razvidna namenska poraba odobrenih sredstev, predložila v roku 30 dni po izvedbi programa oziroma najpozneje </w:t>
      </w:r>
      <w:r w:rsidR="00032A3E">
        <w:rPr>
          <w:rFonts w:asciiTheme="majorHAnsi" w:hAnsiTheme="majorHAnsi" w:cstheme="majorHAnsi"/>
          <w:sz w:val="24"/>
          <w:szCs w:val="24"/>
        </w:rPr>
        <w:t xml:space="preserve">pa </w:t>
      </w:r>
      <w:r w:rsidRPr="00535812">
        <w:rPr>
          <w:rFonts w:asciiTheme="majorHAnsi" w:hAnsiTheme="majorHAnsi" w:cstheme="majorHAnsi"/>
          <w:sz w:val="24"/>
          <w:szCs w:val="24"/>
        </w:rPr>
        <w:t>do 31. januarja 202</w:t>
      </w:r>
      <w:r w:rsidR="00032A3E">
        <w:rPr>
          <w:rFonts w:asciiTheme="majorHAnsi" w:hAnsiTheme="majorHAnsi" w:cstheme="majorHAnsi"/>
          <w:sz w:val="24"/>
          <w:szCs w:val="24"/>
        </w:rPr>
        <w:t>4</w:t>
      </w:r>
      <w:r w:rsidRPr="00535812">
        <w:rPr>
          <w:rFonts w:asciiTheme="majorHAnsi" w:hAnsiTheme="majorHAnsi" w:cstheme="majorHAnsi"/>
          <w:sz w:val="24"/>
          <w:szCs w:val="24"/>
        </w:rPr>
        <w:t xml:space="preserve">. </w:t>
      </w:r>
    </w:p>
    <w:p w14:paraId="2FA53B3A" w14:textId="77777777" w:rsidR="00BD5D82" w:rsidRPr="00E4341C" w:rsidRDefault="00BD5D82" w:rsidP="00CD7F9B">
      <w:pPr>
        <w:jc w:val="both"/>
        <w:rPr>
          <w:rFonts w:asciiTheme="majorHAnsi" w:hAnsiTheme="majorHAnsi" w:cstheme="majorHAnsi"/>
          <w:sz w:val="24"/>
          <w:szCs w:val="24"/>
        </w:rPr>
      </w:pPr>
    </w:p>
    <w:p w14:paraId="70DDEF31" w14:textId="30A2DC31" w:rsidR="00BD5D82" w:rsidRPr="00E4341C" w:rsidRDefault="00BD5D82" w:rsidP="00CD7F9B">
      <w:pPr>
        <w:jc w:val="both"/>
        <w:rPr>
          <w:rFonts w:asciiTheme="majorHAnsi" w:hAnsiTheme="majorHAnsi" w:cstheme="majorHAnsi"/>
          <w:sz w:val="24"/>
          <w:szCs w:val="24"/>
        </w:rPr>
      </w:pPr>
      <w:r w:rsidRPr="00E4341C">
        <w:rPr>
          <w:rFonts w:asciiTheme="majorHAnsi" w:hAnsiTheme="majorHAnsi" w:cstheme="majorHAnsi"/>
          <w:sz w:val="24"/>
          <w:szCs w:val="24"/>
        </w:rPr>
        <w:t>Realizacija javnega razpisa</w:t>
      </w:r>
      <w:r w:rsidR="005D3530" w:rsidRPr="00E4341C">
        <w:rPr>
          <w:rFonts w:asciiTheme="majorHAnsi" w:hAnsiTheme="majorHAnsi" w:cstheme="majorHAnsi"/>
          <w:sz w:val="24"/>
          <w:szCs w:val="24"/>
        </w:rPr>
        <w:t xml:space="preserve"> v letu</w:t>
      </w:r>
      <w:r w:rsidR="005D3530" w:rsidRPr="00A22BF8">
        <w:rPr>
          <w:rFonts w:asciiTheme="majorHAnsi" w:hAnsiTheme="majorHAnsi" w:cstheme="majorHAnsi"/>
          <w:color w:val="FF0000"/>
          <w:sz w:val="24"/>
          <w:szCs w:val="24"/>
        </w:rPr>
        <w:t xml:space="preserve"> </w:t>
      </w:r>
      <w:r w:rsidR="005D3530" w:rsidRPr="00984D7F">
        <w:rPr>
          <w:rFonts w:asciiTheme="majorHAnsi" w:hAnsiTheme="majorHAnsi" w:cstheme="majorHAnsi"/>
          <w:sz w:val="24"/>
          <w:szCs w:val="24"/>
        </w:rPr>
        <w:t>202</w:t>
      </w:r>
      <w:r w:rsidR="00032A3E">
        <w:rPr>
          <w:rFonts w:asciiTheme="majorHAnsi" w:hAnsiTheme="majorHAnsi" w:cstheme="majorHAnsi"/>
          <w:sz w:val="24"/>
          <w:szCs w:val="24"/>
        </w:rPr>
        <w:t>3</w:t>
      </w:r>
      <w:r w:rsidRPr="00984D7F">
        <w:rPr>
          <w:rFonts w:asciiTheme="majorHAnsi" w:hAnsiTheme="majorHAnsi" w:cstheme="majorHAnsi"/>
          <w:sz w:val="24"/>
          <w:szCs w:val="24"/>
        </w:rPr>
        <w:t>:</w:t>
      </w:r>
    </w:p>
    <w:p w14:paraId="0D2E23D0" w14:textId="77777777" w:rsidR="00BD5D82" w:rsidRPr="00E4341C" w:rsidRDefault="00BD5D82" w:rsidP="00CD7F9B">
      <w:pPr>
        <w:jc w:val="both"/>
        <w:rPr>
          <w:rFonts w:asciiTheme="majorHAnsi" w:hAnsiTheme="majorHAnsi" w:cstheme="majorHAnsi"/>
          <w:sz w:val="24"/>
          <w:szCs w:val="24"/>
        </w:rPr>
      </w:pPr>
    </w:p>
    <w:p w14:paraId="1802CB5E" w14:textId="2864E200" w:rsidR="00A15619" w:rsidRPr="00A15619" w:rsidRDefault="00497516" w:rsidP="00A15619">
      <w:pPr>
        <w:pStyle w:val="Odstavekseznama"/>
        <w:numPr>
          <w:ilvl w:val="0"/>
          <w:numId w:val="4"/>
        </w:numPr>
        <w:jc w:val="both"/>
        <w:rPr>
          <w:rFonts w:asciiTheme="majorHAnsi" w:hAnsiTheme="majorHAnsi" w:cstheme="majorHAnsi"/>
          <w:sz w:val="24"/>
          <w:szCs w:val="24"/>
        </w:rPr>
      </w:pPr>
      <w:r w:rsidRPr="00E4341C">
        <w:rPr>
          <w:rFonts w:asciiTheme="majorHAnsi" w:hAnsiTheme="majorHAnsi" w:cstheme="majorHAnsi"/>
          <w:sz w:val="24"/>
          <w:szCs w:val="24"/>
        </w:rPr>
        <w:t>j</w:t>
      </w:r>
      <w:r w:rsidR="00BD5D82" w:rsidRPr="00E4341C">
        <w:rPr>
          <w:rFonts w:asciiTheme="majorHAnsi" w:hAnsiTheme="majorHAnsi" w:cstheme="majorHAnsi"/>
          <w:sz w:val="24"/>
          <w:szCs w:val="24"/>
        </w:rPr>
        <w:t>avni kulturni programi</w:t>
      </w:r>
      <w:r w:rsidR="00834630" w:rsidRPr="00E4341C">
        <w:rPr>
          <w:rFonts w:asciiTheme="majorHAnsi" w:hAnsiTheme="majorHAnsi" w:cstheme="majorHAnsi"/>
          <w:sz w:val="24"/>
          <w:szCs w:val="24"/>
        </w:rPr>
        <w:t>, proračunska postavka 18023:</w:t>
      </w:r>
    </w:p>
    <w:p w14:paraId="0A8028B1" w14:textId="77777777" w:rsidR="00DD07E8" w:rsidRDefault="00DD07E8" w:rsidP="00DD07E8">
      <w:pPr>
        <w:jc w:val="both"/>
        <w:rPr>
          <w:rFonts w:ascii="Calibri Light" w:hAnsi="Calibri Light" w:cs="Calibri Light"/>
          <w:sz w:val="24"/>
          <w:szCs w:val="24"/>
        </w:rPr>
      </w:pPr>
    </w:p>
    <w:tbl>
      <w:tblPr>
        <w:tblW w:w="8572" w:type="dxa"/>
        <w:tblCellMar>
          <w:left w:w="70" w:type="dxa"/>
          <w:right w:w="70" w:type="dxa"/>
        </w:tblCellMar>
        <w:tblLook w:val="04A0" w:firstRow="1" w:lastRow="0" w:firstColumn="1" w:lastColumn="0" w:noHBand="0" w:noVBand="1"/>
      </w:tblPr>
      <w:tblGrid>
        <w:gridCol w:w="420"/>
        <w:gridCol w:w="5812"/>
        <w:gridCol w:w="1180"/>
        <w:gridCol w:w="1160"/>
      </w:tblGrid>
      <w:tr w:rsidR="003111A6" w:rsidRPr="003111A6" w14:paraId="694B7F30" w14:textId="77777777" w:rsidTr="003111A6">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10CA1C"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ZŠ</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342640C1"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prijavitelj</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A8F08E0" w14:textId="77777777" w:rsidR="003111A6" w:rsidRPr="003111A6" w:rsidRDefault="003111A6" w:rsidP="003111A6">
            <w:pPr>
              <w:jc w:val="center"/>
              <w:rPr>
                <w:rFonts w:ascii="Calibri Light" w:eastAsia="Times New Roman" w:hAnsi="Calibri Light" w:cs="Calibri Light"/>
                <w:lang w:eastAsia="sl-SI"/>
              </w:rPr>
            </w:pPr>
            <w:r w:rsidRPr="003111A6">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1C544E45"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koriščena sredstva</w:t>
            </w:r>
          </w:p>
        </w:tc>
      </w:tr>
      <w:tr w:rsidR="003111A6" w:rsidRPr="003111A6" w14:paraId="47E54E6C"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05B3147"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w:t>
            </w:r>
          </w:p>
        </w:tc>
        <w:tc>
          <w:tcPr>
            <w:tcW w:w="5812" w:type="dxa"/>
            <w:tcBorders>
              <w:top w:val="nil"/>
              <w:left w:val="nil"/>
              <w:bottom w:val="single" w:sz="4" w:space="0" w:color="auto"/>
              <w:right w:val="single" w:sz="4" w:space="0" w:color="auto"/>
            </w:tcBorders>
            <w:shd w:val="clear" w:color="auto" w:fill="auto"/>
            <w:vAlign w:val="bottom"/>
            <w:hideMark/>
          </w:tcPr>
          <w:p w14:paraId="157E264B"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društvo Julija Vetriha</w:t>
            </w:r>
          </w:p>
        </w:tc>
        <w:tc>
          <w:tcPr>
            <w:tcW w:w="1180" w:type="dxa"/>
            <w:tcBorders>
              <w:top w:val="nil"/>
              <w:left w:val="nil"/>
              <w:bottom w:val="single" w:sz="4" w:space="0" w:color="auto"/>
              <w:right w:val="single" w:sz="4" w:space="0" w:color="auto"/>
            </w:tcBorders>
            <w:shd w:val="clear" w:color="auto" w:fill="auto"/>
            <w:vAlign w:val="center"/>
            <w:hideMark/>
          </w:tcPr>
          <w:p w14:paraId="238FD940"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3.000,00</w:t>
            </w:r>
          </w:p>
        </w:tc>
        <w:tc>
          <w:tcPr>
            <w:tcW w:w="1160" w:type="dxa"/>
            <w:tcBorders>
              <w:top w:val="nil"/>
              <w:left w:val="nil"/>
              <w:bottom w:val="single" w:sz="4" w:space="0" w:color="auto"/>
              <w:right w:val="single" w:sz="4" w:space="0" w:color="auto"/>
            </w:tcBorders>
            <w:shd w:val="clear" w:color="auto" w:fill="auto"/>
            <w:vAlign w:val="center"/>
            <w:hideMark/>
          </w:tcPr>
          <w:p w14:paraId="608E2319"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3.000,00</w:t>
            </w:r>
          </w:p>
        </w:tc>
      </w:tr>
      <w:tr w:rsidR="003111A6" w:rsidRPr="003111A6" w14:paraId="69C3085C" w14:textId="77777777" w:rsidTr="00312ED6">
        <w:trPr>
          <w:trHeight w:val="259"/>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2FE64FE"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w:t>
            </w:r>
          </w:p>
        </w:tc>
        <w:tc>
          <w:tcPr>
            <w:tcW w:w="5812" w:type="dxa"/>
            <w:tcBorders>
              <w:top w:val="nil"/>
              <w:left w:val="nil"/>
              <w:bottom w:val="single" w:sz="4" w:space="0" w:color="auto"/>
              <w:right w:val="single" w:sz="4" w:space="0" w:color="auto"/>
            </w:tcBorders>
            <w:shd w:val="clear" w:color="auto" w:fill="auto"/>
            <w:vAlign w:val="bottom"/>
            <w:hideMark/>
          </w:tcPr>
          <w:p w14:paraId="3475435C"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za kulturo, šport, turizem in razvoj Ortaona</w:t>
            </w:r>
          </w:p>
        </w:tc>
        <w:tc>
          <w:tcPr>
            <w:tcW w:w="1180" w:type="dxa"/>
            <w:tcBorders>
              <w:top w:val="nil"/>
              <w:left w:val="nil"/>
              <w:bottom w:val="single" w:sz="4" w:space="0" w:color="auto"/>
              <w:right w:val="single" w:sz="4" w:space="0" w:color="auto"/>
            </w:tcBorders>
            <w:shd w:val="clear" w:color="auto" w:fill="auto"/>
            <w:vAlign w:val="center"/>
            <w:hideMark/>
          </w:tcPr>
          <w:p w14:paraId="11A5E728"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2.190,78</w:t>
            </w:r>
          </w:p>
        </w:tc>
        <w:tc>
          <w:tcPr>
            <w:tcW w:w="1160" w:type="dxa"/>
            <w:tcBorders>
              <w:top w:val="nil"/>
              <w:left w:val="nil"/>
              <w:bottom w:val="single" w:sz="4" w:space="0" w:color="auto"/>
              <w:right w:val="single" w:sz="4" w:space="0" w:color="auto"/>
            </w:tcBorders>
            <w:shd w:val="clear" w:color="auto" w:fill="auto"/>
            <w:vAlign w:val="center"/>
            <w:hideMark/>
          </w:tcPr>
          <w:p w14:paraId="24A1AEFE"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2.182,78</w:t>
            </w:r>
          </w:p>
        </w:tc>
      </w:tr>
      <w:tr w:rsidR="003111A6" w:rsidRPr="003111A6" w14:paraId="1CAB2283"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A249333"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w:t>
            </w:r>
          </w:p>
        </w:tc>
        <w:tc>
          <w:tcPr>
            <w:tcW w:w="5812" w:type="dxa"/>
            <w:tcBorders>
              <w:top w:val="nil"/>
              <w:left w:val="nil"/>
              <w:bottom w:val="single" w:sz="4" w:space="0" w:color="auto"/>
              <w:right w:val="single" w:sz="4" w:space="0" w:color="auto"/>
            </w:tcBorders>
            <w:shd w:val="clear" w:color="auto" w:fill="auto"/>
            <w:vAlign w:val="bottom"/>
            <w:hideMark/>
          </w:tcPr>
          <w:p w14:paraId="68300D4D"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društvo Vokalna skupina Šumljak</w:t>
            </w:r>
          </w:p>
        </w:tc>
        <w:tc>
          <w:tcPr>
            <w:tcW w:w="1180" w:type="dxa"/>
            <w:tcBorders>
              <w:top w:val="nil"/>
              <w:left w:val="nil"/>
              <w:bottom w:val="single" w:sz="4" w:space="0" w:color="auto"/>
              <w:right w:val="single" w:sz="4" w:space="0" w:color="auto"/>
            </w:tcBorders>
            <w:shd w:val="clear" w:color="auto" w:fill="auto"/>
            <w:vAlign w:val="center"/>
            <w:hideMark/>
          </w:tcPr>
          <w:p w14:paraId="167B33E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3.830,00</w:t>
            </w:r>
          </w:p>
        </w:tc>
        <w:tc>
          <w:tcPr>
            <w:tcW w:w="1160" w:type="dxa"/>
            <w:tcBorders>
              <w:top w:val="nil"/>
              <w:left w:val="nil"/>
              <w:bottom w:val="single" w:sz="4" w:space="0" w:color="auto"/>
              <w:right w:val="single" w:sz="4" w:space="0" w:color="auto"/>
            </w:tcBorders>
            <w:shd w:val="clear" w:color="auto" w:fill="auto"/>
            <w:vAlign w:val="center"/>
            <w:hideMark/>
          </w:tcPr>
          <w:p w14:paraId="0F828168"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3.830,00</w:t>
            </w:r>
          </w:p>
        </w:tc>
      </w:tr>
      <w:tr w:rsidR="003111A6" w:rsidRPr="003111A6" w14:paraId="2513108C"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C57CA1D"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4</w:t>
            </w:r>
          </w:p>
        </w:tc>
        <w:tc>
          <w:tcPr>
            <w:tcW w:w="5812" w:type="dxa"/>
            <w:tcBorders>
              <w:top w:val="nil"/>
              <w:left w:val="nil"/>
              <w:bottom w:val="single" w:sz="4" w:space="0" w:color="auto"/>
              <w:right w:val="single" w:sz="4" w:space="0" w:color="auto"/>
            </w:tcBorders>
            <w:shd w:val="clear" w:color="auto" w:fill="auto"/>
            <w:vAlign w:val="bottom"/>
            <w:hideMark/>
          </w:tcPr>
          <w:p w14:paraId="7EF1A228"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Moški pevski zbor Janez Svetokriški</w:t>
            </w:r>
          </w:p>
        </w:tc>
        <w:tc>
          <w:tcPr>
            <w:tcW w:w="1180" w:type="dxa"/>
            <w:tcBorders>
              <w:top w:val="nil"/>
              <w:left w:val="nil"/>
              <w:bottom w:val="single" w:sz="4" w:space="0" w:color="auto"/>
              <w:right w:val="single" w:sz="4" w:space="0" w:color="auto"/>
            </w:tcBorders>
            <w:shd w:val="clear" w:color="auto" w:fill="auto"/>
            <w:vAlign w:val="center"/>
            <w:hideMark/>
          </w:tcPr>
          <w:p w14:paraId="16E6E0D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1.635,37</w:t>
            </w:r>
          </w:p>
        </w:tc>
        <w:tc>
          <w:tcPr>
            <w:tcW w:w="1160" w:type="dxa"/>
            <w:tcBorders>
              <w:top w:val="nil"/>
              <w:left w:val="nil"/>
              <w:bottom w:val="single" w:sz="4" w:space="0" w:color="auto"/>
              <w:right w:val="single" w:sz="4" w:space="0" w:color="auto"/>
            </w:tcBorders>
            <w:shd w:val="clear" w:color="auto" w:fill="auto"/>
            <w:vAlign w:val="center"/>
            <w:hideMark/>
          </w:tcPr>
          <w:p w14:paraId="324BE81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1.635,37</w:t>
            </w:r>
          </w:p>
        </w:tc>
      </w:tr>
      <w:tr w:rsidR="003111A6" w:rsidRPr="003111A6" w14:paraId="1773ACAE"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76E970F"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5</w:t>
            </w:r>
          </w:p>
        </w:tc>
        <w:tc>
          <w:tcPr>
            <w:tcW w:w="5812" w:type="dxa"/>
            <w:tcBorders>
              <w:top w:val="nil"/>
              <w:left w:val="nil"/>
              <w:bottom w:val="single" w:sz="4" w:space="0" w:color="auto"/>
              <w:right w:val="single" w:sz="4" w:space="0" w:color="auto"/>
            </w:tcBorders>
            <w:shd w:val="clear" w:color="auto" w:fill="auto"/>
            <w:vAlign w:val="bottom"/>
            <w:hideMark/>
          </w:tcPr>
          <w:p w14:paraId="18A6103D"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Oktet Castrum</w:t>
            </w:r>
          </w:p>
        </w:tc>
        <w:tc>
          <w:tcPr>
            <w:tcW w:w="1180" w:type="dxa"/>
            <w:tcBorders>
              <w:top w:val="nil"/>
              <w:left w:val="nil"/>
              <w:bottom w:val="single" w:sz="4" w:space="0" w:color="auto"/>
              <w:right w:val="single" w:sz="4" w:space="0" w:color="auto"/>
            </w:tcBorders>
            <w:shd w:val="clear" w:color="auto" w:fill="auto"/>
            <w:vAlign w:val="center"/>
            <w:hideMark/>
          </w:tcPr>
          <w:p w14:paraId="35C9BC51"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3.017,73</w:t>
            </w:r>
          </w:p>
        </w:tc>
        <w:tc>
          <w:tcPr>
            <w:tcW w:w="1160" w:type="dxa"/>
            <w:tcBorders>
              <w:top w:val="nil"/>
              <w:left w:val="nil"/>
              <w:bottom w:val="single" w:sz="4" w:space="0" w:color="auto"/>
              <w:right w:val="single" w:sz="4" w:space="0" w:color="auto"/>
            </w:tcBorders>
            <w:shd w:val="clear" w:color="auto" w:fill="auto"/>
            <w:vAlign w:val="center"/>
            <w:hideMark/>
          </w:tcPr>
          <w:p w14:paraId="174A463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3.017,73</w:t>
            </w:r>
          </w:p>
        </w:tc>
      </w:tr>
      <w:tr w:rsidR="003111A6" w:rsidRPr="003111A6" w14:paraId="579CA98D"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BB451BF"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6</w:t>
            </w:r>
          </w:p>
        </w:tc>
        <w:tc>
          <w:tcPr>
            <w:tcW w:w="5812" w:type="dxa"/>
            <w:tcBorders>
              <w:top w:val="nil"/>
              <w:left w:val="nil"/>
              <w:bottom w:val="single" w:sz="4" w:space="0" w:color="auto"/>
              <w:right w:val="single" w:sz="4" w:space="0" w:color="auto"/>
            </w:tcBorders>
            <w:shd w:val="clear" w:color="auto" w:fill="auto"/>
            <w:vAlign w:val="bottom"/>
            <w:hideMark/>
          </w:tcPr>
          <w:p w14:paraId="5FB0F19D"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umetniško društvo  Razpotje Col</w:t>
            </w:r>
          </w:p>
        </w:tc>
        <w:tc>
          <w:tcPr>
            <w:tcW w:w="1180" w:type="dxa"/>
            <w:tcBorders>
              <w:top w:val="nil"/>
              <w:left w:val="nil"/>
              <w:bottom w:val="single" w:sz="4" w:space="0" w:color="auto"/>
              <w:right w:val="single" w:sz="4" w:space="0" w:color="auto"/>
            </w:tcBorders>
            <w:shd w:val="clear" w:color="auto" w:fill="auto"/>
            <w:vAlign w:val="center"/>
            <w:hideMark/>
          </w:tcPr>
          <w:p w14:paraId="2231FD16"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3.160,00</w:t>
            </w:r>
          </w:p>
        </w:tc>
        <w:tc>
          <w:tcPr>
            <w:tcW w:w="1160" w:type="dxa"/>
            <w:tcBorders>
              <w:top w:val="nil"/>
              <w:left w:val="nil"/>
              <w:bottom w:val="single" w:sz="4" w:space="0" w:color="auto"/>
              <w:right w:val="single" w:sz="4" w:space="0" w:color="auto"/>
            </w:tcBorders>
            <w:shd w:val="clear" w:color="auto" w:fill="auto"/>
            <w:vAlign w:val="center"/>
            <w:hideMark/>
          </w:tcPr>
          <w:p w14:paraId="72C701C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3.160,00</w:t>
            </w:r>
          </w:p>
        </w:tc>
      </w:tr>
      <w:tr w:rsidR="003111A6" w:rsidRPr="003111A6" w14:paraId="65DEF02B"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0217A23"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7</w:t>
            </w:r>
          </w:p>
        </w:tc>
        <w:tc>
          <w:tcPr>
            <w:tcW w:w="5812" w:type="dxa"/>
            <w:tcBorders>
              <w:top w:val="nil"/>
              <w:left w:val="nil"/>
              <w:bottom w:val="single" w:sz="4" w:space="0" w:color="auto"/>
              <w:right w:val="single" w:sz="4" w:space="0" w:color="auto"/>
            </w:tcBorders>
            <w:shd w:val="clear" w:color="auto" w:fill="auto"/>
            <w:vAlign w:val="bottom"/>
            <w:hideMark/>
          </w:tcPr>
          <w:p w14:paraId="0F576A7B"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Moški pevski zbor Srečko Kosovel Ajdovščina</w:t>
            </w:r>
          </w:p>
        </w:tc>
        <w:tc>
          <w:tcPr>
            <w:tcW w:w="1180" w:type="dxa"/>
            <w:tcBorders>
              <w:top w:val="nil"/>
              <w:left w:val="nil"/>
              <w:bottom w:val="single" w:sz="4" w:space="0" w:color="auto"/>
              <w:right w:val="single" w:sz="4" w:space="0" w:color="auto"/>
            </w:tcBorders>
            <w:shd w:val="clear" w:color="auto" w:fill="auto"/>
            <w:vAlign w:val="center"/>
            <w:hideMark/>
          </w:tcPr>
          <w:p w14:paraId="279CBB6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8.800,17</w:t>
            </w:r>
          </w:p>
        </w:tc>
        <w:tc>
          <w:tcPr>
            <w:tcW w:w="1160" w:type="dxa"/>
            <w:tcBorders>
              <w:top w:val="nil"/>
              <w:left w:val="nil"/>
              <w:bottom w:val="single" w:sz="4" w:space="0" w:color="auto"/>
              <w:right w:val="single" w:sz="4" w:space="0" w:color="auto"/>
            </w:tcBorders>
            <w:shd w:val="clear" w:color="auto" w:fill="auto"/>
            <w:vAlign w:val="center"/>
            <w:hideMark/>
          </w:tcPr>
          <w:p w14:paraId="42CDA27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8.800,17</w:t>
            </w:r>
          </w:p>
        </w:tc>
      </w:tr>
      <w:tr w:rsidR="003111A6" w:rsidRPr="003111A6" w14:paraId="7AEDB1EE"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4B0974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w:t>
            </w:r>
          </w:p>
        </w:tc>
        <w:tc>
          <w:tcPr>
            <w:tcW w:w="5812" w:type="dxa"/>
            <w:tcBorders>
              <w:top w:val="nil"/>
              <w:left w:val="nil"/>
              <w:bottom w:val="single" w:sz="4" w:space="0" w:color="auto"/>
              <w:right w:val="single" w:sz="4" w:space="0" w:color="auto"/>
            </w:tcBorders>
            <w:shd w:val="clear" w:color="auto" w:fill="auto"/>
            <w:vAlign w:val="bottom"/>
            <w:hideMark/>
          </w:tcPr>
          <w:p w14:paraId="75A79F8E"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umetniško društvo Sotočje</w:t>
            </w:r>
          </w:p>
        </w:tc>
        <w:tc>
          <w:tcPr>
            <w:tcW w:w="1180" w:type="dxa"/>
            <w:tcBorders>
              <w:top w:val="nil"/>
              <w:left w:val="nil"/>
              <w:bottom w:val="single" w:sz="4" w:space="0" w:color="auto"/>
              <w:right w:val="single" w:sz="4" w:space="0" w:color="auto"/>
            </w:tcBorders>
            <w:shd w:val="clear" w:color="auto" w:fill="auto"/>
            <w:vAlign w:val="center"/>
            <w:hideMark/>
          </w:tcPr>
          <w:p w14:paraId="3AA10FF5"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3.406,52</w:t>
            </w:r>
          </w:p>
        </w:tc>
        <w:tc>
          <w:tcPr>
            <w:tcW w:w="1160" w:type="dxa"/>
            <w:tcBorders>
              <w:top w:val="nil"/>
              <w:left w:val="nil"/>
              <w:bottom w:val="single" w:sz="4" w:space="0" w:color="auto"/>
              <w:right w:val="single" w:sz="4" w:space="0" w:color="auto"/>
            </w:tcBorders>
            <w:shd w:val="clear" w:color="auto" w:fill="auto"/>
            <w:vAlign w:val="center"/>
            <w:hideMark/>
          </w:tcPr>
          <w:p w14:paraId="4FEE1021"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3.406,52</w:t>
            </w:r>
          </w:p>
        </w:tc>
      </w:tr>
      <w:tr w:rsidR="003111A6" w:rsidRPr="003111A6" w14:paraId="590051DF"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BCFDF8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9</w:t>
            </w:r>
          </w:p>
        </w:tc>
        <w:tc>
          <w:tcPr>
            <w:tcW w:w="5812" w:type="dxa"/>
            <w:tcBorders>
              <w:top w:val="nil"/>
              <w:left w:val="nil"/>
              <w:bottom w:val="single" w:sz="4" w:space="0" w:color="auto"/>
              <w:right w:val="single" w:sz="4" w:space="0" w:color="auto"/>
            </w:tcBorders>
            <w:shd w:val="clear" w:color="auto" w:fill="auto"/>
            <w:vAlign w:val="bottom"/>
            <w:hideMark/>
          </w:tcPr>
          <w:p w14:paraId="40BF7026"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Vokalna skupina Grlica Budanje</w:t>
            </w:r>
          </w:p>
        </w:tc>
        <w:tc>
          <w:tcPr>
            <w:tcW w:w="1180" w:type="dxa"/>
            <w:tcBorders>
              <w:top w:val="nil"/>
              <w:left w:val="nil"/>
              <w:bottom w:val="single" w:sz="4" w:space="0" w:color="auto"/>
              <w:right w:val="single" w:sz="4" w:space="0" w:color="auto"/>
            </w:tcBorders>
            <w:shd w:val="clear" w:color="auto" w:fill="auto"/>
            <w:vAlign w:val="center"/>
            <w:hideMark/>
          </w:tcPr>
          <w:p w14:paraId="0B3E326E"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1.500,00</w:t>
            </w:r>
          </w:p>
        </w:tc>
        <w:tc>
          <w:tcPr>
            <w:tcW w:w="1160" w:type="dxa"/>
            <w:tcBorders>
              <w:top w:val="nil"/>
              <w:left w:val="nil"/>
              <w:bottom w:val="single" w:sz="4" w:space="0" w:color="auto"/>
              <w:right w:val="single" w:sz="4" w:space="0" w:color="auto"/>
            </w:tcBorders>
            <w:shd w:val="clear" w:color="auto" w:fill="auto"/>
            <w:vAlign w:val="center"/>
            <w:hideMark/>
          </w:tcPr>
          <w:p w14:paraId="6C216A85"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1.500,00</w:t>
            </w:r>
          </w:p>
        </w:tc>
      </w:tr>
      <w:tr w:rsidR="003111A6" w:rsidRPr="003111A6" w14:paraId="13396A12" w14:textId="77777777" w:rsidTr="003111A6">
        <w:trPr>
          <w:trHeight w:val="27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C51C507"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10</w:t>
            </w:r>
          </w:p>
        </w:tc>
        <w:tc>
          <w:tcPr>
            <w:tcW w:w="5812" w:type="dxa"/>
            <w:tcBorders>
              <w:top w:val="nil"/>
              <w:left w:val="nil"/>
              <w:bottom w:val="single" w:sz="4" w:space="0" w:color="auto"/>
              <w:right w:val="single" w:sz="4" w:space="0" w:color="auto"/>
            </w:tcBorders>
            <w:shd w:val="clear" w:color="auto" w:fill="auto"/>
            <w:vAlign w:val="bottom"/>
            <w:hideMark/>
          </w:tcPr>
          <w:p w14:paraId="6800A8C2"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umetniško društvo Primorje Ajdovščina</w:t>
            </w:r>
          </w:p>
        </w:tc>
        <w:tc>
          <w:tcPr>
            <w:tcW w:w="1180" w:type="dxa"/>
            <w:tcBorders>
              <w:top w:val="nil"/>
              <w:left w:val="nil"/>
              <w:bottom w:val="single" w:sz="4" w:space="0" w:color="auto"/>
              <w:right w:val="single" w:sz="4" w:space="0" w:color="auto"/>
            </w:tcBorders>
            <w:shd w:val="clear" w:color="auto" w:fill="auto"/>
            <w:vAlign w:val="center"/>
            <w:hideMark/>
          </w:tcPr>
          <w:p w14:paraId="7C57073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3.153,50</w:t>
            </w:r>
          </w:p>
        </w:tc>
        <w:tc>
          <w:tcPr>
            <w:tcW w:w="1160" w:type="dxa"/>
            <w:tcBorders>
              <w:top w:val="nil"/>
              <w:left w:val="nil"/>
              <w:bottom w:val="single" w:sz="4" w:space="0" w:color="auto"/>
              <w:right w:val="single" w:sz="4" w:space="0" w:color="auto"/>
            </w:tcBorders>
            <w:shd w:val="clear" w:color="auto" w:fill="auto"/>
            <w:vAlign w:val="center"/>
            <w:hideMark/>
          </w:tcPr>
          <w:p w14:paraId="31BBF88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3.153,50</w:t>
            </w:r>
          </w:p>
        </w:tc>
      </w:tr>
      <w:tr w:rsidR="003111A6" w:rsidRPr="003111A6" w14:paraId="7831F57B"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CA6FC06"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11</w:t>
            </w:r>
          </w:p>
        </w:tc>
        <w:tc>
          <w:tcPr>
            <w:tcW w:w="5812" w:type="dxa"/>
            <w:tcBorders>
              <w:top w:val="nil"/>
              <w:left w:val="nil"/>
              <w:bottom w:val="single" w:sz="4" w:space="0" w:color="auto"/>
              <w:right w:val="single" w:sz="4" w:space="0" w:color="auto"/>
            </w:tcBorders>
            <w:shd w:val="clear" w:color="auto" w:fill="auto"/>
            <w:vAlign w:val="bottom"/>
            <w:hideMark/>
          </w:tcPr>
          <w:p w14:paraId="4D1F3098"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umetniško društvo Duri</w:t>
            </w:r>
          </w:p>
        </w:tc>
        <w:tc>
          <w:tcPr>
            <w:tcW w:w="1180" w:type="dxa"/>
            <w:tcBorders>
              <w:top w:val="nil"/>
              <w:left w:val="nil"/>
              <w:bottom w:val="single" w:sz="4" w:space="0" w:color="auto"/>
              <w:right w:val="single" w:sz="4" w:space="0" w:color="auto"/>
            </w:tcBorders>
            <w:shd w:val="clear" w:color="auto" w:fill="auto"/>
            <w:vAlign w:val="center"/>
            <w:hideMark/>
          </w:tcPr>
          <w:p w14:paraId="40981CD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3.727,42</w:t>
            </w:r>
          </w:p>
        </w:tc>
        <w:tc>
          <w:tcPr>
            <w:tcW w:w="1160" w:type="dxa"/>
            <w:tcBorders>
              <w:top w:val="nil"/>
              <w:left w:val="nil"/>
              <w:bottom w:val="single" w:sz="4" w:space="0" w:color="auto"/>
              <w:right w:val="single" w:sz="4" w:space="0" w:color="auto"/>
            </w:tcBorders>
            <w:shd w:val="clear" w:color="auto" w:fill="auto"/>
            <w:noWrap/>
            <w:vAlign w:val="bottom"/>
            <w:hideMark/>
          </w:tcPr>
          <w:p w14:paraId="269689D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2.271,80</w:t>
            </w:r>
          </w:p>
        </w:tc>
      </w:tr>
      <w:tr w:rsidR="003111A6" w:rsidRPr="003111A6" w14:paraId="0E1691C5"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FA378BB"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12</w:t>
            </w:r>
          </w:p>
        </w:tc>
        <w:tc>
          <w:tcPr>
            <w:tcW w:w="5812" w:type="dxa"/>
            <w:tcBorders>
              <w:top w:val="nil"/>
              <w:left w:val="nil"/>
              <w:bottom w:val="single" w:sz="4" w:space="0" w:color="auto"/>
              <w:right w:val="single" w:sz="4" w:space="0" w:color="auto"/>
            </w:tcBorders>
            <w:shd w:val="clear" w:color="auto" w:fill="auto"/>
            <w:vAlign w:val="bottom"/>
            <w:hideMark/>
          </w:tcPr>
          <w:p w14:paraId="2D5B59F4"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Fotografsko društvo Veno Pilon Ajdovščina</w:t>
            </w:r>
          </w:p>
        </w:tc>
        <w:tc>
          <w:tcPr>
            <w:tcW w:w="1180" w:type="dxa"/>
            <w:tcBorders>
              <w:top w:val="nil"/>
              <w:left w:val="nil"/>
              <w:bottom w:val="single" w:sz="4" w:space="0" w:color="auto"/>
              <w:right w:val="single" w:sz="4" w:space="0" w:color="auto"/>
            </w:tcBorders>
            <w:shd w:val="clear" w:color="auto" w:fill="auto"/>
            <w:vAlign w:val="center"/>
            <w:hideMark/>
          </w:tcPr>
          <w:p w14:paraId="2496AC13"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2.931,33</w:t>
            </w:r>
          </w:p>
        </w:tc>
        <w:tc>
          <w:tcPr>
            <w:tcW w:w="1160" w:type="dxa"/>
            <w:tcBorders>
              <w:top w:val="nil"/>
              <w:left w:val="nil"/>
              <w:bottom w:val="single" w:sz="4" w:space="0" w:color="auto"/>
              <w:right w:val="single" w:sz="4" w:space="0" w:color="auto"/>
            </w:tcBorders>
            <w:shd w:val="clear" w:color="auto" w:fill="auto"/>
            <w:noWrap/>
            <w:vAlign w:val="bottom"/>
            <w:hideMark/>
          </w:tcPr>
          <w:p w14:paraId="435424D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2.931,32</w:t>
            </w:r>
          </w:p>
        </w:tc>
      </w:tr>
      <w:tr w:rsidR="003111A6" w:rsidRPr="003111A6" w14:paraId="5F08E469"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2E2EC7D"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13</w:t>
            </w:r>
          </w:p>
        </w:tc>
        <w:tc>
          <w:tcPr>
            <w:tcW w:w="5812" w:type="dxa"/>
            <w:tcBorders>
              <w:top w:val="nil"/>
              <w:left w:val="nil"/>
              <w:bottom w:val="single" w:sz="4" w:space="0" w:color="auto"/>
              <w:right w:val="single" w:sz="4" w:space="0" w:color="auto"/>
            </w:tcBorders>
            <w:shd w:val="clear" w:color="auto" w:fill="auto"/>
            <w:vAlign w:val="bottom"/>
            <w:hideMark/>
          </w:tcPr>
          <w:p w14:paraId="26973A8C"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gospodinj in dramska skupina Planina</w:t>
            </w:r>
          </w:p>
        </w:tc>
        <w:tc>
          <w:tcPr>
            <w:tcW w:w="1180" w:type="dxa"/>
            <w:tcBorders>
              <w:top w:val="nil"/>
              <w:left w:val="nil"/>
              <w:bottom w:val="single" w:sz="4" w:space="0" w:color="auto"/>
              <w:right w:val="single" w:sz="4" w:space="0" w:color="auto"/>
            </w:tcBorders>
            <w:shd w:val="clear" w:color="auto" w:fill="auto"/>
            <w:vAlign w:val="center"/>
            <w:hideMark/>
          </w:tcPr>
          <w:p w14:paraId="12ADDD1C"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1.789,66</w:t>
            </w:r>
          </w:p>
        </w:tc>
        <w:tc>
          <w:tcPr>
            <w:tcW w:w="1160" w:type="dxa"/>
            <w:tcBorders>
              <w:top w:val="nil"/>
              <w:left w:val="nil"/>
              <w:bottom w:val="single" w:sz="4" w:space="0" w:color="auto"/>
              <w:right w:val="single" w:sz="4" w:space="0" w:color="auto"/>
            </w:tcBorders>
            <w:shd w:val="clear" w:color="auto" w:fill="auto"/>
            <w:vAlign w:val="center"/>
            <w:hideMark/>
          </w:tcPr>
          <w:p w14:paraId="33084341"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1.789,66</w:t>
            </w:r>
          </w:p>
        </w:tc>
      </w:tr>
      <w:tr w:rsidR="003111A6" w:rsidRPr="003111A6" w14:paraId="77582AC4" w14:textId="77777777" w:rsidTr="003111A6">
        <w:trPr>
          <w:trHeight w:val="89"/>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32F7B2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14</w:t>
            </w:r>
          </w:p>
        </w:tc>
        <w:tc>
          <w:tcPr>
            <w:tcW w:w="5812" w:type="dxa"/>
            <w:tcBorders>
              <w:top w:val="nil"/>
              <w:left w:val="nil"/>
              <w:bottom w:val="single" w:sz="4" w:space="0" w:color="auto"/>
              <w:right w:val="single" w:sz="4" w:space="0" w:color="auto"/>
            </w:tcBorders>
            <w:shd w:val="clear" w:color="auto" w:fill="auto"/>
            <w:vAlign w:val="bottom"/>
            <w:hideMark/>
          </w:tcPr>
          <w:p w14:paraId="7F93FC99" w14:textId="5A9AF0E6"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umetniško izobraževalno društvo POC Ajdovščina</w:t>
            </w:r>
          </w:p>
        </w:tc>
        <w:tc>
          <w:tcPr>
            <w:tcW w:w="1180" w:type="dxa"/>
            <w:tcBorders>
              <w:top w:val="nil"/>
              <w:left w:val="nil"/>
              <w:bottom w:val="single" w:sz="4" w:space="0" w:color="auto"/>
              <w:right w:val="single" w:sz="4" w:space="0" w:color="auto"/>
            </w:tcBorders>
            <w:shd w:val="clear" w:color="auto" w:fill="auto"/>
            <w:vAlign w:val="center"/>
            <w:hideMark/>
          </w:tcPr>
          <w:p w14:paraId="6B4E88C5"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3.949,58</w:t>
            </w:r>
          </w:p>
        </w:tc>
        <w:tc>
          <w:tcPr>
            <w:tcW w:w="1160" w:type="dxa"/>
            <w:tcBorders>
              <w:top w:val="nil"/>
              <w:left w:val="nil"/>
              <w:bottom w:val="single" w:sz="4" w:space="0" w:color="auto"/>
              <w:right w:val="single" w:sz="4" w:space="0" w:color="auto"/>
            </w:tcBorders>
            <w:shd w:val="clear" w:color="auto" w:fill="auto"/>
            <w:vAlign w:val="center"/>
            <w:hideMark/>
          </w:tcPr>
          <w:p w14:paraId="3EE1CBE7"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3.949,58</w:t>
            </w:r>
          </w:p>
        </w:tc>
      </w:tr>
      <w:tr w:rsidR="003111A6" w:rsidRPr="003111A6" w14:paraId="62C7EDFB" w14:textId="77777777" w:rsidTr="003111A6">
        <w:trPr>
          <w:trHeight w:val="23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C6D96D8"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15</w:t>
            </w:r>
          </w:p>
        </w:tc>
        <w:tc>
          <w:tcPr>
            <w:tcW w:w="5812" w:type="dxa"/>
            <w:tcBorders>
              <w:top w:val="nil"/>
              <w:left w:val="nil"/>
              <w:bottom w:val="single" w:sz="4" w:space="0" w:color="auto"/>
              <w:right w:val="single" w:sz="4" w:space="0" w:color="auto"/>
            </w:tcBorders>
            <w:shd w:val="clear" w:color="auto" w:fill="auto"/>
            <w:vAlign w:val="bottom"/>
            <w:hideMark/>
          </w:tcPr>
          <w:p w14:paraId="634096D6"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Most - Univerza za tretje življenjsko obdobje Ajdovščina</w:t>
            </w:r>
          </w:p>
        </w:tc>
        <w:tc>
          <w:tcPr>
            <w:tcW w:w="1180" w:type="dxa"/>
            <w:tcBorders>
              <w:top w:val="nil"/>
              <w:left w:val="nil"/>
              <w:bottom w:val="single" w:sz="4" w:space="0" w:color="auto"/>
              <w:right w:val="single" w:sz="4" w:space="0" w:color="auto"/>
            </w:tcBorders>
            <w:shd w:val="clear" w:color="auto" w:fill="auto"/>
            <w:vAlign w:val="center"/>
            <w:hideMark/>
          </w:tcPr>
          <w:p w14:paraId="3FE77CB0"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2.962,19</w:t>
            </w:r>
          </w:p>
        </w:tc>
        <w:tc>
          <w:tcPr>
            <w:tcW w:w="1160" w:type="dxa"/>
            <w:tcBorders>
              <w:top w:val="nil"/>
              <w:left w:val="nil"/>
              <w:bottom w:val="single" w:sz="4" w:space="0" w:color="auto"/>
              <w:right w:val="single" w:sz="4" w:space="0" w:color="auto"/>
            </w:tcBorders>
            <w:shd w:val="clear" w:color="auto" w:fill="auto"/>
            <w:noWrap/>
            <w:vAlign w:val="bottom"/>
            <w:hideMark/>
          </w:tcPr>
          <w:p w14:paraId="2EA749D3"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2.484,77</w:t>
            </w:r>
          </w:p>
        </w:tc>
      </w:tr>
      <w:tr w:rsidR="003111A6" w:rsidRPr="003111A6" w14:paraId="6DA0F0E3"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B019738"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16</w:t>
            </w:r>
          </w:p>
        </w:tc>
        <w:tc>
          <w:tcPr>
            <w:tcW w:w="5812" w:type="dxa"/>
            <w:tcBorders>
              <w:top w:val="nil"/>
              <w:left w:val="nil"/>
              <w:bottom w:val="single" w:sz="4" w:space="0" w:color="auto"/>
              <w:right w:val="single" w:sz="4" w:space="0" w:color="auto"/>
            </w:tcBorders>
            <w:shd w:val="clear" w:color="auto" w:fill="auto"/>
            <w:vAlign w:val="bottom"/>
            <w:hideMark/>
          </w:tcPr>
          <w:p w14:paraId="7712FB6F"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upokojencev Ajdovščina</w:t>
            </w:r>
          </w:p>
        </w:tc>
        <w:tc>
          <w:tcPr>
            <w:tcW w:w="1180" w:type="dxa"/>
            <w:tcBorders>
              <w:top w:val="nil"/>
              <w:left w:val="nil"/>
              <w:bottom w:val="single" w:sz="4" w:space="0" w:color="auto"/>
              <w:right w:val="single" w:sz="4" w:space="0" w:color="auto"/>
            </w:tcBorders>
            <w:shd w:val="clear" w:color="auto" w:fill="auto"/>
            <w:vAlign w:val="center"/>
            <w:hideMark/>
          </w:tcPr>
          <w:p w14:paraId="2E44C517"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4.295,17</w:t>
            </w:r>
          </w:p>
        </w:tc>
        <w:tc>
          <w:tcPr>
            <w:tcW w:w="1160" w:type="dxa"/>
            <w:tcBorders>
              <w:top w:val="nil"/>
              <w:left w:val="nil"/>
              <w:bottom w:val="single" w:sz="4" w:space="0" w:color="auto"/>
              <w:right w:val="single" w:sz="4" w:space="0" w:color="auto"/>
            </w:tcBorders>
            <w:shd w:val="clear" w:color="auto" w:fill="auto"/>
            <w:vAlign w:val="center"/>
            <w:hideMark/>
          </w:tcPr>
          <w:p w14:paraId="1F49CF43"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4.295,17</w:t>
            </w:r>
          </w:p>
        </w:tc>
      </w:tr>
      <w:tr w:rsidR="003111A6" w:rsidRPr="003111A6" w14:paraId="16F4F59B"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2463378"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17</w:t>
            </w:r>
          </w:p>
        </w:tc>
        <w:tc>
          <w:tcPr>
            <w:tcW w:w="5812" w:type="dxa"/>
            <w:tcBorders>
              <w:top w:val="nil"/>
              <w:left w:val="nil"/>
              <w:bottom w:val="single" w:sz="4" w:space="0" w:color="auto"/>
              <w:right w:val="single" w:sz="4" w:space="0" w:color="auto"/>
            </w:tcBorders>
            <w:shd w:val="clear" w:color="auto" w:fill="auto"/>
            <w:vAlign w:val="bottom"/>
            <w:hideMark/>
          </w:tcPr>
          <w:p w14:paraId="6A3157EF"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likovnih umetnikov Severne Primorske</w:t>
            </w:r>
          </w:p>
        </w:tc>
        <w:tc>
          <w:tcPr>
            <w:tcW w:w="1180" w:type="dxa"/>
            <w:tcBorders>
              <w:top w:val="nil"/>
              <w:left w:val="nil"/>
              <w:bottom w:val="single" w:sz="4" w:space="0" w:color="auto"/>
              <w:right w:val="single" w:sz="4" w:space="0" w:color="auto"/>
            </w:tcBorders>
            <w:shd w:val="clear" w:color="auto" w:fill="auto"/>
            <w:vAlign w:val="center"/>
            <w:hideMark/>
          </w:tcPr>
          <w:p w14:paraId="020767C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8.053,45</w:t>
            </w:r>
          </w:p>
        </w:tc>
        <w:tc>
          <w:tcPr>
            <w:tcW w:w="1160" w:type="dxa"/>
            <w:tcBorders>
              <w:top w:val="nil"/>
              <w:left w:val="nil"/>
              <w:bottom w:val="single" w:sz="4" w:space="0" w:color="auto"/>
              <w:right w:val="single" w:sz="4" w:space="0" w:color="auto"/>
            </w:tcBorders>
            <w:shd w:val="clear" w:color="auto" w:fill="auto"/>
            <w:vAlign w:val="center"/>
            <w:hideMark/>
          </w:tcPr>
          <w:p w14:paraId="71244195"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8.053,45</w:t>
            </w:r>
          </w:p>
        </w:tc>
      </w:tr>
      <w:tr w:rsidR="003111A6" w:rsidRPr="003111A6" w14:paraId="346AAFF6"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E7F0B4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18</w:t>
            </w:r>
          </w:p>
        </w:tc>
        <w:tc>
          <w:tcPr>
            <w:tcW w:w="5812" w:type="dxa"/>
            <w:tcBorders>
              <w:top w:val="nil"/>
              <w:left w:val="nil"/>
              <w:bottom w:val="single" w:sz="4" w:space="0" w:color="auto"/>
              <w:right w:val="single" w:sz="4" w:space="0" w:color="auto"/>
            </w:tcBorders>
            <w:shd w:val="clear" w:color="auto" w:fill="auto"/>
            <w:vAlign w:val="bottom"/>
            <w:hideMark/>
          </w:tcPr>
          <w:p w14:paraId="7ADFB58B"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Turistično društvo Vipavski Križ</w:t>
            </w:r>
          </w:p>
        </w:tc>
        <w:tc>
          <w:tcPr>
            <w:tcW w:w="1180" w:type="dxa"/>
            <w:tcBorders>
              <w:top w:val="nil"/>
              <w:left w:val="nil"/>
              <w:bottom w:val="single" w:sz="4" w:space="0" w:color="auto"/>
              <w:right w:val="single" w:sz="4" w:space="0" w:color="auto"/>
            </w:tcBorders>
            <w:shd w:val="clear" w:color="auto" w:fill="auto"/>
            <w:vAlign w:val="center"/>
            <w:hideMark/>
          </w:tcPr>
          <w:p w14:paraId="73449C2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3.209,04</w:t>
            </w:r>
          </w:p>
        </w:tc>
        <w:tc>
          <w:tcPr>
            <w:tcW w:w="1160" w:type="dxa"/>
            <w:tcBorders>
              <w:top w:val="nil"/>
              <w:left w:val="nil"/>
              <w:bottom w:val="single" w:sz="4" w:space="0" w:color="auto"/>
              <w:right w:val="single" w:sz="4" w:space="0" w:color="auto"/>
            </w:tcBorders>
            <w:shd w:val="clear" w:color="auto" w:fill="auto"/>
            <w:vAlign w:val="center"/>
            <w:hideMark/>
          </w:tcPr>
          <w:p w14:paraId="2A26FAA7"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3.209,04</w:t>
            </w:r>
          </w:p>
        </w:tc>
      </w:tr>
      <w:tr w:rsidR="003111A6" w:rsidRPr="003111A6" w14:paraId="6648366D"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BED3B4B"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19</w:t>
            </w:r>
          </w:p>
        </w:tc>
        <w:tc>
          <w:tcPr>
            <w:tcW w:w="5812" w:type="dxa"/>
            <w:tcBorders>
              <w:top w:val="nil"/>
              <w:left w:val="nil"/>
              <w:bottom w:val="single" w:sz="4" w:space="0" w:color="auto"/>
              <w:right w:val="single" w:sz="4" w:space="0" w:color="auto"/>
            </w:tcBorders>
            <w:shd w:val="clear" w:color="auto" w:fill="auto"/>
            <w:vAlign w:val="bottom"/>
            <w:hideMark/>
          </w:tcPr>
          <w:p w14:paraId="57089EA9"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Trillek Col</w:t>
            </w:r>
          </w:p>
        </w:tc>
        <w:tc>
          <w:tcPr>
            <w:tcW w:w="1180" w:type="dxa"/>
            <w:tcBorders>
              <w:top w:val="nil"/>
              <w:left w:val="nil"/>
              <w:bottom w:val="single" w:sz="4" w:space="0" w:color="auto"/>
              <w:right w:val="single" w:sz="4" w:space="0" w:color="auto"/>
            </w:tcBorders>
            <w:shd w:val="clear" w:color="auto" w:fill="auto"/>
            <w:vAlign w:val="center"/>
            <w:hideMark/>
          </w:tcPr>
          <w:p w14:paraId="00BBA153"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2.005,65</w:t>
            </w:r>
          </w:p>
        </w:tc>
        <w:tc>
          <w:tcPr>
            <w:tcW w:w="1160" w:type="dxa"/>
            <w:tcBorders>
              <w:top w:val="nil"/>
              <w:left w:val="nil"/>
              <w:bottom w:val="single" w:sz="4" w:space="0" w:color="auto"/>
              <w:right w:val="single" w:sz="4" w:space="0" w:color="auto"/>
            </w:tcBorders>
            <w:shd w:val="clear" w:color="auto" w:fill="auto"/>
            <w:vAlign w:val="center"/>
            <w:hideMark/>
          </w:tcPr>
          <w:p w14:paraId="39289E28"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2.005,65</w:t>
            </w:r>
          </w:p>
        </w:tc>
      </w:tr>
      <w:tr w:rsidR="003111A6" w:rsidRPr="003111A6" w14:paraId="1B667A54" w14:textId="77777777" w:rsidTr="003111A6">
        <w:trPr>
          <w:trHeight w:val="11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B5CED5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20</w:t>
            </w:r>
          </w:p>
        </w:tc>
        <w:tc>
          <w:tcPr>
            <w:tcW w:w="5812" w:type="dxa"/>
            <w:tcBorders>
              <w:top w:val="nil"/>
              <w:left w:val="nil"/>
              <w:bottom w:val="single" w:sz="4" w:space="0" w:color="auto"/>
              <w:right w:val="single" w:sz="4" w:space="0" w:color="auto"/>
            </w:tcBorders>
            <w:shd w:val="clear" w:color="auto" w:fill="auto"/>
            <w:vAlign w:val="bottom"/>
            <w:hideMark/>
          </w:tcPr>
          <w:p w14:paraId="370A9C44"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za eksperimentalno umetniške sisteme Matrix 441</w:t>
            </w:r>
          </w:p>
        </w:tc>
        <w:tc>
          <w:tcPr>
            <w:tcW w:w="1180" w:type="dxa"/>
            <w:tcBorders>
              <w:top w:val="nil"/>
              <w:left w:val="nil"/>
              <w:bottom w:val="single" w:sz="4" w:space="0" w:color="auto"/>
              <w:right w:val="single" w:sz="4" w:space="0" w:color="auto"/>
            </w:tcBorders>
            <w:shd w:val="clear" w:color="auto" w:fill="auto"/>
            <w:vAlign w:val="center"/>
            <w:hideMark/>
          </w:tcPr>
          <w:p w14:paraId="2D19BF3C"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3.486,74</w:t>
            </w:r>
          </w:p>
        </w:tc>
        <w:tc>
          <w:tcPr>
            <w:tcW w:w="1160" w:type="dxa"/>
            <w:tcBorders>
              <w:top w:val="nil"/>
              <w:left w:val="nil"/>
              <w:bottom w:val="single" w:sz="4" w:space="0" w:color="auto"/>
              <w:right w:val="single" w:sz="4" w:space="0" w:color="auto"/>
            </w:tcBorders>
            <w:shd w:val="clear" w:color="auto" w:fill="auto"/>
            <w:vAlign w:val="center"/>
            <w:hideMark/>
          </w:tcPr>
          <w:p w14:paraId="4FCA352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3.486,74</w:t>
            </w:r>
          </w:p>
        </w:tc>
      </w:tr>
      <w:tr w:rsidR="003111A6" w:rsidRPr="003111A6" w14:paraId="07FB66E4"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56FBBD6"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lastRenderedPageBreak/>
              <w:t>21</w:t>
            </w:r>
          </w:p>
        </w:tc>
        <w:tc>
          <w:tcPr>
            <w:tcW w:w="5812" w:type="dxa"/>
            <w:tcBorders>
              <w:top w:val="nil"/>
              <w:left w:val="nil"/>
              <w:bottom w:val="single" w:sz="4" w:space="0" w:color="auto"/>
              <w:right w:val="single" w:sz="4" w:space="0" w:color="auto"/>
            </w:tcBorders>
            <w:shd w:val="clear" w:color="auto" w:fill="auto"/>
            <w:vAlign w:val="bottom"/>
            <w:hideMark/>
          </w:tcPr>
          <w:p w14:paraId="6A85D9FB"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društvo Norma 7</w:t>
            </w:r>
          </w:p>
        </w:tc>
        <w:tc>
          <w:tcPr>
            <w:tcW w:w="1180" w:type="dxa"/>
            <w:tcBorders>
              <w:top w:val="nil"/>
              <w:left w:val="nil"/>
              <w:bottom w:val="single" w:sz="4" w:space="0" w:color="auto"/>
              <w:right w:val="single" w:sz="4" w:space="0" w:color="auto"/>
            </w:tcBorders>
            <w:shd w:val="clear" w:color="auto" w:fill="auto"/>
            <w:vAlign w:val="center"/>
            <w:hideMark/>
          </w:tcPr>
          <w:p w14:paraId="2C0858D6"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2.159,93</w:t>
            </w:r>
          </w:p>
        </w:tc>
        <w:tc>
          <w:tcPr>
            <w:tcW w:w="1160" w:type="dxa"/>
            <w:tcBorders>
              <w:top w:val="nil"/>
              <w:left w:val="nil"/>
              <w:bottom w:val="single" w:sz="4" w:space="0" w:color="auto"/>
              <w:right w:val="single" w:sz="4" w:space="0" w:color="auto"/>
            </w:tcBorders>
            <w:shd w:val="clear" w:color="auto" w:fill="auto"/>
            <w:vAlign w:val="center"/>
            <w:hideMark/>
          </w:tcPr>
          <w:p w14:paraId="5744DDBC"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2.159,93</w:t>
            </w:r>
          </w:p>
        </w:tc>
      </w:tr>
      <w:tr w:rsidR="003111A6" w:rsidRPr="003111A6" w14:paraId="228FA59F" w14:textId="77777777" w:rsidTr="003111A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2A6FA6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22</w:t>
            </w:r>
          </w:p>
        </w:tc>
        <w:tc>
          <w:tcPr>
            <w:tcW w:w="5812" w:type="dxa"/>
            <w:tcBorders>
              <w:top w:val="nil"/>
              <w:left w:val="nil"/>
              <w:bottom w:val="single" w:sz="4" w:space="0" w:color="auto"/>
              <w:right w:val="single" w:sz="4" w:space="0" w:color="auto"/>
            </w:tcBorders>
            <w:shd w:val="clear" w:color="auto" w:fill="auto"/>
            <w:vAlign w:val="bottom"/>
            <w:hideMark/>
          </w:tcPr>
          <w:p w14:paraId="6AE0A5B1"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Društvo pihalni orkester Burja Ajdovščina</w:t>
            </w:r>
          </w:p>
        </w:tc>
        <w:tc>
          <w:tcPr>
            <w:tcW w:w="1180" w:type="dxa"/>
            <w:tcBorders>
              <w:top w:val="nil"/>
              <w:left w:val="nil"/>
              <w:bottom w:val="single" w:sz="4" w:space="0" w:color="auto"/>
              <w:right w:val="single" w:sz="4" w:space="0" w:color="auto"/>
            </w:tcBorders>
            <w:shd w:val="clear" w:color="auto" w:fill="auto"/>
            <w:vAlign w:val="center"/>
            <w:hideMark/>
          </w:tcPr>
          <w:p w14:paraId="47416F90"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7.970,00</w:t>
            </w:r>
          </w:p>
        </w:tc>
        <w:tc>
          <w:tcPr>
            <w:tcW w:w="1160" w:type="dxa"/>
            <w:tcBorders>
              <w:top w:val="nil"/>
              <w:left w:val="nil"/>
              <w:bottom w:val="single" w:sz="4" w:space="0" w:color="auto"/>
              <w:right w:val="single" w:sz="4" w:space="0" w:color="auto"/>
            </w:tcBorders>
            <w:shd w:val="clear" w:color="auto" w:fill="auto"/>
            <w:vAlign w:val="center"/>
            <w:hideMark/>
          </w:tcPr>
          <w:p w14:paraId="3461AF52"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7.970,00</w:t>
            </w:r>
          </w:p>
        </w:tc>
      </w:tr>
      <w:tr w:rsidR="003111A6" w:rsidRPr="003111A6" w14:paraId="12D3C43A"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BD18D84"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23</w:t>
            </w:r>
          </w:p>
        </w:tc>
        <w:tc>
          <w:tcPr>
            <w:tcW w:w="5812" w:type="dxa"/>
            <w:tcBorders>
              <w:top w:val="nil"/>
              <w:left w:val="nil"/>
              <w:bottom w:val="single" w:sz="4" w:space="0" w:color="auto"/>
              <w:right w:val="single" w:sz="4" w:space="0" w:color="auto"/>
            </w:tcBorders>
            <w:shd w:val="clear" w:color="auto" w:fill="auto"/>
            <w:vAlign w:val="bottom"/>
            <w:hideMark/>
          </w:tcPr>
          <w:p w14:paraId="312EE91B" w14:textId="77777777"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Kulturno društvo Dobravlje</w:t>
            </w:r>
          </w:p>
        </w:tc>
        <w:tc>
          <w:tcPr>
            <w:tcW w:w="1180" w:type="dxa"/>
            <w:tcBorders>
              <w:top w:val="nil"/>
              <w:left w:val="nil"/>
              <w:bottom w:val="single" w:sz="4" w:space="0" w:color="auto"/>
              <w:right w:val="single" w:sz="4" w:space="0" w:color="auto"/>
            </w:tcBorders>
            <w:shd w:val="clear" w:color="auto" w:fill="auto"/>
            <w:vAlign w:val="center"/>
            <w:hideMark/>
          </w:tcPr>
          <w:p w14:paraId="6FB176DD"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2.190,78</w:t>
            </w:r>
          </w:p>
        </w:tc>
        <w:tc>
          <w:tcPr>
            <w:tcW w:w="1160" w:type="dxa"/>
            <w:tcBorders>
              <w:top w:val="nil"/>
              <w:left w:val="nil"/>
              <w:bottom w:val="single" w:sz="4" w:space="0" w:color="auto"/>
              <w:right w:val="single" w:sz="4" w:space="0" w:color="auto"/>
            </w:tcBorders>
            <w:shd w:val="clear" w:color="auto" w:fill="auto"/>
            <w:vAlign w:val="center"/>
            <w:hideMark/>
          </w:tcPr>
          <w:p w14:paraId="0629F61F"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2.190,78</w:t>
            </w:r>
          </w:p>
        </w:tc>
      </w:tr>
      <w:tr w:rsidR="003111A6" w:rsidRPr="003111A6" w14:paraId="5EEBF923" w14:textId="77777777" w:rsidTr="00312ED6">
        <w:trPr>
          <w:trHeight w:val="300"/>
        </w:trPr>
        <w:tc>
          <w:tcPr>
            <w:tcW w:w="420" w:type="dxa"/>
            <w:tcBorders>
              <w:top w:val="single" w:sz="4" w:space="0" w:color="auto"/>
              <w:left w:val="single" w:sz="4" w:space="0" w:color="auto"/>
              <w:bottom w:val="single" w:sz="4" w:space="0" w:color="auto"/>
              <w:right w:val="nil"/>
            </w:tcBorders>
            <w:shd w:val="clear" w:color="auto" w:fill="auto"/>
            <w:noWrap/>
            <w:vAlign w:val="bottom"/>
            <w:hideMark/>
          </w:tcPr>
          <w:p w14:paraId="611BAB0D" w14:textId="77777777" w:rsidR="003111A6" w:rsidRPr="003111A6" w:rsidRDefault="003111A6" w:rsidP="003111A6">
            <w:pPr>
              <w:jc w:val="right"/>
              <w:rPr>
                <w:rFonts w:ascii="Calibri Light" w:eastAsia="Times New Roman" w:hAnsi="Calibri Light" w:cs="Calibri Light"/>
                <w:lang w:eastAsia="sl-SI"/>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E0496" w14:textId="78D5497E" w:rsidR="003111A6" w:rsidRPr="003111A6" w:rsidRDefault="003111A6" w:rsidP="003111A6">
            <w:pPr>
              <w:rPr>
                <w:rFonts w:ascii="Calibri Light" w:eastAsia="Times New Roman" w:hAnsi="Calibri Light" w:cs="Calibri Light"/>
                <w:lang w:eastAsia="sl-SI"/>
              </w:rPr>
            </w:pPr>
            <w:r w:rsidRPr="003111A6">
              <w:rPr>
                <w:rFonts w:ascii="Calibri Light" w:eastAsia="Times New Roman" w:hAnsi="Calibri Light" w:cs="Calibri Light"/>
                <w:lang w:eastAsia="sl-SI"/>
              </w:rPr>
              <w:t>Skupaj</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82D9CA"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82.425,00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4E9F86B" w14:textId="77777777" w:rsidR="003111A6" w:rsidRPr="003111A6" w:rsidRDefault="003111A6" w:rsidP="003111A6">
            <w:pPr>
              <w:jc w:val="right"/>
              <w:rPr>
                <w:rFonts w:ascii="Calibri Light" w:eastAsia="Times New Roman" w:hAnsi="Calibri Light" w:cs="Calibri Light"/>
                <w:lang w:eastAsia="sl-SI"/>
              </w:rPr>
            </w:pPr>
            <w:r w:rsidRPr="003111A6">
              <w:rPr>
                <w:rFonts w:ascii="Calibri Light" w:eastAsia="Times New Roman" w:hAnsi="Calibri Light" w:cs="Calibri Light"/>
                <w:lang w:eastAsia="sl-SI"/>
              </w:rPr>
              <w:t>80.483,95</w:t>
            </w:r>
          </w:p>
        </w:tc>
      </w:tr>
    </w:tbl>
    <w:p w14:paraId="655054AA" w14:textId="77777777" w:rsidR="003111A6" w:rsidRDefault="003111A6" w:rsidP="00DD07E8">
      <w:pPr>
        <w:jc w:val="both"/>
        <w:rPr>
          <w:rFonts w:ascii="Calibri Light" w:hAnsi="Calibri Light" w:cs="Calibri Light"/>
          <w:sz w:val="24"/>
          <w:szCs w:val="24"/>
        </w:rPr>
      </w:pPr>
    </w:p>
    <w:p w14:paraId="2E977A9C" w14:textId="218841DF" w:rsidR="00834630" w:rsidRPr="00763769" w:rsidRDefault="00E967F0" w:rsidP="00834630">
      <w:pPr>
        <w:jc w:val="both"/>
        <w:rPr>
          <w:rFonts w:asciiTheme="majorHAnsi" w:hAnsiTheme="majorHAnsi" w:cstheme="majorHAnsi"/>
          <w:sz w:val="24"/>
          <w:szCs w:val="24"/>
        </w:rPr>
      </w:pPr>
      <w:r w:rsidRPr="00763769">
        <w:rPr>
          <w:rFonts w:asciiTheme="majorHAnsi" w:hAnsiTheme="majorHAnsi" w:cstheme="majorHAnsi"/>
          <w:sz w:val="24"/>
          <w:szCs w:val="24"/>
        </w:rPr>
        <w:t>V letu 202</w:t>
      </w:r>
      <w:r w:rsidR="003111A6">
        <w:rPr>
          <w:rFonts w:asciiTheme="majorHAnsi" w:hAnsiTheme="majorHAnsi" w:cstheme="majorHAnsi"/>
          <w:sz w:val="24"/>
          <w:szCs w:val="24"/>
        </w:rPr>
        <w:t>3</w:t>
      </w:r>
      <w:r w:rsidRPr="00763769">
        <w:rPr>
          <w:rFonts w:asciiTheme="majorHAnsi" w:hAnsiTheme="majorHAnsi" w:cstheme="majorHAnsi"/>
          <w:sz w:val="24"/>
          <w:szCs w:val="24"/>
        </w:rPr>
        <w:t xml:space="preserve"> iz</w:t>
      </w:r>
      <w:r w:rsidR="00834630" w:rsidRPr="00763769">
        <w:rPr>
          <w:rFonts w:asciiTheme="majorHAnsi" w:hAnsiTheme="majorHAnsi" w:cstheme="majorHAnsi"/>
          <w:sz w:val="24"/>
          <w:szCs w:val="24"/>
        </w:rPr>
        <w:t xml:space="preserve"> </w:t>
      </w:r>
      <w:r w:rsidRPr="00763769">
        <w:rPr>
          <w:rFonts w:asciiTheme="majorHAnsi" w:hAnsiTheme="majorHAnsi" w:cstheme="majorHAnsi"/>
          <w:sz w:val="24"/>
          <w:szCs w:val="24"/>
        </w:rPr>
        <w:t xml:space="preserve">proračunske </w:t>
      </w:r>
      <w:r w:rsidR="00834630" w:rsidRPr="00763769">
        <w:rPr>
          <w:rFonts w:asciiTheme="majorHAnsi" w:hAnsiTheme="majorHAnsi" w:cstheme="majorHAnsi"/>
          <w:sz w:val="24"/>
          <w:szCs w:val="24"/>
        </w:rPr>
        <w:t>postavk</w:t>
      </w:r>
      <w:r w:rsidRPr="00763769">
        <w:rPr>
          <w:rFonts w:asciiTheme="majorHAnsi" w:hAnsiTheme="majorHAnsi" w:cstheme="majorHAnsi"/>
          <w:sz w:val="24"/>
          <w:szCs w:val="24"/>
        </w:rPr>
        <w:t>e</w:t>
      </w:r>
      <w:r w:rsidR="00834630" w:rsidRPr="00763769">
        <w:rPr>
          <w:rFonts w:asciiTheme="majorHAnsi" w:hAnsiTheme="majorHAnsi" w:cstheme="majorHAnsi"/>
          <w:sz w:val="24"/>
          <w:szCs w:val="24"/>
        </w:rPr>
        <w:t xml:space="preserve"> </w:t>
      </w:r>
      <w:r w:rsidRPr="00763769">
        <w:rPr>
          <w:rFonts w:asciiTheme="majorHAnsi" w:hAnsiTheme="majorHAnsi" w:cstheme="majorHAnsi"/>
          <w:sz w:val="24"/>
          <w:szCs w:val="24"/>
        </w:rPr>
        <w:t xml:space="preserve">niso bila </w:t>
      </w:r>
      <w:r w:rsidR="00763769" w:rsidRPr="00763769">
        <w:rPr>
          <w:rFonts w:asciiTheme="majorHAnsi" w:hAnsiTheme="majorHAnsi" w:cstheme="majorHAnsi"/>
          <w:sz w:val="24"/>
          <w:szCs w:val="24"/>
        </w:rPr>
        <w:t>počrpana</w:t>
      </w:r>
      <w:r w:rsidRPr="00763769">
        <w:rPr>
          <w:rFonts w:asciiTheme="majorHAnsi" w:hAnsiTheme="majorHAnsi" w:cstheme="majorHAnsi"/>
          <w:sz w:val="24"/>
          <w:szCs w:val="24"/>
        </w:rPr>
        <w:t xml:space="preserve"> vsa sredstva, ki so bila razdeljena prijaviteljem na podlagi javnega razpisa. N</w:t>
      </w:r>
      <w:r w:rsidR="00834630" w:rsidRPr="00763769">
        <w:rPr>
          <w:rFonts w:asciiTheme="majorHAnsi" w:hAnsiTheme="majorHAnsi" w:cstheme="majorHAnsi"/>
          <w:sz w:val="24"/>
          <w:szCs w:val="24"/>
        </w:rPr>
        <w:t>ekoriščena</w:t>
      </w:r>
      <w:r w:rsidRPr="00763769">
        <w:rPr>
          <w:rFonts w:asciiTheme="majorHAnsi" w:hAnsiTheme="majorHAnsi" w:cstheme="majorHAnsi"/>
          <w:sz w:val="24"/>
          <w:szCs w:val="24"/>
        </w:rPr>
        <w:t xml:space="preserve"> so ostala</w:t>
      </w:r>
      <w:r w:rsidR="00834630" w:rsidRPr="00763769">
        <w:rPr>
          <w:rFonts w:asciiTheme="majorHAnsi" w:hAnsiTheme="majorHAnsi" w:cstheme="majorHAnsi"/>
          <w:sz w:val="24"/>
          <w:szCs w:val="24"/>
        </w:rPr>
        <w:t xml:space="preserve"> sredstva v višini </w:t>
      </w:r>
      <w:r w:rsidR="003111A6">
        <w:rPr>
          <w:rFonts w:asciiTheme="majorHAnsi" w:hAnsiTheme="majorHAnsi" w:cstheme="majorHAnsi"/>
          <w:sz w:val="24"/>
          <w:szCs w:val="24"/>
        </w:rPr>
        <w:t>1.941,05</w:t>
      </w:r>
      <w:r w:rsidRPr="00763769">
        <w:rPr>
          <w:rFonts w:asciiTheme="majorHAnsi" w:hAnsiTheme="majorHAnsi" w:cstheme="majorHAnsi"/>
          <w:sz w:val="24"/>
          <w:szCs w:val="24"/>
        </w:rPr>
        <w:t xml:space="preserve"> €, saj</w:t>
      </w:r>
      <w:r w:rsidR="003111A6">
        <w:rPr>
          <w:rFonts w:asciiTheme="majorHAnsi" w:hAnsiTheme="majorHAnsi" w:cstheme="majorHAnsi"/>
          <w:sz w:val="24"/>
          <w:szCs w:val="24"/>
        </w:rPr>
        <w:t xml:space="preserve"> so trije</w:t>
      </w:r>
      <w:r w:rsidRPr="00763769">
        <w:rPr>
          <w:rFonts w:asciiTheme="majorHAnsi" w:hAnsiTheme="majorHAnsi" w:cstheme="majorHAnsi"/>
          <w:sz w:val="24"/>
          <w:szCs w:val="24"/>
        </w:rPr>
        <w:t xml:space="preserve"> izvajalci oddali zahtevke v nižj</w:t>
      </w:r>
      <w:r w:rsidR="003111A6">
        <w:rPr>
          <w:rFonts w:asciiTheme="majorHAnsi" w:hAnsiTheme="majorHAnsi" w:cstheme="majorHAnsi"/>
          <w:sz w:val="24"/>
          <w:szCs w:val="24"/>
        </w:rPr>
        <w:t>ih</w:t>
      </w:r>
      <w:r w:rsidRPr="00763769">
        <w:rPr>
          <w:rFonts w:asciiTheme="majorHAnsi" w:hAnsiTheme="majorHAnsi" w:cstheme="majorHAnsi"/>
          <w:sz w:val="24"/>
          <w:szCs w:val="24"/>
        </w:rPr>
        <w:t xml:space="preserve"> znesk</w:t>
      </w:r>
      <w:r w:rsidR="003111A6">
        <w:rPr>
          <w:rFonts w:asciiTheme="majorHAnsi" w:hAnsiTheme="majorHAnsi" w:cstheme="majorHAnsi"/>
          <w:sz w:val="24"/>
          <w:szCs w:val="24"/>
        </w:rPr>
        <w:t>ih</w:t>
      </w:r>
      <w:r w:rsidRPr="00763769">
        <w:rPr>
          <w:rFonts w:asciiTheme="majorHAnsi" w:hAnsiTheme="majorHAnsi" w:cstheme="majorHAnsi"/>
          <w:sz w:val="24"/>
          <w:szCs w:val="24"/>
        </w:rPr>
        <w:t xml:space="preserve"> od odobren</w:t>
      </w:r>
      <w:r w:rsidR="003111A6">
        <w:rPr>
          <w:rFonts w:asciiTheme="majorHAnsi" w:hAnsiTheme="majorHAnsi" w:cstheme="majorHAnsi"/>
          <w:sz w:val="24"/>
          <w:szCs w:val="24"/>
        </w:rPr>
        <w:t>ih</w:t>
      </w:r>
      <w:r w:rsidRPr="00763769">
        <w:rPr>
          <w:rFonts w:asciiTheme="majorHAnsi" w:hAnsiTheme="majorHAnsi" w:cstheme="majorHAnsi"/>
          <w:sz w:val="24"/>
          <w:szCs w:val="24"/>
        </w:rPr>
        <w:t>.</w:t>
      </w:r>
    </w:p>
    <w:p w14:paraId="6819782C" w14:textId="619F9CDF" w:rsidR="00834630" w:rsidRPr="00763769" w:rsidRDefault="00834630" w:rsidP="00CD7F9B">
      <w:pPr>
        <w:jc w:val="both"/>
        <w:rPr>
          <w:rFonts w:ascii="Calibri Light" w:hAnsi="Calibri Light" w:cs="Calibri Light"/>
          <w:sz w:val="24"/>
          <w:szCs w:val="24"/>
        </w:rPr>
      </w:pPr>
    </w:p>
    <w:p w14:paraId="64772792" w14:textId="04D9000B" w:rsidR="00DA16E5" w:rsidRPr="00451F63" w:rsidRDefault="00DA16E5" w:rsidP="00DA16E5">
      <w:pPr>
        <w:pStyle w:val="Odstavekseznama"/>
        <w:numPr>
          <w:ilvl w:val="0"/>
          <w:numId w:val="3"/>
        </w:numPr>
        <w:jc w:val="both"/>
        <w:rPr>
          <w:rFonts w:ascii="Calibri Light" w:hAnsi="Calibri Light" w:cs="Calibri Light"/>
          <w:sz w:val="24"/>
          <w:szCs w:val="24"/>
        </w:rPr>
      </w:pPr>
      <w:r w:rsidRPr="00451F63">
        <w:rPr>
          <w:rFonts w:ascii="Calibri Light" w:hAnsi="Calibri Light" w:cs="Calibri Light"/>
          <w:sz w:val="24"/>
          <w:szCs w:val="24"/>
        </w:rPr>
        <w:t>abonmaji in ciklične prireditve</w:t>
      </w:r>
      <w:r w:rsidR="007D5EFD" w:rsidRPr="00451F63">
        <w:rPr>
          <w:rFonts w:ascii="Calibri Light" w:hAnsi="Calibri Light" w:cs="Calibri Light"/>
          <w:sz w:val="24"/>
          <w:szCs w:val="24"/>
        </w:rPr>
        <w:t>, proračunska postavka 18018:</w:t>
      </w:r>
    </w:p>
    <w:p w14:paraId="30E97A7B" w14:textId="77777777" w:rsidR="00DD07E8" w:rsidRDefault="00DD07E8" w:rsidP="00DD07E8">
      <w:pPr>
        <w:jc w:val="both"/>
        <w:rPr>
          <w:rFonts w:ascii="Calibri Light" w:hAnsi="Calibri Light" w:cs="Calibri Light"/>
          <w:sz w:val="24"/>
          <w:szCs w:val="24"/>
        </w:rPr>
      </w:pPr>
    </w:p>
    <w:tbl>
      <w:tblPr>
        <w:tblW w:w="7320" w:type="dxa"/>
        <w:tblCellMar>
          <w:left w:w="70" w:type="dxa"/>
          <w:right w:w="70" w:type="dxa"/>
        </w:tblCellMar>
        <w:tblLook w:val="04A0" w:firstRow="1" w:lastRow="0" w:firstColumn="1" w:lastColumn="0" w:noHBand="0" w:noVBand="1"/>
      </w:tblPr>
      <w:tblGrid>
        <w:gridCol w:w="420"/>
        <w:gridCol w:w="4560"/>
        <w:gridCol w:w="1180"/>
        <w:gridCol w:w="1160"/>
      </w:tblGrid>
      <w:tr w:rsidR="00124290" w:rsidRPr="00124290" w14:paraId="6A2332F8" w14:textId="77777777" w:rsidTr="00124290">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F1E37"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ZŠ</w:t>
            </w:r>
          </w:p>
        </w:tc>
        <w:tc>
          <w:tcPr>
            <w:tcW w:w="4560" w:type="dxa"/>
            <w:tcBorders>
              <w:top w:val="single" w:sz="4" w:space="0" w:color="auto"/>
              <w:left w:val="nil"/>
              <w:bottom w:val="single" w:sz="4" w:space="0" w:color="auto"/>
              <w:right w:val="single" w:sz="4" w:space="0" w:color="auto"/>
            </w:tcBorders>
            <w:shd w:val="clear" w:color="auto" w:fill="auto"/>
            <w:vAlign w:val="bottom"/>
            <w:hideMark/>
          </w:tcPr>
          <w:p w14:paraId="60D70A7B" w14:textId="77777777" w:rsidR="00124290" w:rsidRPr="00124290" w:rsidRDefault="00124290" w:rsidP="00124290">
            <w:pPr>
              <w:rPr>
                <w:rFonts w:ascii="Calibri Light" w:eastAsia="Times New Roman" w:hAnsi="Calibri Light" w:cs="Calibri Light"/>
                <w:lang w:eastAsia="sl-SI"/>
              </w:rPr>
            </w:pPr>
            <w:r w:rsidRPr="00124290">
              <w:rPr>
                <w:rFonts w:ascii="Calibri Light" w:eastAsia="Times New Roman" w:hAnsi="Calibri Light" w:cs="Calibri Light"/>
                <w:lang w:eastAsia="sl-SI"/>
              </w:rPr>
              <w:t>subjekt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4B9FD1B" w14:textId="77777777" w:rsidR="00124290" w:rsidRPr="00124290" w:rsidRDefault="00124290" w:rsidP="00124290">
            <w:pPr>
              <w:jc w:val="center"/>
              <w:rPr>
                <w:rFonts w:ascii="Calibri Light" w:eastAsia="Times New Roman" w:hAnsi="Calibri Light" w:cs="Calibri Light"/>
                <w:lang w:eastAsia="sl-SI"/>
              </w:rPr>
            </w:pPr>
            <w:r w:rsidRPr="00124290">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5E2FC847" w14:textId="77777777" w:rsidR="00124290" w:rsidRPr="00124290" w:rsidRDefault="00124290" w:rsidP="00124290">
            <w:pPr>
              <w:rPr>
                <w:rFonts w:ascii="Calibri Light" w:eastAsia="Times New Roman" w:hAnsi="Calibri Light" w:cs="Calibri Light"/>
                <w:lang w:eastAsia="sl-SI"/>
              </w:rPr>
            </w:pPr>
            <w:r w:rsidRPr="00124290">
              <w:rPr>
                <w:rFonts w:ascii="Calibri Light" w:eastAsia="Times New Roman" w:hAnsi="Calibri Light" w:cs="Calibri Light"/>
                <w:lang w:eastAsia="sl-SI"/>
              </w:rPr>
              <w:t>koriščena sredstva</w:t>
            </w:r>
          </w:p>
        </w:tc>
      </w:tr>
      <w:tr w:rsidR="00124290" w:rsidRPr="00124290" w14:paraId="7CBF4953" w14:textId="77777777" w:rsidTr="00124290">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3673280"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1</w:t>
            </w:r>
          </w:p>
        </w:tc>
        <w:tc>
          <w:tcPr>
            <w:tcW w:w="4560" w:type="dxa"/>
            <w:tcBorders>
              <w:top w:val="nil"/>
              <w:left w:val="nil"/>
              <w:bottom w:val="single" w:sz="4" w:space="0" w:color="auto"/>
              <w:right w:val="single" w:sz="4" w:space="0" w:color="auto"/>
            </w:tcBorders>
            <w:shd w:val="clear" w:color="auto" w:fill="auto"/>
            <w:vAlign w:val="bottom"/>
            <w:hideMark/>
          </w:tcPr>
          <w:p w14:paraId="0909539C" w14:textId="77777777" w:rsidR="00124290" w:rsidRPr="00124290" w:rsidRDefault="00124290" w:rsidP="00124290">
            <w:pPr>
              <w:rPr>
                <w:rFonts w:ascii="Calibri Light" w:eastAsia="Times New Roman" w:hAnsi="Calibri Light" w:cs="Calibri Light"/>
                <w:lang w:eastAsia="sl-SI"/>
              </w:rPr>
            </w:pPr>
            <w:r w:rsidRPr="00124290">
              <w:rPr>
                <w:rFonts w:ascii="Calibri Light" w:eastAsia="Times New Roman" w:hAnsi="Calibri Light" w:cs="Calibri Light"/>
                <w:lang w:eastAsia="sl-SI"/>
              </w:rPr>
              <w:t>Zveza kulturnih društev Ajdovščina</w:t>
            </w:r>
          </w:p>
        </w:tc>
        <w:tc>
          <w:tcPr>
            <w:tcW w:w="1180" w:type="dxa"/>
            <w:tcBorders>
              <w:top w:val="nil"/>
              <w:left w:val="nil"/>
              <w:bottom w:val="single" w:sz="4" w:space="0" w:color="auto"/>
              <w:right w:val="single" w:sz="4" w:space="0" w:color="auto"/>
            </w:tcBorders>
            <w:shd w:val="clear" w:color="auto" w:fill="auto"/>
            <w:vAlign w:val="bottom"/>
            <w:hideMark/>
          </w:tcPr>
          <w:p w14:paraId="45D94BDB"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33.000,00</w:t>
            </w:r>
          </w:p>
        </w:tc>
        <w:tc>
          <w:tcPr>
            <w:tcW w:w="1160" w:type="dxa"/>
            <w:tcBorders>
              <w:top w:val="nil"/>
              <w:left w:val="nil"/>
              <w:bottom w:val="single" w:sz="4" w:space="0" w:color="auto"/>
              <w:right w:val="single" w:sz="4" w:space="0" w:color="auto"/>
            </w:tcBorders>
            <w:shd w:val="clear" w:color="auto" w:fill="auto"/>
            <w:vAlign w:val="bottom"/>
            <w:hideMark/>
          </w:tcPr>
          <w:p w14:paraId="3C3FF5A3"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33.000,00</w:t>
            </w:r>
          </w:p>
        </w:tc>
      </w:tr>
      <w:tr w:rsidR="00124290" w:rsidRPr="00124290" w14:paraId="2CF6B3A7"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16CF08F"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2</w:t>
            </w:r>
          </w:p>
        </w:tc>
        <w:tc>
          <w:tcPr>
            <w:tcW w:w="4560" w:type="dxa"/>
            <w:tcBorders>
              <w:top w:val="nil"/>
              <w:left w:val="nil"/>
              <w:bottom w:val="single" w:sz="4" w:space="0" w:color="auto"/>
              <w:right w:val="single" w:sz="4" w:space="0" w:color="auto"/>
            </w:tcBorders>
            <w:shd w:val="clear" w:color="auto" w:fill="auto"/>
            <w:vAlign w:val="bottom"/>
            <w:hideMark/>
          </w:tcPr>
          <w:p w14:paraId="5B557E15" w14:textId="77777777" w:rsidR="00124290" w:rsidRPr="00124290" w:rsidRDefault="00124290" w:rsidP="00124290">
            <w:pPr>
              <w:rPr>
                <w:rFonts w:ascii="Calibri Light" w:eastAsia="Times New Roman" w:hAnsi="Calibri Light" w:cs="Calibri Light"/>
                <w:lang w:eastAsia="sl-SI"/>
              </w:rPr>
            </w:pPr>
            <w:r w:rsidRPr="00124290">
              <w:rPr>
                <w:rFonts w:ascii="Calibri Light" w:eastAsia="Times New Roman" w:hAnsi="Calibri Light" w:cs="Calibri Light"/>
                <w:lang w:eastAsia="sl-SI"/>
              </w:rPr>
              <w:t>Kulturno umetniško društvo Kussa</w:t>
            </w:r>
          </w:p>
        </w:tc>
        <w:tc>
          <w:tcPr>
            <w:tcW w:w="1180" w:type="dxa"/>
            <w:tcBorders>
              <w:top w:val="nil"/>
              <w:left w:val="nil"/>
              <w:bottom w:val="single" w:sz="4" w:space="0" w:color="auto"/>
              <w:right w:val="single" w:sz="4" w:space="0" w:color="auto"/>
            </w:tcBorders>
            <w:shd w:val="clear" w:color="auto" w:fill="auto"/>
            <w:vAlign w:val="bottom"/>
            <w:hideMark/>
          </w:tcPr>
          <w:p w14:paraId="79D2C730"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5.191,61</w:t>
            </w:r>
          </w:p>
        </w:tc>
        <w:tc>
          <w:tcPr>
            <w:tcW w:w="1160" w:type="dxa"/>
            <w:tcBorders>
              <w:top w:val="nil"/>
              <w:left w:val="nil"/>
              <w:bottom w:val="single" w:sz="4" w:space="0" w:color="auto"/>
              <w:right w:val="single" w:sz="4" w:space="0" w:color="auto"/>
            </w:tcBorders>
            <w:shd w:val="clear" w:color="auto" w:fill="auto"/>
            <w:vAlign w:val="bottom"/>
            <w:hideMark/>
          </w:tcPr>
          <w:p w14:paraId="26307B4B"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5.191,16</w:t>
            </w:r>
          </w:p>
        </w:tc>
      </w:tr>
      <w:tr w:rsidR="00124290" w:rsidRPr="00124290" w14:paraId="5DF93463" w14:textId="77777777" w:rsidTr="00312ED6">
        <w:trPr>
          <w:trHeight w:val="300"/>
        </w:trPr>
        <w:tc>
          <w:tcPr>
            <w:tcW w:w="420" w:type="dxa"/>
            <w:tcBorders>
              <w:top w:val="single" w:sz="4" w:space="0" w:color="auto"/>
              <w:left w:val="single" w:sz="4" w:space="0" w:color="auto"/>
              <w:bottom w:val="single" w:sz="4" w:space="0" w:color="auto"/>
              <w:right w:val="nil"/>
            </w:tcBorders>
            <w:shd w:val="clear" w:color="auto" w:fill="auto"/>
            <w:noWrap/>
            <w:vAlign w:val="bottom"/>
            <w:hideMark/>
          </w:tcPr>
          <w:p w14:paraId="0F56EB7B" w14:textId="77777777" w:rsidR="00124290" w:rsidRPr="00124290" w:rsidRDefault="00124290" w:rsidP="00124290">
            <w:pPr>
              <w:jc w:val="right"/>
              <w:rPr>
                <w:rFonts w:ascii="Calibri Light" w:eastAsia="Times New Roman" w:hAnsi="Calibri Light" w:cs="Calibri Light"/>
                <w:lang w:eastAsia="sl-SI"/>
              </w:rPr>
            </w:pPr>
          </w:p>
        </w:tc>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910C" w14:textId="77777777" w:rsidR="00124290" w:rsidRPr="00124290" w:rsidRDefault="00124290" w:rsidP="00124290">
            <w:pPr>
              <w:rPr>
                <w:rFonts w:ascii="Calibri Light" w:eastAsia="Times New Roman" w:hAnsi="Calibri Light" w:cs="Calibri Light"/>
                <w:lang w:eastAsia="sl-SI"/>
              </w:rPr>
            </w:pPr>
            <w:r w:rsidRPr="00124290">
              <w:rPr>
                <w:rFonts w:ascii="Calibri Light" w:eastAsia="Times New Roman" w:hAnsi="Calibri Light" w:cs="Calibri Light"/>
                <w:lang w:eastAsia="sl-SI"/>
              </w:rPr>
              <w:t>SKUPAJ</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28D3827"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38.191,61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EAFEBE3" w14:textId="77777777" w:rsidR="00124290" w:rsidRPr="00124290" w:rsidRDefault="00124290" w:rsidP="00124290">
            <w:pPr>
              <w:jc w:val="right"/>
              <w:rPr>
                <w:rFonts w:ascii="Calibri Light" w:eastAsia="Times New Roman" w:hAnsi="Calibri Light" w:cs="Calibri Light"/>
                <w:lang w:eastAsia="sl-SI"/>
              </w:rPr>
            </w:pPr>
            <w:r w:rsidRPr="00124290">
              <w:rPr>
                <w:rFonts w:ascii="Calibri Light" w:eastAsia="Times New Roman" w:hAnsi="Calibri Light" w:cs="Calibri Light"/>
                <w:lang w:eastAsia="sl-SI"/>
              </w:rPr>
              <w:t>38.191,16</w:t>
            </w:r>
          </w:p>
        </w:tc>
      </w:tr>
    </w:tbl>
    <w:p w14:paraId="5FA4F0EA" w14:textId="77777777" w:rsidR="00124290" w:rsidRDefault="00124290" w:rsidP="00DD07E8">
      <w:pPr>
        <w:jc w:val="both"/>
        <w:rPr>
          <w:rFonts w:ascii="Calibri Light" w:hAnsi="Calibri Light" w:cs="Calibri Light"/>
          <w:sz w:val="24"/>
          <w:szCs w:val="24"/>
        </w:rPr>
      </w:pPr>
    </w:p>
    <w:p w14:paraId="52168084" w14:textId="1F5365A5" w:rsidR="00763769" w:rsidRPr="00763769" w:rsidRDefault="00763769" w:rsidP="00763769">
      <w:pPr>
        <w:jc w:val="both"/>
        <w:rPr>
          <w:rFonts w:ascii="Calibri Light" w:hAnsi="Calibri Light" w:cs="Calibri Light"/>
          <w:sz w:val="24"/>
          <w:szCs w:val="24"/>
        </w:rPr>
      </w:pPr>
      <w:r w:rsidRPr="00763769">
        <w:rPr>
          <w:rFonts w:ascii="Calibri Light" w:hAnsi="Calibri Light" w:cs="Calibri Light"/>
          <w:sz w:val="24"/>
          <w:szCs w:val="24"/>
        </w:rPr>
        <w:t>V letu 202</w:t>
      </w:r>
      <w:r w:rsidR="00124290">
        <w:rPr>
          <w:rFonts w:ascii="Calibri Light" w:hAnsi="Calibri Light" w:cs="Calibri Light"/>
          <w:sz w:val="24"/>
          <w:szCs w:val="24"/>
        </w:rPr>
        <w:t>3</w:t>
      </w:r>
      <w:r w:rsidRPr="00763769">
        <w:rPr>
          <w:rFonts w:ascii="Calibri Light" w:hAnsi="Calibri Light" w:cs="Calibri Light"/>
          <w:sz w:val="24"/>
          <w:szCs w:val="24"/>
        </w:rPr>
        <w:t xml:space="preserve"> so bila iz proračunske postavke črpana vsa sredstva</w:t>
      </w:r>
      <w:r w:rsidR="00124290">
        <w:rPr>
          <w:rFonts w:ascii="Calibri Light" w:hAnsi="Calibri Light" w:cs="Calibri Light"/>
          <w:sz w:val="24"/>
          <w:szCs w:val="24"/>
        </w:rPr>
        <w:t xml:space="preserve">, </w:t>
      </w:r>
      <w:r w:rsidR="00124290" w:rsidRPr="00763769">
        <w:rPr>
          <w:rFonts w:asciiTheme="majorHAnsi" w:hAnsiTheme="majorHAnsi" w:cstheme="majorHAnsi"/>
          <w:sz w:val="24"/>
          <w:szCs w:val="24"/>
        </w:rPr>
        <w:t>ki so bila razdeljena prijaviteljem na podlagi javnega razpisa.</w:t>
      </w:r>
      <w:r w:rsidRPr="00763769">
        <w:rPr>
          <w:rFonts w:ascii="Calibri Light" w:hAnsi="Calibri Light" w:cs="Calibri Light"/>
          <w:sz w:val="24"/>
          <w:szCs w:val="24"/>
        </w:rPr>
        <w:t xml:space="preserve"> </w:t>
      </w:r>
    </w:p>
    <w:p w14:paraId="0170B737" w14:textId="7768E06C" w:rsidR="007D5EFD" w:rsidRPr="00763769" w:rsidRDefault="007D5EFD" w:rsidP="00EB07EA">
      <w:pPr>
        <w:rPr>
          <w:rFonts w:ascii="Calibri Light" w:hAnsi="Calibri Light" w:cs="Calibri Light"/>
          <w:sz w:val="24"/>
          <w:szCs w:val="24"/>
        </w:rPr>
      </w:pPr>
      <w:r w:rsidRPr="00763769">
        <w:rPr>
          <w:rFonts w:ascii="Calibri Light" w:hAnsi="Calibri Light" w:cs="Calibri Light"/>
          <w:sz w:val="24"/>
          <w:szCs w:val="24"/>
        </w:rPr>
        <w:t xml:space="preserve"> </w:t>
      </w:r>
    </w:p>
    <w:p w14:paraId="39166BD6" w14:textId="13E36889" w:rsidR="00DA16E5" w:rsidRPr="00451F63" w:rsidRDefault="00DA16E5" w:rsidP="00DA16E5">
      <w:pPr>
        <w:pStyle w:val="Odstavekseznama"/>
        <w:numPr>
          <w:ilvl w:val="0"/>
          <w:numId w:val="3"/>
        </w:numPr>
        <w:rPr>
          <w:rFonts w:ascii="Calibri Light" w:hAnsi="Calibri Light" w:cs="Calibri Light"/>
          <w:sz w:val="24"/>
          <w:szCs w:val="24"/>
        </w:rPr>
      </w:pPr>
      <w:r w:rsidRPr="00451F63">
        <w:rPr>
          <w:rFonts w:ascii="Calibri Light" w:hAnsi="Calibri Light" w:cs="Calibri Light"/>
          <w:sz w:val="24"/>
          <w:szCs w:val="24"/>
        </w:rPr>
        <w:t>delovanje zvez</w:t>
      </w:r>
      <w:r w:rsidR="007D5EFD" w:rsidRPr="00451F63">
        <w:rPr>
          <w:rFonts w:ascii="Calibri Light" w:hAnsi="Calibri Light" w:cs="Calibri Light"/>
          <w:sz w:val="24"/>
          <w:szCs w:val="24"/>
        </w:rPr>
        <w:t>, proračunska postavka 18022:</w:t>
      </w:r>
    </w:p>
    <w:p w14:paraId="6A527F13" w14:textId="77777777" w:rsidR="004C7B6C" w:rsidRPr="00451F63" w:rsidRDefault="004C7B6C" w:rsidP="004C7B6C">
      <w:pPr>
        <w:rPr>
          <w:rFonts w:ascii="Calibri Light" w:hAnsi="Calibri Light" w:cs="Calibri Light"/>
          <w:sz w:val="24"/>
          <w:szCs w:val="24"/>
        </w:rPr>
      </w:pPr>
    </w:p>
    <w:tbl>
      <w:tblPr>
        <w:tblW w:w="7400" w:type="dxa"/>
        <w:tblInd w:w="5" w:type="dxa"/>
        <w:tblCellMar>
          <w:left w:w="70" w:type="dxa"/>
          <w:right w:w="70" w:type="dxa"/>
        </w:tblCellMar>
        <w:tblLook w:val="04A0" w:firstRow="1" w:lastRow="0" w:firstColumn="1" w:lastColumn="0" w:noHBand="0" w:noVBand="1"/>
      </w:tblPr>
      <w:tblGrid>
        <w:gridCol w:w="5020"/>
        <w:gridCol w:w="1180"/>
        <w:gridCol w:w="1200"/>
      </w:tblGrid>
      <w:tr w:rsidR="00DA16E5" w:rsidRPr="00451F63" w14:paraId="0A18223E" w14:textId="77777777" w:rsidTr="00870283">
        <w:trPr>
          <w:trHeight w:val="391"/>
        </w:trPr>
        <w:tc>
          <w:tcPr>
            <w:tcW w:w="5020" w:type="dxa"/>
            <w:tcBorders>
              <w:top w:val="single" w:sz="4" w:space="0" w:color="auto"/>
              <w:left w:val="single" w:sz="4" w:space="0" w:color="auto"/>
              <w:bottom w:val="single" w:sz="4" w:space="0" w:color="auto"/>
              <w:right w:val="nil"/>
            </w:tcBorders>
            <w:shd w:val="clear" w:color="auto" w:fill="auto"/>
            <w:noWrap/>
            <w:vAlign w:val="center"/>
            <w:hideMark/>
          </w:tcPr>
          <w:p w14:paraId="56DBEB3C" w14:textId="77777777" w:rsidR="00DA16E5" w:rsidRPr="00451F63" w:rsidRDefault="00DA16E5" w:rsidP="00956218">
            <w:pPr>
              <w:rPr>
                <w:rFonts w:ascii="Calibri Light" w:eastAsia="Times New Roman" w:hAnsi="Calibri Light" w:cs="Calibri Light"/>
                <w:lang w:eastAsia="sl-SI"/>
              </w:rPr>
            </w:pPr>
            <w:r w:rsidRPr="00451F63">
              <w:rPr>
                <w:rFonts w:ascii="Calibri Light" w:eastAsia="Times New Roman" w:hAnsi="Calibri Light" w:cs="Calibri Light"/>
                <w:lang w:eastAsia="sl-SI"/>
              </w:rPr>
              <w:t>prijavitelj</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4DDC46D2" w14:textId="77777777" w:rsidR="00DA16E5" w:rsidRPr="00451F63" w:rsidRDefault="00DA16E5" w:rsidP="00956218">
            <w:pPr>
              <w:rPr>
                <w:rFonts w:ascii="Calibri Light" w:eastAsia="Times New Roman" w:hAnsi="Calibri Light" w:cs="Calibri Light"/>
                <w:lang w:eastAsia="sl-SI"/>
              </w:rPr>
            </w:pPr>
            <w:r w:rsidRPr="00451F63">
              <w:rPr>
                <w:rFonts w:ascii="Calibri Light" w:eastAsia="Times New Roman" w:hAnsi="Calibri Light" w:cs="Calibri Light"/>
                <w:lang w:eastAsia="sl-SI"/>
              </w:rPr>
              <w:t>odobrena sredstva</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5C0F5" w14:textId="77777777" w:rsidR="00DA16E5" w:rsidRPr="00451F63" w:rsidRDefault="00DA16E5" w:rsidP="00956218">
            <w:pPr>
              <w:rPr>
                <w:rFonts w:ascii="Calibri Light" w:eastAsia="Times New Roman" w:hAnsi="Calibri Light" w:cs="Calibri Light"/>
                <w:lang w:eastAsia="sl-SI"/>
              </w:rPr>
            </w:pPr>
            <w:r w:rsidRPr="00451F63">
              <w:rPr>
                <w:rFonts w:ascii="Calibri Light" w:eastAsia="Times New Roman" w:hAnsi="Calibri Light" w:cs="Calibri Light"/>
                <w:lang w:eastAsia="sl-SI"/>
              </w:rPr>
              <w:t>realizirana sredstva</w:t>
            </w:r>
          </w:p>
        </w:tc>
      </w:tr>
      <w:tr w:rsidR="00DA16E5" w:rsidRPr="00451F63" w14:paraId="52E9EF87" w14:textId="77777777" w:rsidTr="00870283">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65094" w14:textId="77777777" w:rsidR="00DA16E5" w:rsidRPr="00451F63" w:rsidRDefault="00DA16E5" w:rsidP="00956218">
            <w:pPr>
              <w:rPr>
                <w:rFonts w:ascii="Calibri Light" w:eastAsia="Times New Roman" w:hAnsi="Calibri Light" w:cs="Calibri Light"/>
                <w:lang w:eastAsia="sl-SI"/>
              </w:rPr>
            </w:pPr>
            <w:r w:rsidRPr="00451F63">
              <w:rPr>
                <w:rFonts w:ascii="Calibri Light" w:eastAsia="Times New Roman" w:hAnsi="Calibri Light" w:cs="Calibri Light"/>
                <w:lang w:eastAsia="sl-SI"/>
              </w:rPr>
              <w:t>Zveza kulturnih društev Ajdovščina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0AE3679" w14:textId="08D15498" w:rsidR="00DA16E5" w:rsidRPr="00451F63" w:rsidRDefault="00124290" w:rsidP="00956218">
            <w:pPr>
              <w:jc w:val="right"/>
              <w:rPr>
                <w:rFonts w:ascii="Calibri Light" w:eastAsia="Times New Roman" w:hAnsi="Calibri Light" w:cs="Calibri Light"/>
                <w:lang w:eastAsia="sl-SI"/>
              </w:rPr>
            </w:pPr>
            <w:r>
              <w:rPr>
                <w:rFonts w:ascii="Calibri Light" w:eastAsia="Times New Roman" w:hAnsi="Calibri Light" w:cs="Calibri Light"/>
                <w:lang w:eastAsia="sl-SI"/>
              </w:rPr>
              <w:t>8.830</w:t>
            </w:r>
            <w:r w:rsidR="005C0E1A" w:rsidRPr="00451F63">
              <w:rPr>
                <w:rFonts w:ascii="Calibri Light" w:eastAsia="Times New Roman" w:hAnsi="Calibri Light" w:cs="Calibri Light"/>
                <w:lang w:eastAsia="sl-SI"/>
              </w:rPr>
              <w:t>,00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66CB1B3" w14:textId="52ED3780" w:rsidR="00DA16E5" w:rsidRPr="001A4E2D" w:rsidRDefault="00124290" w:rsidP="00956218">
            <w:pPr>
              <w:jc w:val="right"/>
              <w:rPr>
                <w:rFonts w:ascii="Calibri Light" w:eastAsia="Times New Roman" w:hAnsi="Calibri Light" w:cs="Calibri Light"/>
                <w:lang w:eastAsia="sl-SI"/>
              </w:rPr>
            </w:pPr>
            <w:r>
              <w:rPr>
                <w:rFonts w:ascii="Calibri Light" w:eastAsia="Times New Roman" w:hAnsi="Calibri Light" w:cs="Calibri Light"/>
                <w:lang w:eastAsia="sl-SI"/>
              </w:rPr>
              <w:t>8.830</w:t>
            </w:r>
            <w:r w:rsidR="001A4E2D">
              <w:rPr>
                <w:rFonts w:ascii="Calibri Light" w:eastAsia="Times New Roman" w:hAnsi="Calibri Light" w:cs="Calibri Light"/>
                <w:lang w:eastAsia="sl-SI"/>
              </w:rPr>
              <w:t>,00</w:t>
            </w:r>
          </w:p>
        </w:tc>
      </w:tr>
    </w:tbl>
    <w:p w14:paraId="7396DD2A" w14:textId="19C713EB" w:rsidR="00EB07EA" w:rsidRPr="00763769" w:rsidRDefault="00EB07EA" w:rsidP="00EB07EA">
      <w:pPr>
        <w:rPr>
          <w:rFonts w:ascii="Calibri Light" w:hAnsi="Calibri Light" w:cs="Calibri Light"/>
          <w:sz w:val="24"/>
          <w:szCs w:val="24"/>
        </w:rPr>
      </w:pPr>
    </w:p>
    <w:p w14:paraId="0553E93A" w14:textId="5A4D6C7D" w:rsidR="00337CD9" w:rsidRPr="00763769" w:rsidRDefault="007D5EFD" w:rsidP="00305B6C">
      <w:pPr>
        <w:jc w:val="both"/>
        <w:rPr>
          <w:rFonts w:ascii="Calibri Light" w:hAnsi="Calibri Light" w:cs="Calibri Light"/>
          <w:sz w:val="24"/>
          <w:szCs w:val="24"/>
        </w:rPr>
      </w:pPr>
      <w:r w:rsidRPr="00763769">
        <w:rPr>
          <w:rFonts w:ascii="Calibri Light" w:hAnsi="Calibri Light" w:cs="Calibri Light"/>
          <w:sz w:val="24"/>
          <w:szCs w:val="24"/>
        </w:rPr>
        <w:t>V letu 202</w:t>
      </w:r>
      <w:r w:rsidR="00124290">
        <w:rPr>
          <w:rFonts w:ascii="Calibri Light" w:hAnsi="Calibri Light" w:cs="Calibri Light"/>
          <w:sz w:val="24"/>
          <w:szCs w:val="24"/>
        </w:rPr>
        <w:t>3</w:t>
      </w:r>
      <w:r w:rsidR="001A4E2D" w:rsidRPr="00763769">
        <w:rPr>
          <w:rFonts w:ascii="Calibri Light" w:hAnsi="Calibri Light" w:cs="Calibri Light"/>
          <w:sz w:val="24"/>
          <w:szCs w:val="24"/>
        </w:rPr>
        <w:t xml:space="preserve"> so </w:t>
      </w:r>
      <w:r w:rsidR="003D6B3D" w:rsidRPr="00763769">
        <w:rPr>
          <w:rFonts w:ascii="Calibri Light" w:hAnsi="Calibri Light" w:cs="Calibri Light"/>
          <w:sz w:val="24"/>
          <w:szCs w:val="24"/>
        </w:rPr>
        <w:t xml:space="preserve">bila </w:t>
      </w:r>
      <w:r w:rsidRPr="00763769">
        <w:rPr>
          <w:rFonts w:ascii="Calibri Light" w:hAnsi="Calibri Light" w:cs="Calibri Light"/>
          <w:sz w:val="24"/>
          <w:szCs w:val="24"/>
        </w:rPr>
        <w:t>iz proračunske postavke</w:t>
      </w:r>
      <w:r w:rsidR="00B923B3" w:rsidRPr="00763769">
        <w:rPr>
          <w:rFonts w:ascii="Calibri Light" w:hAnsi="Calibri Light" w:cs="Calibri Light"/>
          <w:sz w:val="24"/>
          <w:szCs w:val="24"/>
        </w:rPr>
        <w:t xml:space="preserve"> </w:t>
      </w:r>
      <w:r w:rsidR="007E2E74" w:rsidRPr="00763769">
        <w:rPr>
          <w:rFonts w:ascii="Calibri Light" w:hAnsi="Calibri Light" w:cs="Calibri Light"/>
          <w:sz w:val="24"/>
          <w:szCs w:val="24"/>
        </w:rPr>
        <w:t>črpana vsa sredstva</w:t>
      </w:r>
      <w:r w:rsidR="00124290">
        <w:rPr>
          <w:rFonts w:ascii="Calibri Light" w:hAnsi="Calibri Light" w:cs="Calibri Light"/>
          <w:sz w:val="24"/>
          <w:szCs w:val="24"/>
        </w:rPr>
        <w:t xml:space="preserve">, </w:t>
      </w:r>
      <w:r w:rsidR="00124290" w:rsidRPr="00763769">
        <w:rPr>
          <w:rFonts w:asciiTheme="majorHAnsi" w:hAnsiTheme="majorHAnsi" w:cstheme="majorHAnsi"/>
          <w:sz w:val="24"/>
          <w:szCs w:val="24"/>
        </w:rPr>
        <w:t>ki so bila razdeljena prijavitelj</w:t>
      </w:r>
      <w:r w:rsidR="00124290">
        <w:rPr>
          <w:rFonts w:asciiTheme="majorHAnsi" w:hAnsiTheme="majorHAnsi" w:cstheme="majorHAnsi"/>
          <w:sz w:val="24"/>
          <w:szCs w:val="24"/>
        </w:rPr>
        <w:t>u</w:t>
      </w:r>
      <w:r w:rsidR="00124290" w:rsidRPr="00763769">
        <w:rPr>
          <w:rFonts w:asciiTheme="majorHAnsi" w:hAnsiTheme="majorHAnsi" w:cstheme="majorHAnsi"/>
          <w:sz w:val="24"/>
          <w:szCs w:val="24"/>
        </w:rPr>
        <w:t xml:space="preserve"> na podlagi javnega razpisa.</w:t>
      </w:r>
      <w:r w:rsidR="007E2E74" w:rsidRPr="00763769">
        <w:rPr>
          <w:rFonts w:ascii="Calibri Light" w:hAnsi="Calibri Light" w:cs="Calibri Light"/>
          <w:sz w:val="24"/>
          <w:szCs w:val="24"/>
        </w:rPr>
        <w:t xml:space="preserve"> </w:t>
      </w:r>
    </w:p>
    <w:p w14:paraId="3BD195F3" w14:textId="77777777" w:rsidR="007D5EFD" w:rsidRPr="00763769" w:rsidRDefault="007D5EFD" w:rsidP="00EB07EA">
      <w:pPr>
        <w:rPr>
          <w:rFonts w:ascii="Calibri Light" w:hAnsi="Calibri Light" w:cs="Calibri Light"/>
          <w:sz w:val="24"/>
          <w:szCs w:val="24"/>
        </w:rPr>
      </w:pPr>
    </w:p>
    <w:p w14:paraId="7DAF8D43" w14:textId="7F271B27" w:rsidR="00B8561F" w:rsidRPr="00451F63" w:rsidRDefault="00B8561F" w:rsidP="00EB07EA">
      <w:pPr>
        <w:rPr>
          <w:rFonts w:ascii="Calibri Light" w:hAnsi="Calibri Light" w:cs="Calibri Light"/>
          <w:sz w:val="24"/>
          <w:szCs w:val="24"/>
        </w:rPr>
      </w:pPr>
      <w:r w:rsidRPr="00451F63">
        <w:rPr>
          <w:rFonts w:ascii="Calibri Light" w:hAnsi="Calibri Light" w:cs="Calibri Light"/>
          <w:sz w:val="24"/>
          <w:szCs w:val="24"/>
        </w:rPr>
        <w:t>Kulturni projekti:</w:t>
      </w:r>
    </w:p>
    <w:p w14:paraId="1A499324" w14:textId="77777777" w:rsidR="00337CD9" w:rsidRPr="00451F63" w:rsidRDefault="00337CD9" w:rsidP="00EB07EA">
      <w:pPr>
        <w:rPr>
          <w:rFonts w:ascii="Calibri Light" w:hAnsi="Calibri Light" w:cs="Calibri Light"/>
          <w:sz w:val="24"/>
          <w:szCs w:val="24"/>
        </w:rPr>
      </w:pPr>
    </w:p>
    <w:p w14:paraId="52CB5107" w14:textId="196453CE" w:rsidR="00EB07EA" w:rsidRPr="00451F63" w:rsidRDefault="00EB07EA" w:rsidP="00EB07EA">
      <w:pPr>
        <w:pStyle w:val="Odstavekseznama"/>
        <w:numPr>
          <w:ilvl w:val="0"/>
          <w:numId w:val="2"/>
        </w:numPr>
        <w:rPr>
          <w:rFonts w:ascii="Calibri Light" w:hAnsi="Calibri Light" w:cs="Calibri Light"/>
          <w:sz w:val="24"/>
          <w:szCs w:val="24"/>
        </w:rPr>
      </w:pPr>
      <w:r w:rsidRPr="00451F63">
        <w:rPr>
          <w:rFonts w:ascii="Calibri Light" w:hAnsi="Calibri Light" w:cs="Calibri Light"/>
          <w:sz w:val="24"/>
          <w:szCs w:val="24"/>
        </w:rPr>
        <w:t>društva</w:t>
      </w:r>
      <w:r w:rsidR="00305B6C" w:rsidRPr="00451F63">
        <w:rPr>
          <w:rFonts w:ascii="Calibri Light" w:hAnsi="Calibri Light" w:cs="Calibri Light"/>
          <w:sz w:val="24"/>
          <w:szCs w:val="24"/>
        </w:rPr>
        <w:t>, proračunska postavka 18025:</w:t>
      </w:r>
    </w:p>
    <w:p w14:paraId="5CF065F6" w14:textId="5DA17E4E" w:rsidR="00EB07EA" w:rsidRDefault="00EB07EA" w:rsidP="00EB07EA">
      <w:pPr>
        <w:rPr>
          <w:rFonts w:ascii="Calibri Light" w:hAnsi="Calibri Light" w:cs="Calibri Light"/>
          <w:sz w:val="24"/>
          <w:szCs w:val="24"/>
        </w:rPr>
      </w:pPr>
    </w:p>
    <w:tbl>
      <w:tblPr>
        <w:tblW w:w="8572" w:type="dxa"/>
        <w:tblCellMar>
          <w:left w:w="70" w:type="dxa"/>
          <w:right w:w="70" w:type="dxa"/>
        </w:tblCellMar>
        <w:tblLook w:val="04A0" w:firstRow="1" w:lastRow="0" w:firstColumn="1" w:lastColumn="0" w:noHBand="0" w:noVBand="1"/>
      </w:tblPr>
      <w:tblGrid>
        <w:gridCol w:w="420"/>
        <w:gridCol w:w="5812"/>
        <w:gridCol w:w="1180"/>
        <w:gridCol w:w="1160"/>
      </w:tblGrid>
      <w:tr w:rsidR="00791AAA" w:rsidRPr="00791AAA" w14:paraId="3EC904EC" w14:textId="77777777" w:rsidTr="00791AAA">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A8922"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ZŠ</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3CBB637"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prijavitelj</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91A4627" w14:textId="77777777" w:rsidR="00791AAA" w:rsidRPr="00791AAA" w:rsidRDefault="00791AAA" w:rsidP="00791AAA">
            <w:pPr>
              <w:jc w:val="center"/>
              <w:rPr>
                <w:rFonts w:ascii="Calibri Light" w:eastAsia="Times New Roman" w:hAnsi="Calibri Light" w:cs="Calibri Light"/>
                <w:lang w:eastAsia="sl-SI"/>
              </w:rPr>
            </w:pPr>
            <w:r w:rsidRPr="00791AAA">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10022EC5"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koriščena sredstva</w:t>
            </w:r>
          </w:p>
        </w:tc>
      </w:tr>
      <w:tr w:rsidR="00791AAA" w:rsidRPr="00791AAA" w14:paraId="660BA6DE"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0CEA4E8"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w:t>
            </w:r>
          </w:p>
        </w:tc>
        <w:tc>
          <w:tcPr>
            <w:tcW w:w="5812" w:type="dxa"/>
            <w:tcBorders>
              <w:top w:val="nil"/>
              <w:left w:val="nil"/>
              <w:bottom w:val="single" w:sz="4" w:space="0" w:color="auto"/>
              <w:right w:val="single" w:sz="4" w:space="0" w:color="auto"/>
            </w:tcBorders>
            <w:shd w:val="clear" w:color="auto" w:fill="auto"/>
            <w:vAlign w:val="bottom"/>
            <w:hideMark/>
          </w:tcPr>
          <w:p w14:paraId="52992395"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likovnih umetnikov Severne Primorske</w:t>
            </w:r>
          </w:p>
        </w:tc>
        <w:tc>
          <w:tcPr>
            <w:tcW w:w="1180" w:type="dxa"/>
            <w:tcBorders>
              <w:top w:val="nil"/>
              <w:left w:val="nil"/>
              <w:bottom w:val="single" w:sz="4" w:space="0" w:color="auto"/>
              <w:right w:val="single" w:sz="4" w:space="0" w:color="auto"/>
            </w:tcBorders>
            <w:shd w:val="clear" w:color="auto" w:fill="auto"/>
            <w:noWrap/>
            <w:vAlign w:val="bottom"/>
            <w:hideMark/>
          </w:tcPr>
          <w:p w14:paraId="57F6FA06"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1.990,75</w:t>
            </w:r>
          </w:p>
        </w:tc>
        <w:tc>
          <w:tcPr>
            <w:tcW w:w="1160" w:type="dxa"/>
            <w:tcBorders>
              <w:top w:val="nil"/>
              <w:left w:val="nil"/>
              <w:bottom w:val="single" w:sz="4" w:space="0" w:color="auto"/>
              <w:right w:val="single" w:sz="4" w:space="0" w:color="auto"/>
            </w:tcBorders>
            <w:shd w:val="clear" w:color="auto" w:fill="auto"/>
            <w:noWrap/>
            <w:vAlign w:val="bottom"/>
            <w:hideMark/>
          </w:tcPr>
          <w:p w14:paraId="38E28B6D"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1.990,75</w:t>
            </w:r>
          </w:p>
        </w:tc>
      </w:tr>
      <w:tr w:rsidR="00791AAA" w:rsidRPr="00791AAA" w14:paraId="5A0E4D24"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80D7D6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w:t>
            </w:r>
          </w:p>
        </w:tc>
        <w:tc>
          <w:tcPr>
            <w:tcW w:w="5812" w:type="dxa"/>
            <w:tcBorders>
              <w:top w:val="nil"/>
              <w:left w:val="nil"/>
              <w:bottom w:val="single" w:sz="4" w:space="0" w:color="auto"/>
              <w:right w:val="single" w:sz="4" w:space="0" w:color="auto"/>
            </w:tcBorders>
            <w:shd w:val="clear" w:color="auto" w:fill="auto"/>
            <w:vAlign w:val="bottom"/>
            <w:hideMark/>
          </w:tcPr>
          <w:p w14:paraId="68916BDA"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likovnih umetnikov Severne Primorske</w:t>
            </w:r>
          </w:p>
        </w:tc>
        <w:tc>
          <w:tcPr>
            <w:tcW w:w="1180" w:type="dxa"/>
            <w:tcBorders>
              <w:top w:val="nil"/>
              <w:left w:val="nil"/>
              <w:bottom w:val="single" w:sz="4" w:space="0" w:color="auto"/>
              <w:right w:val="single" w:sz="4" w:space="0" w:color="auto"/>
            </w:tcBorders>
            <w:shd w:val="clear" w:color="auto" w:fill="auto"/>
            <w:noWrap/>
            <w:vAlign w:val="bottom"/>
            <w:hideMark/>
          </w:tcPr>
          <w:p w14:paraId="2DE37F4F"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1.336,65</w:t>
            </w:r>
          </w:p>
        </w:tc>
        <w:tc>
          <w:tcPr>
            <w:tcW w:w="1160" w:type="dxa"/>
            <w:tcBorders>
              <w:top w:val="nil"/>
              <w:left w:val="nil"/>
              <w:bottom w:val="single" w:sz="4" w:space="0" w:color="auto"/>
              <w:right w:val="single" w:sz="4" w:space="0" w:color="auto"/>
            </w:tcBorders>
            <w:shd w:val="clear" w:color="auto" w:fill="auto"/>
            <w:noWrap/>
            <w:vAlign w:val="bottom"/>
            <w:hideMark/>
          </w:tcPr>
          <w:p w14:paraId="0B97CFDF"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1.336,65</w:t>
            </w:r>
          </w:p>
        </w:tc>
      </w:tr>
      <w:tr w:rsidR="00791AAA" w:rsidRPr="00791AAA" w14:paraId="6786730B"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1B2419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3</w:t>
            </w:r>
          </w:p>
        </w:tc>
        <w:tc>
          <w:tcPr>
            <w:tcW w:w="5812" w:type="dxa"/>
            <w:tcBorders>
              <w:top w:val="nil"/>
              <w:left w:val="nil"/>
              <w:bottom w:val="single" w:sz="4" w:space="0" w:color="auto"/>
              <w:right w:val="single" w:sz="4" w:space="0" w:color="auto"/>
            </w:tcBorders>
            <w:shd w:val="clear" w:color="auto" w:fill="auto"/>
            <w:vAlign w:val="bottom"/>
            <w:hideMark/>
          </w:tcPr>
          <w:p w14:paraId="5E8AD35C"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likovnih umetnikov Severne Primorske</w:t>
            </w:r>
          </w:p>
        </w:tc>
        <w:tc>
          <w:tcPr>
            <w:tcW w:w="1180" w:type="dxa"/>
            <w:tcBorders>
              <w:top w:val="nil"/>
              <w:left w:val="nil"/>
              <w:bottom w:val="single" w:sz="4" w:space="0" w:color="auto"/>
              <w:right w:val="single" w:sz="4" w:space="0" w:color="auto"/>
            </w:tcBorders>
            <w:shd w:val="clear" w:color="auto" w:fill="auto"/>
            <w:noWrap/>
            <w:vAlign w:val="bottom"/>
            <w:hideMark/>
          </w:tcPr>
          <w:p w14:paraId="0EDB4F5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1.300,00</w:t>
            </w:r>
          </w:p>
        </w:tc>
        <w:tc>
          <w:tcPr>
            <w:tcW w:w="1160" w:type="dxa"/>
            <w:tcBorders>
              <w:top w:val="nil"/>
              <w:left w:val="nil"/>
              <w:bottom w:val="single" w:sz="4" w:space="0" w:color="auto"/>
              <w:right w:val="single" w:sz="4" w:space="0" w:color="auto"/>
            </w:tcBorders>
            <w:shd w:val="clear" w:color="auto" w:fill="auto"/>
            <w:noWrap/>
            <w:vAlign w:val="bottom"/>
            <w:hideMark/>
          </w:tcPr>
          <w:p w14:paraId="0E803539"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1.300,00</w:t>
            </w:r>
          </w:p>
        </w:tc>
      </w:tr>
      <w:tr w:rsidR="00791AAA" w:rsidRPr="00791AAA" w14:paraId="0A87A06B" w14:textId="77777777" w:rsidTr="00791AAA">
        <w:trPr>
          <w:trHeight w:val="8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BF854B3"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4</w:t>
            </w:r>
          </w:p>
        </w:tc>
        <w:tc>
          <w:tcPr>
            <w:tcW w:w="5812" w:type="dxa"/>
            <w:tcBorders>
              <w:top w:val="nil"/>
              <w:left w:val="nil"/>
              <w:bottom w:val="single" w:sz="4" w:space="0" w:color="auto"/>
              <w:right w:val="single" w:sz="4" w:space="0" w:color="auto"/>
            </w:tcBorders>
            <w:shd w:val="clear" w:color="auto" w:fill="auto"/>
            <w:vAlign w:val="bottom"/>
            <w:hideMark/>
          </w:tcPr>
          <w:p w14:paraId="70D6197C"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Kulturno umetniško izobraževalno društvo POC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609CAEA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1.592,60</w:t>
            </w:r>
          </w:p>
        </w:tc>
        <w:tc>
          <w:tcPr>
            <w:tcW w:w="1160" w:type="dxa"/>
            <w:tcBorders>
              <w:top w:val="nil"/>
              <w:left w:val="nil"/>
              <w:bottom w:val="single" w:sz="4" w:space="0" w:color="auto"/>
              <w:right w:val="single" w:sz="4" w:space="0" w:color="auto"/>
            </w:tcBorders>
            <w:shd w:val="clear" w:color="auto" w:fill="auto"/>
            <w:noWrap/>
            <w:vAlign w:val="bottom"/>
            <w:hideMark/>
          </w:tcPr>
          <w:p w14:paraId="75E5C370"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1.592,60</w:t>
            </w:r>
          </w:p>
        </w:tc>
      </w:tr>
      <w:tr w:rsidR="00791AAA" w:rsidRPr="00791AAA" w14:paraId="4F5ECE1C"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021DEBF"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w:t>
            </w:r>
          </w:p>
        </w:tc>
        <w:tc>
          <w:tcPr>
            <w:tcW w:w="5812" w:type="dxa"/>
            <w:tcBorders>
              <w:top w:val="nil"/>
              <w:left w:val="nil"/>
              <w:bottom w:val="single" w:sz="4" w:space="0" w:color="auto"/>
              <w:right w:val="single" w:sz="4" w:space="0" w:color="auto"/>
            </w:tcBorders>
            <w:shd w:val="clear" w:color="auto" w:fill="auto"/>
            <w:vAlign w:val="bottom"/>
            <w:hideMark/>
          </w:tcPr>
          <w:p w14:paraId="7E6B0FDD"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gospodinj in dramska skupina Planina</w:t>
            </w:r>
          </w:p>
        </w:tc>
        <w:tc>
          <w:tcPr>
            <w:tcW w:w="1180" w:type="dxa"/>
            <w:tcBorders>
              <w:top w:val="nil"/>
              <w:left w:val="nil"/>
              <w:bottom w:val="single" w:sz="4" w:space="0" w:color="auto"/>
              <w:right w:val="single" w:sz="4" w:space="0" w:color="auto"/>
            </w:tcBorders>
            <w:shd w:val="clear" w:color="auto" w:fill="auto"/>
            <w:noWrap/>
            <w:vAlign w:val="bottom"/>
            <w:hideMark/>
          </w:tcPr>
          <w:p w14:paraId="6C4C8040"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568,00</w:t>
            </w:r>
          </w:p>
        </w:tc>
        <w:tc>
          <w:tcPr>
            <w:tcW w:w="1160" w:type="dxa"/>
            <w:tcBorders>
              <w:top w:val="nil"/>
              <w:left w:val="nil"/>
              <w:bottom w:val="single" w:sz="4" w:space="0" w:color="auto"/>
              <w:right w:val="single" w:sz="4" w:space="0" w:color="auto"/>
            </w:tcBorders>
            <w:shd w:val="clear" w:color="auto" w:fill="auto"/>
            <w:noWrap/>
            <w:vAlign w:val="bottom"/>
            <w:hideMark/>
          </w:tcPr>
          <w:p w14:paraId="4DE117E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568,00</w:t>
            </w:r>
          </w:p>
        </w:tc>
      </w:tr>
      <w:tr w:rsidR="00791AAA" w:rsidRPr="00791AAA" w14:paraId="7778AEA5" w14:textId="77777777" w:rsidTr="00791AAA">
        <w:trPr>
          <w:trHeight w:val="7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315F62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6</w:t>
            </w:r>
          </w:p>
        </w:tc>
        <w:tc>
          <w:tcPr>
            <w:tcW w:w="5812" w:type="dxa"/>
            <w:tcBorders>
              <w:top w:val="nil"/>
              <w:left w:val="nil"/>
              <w:bottom w:val="single" w:sz="4" w:space="0" w:color="auto"/>
              <w:right w:val="single" w:sz="4" w:space="0" w:color="auto"/>
            </w:tcBorders>
            <w:shd w:val="clear" w:color="auto" w:fill="auto"/>
            <w:vAlign w:val="bottom"/>
            <w:hideMark/>
          </w:tcPr>
          <w:p w14:paraId="7C919BF8"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Most - Univerza za tretje življenjsko obdobje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79197CD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1.080,69</w:t>
            </w:r>
          </w:p>
        </w:tc>
        <w:tc>
          <w:tcPr>
            <w:tcW w:w="1160" w:type="dxa"/>
            <w:tcBorders>
              <w:top w:val="nil"/>
              <w:left w:val="nil"/>
              <w:bottom w:val="single" w:sz="4" w:space="0" w:color="auto"/>
              <w:right w:val="single" w:sz="4" w:space="0" w:color="auto"/>
            </w:tcBorders>
            <w:shd w:val="clear" w:color="auto" w:fill="auto"/>
            <w:noWrap/>
            <w:vAlign w:val="bottom"/>
            <w:hideMark/>
          </w:tcPr>
          <w:p w14:paraId="61D65B4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1.080,69</w:t>
            </w:r>
          </w:p>
        </w:tc>
      </w:tr>
      <w:tr w:rsidR="00791AAA" w:rsidRPr="00791AAA" w14:paraId="0AFA3066"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BD0F9CF"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w:t>
            </w:r>
          </w:p>
        </w:tc>
        <w:tc>
          <w:tcPr>
            <w:tcW w:w="5812" w:type="dxa"/>
            <w:tcBorders>
              <w:top w:val="nil"/>
              <w:left w:val="nil"/>
              <w:bottom w:val="single" w:sz="4" w:space="0" w:color="auto"/>
              <w:right w:val="single" w:sz="4" w:space="0" w:color="auto"/>
            </w:tcBorders>
            <w:shd w:val="clear" w:color="auto" w:fill="auto"/>
            <w:vAlign w:val="bottom"/>
            <w:hideMark/>
          </w:tcPr>
          <w:p w14:paraId="4B0C5C6E"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upokojencev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3442C6E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910,06</w:t>
            </w:r>
          </w:p>
        </w:tc>
        <w:tc>
          <w:tcPr>
            <w:tcW w:w="1160" w:type="dxa"/>
            <w:tcBorders>
              <w:top w:val="nil"/>
              <w:left w:val="nil"/>
              <w:bottom w:val="single" w:sz="4" w:space="0" w:color="auto"/>
              <w:right w:val="single" w:sz="4" w:space="0" w:color="auto"/>
            </w:tcBorders>
            <w:shd w:val="clear" w:color="auto" w:fill="auto"/>
            <w:noWrap/>
            <w:vAlign w:val="bottom"/>
            <w:hideMark/>
          </w:tcPr>
          <w:p w14:paraId="00D51E5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910,06</w:t>
            </w:r>
          </w:p>
        </w:tc>
      </w:tr>
      <w:tr w:rsidR="00791AAA" w:rsidRPr="00791AAA" w14:paraId="5A479110"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B1F7A6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8</w:t>
            </w:r>
          </w:p>
        </w:tc>
        <w:tc>
          <w:tcPr>
            <w:tcW w:w="5812" w:type="dxa"/>
            <w:tcBorders>
              <w:top w:val="nil"/>
              <w:left w:val="nil"/>
              <w:bottom w:val="single" w:sz="4" w:space="0" w:color="auto"/>
              <w:right w:val="single" w:sz="4" w:space="0" w:color="auto"/>
            </w:tcBorders>
            <w:shd w:val="clear" w:color="auto" w:fill="auto"/>
            <w:vAlign w:val="bottom"/>
            <w:hideMark/>
          </w:tcPr>
          <w:p w14:paraId="41A742A8"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upokojencev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48B4ED9D"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796,30</w:t>
            </w:r>
          </w:p>
        </w:tc>
        <w:tc>
          <w:tcPr>
            <w:tcW w:w="1160" w:type="dxa"/>
            <w:tcBorders>
              <w:top w:val="nil"/>
              <w:left w:val="nil"/>
              <w:bottom w:val="single" w:sz="4" w:space="0" w:color="auto"/>
              <w:right w:val="single" w:sz="4" w:space="0" w:color="auto"/>
            </w:tcBorders>
            <w:shd w:val="clear" w:color="auto" w:fill="auto"/>
            <w:noWrap/>
            <w:vAlign w:val="bottom"/>
            <w:hideMark/>
          </w:tcPr>
          <w:p w14:paraId="600C7DE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796,30</w:t>
            </w:r>
          </w:p>
        </w:tc>
      </w:tr>
      <w:tr w:rsidR="00791AAA" w:rsidRPr="00791AAA" w14:paraId="77D17775"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694F3D9"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w:t>
            </w:r>
          </w:p>
        </w:tc>
        <w:tc>
          <w:tcPr>
            <w:tcW w:w="5812" w:type="dxa"/>
            <w:tcBorders>
              <w:top w:val="nil"/>
              <w:left w:val="nil"/>
              <w:bottom w:val="single" w:sz="4" w:space="0" w:color="auto"/>
              <w:right w:val="single" w:sz="4" w:space="0" w:color="auto"/>
            </w:tcBorders>
            <w:shd w:val="clear" w:color="auto" w:fill="auto"/>
            <w:vAlign w:val="bottom"/>
            <w:hideMark/>
          </w:tcPr>
          <w:p w14:paraId="1B5B87ED"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gledališče Bičikleta</w:t>
            </w:r>
          </w:p>
        </w:tc>
        <w:tc>
          <w:tcPr>
            <w:tcW w:w="1180" w:type="dxa"/>
            <w:tcBorders>
              <w:top w:val="nil"/>
              <w:left w:val="nil"/>
              <w:bottom w:val="single" w:sz="4" w:space="0" w:color="auto"/>
              <w:right w:val="single" w:sz="4" w:space="0" w:color="auto"/>
            </w:tcBorders>
            <w:shd w:val="clear" w:color="auto" w:fill="auto"/>
            <w:noWrap/>
            <w:vAlign w:val="bottom"/>
            <w:hideMark/>
          </w:tcPr>
          <w:p w14:paraId="217A5C80"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739,42</w:t>
            </w:r>
          </w:p>
        </w:tc>
        <w:tc>
          <w:tcPr>
            <w:tcW w:w="1160" w:type="dxa"/>
            <w:tcBorders>
              <w:top w:val="nil"/>
              <w:left w:val="nil"/>
              <w:bottom w:val="single" w:sz="4" w:space="0" w:color="auto"/>
              <w:right w:val="single" w:sz="4" w:space="0" w:color="auto"/>
            </w:tcBorders>
            <w:shd w:val="clear" w:color="auto" w:fill="auto"/>
            <w:noWrap/>
            <w:vAlign w:val="bottom"/>
            <w:hideMark/>
          </w:tcPr>
          <w:p w14:paraId="6E3B6653"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739,42</w:t>
            </w:r>
          </w:p>
        </w:tc>
      </w:tr>
      <w:tr w:rsidR="00791AAA" w:rsidRPr="00791AAA" w14:paraId="25259F40"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9E0C6B4"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10</w:t>
            </w:r>
          </w:p>
        </w:tc>
        <w:tc>
          <w:tcPr>
            <w:tcW w:w="5812" w:type="dxa"/>
            <w:tcBorders>
              <w:top w:val="nil"/>
              <w:left w:val="nil"/>
              <w:bottom w:val="single" w:sz="4" w:space="0" w:color="auto"/>
              <w:right w:val="single" w:sz="4" w:space="0" w:color="auto"/>
            </w:tcBorders>
            <w:shd w:val="clear" w:color="auto" w:fill="auto"/>
            <w:vAlign w:val="bottom"/>
            <w:hideMark/>
          </w:tcPr>
          <w:p w14:paraId="7F33C353"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Zveza kulturnih društev</w:t>
            </w:r>
          </w:p>
        </w:tc>
        <w:tc>
          <w:tcPr>
            <w:tcW w:w="1180" w:type="dxa"/>
            <w:tcBorders>
              <w:top w:val="nil"/>
              <w:left w:val="nil"/>
              <w:bottom w:val="single" w:sz="4" w:space="0" w:color="auto"/>
              <w:right w:val="single" w:sz="4" w:space="0" w:color="auto"/>
            </w:tcBorders>
            <w:shd w:val="clear" w:color="auto" w:fill="auto"/>
            <w:noWrap/>
            <w:vAlign w:val="bottom"/>
            <w:hideMark/>
          </w:tcPr>
          <w:p w14:paraId="7FD9427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1.478,84</w:t>
            </w:r>
          </w:p>
        </w:tc>
        <w:tc>
          <w:tcPr>
            <w:tcW w:w="1160" w:type="dxa"/>
            <w:tcBorders>
              <w:top w:val="nil"/>
              <w:left w:val="nil"/>
              <w:bottom w:val="single" w:sz="4" w:space="0" w:color="auto"/>
              <w:right w:val="single" w:sz="4" w:space="0" w:color="auto"/>
            </w:tcBorders>
            <w:shd w:val="clear" w:color="auto" w:fill="auto"/>
            <w:noWrap/>
            <w:vAlign w:val="bottom"/>
            <w:hideMark/>
          </w:tcPr>
          <w:p w14:paraId="4CD86849"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1.478,84</w:t>
            </w:r>
          </w:p>
        </w:tc>
      </w:tr>
      <w:tr w:rsidR="00791AAA" w:rsidRPr="00791AAA" w14:paraId="53DCF815"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F5B0EDA"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11</w:t>
            </w:r>
          </w:p>
        </w:tc>
        <w:tc>
          <w:tcPr>
            <w:tcW w:w="5812" w:type="dxa"/>
            <w:tcBorders>
              <w:top w:val="nil"/>
              <w:left w:val="nil"/>
              <w:bottom w:val="single" w:sz="4" w:space="0" w:color="auto"/>
              <w:right w:val="single" w:sz="4" w:space="0" w:color="auto"/>
            </w:tcBorders>
            <w:shd w:val="clear" w:color="auto" w:fill="auto"/>
            <w:vAlign w:val="bottom"/>
            <w:hideMark/>
          </w:tcPr>
          <w:p w14:paraId="5355884D"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Kulturno umetniško društvo Kussa</w:t>
            </w:r>
          </w:p>
        </w:tc>
        <w:tc>
          <w:tcPr>
            <w:tcW w:w="1180" w:type="dxa"/>
            <w:tcBorders>
              <w:top w:val="nil"/>
              <w:left w:val="nil"/>
              <w:bottom w:val="single" w:sz="4" w:space="0" w:color="auto"/>
              <w:right w:val="single" w:sz="4" w:space="0" w:color="auto"/>
            </w:tcBorders>
            <w:shd w:val="clear" w:color="auto" w:fill="auto"/>
            <w:noWrap/>
            <w:vAlign w:val="bottom"/>
            <w:hideMark/>
          </w:tcPr>
          <w:p w14:paraId="135ADA4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c>
          <w:tcPr>
            <w:tcW w:w="1160" w:type="dxa"/>
            <w:tcBorders>
              <w:top w:val="nil"/>
              <w:left w:val="nil"/>
              <w:bottom w:val="single" w:sz="4" w:space="0" w:color="auto"/>
              <w:right w:val="single" w:sz="4" w:space="0" w:color="auto"/>
            </w:tcBorders>
            <w:shd w:val="clear" w:color="auto" w:fill="auto"/>
            <w:noWrap/>
            <w:vAlign w:val="bottom"/>
            <w:hideMark/>
          </w:tcPr>
          <w:p w14:paraId="1F74834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r>
      <w:tr w:rsidR="00791AAA" w:rsidRPr="00791AAA" w14:paraId="441973A1"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F262DC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lastRenderedPageBreak/>
              <w:t>12</w:t>
            </w:r>
          </w:p>
        </w:tc>
        <w:tc>
          <w:tcPr>
            <w:tcW w:w="5812" w:type="dxa"/>
            <w:tcBorders>
              <w:top w:val="nil"/>
              <w:left w:val="nil"/>
              <w:bottom w:val="single" w:sz="4" w:space="0" w:color="auto"/>
              <w:right w:val="single" w:sz="4" w:space="0" w:color="auto"/>
            </w:tcBorders>
            <w:shd w:val="clear" w:color="auto" w:fill="auto"/>
            <w:vAlign w:val="bottom"/>
            <w:hideMark/>
          </w:tcPr>
          <w:p w14:paraId="56B7C1BA"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Trillek Col</w:t>
            </w:r>
          </w:p>
        </w:tc>
        <w:tc>
          <w:tcPr>
            <w:tcW w:w="1180" w:type="dxa"/>
            <w:tcBorders>
              <w:top w:val="nil"/>
              <w:left w:val="nil"/>
              <w:bottom w:val="single" w:sz="4" w:space="0" w:color="auto"/>
              <w:right w:val="single" w:sz="4" w:space="0" w:color="auto"/>
            </w:tcBorders>
            <w:shd w:val="clear" w:color="auto" w:fill="auto"/>
            <w:noWrap/>
            <w:vAlign w:val="bottom"/>
            <w:hideMark/>
          </w:tcPr>
          <w:p w14:paraId="628FD582"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739,42</w:t>
            </w:r>
          </w:p>
        </w:tc>
        <w:tc>
          <w:tcPr>
            <w:tcW w:w="1160" w:type="dxa"/>
            <w:tcBorders>
              <w:top w:val="nil"/>
              <w:left w:val="nil"/>
              <w:bottom w:val="single" w:sz="4" w:space="0" w:color="auto"/>
              <w:right w:val="single" w:sz="4" w:space="0" w:color="auto"/>
            </w:tcBorders>
            <w:shd w:val="clear" w:color="auto" w:fill="auto"/>
            <w:noWrap/>
            <w:vAlign w:val="bottom"/>
            <w:hideMark/>
          </w:tcPr>
          <w:p w14:paraId="42FECD5E"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739,42</w:t>
            </w:r>
          </w:p>
        </w:tc>
      </w:tr>
      <w:tr w:rsidR="00791AAA" w:rsidRPr="00791AAA" w14:paraId="53AB1B68"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F75B138"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13</w:t>
            </w:r>
          </w:p>
        </w:tc>
        <w:tc>
          <w:tcPr>
            <w:tcW w:w="5812" w:type="dxa"/>
            <w:tcBorders>
              <w:top w:val="nil"/>
              <w:left w:val="nil"/>
              <w:bottom w:val="single" w:sz="4" w:space="0" w:color="auto"/>
              <w:right w:val="single" w:sz="4" w:space="0" w:color="auto"/>
            </w:tcBorders>
            <w:shd w:val="clear" w:color="auto" w:fill="auto"/>
            <w:vAlign w:val="bottom"/>
            <w:hideMark/>
          </w:tcPr>
          <w:p w14:paraId="011C80FF"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Trillek Col</w:t>
            </w:r>
          </w:p>
        </w:tc>
        <w:tc>
          <w:tcPr>
            <w:tcW w:w="1180" w:type="dxa"/>
            <w:tcBorders>
              <w:top w:val="nil"/>
              <w:left w:val="nil"/>
              <w:bottom w:val="single" w:sz="4" w:space="0" w:color="auto"/>
              <w:right w:val="single" w:sz="4" w:space="0" w:color="auto"/>
            </w:tcBorders>
            <w:shd w:val="clear" w:color="auto" w:fill="auto"/>
            <w:noWrap/>
            <w:vAlign w:val="bottom"/>
            <w:hideMark/>
          </w:tcPr>
          <w:p w14:paraId="3D8D6D56"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568,00</w:t>
            </w:r>
          </w:p>
        </w:tc>
        <w:tc>
          <w:tcPr>
            <w:tcW w:w="1160" w:type="dxa"/>
            <w:tcBorders>
              <w:top w:val="nil"/>
              <w:left w:val="nil"/>
              <w:bottom w:val="single" w:sz="4" w:space="0" w:color="auto"/>
              <w:right w:val="single" w:sz="4" w:space="0" w:color="auto"/>
            </w:tcBorders>
            <w:shd w:val="clear" w:color="auto" w:fill="auto"/>
            <w:noWrap/>
            <w:vAlign w:val="bottom"/>
            <w:hideMark/>
          </w:tcPr>
          <w:p w14:paraId="75A846A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568,00</w:t>
            </w:r>
          </w:p>
        </w:tc>
      </w:tr>
      <w:tr w:rsidR="00791AAA" w:rsidRPr="00791AAA" w14:paraId="2529B489"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6473B2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14</w:t>
            </w:r>
          </w:p>
        </w:tc>
        <w:tc>
          <w:tcPr>
            <w:tcW w:w="5812" w:type="dxa"/>
            <w:tcBorders>
              <w:top w:val="nil"/>
              <w:left w:val="nil"/>
              <w:bottom w:val="single" w:sz="4" w:space="0" w:color="auto"/>
              <w:right w:val="single" w:sz="4" w:space="0" w:color="auto"/>
            </w:tcBorders>
            <w:shd w:val="clear" w:color="auto" w:fill="auto"/>
            <w:vAlign w:val="bottom"/>
            <w:hideMark/>
          </w:tcPr>
          <w:p w14:paraId="55B5F162"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Trillek Col</w:t>
            </w:r>
          </w:p>
        </w:tc>
        <w:tc>
          <w:tcPr>
            <w:tcW w:w="1180" w:type="dxa"/>
            <w:tcBorders>
              <w:top w:val="nil"/>
              <w:left w:val="nil"/>
              <w:bottom w:val="single" w:sz="4" w:space="0" w:color="auto"/>
              <w:right w:val="single" w:sz="4" w:space="0" w:color="auto"/>
            </w:tcBorders>
            <w:shd w:val="clear" w:color="auto" w:fill="auto"/>
            <w:noWrap/>
            <w:vAlign w:val="bottom"/>
            <w:hideMark/>
          </w:tcPr>
          <w:p w14:paraId="3FFA13BE"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739,42</w:t>
            </w:r>
          </w:p>
        </w:tc>
        <w:tc>
          <w:tcPr>
            <w:tcW w:w="1160" w:type="dxa"/>
            <w:tcBorders>
              <w:top w:val="nil"/>
              <w:left w:val="nil"/>
              <w:bottom w:val="single" w:sz="4" w:space="0" w:color="auto"/>
              <w:right w:val="single" w:sz="4" w:space="0" w:color="auto"/>
            </w:tcBorders>
            <w:shd w:val="clear" w:color="auto" w:fill="auto"/>
            <w:noWrap/>
            <w:vAlign w:val="bottom"/>
            <w:hideMark/>
          </w:tcPr>
          <w:p w14:paraId="77D44360"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739,42</w:t>
            </w:r>
          </w:p>
        </w:tc>
      </w:tr>
      <w:tr w:rsidR="00791AAA" w:rsidRPr="00791AAA" w14:paraId="104D69F7"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BFFAC9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15</w:t>
            </w:r>
          </w:p>
        </w:tc>
        <w:tc>
          <w:tcPr>
            <w:tcW w:w="5812" w:type="dxa"/>
            <w:tcBorders>
              <w:top w:val="nil"/>
              <w:left w:val="nil"/>
              <w:bottom w:val="single" w:sz="4" w:space="0" w:color="auto"/>
              <w:right w:val="single" w:sz="4" w:space="0" w:color="auto"/>
            </w:tcBorders>
            <w:shd w:val="clear" w:color="auto" w:fill="auto"/>
            <w:vAlign w:val="bottom"/>
            <w:hideMark/>
          </w:tcPr>
          <w:p w14:paraId="2A8CAE8A"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Planinsko društvo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7210B8E0"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910,06</w:t>
            </w:r>
          </w:p>
        </w:tc>
        <w:tc>
          <w:tcPr>
            <w:tcW w:w="1160" w:type="dxa"/>
            <w:tcBorders>
              <w:top w:val="nil"/>
              <w:left w:val="nil"/>
              <w:bottom w:val="single" w:sz="4" w:space="0" w:color="auto"/>
              <w:right w:val="single" w:sz="4" w:space="0" w:color="auto"/>
            </w:tcBorders>
            <w:shd w:val="clear" w:color="auto" w:fill="auto"/>
            <w:noWrap/>
            <w:vAlign w:val="bottom"/>
            <w:hideMark/>
          </w:tcPr>
          <w:p w14:paraId="069153ED"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910,06</w:t>
            </w:r>
          </w:p>
        </w:tc>
      </w:tr>
      <w:tr w:rsidR="00791AAA" w:rsidRPr="00791AAA" w14:paraId="5E1230DF"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4E6EB6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16</w:t>
            </w:r>
          </w:p>
        </w:tc>
        <w:tc>
          <w:tcPr>
            <w:tcW w:w="5812" w:type="dxa"/>
            <w:tcBorders>
              <w:top w:val="nil"/>
              <w:left w:val="nil"/>
              <w:bottom w:val="single" w:sz="4" w:space="0" w:color="auto"/>
              <w:right w:val="single" w:sz="4" w:space="0" w:color="auto"/>
            </w:tcBorders>
            <w:shd w:val="clear" w:color="auto" w:fill="auto"/>
            <w:vAlign w:val="bottom"/>
            <w:hideMark/>
          </w:tcPr>
          <w:p w14:paraId="29E234AD"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Špajza</w:t>
            </w:r>
          </w:p>
        </w:tc>
        <w:tc>
          <w:tcPr>
            <w:tcW w:w="1180" w:type="dxa"/>
            <w:tcBorders>
              <w:top w:val="nil"/>
              <w:left w:val="nil"/>
              <w:bottom w:val="single" w:sz="4" w:space="0" w:color="auto"/>
              <w:right w:val="single" w:sz="4" w:space="0" w:color="auto"/>
            </w:tcBorders>
            <w:shd w:val="clear" w:color="auto" w:fill="auto"/>
            <w:noWrap/>
            <w:vAlign w:val="bottom"/>
            <w:hideMark/>
          </w:tcPr>
          <w:p w14:paraId="660B8B4A"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910,06</w:t>
            </w:r>
          </w:p>
        </w:tc>
        <w:tc>
          <w:tcPr>
            <w:tcW w:w="1160" w:type="dxa"/>
            <w:tcBorders>
              <w:top w:val="nil"/>
              <w:left w:val="nil"/>
              <w:bottom w:val="single" w:sz="4" w:space="0" w:color="auto"/>
              <w:right w:val="single" w:sz="4" w:space="0" w:color="auto"/>
            </w:tcBorders>
            <w:shd w:val="clear" w:color="auto" w:fill="auto"/>
            <w:noWrap/>
            <w:vAlign w:val="bottom"/>
            <w:hideMark/>
          </w:tcPr>
          <w:p w14:paraId="63EB89C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910,06</w:t>
            </w:r>
          </w:p>
        </w:tc>
      </w:tr>
      <w:tr w:rsidR="00791AAA" w:rsidRPr="00791AAA" w14:paraId="7FEC56EE" w14:textId="77777777" w:rsidTr="00791AAA">
        <w:trPr>
          <w:trHeight w:val="1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AE9CC13"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17</w:t>
            </w:r>
          </w:p>
        </w:tc>
        <w:tc>
          <w:tcPr>
            <w:tcW w:w="5812" w:type="dxa"/>
            <w:tcBorders>
              <w:top w:val="nil"/>
              <w:left w:val="nil"/>
              <w:bottom w:val="single" w:sz="4" w:space="0" w:color="auto"/>
              <w:right w:val="single" w:sz="4" w:space="0" w:color="auto"/>
            </w:tcBorders>
            <w:shd w:val="clear" w:color="auto" w:fill="auto"/>
            <w:vAlign w:val="bottom"/>
            <w:hideMark/>
          </w:tcPr>
          <w:p w14:paraId="7646F8C6"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za kulturo, šport, turizem in razvoj Ortaona</w:t>
            </w:r>
          </w:p>
        </w:tc>
        <w:tc>
          <w:tcPr>
            <w:tcW w:w="1180" w:type="dxa"/>
            <w:tcBorders>
              <w:top w:val="nil"/>
              <w:left w:val="nil"/>
              <w:bottom w:val="single" w:sz="4" w:space="0" w:color="auto"/>
              <w:right w:val="single" w:sz="4" w:space="0" w:color="auto"/>
            </w:tcBorders>
            <w:shd w:val="clear" w:color="auto" w:fill="auto"/>
            <w:noWrap/>
            <w:vAlign w:val="bottom"/>
            <w:hideMark/>
          </w:tcPr>
          <w:p w14:paraId="1BC2B82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568,00</w:t>
            </w:r>
          </w:p>
        </w:tc>
        <w:tc>
          <w:tcPr>
            <w:tcW w:w="1160" w:type="dxa"/>
            <w:tcBorders>
              <w:top w:val="nil"/>
              <w:left w:val="nil"/>
              <w:bottom w:val="single" w:sz="4" w:space="0" w:color="auto"/>
              <w:right w:val="single" w:sz="4" w:space="0" w:color="auto"/>
            </w:tcBorders>
            <w:shd w:val="clear" w:color="auto" w:fill="auto"/>
            <w:noWrap/>
            <w:vAlign w:val="bottom"/>
            <w:hideMark/>
          </w:tcPr>
          <w:p w14:paraId="181F32C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568,00</w:t>
            </w:r>
          </w:p>
        </w:tc>
      </w:tr>
      <w:tr w:rsidR="00791AAA" w:rsidRPr="00791AAA" w14:paraId="5305BEDB"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8CFE9B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18</w:t>
            </w:r>
          </w:p>
        </w:tc>
        <w:tc>
          <w:tcPr>
            <w:tcW w:w="5812" w:type="dxa"/>
            <w:tcBorders>
              <w:top w:val="nil"/>
              <w:left w:val="nil"/>
              <w:bottom w:val="single" w:sz="4" w:space="0" w:color="auto"/>
              <w:right w:val="single" w:sz="4" w:space="0" w:color="auto"/>
            </w:tcBorders>
            <w:shd w:val="clear" w:color="auto" w:fill="auto"/>
            <w:vAlign w:val="bottom"/>
            <w:hideMark/>
          </w:tcPr>
          <w:p w14:paraId="4B45D1B2"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Škofijska karitas Koper</w:t>
            </w:r>
          </w:p>
        </w:tc>
        <w:tc>
          <w:tcPr>
            <w:tcW w:w="1180" w:type="dxa"/>
            <w:tcBorders>
              <w:top w:val="nil"/>
              <w:left w:val="nil"/>
              <w:bottom w:val="single" w:sz="4" w:space="0" w:color="auto"/>
              <w:right w:val="single" w:sz="4" w:space="0" w:color="auto"/>
            </w:tcBorders>
            <w:shd w:val="clear" w:color="auto" w:fill="auto"/>
            <w:noWrap/>
            <w:vAlign w:val="bottom"/>
            <w:hideMark/>
          </w:tcPr>
          <w:p w14:paraId="508A66B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1.990,75</w:t>
            </w:r>
          </w:p>
        </w:tc>
        <w:tc>
          <w:tcPr>
            <w:tcW w:w="1160" w:type="dxa"/>
            <w:tcBorders>
              <w:top w:val="nil"/>
              <w:left w:val="nil"/>
              <w:bottom w:val="single" w:sz="4" w:space="0" w:color="auto"/>
              <w:right w:val="single" w:sz="4" w:space="0" w:color="auto"/>
            </w:tcBorders>
            <w:shd w:val="clear" w:color="auto" w:fill="auto"/>
            <w:noWrap/>
            <w:vAlign w:val="bottom"/>
            <w:hideMark/>
          </w:tcPr>
          <w:p w14:paraId="689263A6"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1.990,75</w:t>
            </w:r>
          </w:p>
        </w:tc>
      </w:tr>
      <w:tr w:rsidR="00791AAA" w:rsidRPr="00791AAA" w14:paraId="74FAD402"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E77B273"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19</w:t>
            </w:r>
          </w:p>
        </w:tc>
        <w:tc>
          <w:tcPr>
            <w:tcW w:w="5812" w:type="dxa"/>
            <w:tcBorders>
              <w:top w:val="nil"/>
              <w:left w:val="nil"/>
              <w:bottom w:val="single" w:sz="4" w:space="0" w:color="auto"/>
              <w:right w:val="single" w:sz="4" w:space="0" w:color="auto"/>
            </w:tcBorders>
            <w:shd w:val="clear" w:color="auto" w:fill="auto"/>
            <w:vAlign w:val="bottom"/>
            <w:hideMark/>
          </w:tcPr>
          <w:p w14:paraId="7105A5EA"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Pevski zbor Srečko Kosovel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00BAEE6F"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1.000,00</w:t>
            </w:r>
          </w:p>
        </w:tc>
        <w:tc>
          <w:tcPr>
            <w:tcW w:w="1160" w:type="dxa"/>
            <w:tcBorders>
              <w:top w:val="nil"/>
              <w:left w:val="nil"/>
              <w:bottom w:val="single" w:sz="4" w:space="0" w:color="auto"/>
              <w:right w:val="single" w:sz="4" w:space="0" w:color="auto"/>
            </w:tcBorders>
            <w:shd w:val="clear" w:color="auto" w:fill="auto"/>
            <w:noWrap/>
            <w:vAlign w:val="bottom"/>
            <w:hideMark/>
          </w:tcPr>
          <w:p w14:paraId="1E59C582"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1.000,00</w:t>
            </w:r>
          </w:p>
        </w:tc>
      </w:tr>
      <w:tr w:rsidR="00791AAA" w:rsidRPr="00791AAA" w14:paraId="31440DBD"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5A43684"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20</w:t>
            </w:r>
          </w:p>
        </w:tc>
        <w:tc>
          <w:tcPr>
            <w:tcW w:w="5812" w:type="dxa"/>
            <w:tcBorders>
              <w:top w:val="nil"/>
              <w:left w:val="nil"/>
              <w:bottom w:val="single" w:sz="4" w:space="0" w:color="auto"/>
              <w:right w:val="single" w:sz="4" w:space="0" w:color="auto"/>
            </w:tcBorders>
            <w:shd w:val="clear" w:color="auto" w:fill="auto"/>
            <w:vAlign w:val="bottom"/>
            <w:hideMark/>
          </w:tcPr>
          <w:p w14:paraId="17CC49D6"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Pevski zbor Srečko Kosovel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13394F1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1.876,99</w:t>
            </w:r>
          </w:p>
        </w:tc>
        <w:tc>
          <w:tcPr>
            <w:tcW w:w="1160" w:type="dxa"/>
            <w:tcBorders>
              <w:top w:val="nil"/>
              <w:left w:val="nil"/>
              <w:bottom w:val="single" w:sz="4" w:space="0" w:color="auto"/>
              <w:right w:val="single" w:sz="4" w:space="0" w:color="auto"/>
            </w:tcBorders>
            <w:shd w:val="clear" w:color="auto" w:fill="auto"/>
            <w:noWrap/>
            <w:vAlign w:val="bottom"/>
            <w:hideMark/>
          </w:tcPr>
          <w:p w14:paraId="189BEF9D"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1.876,99</w:t>
            </w:r>
          </w:p>
        </w:tc>
      </w:tr>
      <w:tr w:rsidR="00791AAA" w:rsidRPr="00791AAA" w14:paraId="3E857400"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ACFCBE0"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21</w:t>
            </w:r>
          </w:p>
        </w:tc>
        <w:tc>
          <w:tcPr>
            <w:tcW w:w="5812" w:type="dxa"/>
            <w:tcBorders>
              <w:top w:val="nil"/>
              <w:left w:val="nil"/>
              <w:bottom w:val="single" w:sz="4" w:space="0" w:color="auto"/>
              <w:right w:val="single" w:sz="4" w:space="0" w:color="auto"/>
            </w:tcBorders>
            <w:shd w:val="clear" w:color="auto" w:fill="auto"/>
            <w:vAlign w:val="bottom"/>
            <w:hideMark/>
          </w:tcPr>
          <w:p w14:paraId="30CD1D67"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Pevski zbor Srečko Kosovel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47EDC7C4"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796,30</w:t>
            </w:r>
          </w:p>
        </w:tc>
        <w:tc>
          <w:tcPr>
            <w:tcW w:w="1160" w:type="dxa"/>
            <w:tcBorders>
              <w:top w:val="nil"/>
              <w:left w:val="nil"/>
              <w:bottom w:val="single" w:sz="4" w:space="0" w:color="auto"/>
              <w:right w:val="single" w:sz="4" w:space="0" w:color="auto"/>
            </w:tcBorders>
            <w:shd w:val="clear" w:color="auto" w:fill="auto"/>
            <w:noWrap/>
            <w:vAlign w:val="bottom"/>
            <w:hideMark/>
          </w:tcPr>
          <w:p w14:paraId="081591C2"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796,30</w:t>
            </w:r>
          </w:p>
        </w:tc>
      </w:tr>
      <w:tr w:rsidR="00791AAA" w:rsidRPr="00791AAA" w14:paraId="4AC25097"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0C00A8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22</w:t>
            </w:r>
          </w:p>
        </w:tc>
        <w:tc>
          <w:tcPr>
            <w:tcW w:w="5812" w:type="dxa"/>
            <w:tcBorders>
              <w:top w:val="nil"/>
              <w:left w:val="nil"/>
              <w:bottom w:val="single" w:sz="4" w:space="0" w:color="auto"/>
              <w:right w:val="single" w:sz="4" w:space="0" w:color="auto"/>
            </w:tcBorders>
            <w:shd w:val="clear" w:color="auto" w:fill="auto"/>
            <w:vAlign w:val="bottom"/>
            <w:hideMark/>
          </w:tcPr>
          <w:p w14:paraId="025FBCED"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KUD Primorje Ajdovščina</w:t>
            </w:r>
          </w:p>
        </w:tc>
        <w:tc>
          <w:tcPr>
            <w:tcW w:w="1180" w:type="dxa"/>
            <w:tcBorders>
              <w:top w:val="nil"/>
              <w:left w:val="nil"/>
              <w:bottom w:val="single" w:sz="4" w:space="0" w:color="auto"/>
              <w:right w:val="single" w:sz="4" w:space="0" w:color="auto"/>
            </w:tcBorders>
            <w:shd w:val="clear" w:color="auto" w:fill="auto"/>
            <w:noWrap/>
            <w:vAlign w:val="bottom"/>
            <w:hideMark/>
          </w:tcPr>
          <w:p w14:paraId="2DDF7D3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796,30</w:t>
            </w:r>
          </w:p>
        </w:tc>
        <w:tc>
          <w:tcPr>
            <w:tcW w:w="1160" w:type="dxa"/>
            <w:tcBorders>
              <w:top w:val="nil"/>
              <w:left w:val="nil"/>
              <w:bottom w:val="single" w:sz="4" w:space="0" w:color="auto"/>
              <w:right w:val="single" w:sz="4" w:space="0" w:color="auto"/>
            </w:tcBorders>
            <w:shd w:val="clear" w:color="auto" w:fill="auto"/>
            <w:noWrap/>
            <w:vAlign w:val="bottom"/>
            <w:hideMark/>
          </w:tcPr>
          <w:p w14:paraId="71D31B1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0,00</w:t>
            </w:r>
          </w:p>
        </w:tc>
      </w:tr>
      <w:tr w:rsidR="00791AAA" w:rsidRPr="00791AAA" w14:paraId="586EFEA5"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B9A7C9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23</w:t>
            </w:r>
          </w:p>
        </w:tc>
        <w:tc>
          <w:tcPr>
            <w:tcW w:w="5812" w:type="dxa"/>
            <w:tcBorders>
              <w:top w:val="nil"/>
              <w:left w:val="nil"/>
              <w:bottom w:val="single" w:sz="4" w:space="0" w:color="auto"/>
              <w:right w:val="single" w:sz="4" w:space="0" w:color="auto"/>
            </w:tcBorders>
            <w:shd w:val="clear" w:color="auto" w:fill="auto"/>
            <w:vAlign w:val="bottom"/>
            <w:hideMark/>
          </w:tcPr>
          <w:p w14:paraId="10AB38A7"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Gora</w:t>
            </w:r>
          </w:p>
        </w:tc>
        <w:tc>
          <w:tcPr>
            <w:tcW w:w="1180" w:type="dxa"/>
            <w:tcBorders>
              <w:top w:val="nil"/>
              <w:left w:val="nil"/>
              <w:bottom w:val="single" w:sz="4" w:space="0" w:color="auto"/>
              <w:right w:val="single" w:sz="4" w:space="0" w:color="auto"/>
            </w:tcBorders>
            <w:shd w:val="clear" w:color="auto" w:fill="auto"/>
            <w:noWrap/>
            <w:vAlign w:val="bottom"/>
            <w:hideMark/>
          </w:tcPr>
          <w:p w14:paraId="13A9193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625,66</w:t>
            </w:r>
          </w:p>
        </w:tc>
        <w:tc>
          <w:tcPr>
            <w:tcW w:w="1160" w:type="dxa"/>
            <w:tcBorders>
              <w:top w:val="nil"/>
              <w:left w:val="nil"/>
              <w:bottom w:val="single" w:sz="4" w:space="0" w:color="auto"/>
              <w:right w:val="single" w:sz="4" w:space="0" w:color="auto"/>
            </w:tcBorders>
            <w:shd w:val="clear" w:color="auto" w:fill="auto"/>
            <w:noWrap/>
            <w:vAlign w:val="bottom"/>
            <w:hideMark/>
          </w:tcPr>
          <w:p w14:paraId="59381AF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625,66</w:t>
            </w:r>
          </w:p>
        </w:tc>
      </w:tr>
      <w:tr w:rsidR="00791AAA" w:rsidRPr="00791AAA" w14:paraId="32A99437"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52BF162"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24</w:t>
            </w:r>
          </w:p>
        </w:tc>
        <w:tc>
          <w:tcPr>
            <w:tcW w:w="5812" w:type="dxa"/>
            <w:tcBorders>
              <w:top w:val="nil"/>
              <w:left w:val="nil"/>
              <w:bottom w:val="single" w:sz="4" w:space="0" w:color="auto"/>
              <w:right w:val="single" w:sz="4" w:space="0" w:color="auto"/>
            </w:tcBorders>
            <w:shd w:val="clear" w:color="auto" w:fill="auto"/>
            <w:vAlign w:val="bottom"/>
            <w:hideMark/>
          </w:tcPr>
          <w:p w14:paraId="71D81696"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Glasbeno društvo YOTR</w:t>
            </w:r>
          </w:p>
        </w:tc>
        <w:tc>
          <w:tcPr>
            <w:tcW w:w="1180" w:type="dxa"/>
            <w:tcBorders>
              <w:top w:val="nil"/>
              <w:left w:val="nil"/>
              <w:bottom w:val="single" w:sz="4" w:space="0" w:color="auto"/>
              <w:right w:val="single" w:sz="4" w:space="0" w:color="auto"/>
            </w:tcBorders>
            <w:shd w:val="clear" w:color="auto" w:fill="auto"/>
            <w:noWrap/>
            <w:vAlign w:val="bottom"/>
            <w:hideMark/>
          </w:tcPr>
          <w:p w14:paraId="09E77E78"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c>
          <w:tcPr>
            <w:tcW w:w="1160" w:type="dxa"/>
            <w:tcBorders>
              <w:top w:val="nil"/>
              <w:left w:val="nil"/>
              <w:bottom w:val="single" w:sz="4" w:space="0" w:color="auto"/>
              <w:right w:val="single" w:sz="4" w:space="0" w:color="auto"/>
            </w:tcBorders>
            <w:shd w:val="clear" w:color="auto" w:fill="auto"/>
            <w:noWrap/>
            <w:vAlign w:val="bottom"/>
            <w:hideMark/>
          </w:tcPr>
          <w:p w14:paraId="10EB6C62"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r>
      <w:tr w:rsidR="00791AAA" w:rsidRPr="00791AAA" w14:paraId="06E5E4F6"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EA7C6B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25</w:t>
            </w:r>
          </w:p>
        </w:tc>
        <w:tc>
          <w:tcPr>
            <w:tcW w:w="5812" w:type="dxa"/>
            <w:tcBorders>
              <w:top w:val="nil"/>
              <w:left w:val="nil"/>
              <w:bottom w:val="single" w:sz="4" w:space="0" w:color="auto"/>
              <w:right w:val="single" w:sz="4" w:space="0" w:color="auto"/>
            </w:tcBorders>
            <w:shd w:val="clear" w:color="auto" w:fill="auto"/>
            <w:vAlign w:val="bottom"/>
            <w:hideMark/>
          </w:tcPr>
          <w:p w14:paraId="757E3D6E"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Glasbeno društvo JBD</w:t>
            </w:r>
          </w:p>
        </w:tc>
        <w:tc>
          <w:tcPr>
            <w:tcW w:w="1180" w:type="dxa"/>
            <w:tcBorders>
              <w:top w:val="nil"/>
              <w:left w:val="nil"/>
              <w:bottom w:val="single" w:sz="4" w:space="0" w:color="auto"/>
              <w:right w:val="single" w:sz="4" w:space="0" w:color="auto"/>
            </w:tcBorders>
            <w:shd w:val="clear" w:color="auto" w:fill="auto"/>
            <w:noWrap/>
            <w:vAlign w:val="bottom"/>
            <w:hideMark/>
          </w:tcPr>
          <w:p w14:paraId="07078998"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400,00</w:t>
            </w:r>
          </w:p>
        </w:tc>
        <w:tc>
          <w:tcPr>
            <w:tcW w:w="1160" w:type="dxa"/>
            <w:tcBorders>
              <w:top w:val="nil"/>
              <w:left w:val="nil"/>
              <w:bottom w:val="single" w:sz="4" w:space="0" w:color="auto"/>
              <w:right w:val="single" w:sz="4" w:space="0" w:color="auto"/>
            </w:tcBorders>
            <w:shd w:val="clear" w:color="auto" w:fill="auto"/>
            <w:noWrap/>
            <w:vAlign w:val="bottom"/>
            <w:hideMark/>
          </w:tcPr>
          <w:p w14:paraId="47363D99"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400,00</w:t>
            </w:r>
          </w:p>
        </w:tc>
      </w:tr>
      <w:tr w:rsidR="00791AAA" w:rsidRPr="00791AAA" w14:paraId="2D14DC4E"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C8D64B2"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26</w:t>
            </w:r>
          </w:p>
        </w:tc>
        <w:tc>
          <w:tcPr>
            <w:tcW w:w="5812" w:type="dxa"/>
            <w:tcBorders>
              <w:top w:val="nil"/>
              <w:left w:val="nil"/>
              <w:bottom w:val="single" w:sz="4" w:space="0" w:color="auto"/>
              <w:right w:val="single" w:sz="4" w:space="0" w:color="auto"/>
            </w:tcBorders>
            <w:shd w:val="clear" w:color="auto" w:fill="auto"/>
            <w:vAlign w:val="bottom"/>
            <w:hideMark/>
          </w:tcPr>
          <w:p w14:paraId="175CC467"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Kulturno umetniško društvo Duri</w:t>
            </w:r>
          </w:p>
        </w:tc>
        <w:tc>
          <w:tcPr>
            <w:tcW w:w="1180" w:type="dxa"/>
            <w:tcBorders>
              <w:top w:val="nil"/>
              <w:left w:val="nil"/>
              <w:bottom w:val="single" w:sz="4" w:space="0" w:color="auto"/>
              <w:right w:val="single" w:sz="4" w:space="0" w:color="auto"/>
            </w:tcBorders>
            <w:shd w:val="clear" w:color="auto" w:fill="auto"/>
            <w:noWrap/>
            <w:vAlign w:val="bottom"/>
            <w:hideMark/>
          </w:tcPr>
          <w:p w14:paraId="5CE75EAF"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1.876,99</w:t>
            </w:r>
          </w:p>
        </w:tc>
        <w:tc>
          <w:tcPr>
            <w:tcW w:w="1160" w:type="dxa"/>
            <w:tcBorders>
              <w:top w:val="nil"/>
              <w:left w:val="nil"/>
              <w:bottom w:val="single" w:sz="4" w:space="0" w:color="auto"/>
              <w:right w:val="single" w:sz="4" w:space="0" w:color="auto"/>
            </w:tcBorders>
            <w:shd w:val="clear" w:color="auto" w:fill="auto"/>
            <w:noWrap/>
            <w:vAlign w:val="bottom"/>
            <w:hideMark/>
          </w:tcPr>
          <w:p w14:paraId="3328536A"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0,00</w:t>
            </w:r>
          </w:p>
        </w:tc>
      </w:tr>
      <w:tr w:rsidR="00791AAA" w:rsidRPr="00791AAA" w14:paraId="7A993931" w14:textId="77777777" w:rsidTr="00791AAA">
        <w:trPr>
          <w:trHeight w:val="144"/>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4546B2A"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27</w:t>
            </w:r>
          </w:p>
        </w:tc>
        <w:tc>
          <w:tcPr>
            <w:tcW w:w="5812" w:type="dxa"/>
            <w:tcBorders>
              <w:top w:val="nil"/>
              <w:left w:val="nil"/>
              <w:bottom w:val="single" w:sz="4" w:space="0" w:color="auto"/>
              <w:right w:val="single" w:sz="4" w:space="0" w:color="auto"/>
            </w:tcBorders>
            <w:shd w:val="clear" w:color="auto" w:fill="auto"/>
            <w:vAlign w:val="bottom"/>
            <w:hideMark/>
          </w:tcPr>
          <w:p w14:paraId="059FE109"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Kulturno-umetniško-športno-rekreativno društvo Numulit.us</w:t>
            </w:r>
          </w:p>
        </w:tc>
        <w:tc>
          <w:tcPr>
            <w:tcW w:w="1180" w:type="dxa"/>
            <w:tcBorders>
              <w:top w:val="nil"/>
              <w:left w:val="nil"/>
              <w:bottom w:val="single" w:sz="4" w:space="0" w:color="auto"/>
              <w:right w:val="single" w:sz="4" w:space="0" w:color="auto"/>
            </w:tcBorders>
            <w:shd w:val="clear" w:color="auto" w:fill="auto"/>
            <w:noWrap/>
            <w:vAlign w:val="bottom"/>
            <w:hideMark/>
          </w:tcPr>
          <w:p w14:paraId="6188C147"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c>
          <w:tcPr>
            <w:tcW w:w="1160" w:type="dxa"/>
            <w:tcBorders>
              <w:top w:val="nil"/>
              <w:left w:val="nil"/>
              <w:bottom w:val="single" w:sz="4" w:space="0" w:color="auto"/>
              <w:right w:val="single" w:sz="4" w:space="0" w:color="auto"/>
            </w:tcBorders>
            <w:shd w:val="clear" w:color="auto" w:fill="auto"/>
            <w:noWrap/>
            <w:vAlign w:val="bottom"/>
            <w:hideMark/>
          </w:tcPr>
          <w:p w14:paraId="566BA4A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r>
      <w:tr w:rsidR="00791AAA" w:rsidRPr="00791AAA" w14:paraId="684BA6F7"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333FD6B"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28</w:t>
            </w:r>
          </w:p>
        </w:tc>
        <w:tc>
          <w:tcPr>
            <w:tcW w:w="5812" w:type="dxa"/>
            <w:tcBorders>
              <w:top w:val="nil"/>
              <w:left w:val="nil"/>
              <w:bottom w:val="single" w:sz="4" w:space="0" w:color="auto"/>
              <w:right w:val="single" w:sz="4" w:space="0" w:color="auto"/>
            </w:tcBorders>
            <w:shd w:val="clear" w:color="auto" w:fill="auto"/>
            <w:vAlign w:val="bottom"/>
            <w:hideMark/>
          </w:tcPr>
          <w:p w14:paraId="5C8DCC02"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Kulturno umetniško društvo Manifest</w:t>
            </w:r>
          </w:p>
        </w:tc>
        <w:tc>
          <w:tcPr>
            <w:tcW w:w="1180" w:type="dxa"/>
            <w:tcBorders>
              <w:top w:val="nil"/>
              <w:left w:val="nil"/>
              <w:bottom w:val="single" w:sz="4" w:space="0" w:color="auto"/>
              <w:right w:val="single" w:sz="4" w:space="0" w:color="auto"/>
            </w:tcBorders>
            <w:shd w:val="clear" w:color="auto" w:fill="auto"/>
            <w:noWrap/>
            <w:vAlign w:val="bottom"/>
            <w:hideMark/>
          </w:tcPr>
          <w:p w14:paraId="46D85646"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c>
          <w:tcPr>
            <w:tcW w:w="1160" w:type="dxa"/>
            <w:tcBorders>
              <w:top w:val="nil"/>
              <w:left w:val="nil"/>
              <w:bottom w:val="single" w:sz="4" w:space="0" w:color="auto"/>
              <w:right w:val="single" w:sz="4" w:space="0" w:color="auto"/>
            </w:tcBorders>
            <w:shd w:val="clear" w:color="auto" w:fill="auto"/>
            <w:noWrap/>
            <w:vAlign w:val="bottom"/>
            <w:hideMark/>
          </w:tcPr>
          <w:p w14:paraId="74728455"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0,00</w:t>
            </w:r>
          </w:p>
        </w:tc>
      </w:tr>
      <w:tr w:rsidR="00791AAA" w:rsidRPr="00791AAA" w14:paraId="04D5E8F3"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95135C3"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29</w:t>
            </w:r>
          </w:p>
        </w:tc>
        <w:tc>
          <w:tcPr>
            <w:tcW w:w="5812" w:type="dxa"/>
            <w:tcBorders>
              <w:top w:val="nil"/>
              <w:left w:val="nil"/>
              <w:bottom w:val="single" w:sz="4" w:space="0" w:color="auto"/>
              <w:right w:val="single" w:sz="4" w:space="0" w:color="auto"/>
            </w:tcBorders>
            <w:shd w:val="clear" w:color="auto" w:fill="auto"/>
            <w:vAlign w:val="bottom"/>
            <w:hideMark/>
          </w:tcPr>
          <w:p w14:paraId="7B88401F"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Praprot</w:t>
            </w:r>
          </w:p>
        </w:tc>
        <w:tc>
          <w:tcPr>
            <w:tcW w:w="1180" w:type="dxa"/>
            <w:tcBorders>
              <w:top w:val="nil"/>
              <w:left w:val="nil"/>
              <w:bottom w:val="single" w:sz="4" w:space="0" w:color="auto"/>
              <w:right w:val="single" w:sz="4" w:space="0" w:color="auto"/>
            </w:tcBorders>
            <w:shd w:val="clear" w:color="auto" w:fill="auto"/>
            <w:noWrap/>
            <w:vAlign w:val="bottom"/>
            <w:hideMark/>
          </w:tcPr>
          <w:p w14:paraId="3510CDA3"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c>
          <w:tcPr>
            <w:tcW w:w="1160" w:type="dxa"/>
            <w:tcBorders>
              <w:top w:val="nil"/>
              <w:left w:val="nil"/>
              <w:bottom w:val="single" w:sz="4" w:space="0" w:color="auto"/>
              <w:right w:val="single" w:sz="4" w:space="0" w:color="auto"/>
            </w:tcBorders>
            <w:shd w:val="clear" w:color="auto" w:fill="auto"/>
            <w:noWrap/>
            <w:vAlign w:val="bottom"/>
            <w:hideMark/>
          </w:tcPr>
          <w:p w14:paraId="60ADC11A"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r>
      <w:tr w:rsidR="00791AAA" w:rsidRPr="00791AAA" w14:paraId="733EABC6"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D567856"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30</w:t>
            </w:r>
          </w:p>
        </w:tc>
        <w:tc>
          <w:tcPr>
            <w:tcW w:w="5812" w:type="dxa"/>
            <w:tcBorders>
              <w:top w:val="nil"/>
              <w:left w:val="nil"/>
              <w:bottom w:val="single" w:sz="4" w:space="0" w:color="auto"/>
              <w:right w:val="single" w:sz="4" w:space="0" w:color="auto"/>
            </w:tcBorders>
            <w:shd w:val="clear" w:color="auto" w:fill="auto"/>
            <w:vAlign w:val="bottom"/>
            <w:hideMark/>
          </w:tcPr>
          <w:p w14:paraId="19534EB7"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Društvo Praprot</w:t>
            </w:r>
          </w:p>
        </w:tc>
        <w:tc>
          <w:tcPr>
            <w:tcW w:w="1180" w:type="dxa"/>
            <w:tcBorders>
              <w:top w:val="nil"/>
              <w:left w:val="nil"/>
              <w:bottom w:val="single" w:sz="4" w:space="0" w:color="auto"/>
              <w:right w:val="single" w:sz="4" w:space="0" w:color="auto"/>
            </w:tcBorders>
            <w:shd w:val="clear" w:color="auto" w:fill="auto"/>
            <w:noWrap/>
            <w:vAlign w:val="bottom"/>
            <w:hideMark/>
          </w:tcPr>
          <w:p w14:paraId="2BFF834C"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c>
          <w:tcPr>
            <w:tcW w:w="1160" w:type="dxa"/>
            <w:tcBorders>
              <w:top w:val="nil"/>
              <w:left w:val="nil"/>
              <w:bottom w:val="single" w:sz="4" w:space="0" w:color="auto"/>
              <w:right w:val="single" w:sz="4" w:space="0" w:color="auto"/>
            </w:tcBorders>
            <w:shd w:val="clear" w:color="auto" w:fill="auto"/>
            <w:noWrap/>
            <w:vAlign w:val="bottom"/>
            <w:hideMark/>
          </w:tcPr>
          <w:p w14:paraId="045CB2A9"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568,79</w:t>
            </w:r>
          </w:p>
        </w:tc>
      </w:tr>
      <w:tr w:rsidR="00791AAA" w:rsidRPr="00791AAA" w14:paraId="3A4A524C" w14:textId="77777777" w:rsidTr="00791AA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650B57A"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 </w:t>
            </w:r>
          </w:p>
        </w:tc>
        <w:tc>
          <w:tcPr>
            <w:tcW w:w="5812" w:type="dxa"/>
            <w:tcBorders>
              <w:top w:val="nil"/>
              <w:left w:val="nil"/>
              <w:bottom w:val="single" w:sz="4" w:space="0" w:color="auto"/>
              <w:right w:val="single" w:sz="4" w:space="0" w:color="auto"/>
            </w:tcBorders>
            <w:shd w:val="clear" w:color="auto" w:fill="auto"/>
            <w:vAlign w:val="bottom"/>
            <w:hideMark/>
          </w:tcPr>
          <w:p w14:paraId="214EEE8D" w14:textId="77777777" w:rsidR="00791AAA" w:rsidRPr="00791AAA" w:rsidRDefault="00791AAA" w:rsidP="00791AAA">
            <w:pPr>
              <w:rPr>
                <w:rFonts w:ascii="Calibri Light" w:eastAsia="Times New Roman" w:hAnsi="Calibri Light" w:cs="Calibri Light"/>
                <w:lang w:eastAsia="sl-SI"/>
              </w:rPr>
            </w:pPr>
            <w:r w:rsidRPr="00791AAA">
              <w:rPr>
                <w:rFonts w:ascii="Calibri Light" w:eastAsia="Times New Roman" w:hAnsi="Calibri Light" w:cs="Calibri Light"/>
                <w:lang w:eastAsia="sl-SI"/>
              </w:rPr>
              <w:t>SKUPAJ</w:t>
            </w:r>
          </w:p>
        </w:tc>
        <w:tc>
          <w:tcPr>
            <w:tcW w:w="1180" w:type="dxa"/>
            <w:tcBorders>
              <w:top w:val="nil"/>
              <w:left w:val="nil"/>
              <w:bottom w:val="single" w:sz="4" w:space="0" w:color="auto"/>
              <w:right w:val="single" w:sz="4" w:space="0" w:color="auto"/>
            </w:tcBorders>
            <w:shd w:val="clear" w:color="auto" w:fill="auto"/>
            <w:noWrap/>
            <w:vAlign w:val="bottom"/>
            <w:hideMark/>
          </w:tcPr>
          <w:p w14:paraId="6C2259E8"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29.004,00</w:t>
            </w:r>
          </w:p>
        </w:tc>
        <w:tc>
          <w:tcPr>
            <w:tcW w:w="1160" w:type="dxa"/>
            <w:tcBorders>
              <w:top w:val="nil"/>
              <w:left w:val="nil"/>
              <w:bottom w:val="single" w:sz="4" w:space="0" w:color="auto"/>
              <w:right w:val="single" w:sz="4" w:space="0" w:color="auto"/>
            </w:tcBorders>
            <w:shd w:val="clear" w:color="auto" w:fill="auto"/>
            <w:noWrap/>
            <w:vAlign w:val="bottom"/>
            <w:hideMark/>
          </w:tcPr>
          <w:p w14:paraId="7CE00C71" w14:textId="77777777" w:rsidR="00791AAA" w:rsidRPr="00791AAA" w:rsidRDefault="00791AAA" w:rsidP="00791AAA">
            <w:pPr>
              <w:jc w:val="right"/>
              <w:rPr>
                <w:rFonts w:ascii="Calibri Light" w:eastAsia="Times New Roman" w:hAnsi="Calibri Light" w:cs="Calibri Light"/>
                <w:lang w:eastAsia="sl-SI"/>
              </w:rPr>
            </w:pPr>
            <w:r w:rsidRPr="00791AAA">
              <w:rPr>
                <w:rFonts w:ascii="Calibri Light" w:eastAsia="Times New Roman" w:hAnsi="Calibri Light" w:cs="Calibri Light"/>
                <w:lang w:eastAsia="sl-SI"/>
              </w:rPr>
              <w:t>25.761,92</w:t>
            </w:r>
          </w:p>
        </w:tc>
      </w:tr>
    </w:tbl>
    <w:p w14:paraId="7FB6EF92" w14:textId="77777777" w:rsidR="00791AAA" w:rsidRDefault="00791AAA" w:rsidP="00EB07EA">
      <w:pPr>
        <w:rPr>
          <w:rFonts w:ascii="Calibri Light" w:hAnsi="Calibri Light" w:cs="Calibri Light"/>
          <w:sz w:val="24"/>
          <w:szCs w:val="24"/>
        </w:rPr>
      </w:pPr>
    </w:p>
    <w:p w14:paraId="637C1781" w14:textId="1574F55E" w:rsidR="00305B6C" w:rsidRPr="00763769" w:rsidRDefault="00305B6C" w:rsidP="00EF49C8">
      <w:pPr>
        <w:jc w:val="both"/>
        <w:rPr>
          <w:rFonts w:ascii="Calibri Light" w:hAnsi="Calibri Light" w:cs="Calibri Light"/>
          <w:sz w:val="24"/>
          <w:szCs w:val="24"/>
        </w:rPr>
      </w:pPr>
      <w:r w:rsidRPr="00763769">
        <w:rPr>
          <w:rFonts w:ascii="Calibri Light" w:hAnsi="Calibri Light" w:cs="Calibri Light"/>
          <w:sz w:val="24"/>
          <w:szCs w:val="24"/>
        </w:rPr>
        <w:t>Iz proračunske postavke v letu 202</w:t>
      </w:r>
      <w:r w:rsidR="00791AAA">
        <w:rPr>
          <w:rFonts w:ascii="Calibri Light" w:hAnsi="Calibri Light" w:cs="Calibri Light"/>
          <w:sz w:val="24"/>
          <w:szCs w:val="24"/>
        </w:rPr>
        <w:t>3</w:t>
      </w:r>
      <w:r w:rsidRPr="00763769">
        <w:rPr>
          <w:rFonts w:ascii="Calibri Light" w:hAnsi="Calibri Light" w:cs="Calibri Light"/>
          <w:sz w:val="24"/>
          <w:szCs w:val="24"/>
        </w:rPr>
        <w:t xml:space="preserve"> niso bila </w:t>
      </w:r>
      <w:r w:rsidR="00763769" w:rsidRPr="00763769">
        <w:rPr>
          <w:rFonts w:ascii="Calibri Light" w:hAnsi="Calibri Light" w:cs="Calibri Light"/>
          <w:sz w:val="24"/>
          <w:szCs w:val="24"/>
        </w:rPr>
        <w:t>po</w:t>
      </w:r>
      <w:r w:rsidRPr="00763769">
        <w:rPr>
          <w:rFonts w:ascii="Calibri Light" w:hAnsi="Calibri Light" w:cs="Calibri Light"/>
          <w:sz w:val="24"/>
          <w:szCs w:val="24"/>
        </w:rPr>
        <w:t>črpana vsa sredstva</w:t>
      </w:r>
      <w:r w:rsidR="00791AAA">
        <w:rPr>
          <w:rFonts w:ascii="Calibri Light" w:hAnsi="Calibri Light" w:cs="Calibri Light"/>
          <w:sz w:val="24"/>
          <w:szCs w:val="24"/>
        </w:rPr>
        <w:t xml:space="preserve">, </w:t>
      </w:r>
      <w:r w:rsidR="00791AAA" w:rsidRPr="00763769">
        <w:rPr>
          <w:rFonts w:asciiTheme="majorHAnsi" w:hAnsiTheme="majorHAnsi" w:cstheme="majorHAnsi"/>
          <w:sz w:val="24"/>
          <w:szCs w:val="24"/>
        </w:rPr>
        <w:t>ki so bila razdeljena prijavitelj</w:t>
      </w:r>
      <w:r w:rsidR="00791AAA">
        <w:rPr>
          <w:rFonts w:asciiTheme="majorHAnsi" w:hAnsiTheme="majorHAnsi" w:cstheme="majorHAnsi"/>
          <w:sz w:val="24"/>
          <w:szCs w:val="24"/>
        </w:rPr>
        <w:t>em</w:t>
      </w:r>
      <w:r w:rsidR="00791AAA" w:rsidRPr="00763769">
        <w:rPr>
          <w:rFonts w:asciiTheme="majorHAnsi" w:hAnsiTheme="majorHAnsi" w:cstheme="majorHAnsi"/>
          <w:sz w:val="24"/>
          <w:szCs w:val="24"/>
        </w:rPr>
        <w:t xml:space="preserve"> na podlagi javnega razpisa</w:t>
      </w:r>
      <w:r w:rsidRPr="00763769">
        <w:rPr>
          <w:rFonts w:ascii="Calibri Light" w:hAnsi="Calibri Light" w:cs="Calibri Light"/>
          <w:sz w:val="24"/>
          <w:szCs w:val="24"/>
        </w:rPr>
        <w:t xml:space="preserve">. Nekoriščena so ostala sredstva v višini </w:t>
      </w:r>
      <w:r w:rsidR="00241356">
        <w:rPr>
          <w:rFonts w:ascii="Calibri Light" w:hAnsi="Calibri Light" w:cs="Calibri Light"/>
          <w:sz w:val="24"/>
          <w:szCs w:val="24"/>
        </w:rPr>
        <w:t>3.242,08</w:t>
      </w:r>
      <w:r w:rsidRPr="00763769">
        <w:rPr>
          <w:rFonts w:ascii="Calibri Light" w:hAnsi="Calibri Light" w:cs="Calibri Light"/>
          <w:sz w:val="24"/>
          <w:szCs w:val="24"/>
        </w:rPr>
        <w:t xml:space="preserve"> €, saj </w:t>
      </w:r>
      <w:r w:rsidR="003D6B3D" w:rsidRPr="00763769">
        <w:rPr>
          <w:rFonts w:ascii="Calibri Light" w:hAnsi="Calibri Light" w:cs="Calibri Light"/>
          <w:sz w:val="24"/>
          <w:szCs w:val="24"/>
        </w:rPr>
        <w:t>trije</w:t>
      </w:r>
      <w:r w:rsidRPr="00763769">
        <w:rPr>
          <w:rFonts w:ascii="Calibri Light" w:hAnsi="Calibri Light" w:cs="Calibri Light"/>
          <w:sz w:val="24"/>
          <w:szCs w:val="24"/>
        </w:rPr>
        <w:t xml:space="preserve"> </w:t>
      </w:r>
      <w:r w:rsidR="00763769" w:rsidRPr="00763769">
        <w:rPr>
          <w:rFonts w:ascii="Calibri Light" w:hAnsi="Calibri Light" w:cs="Calibri Light"/>
          <w:sz w:val="24"/>
          <w:szCs w:val="24"/>
        </w:rPr>
        <w:t xml:space="preserve">prijavljeni projekti niso bili izvedeni. </w:t>
      </w:r>
    </w:p>
    <w:p w14:paraId="1C5EA613" w14:textId="77777777" w:rsidR="00305B6C" w:rsidRPr="00763769" w:rsidRDefault="00305B6C" w:rsidP="00EB07EA">
      <w:pPr>
        <w:rPr>
          <w:rFonts w:ascii="Calibri Light" w:hAnsi="Calibri Light" w:cs="Calibri Light"/>
          <w:sz w:val="24"/>
          <w:szCs w:val="24"/>
        </w:rPr>
      </w:pPr>
    </w:p>
    <w:p w14:paraId="2BE164E6" w14:textId="7ACC3CAA" w:rsidR="004A1CA2" w:rsidRPr="00E4341C" w:rsidRDefault="00EB07EA" w:rsidP="00EB07EA">
      <w:pPr>
        <w:pStyle w:val="Odstavekseznama"/>
        <w:numPr>
          <w:ilvl w:val="0"/>
          <w:numId w:val="2"/>
        </w:numPr>
        <w:rPr>
          <w:rFonts w:ascii="Calibri Light" w:hAnsi="Calibri Light" w:cs="Calibri Light"/>
          <w:sz w:val="24"/>
          <w:szCs w:val="24"/>
        </w:rPr>
      </w:pPr>
      <w:r w:rsidRPr="00E4341C">
        <w:rPr>
          <w:rFonts w:ascii="Calibri Light" w:hAnsi="Calibri Light" w:cs="Calibri Light"/>
          <w:sz w:val="24"/>
          <w:szCs w:val="24"/>
        </w:rPr>
        <w:t>zasebni kulturni ustvarjalci in zasebniki</w:t>
      </w:r>
      <w:r w:rsidR="00EF49C8" w:rsidRPr="00E4341C">
        <w:rPr>
          <w:rFonts w:ascii="Calibri Light" w:hAnsi="Calibri Light" w:cs="Calibri Light"/>
          <w:sz w:val="24"/>
          <w:szCs w:val="24"/>
        </w:rPr>
        <w:t xml:space="preserve">, proračunska postavka 18019: </w:t>
      </w:r>
    </w:p>
    <w:p w14:paraId="00E887BA" w14:textId="00BEE8C6" w:rsidR="00EB07EA" w:rsidRDefault="00EB07EA" w:rsidP="00EB07EA">
      <w:pPr>
        <w:rPr>
          <w:rFonts w:ascii="Calibri Light" w:hAnsi="Calibri Light" w:cs="Calibri Light"/>
        </w:rPr>
      </w:pPr>
    </w:p>
    <w:tbl>
      <w:tblPr>
        <w:tblW w:w="7320" w:type="dxa"/>
        <w:tblCellMar>
          <w:left w:w="70" w:type="dxa"/>
          <w:right w:w="70" w:type="dxa"/>
        </w:tblCellMar>
        <w:tblLook w:val="04A0" w:firstRow="1" w:lastRow="0" w:firstColumn="1" w:lastColumn="0" w:noHBand="0" w:noVBand="1"/>
      </w:tblPr>
      <w:tblGrid>
        <w:gridCol w:w="420"/>
        <w:gridCol w:w="4560"/>
        <w:gridCol w:w="1180"/>
        <w:gridCol w:w="1160"/>
      </w:tblGrid>
      <w:tr w:rsidR="00312ED6" w:rsidRPr="00312ED6" w14:paraId="3CD137EF" w14:textId="77777777" w:rsidTr="00312ED6">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5A2A4"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ZŠ</w:t>
            </w:r>
          </w:p>
        </w:tc>
        <w:tc>
          <w:tcPr>
            <w:tcW w:w="4560" w:type="dxa"/>
            <w:tcBorders>
              <w:top w:val="single" w:sz="4" w:space="0" w:color="auto"/>
              <w:left w:val="nil"/>
              <w:bottom w:val="single" w:sz="4" w:space="0" w:color="auto"/>
              <w:right w:val="single" w:sz="4" w:space="0" w:color="auto"/>
            </w:tcBorders>
            <w:shd w:val="clear" w:color="auto" w:fill="auto"/>
            <w:vAlign w:val="bottom"/>
            <w:hideMark/>
          </w:tcPr>
          <w:p w14:paraId="543D58E0"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prijavitelj</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0876769" w14:textId="77777777" w:rsidR="00312ED6" w:rsidRPr="00312ED6" w:rsidRDefault="00312ED6" w:rsidP="00312ED6">
            <w:pPr>
              <w:jc w:val="center"/>
              <w:rPr>
                <w:rFonts w:ascii="Calibri Light" w:eastAsia="Times New Roman" w:hAnsi="Calibri Light" w:cs="Calibri Light"/>
                <w:lang w:eastAsia="sl-SI"/>
              </w:rPr>
            </w:pPr>
            <w:r w:rsidRPr="00312ED6">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7596FF68"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koriščena sredstva</w:t>
            </w:r>
          </w:p>
        </w:tc>
      </w:tr>
      <w:tr w:rsidR="00312ED6" w:rsidRPr="00312ED6" w14:paraId="193AD4DB"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15BAF1B"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w:t>
            </w:r>
          </w:p>
        </w:tc>
        <w:tc>
          <w:tcPr>
            <w:tcW w:w="4560" w:type="dxa"/>
            <w:tcBorders>
              <w:top w:val="nil"/>
              <w:left w:val="nil"/>
              <w:bottom w:val="single" w:sz="4" w:space="0" w:color="auto"/>
              <w:right w:val="single" w:sz="4" w:space="0" w:color="auto"/>
            </w:tcBorders>
            <w:shd w:val="clear" w:color="auto" w:fill="auto"/>
            <w:vAlign w:val="bottom"/>
            <w:hideMark/>
          </w:tcPr>
          <w:p w14:paraId="75596C22"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Burjatik d.o.o.</w:t>
            </w:r>
          </w:p>
        </w:tc>
        <w:tc>
          <w:tcPr>
            <w:tcW w:w="1180" w:type="dxa"/>
            <w:tcBorders>
              <w:top w:val="nil"/>
              <w:left w:val="nil"/>
              <w:bottom w:val="single" w:sz="4" w:space="0" w:color="auto"/>
              <w:right w:val="single" w:sz="4" w:space="0" w:color="auto"/>
            </w:tcBorders>
            <w:shd w:val="clear" w:color="auto" w:fill="auto"/>
            <w:noWrap/>
            <w:vAlign w:val="bottom"/>
            <w:hideMark/>
          </w:tcPr>
          <w:p w14:paraId="02963F94"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1.336,70</w:t>
            </w:r>
          </w:p>
        </w:tc>
        <w:tc>
          <w:tcPr>
            <w:tcW w:w="1160" w:type="dxa"/>
            <w:tcBorders>
              <w:top w:val="nil"/>
              <w:left w:val="nil"/>
              <w:bottom w:val="single" w:sz="4" w:space="0" w:color="auto"/>
              <w:right w:val="single" w:sz="4" w:space="0" w:color="auto"/>
            </w:tcBorders>
            <w:shd w:val="clear" w:color="auto" w:fill="auto"/>
            <w:noWrap/>
            <w:vAlign w:val="bottom"/>
            <w:hideMark/>
          </w:tcPr>
          <w:p w14:paraId="5911C18B"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0,00</w:t>
            </w:r>
          </w:p>
        </w:tc>
      </w:tr>
      <w:tr w:rsidR="00312ED6" w:rsidRPr="00312ED6" w14:paraId="4FE80F35"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1049A7F"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w:t>
            </w:r>
          </w:p>
        </w:tc>
        <w:tc>
          <w:tcPr>
            <w:tcW w:w="4560" w:type="dxa"/>
            <w:tcBorders>
              <w:top w:val="nil"/>
              <w:left w:val="nil"/>
              <w:bottom w:val="single" w:sz="4" w:space="0" w:color="auto"/>
              <w:right w:val="single" w:sz="4" w:space="0" w:color="auto"/>
            </w:tcBorders>
            <w:shd w:val="clear" w:color="auto" w:fill="auto"/>
            <w:vAlign w:val="bottom"/>
            <w:hideMark/>
          </w:tcPr>
          <w:p w14:paraId="28A7B1CF"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Zavod zajtrk v Glinokopu</w:t>
            </w:r>
          </w:p>
        </w:tc>
        <w:tc>
          <w:tcPr>
            <w:tcW w:w="1180" w:type="dxa"/>
            <w:tcBorders>
              <w:top w:val="nil"/>
              <w:left w:val="nil"/>
              <w:bottom w:val="single" w:sz="4" w:space="0" w:color="auto"/>
              <w:right w:val="single" w:sz="4" w:space="0" w:color="auto"/>
            </w:tcBorders>
            <w:shd w:val="clear" w:color="auto" w:fill="auto"/>
            <w:noWrap/>
            <w:vAlign w:val="bottom"/>
            <w:hideMark/>
          </w:tcPr>
          <w:p w14:paraId="445D2A77"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716,09</w:t>
            </w:r>
          </w:p>
        </w:tc>
        <w:tc>
          <w:tcPr>
            <w:tcW w:w="1160" w:type="dxa"/>
            <w:tcBorders>
              <w:top w:val="nil"/>
              <w:left w:val="nil"/>
              <w:bottom w:val="single" w:sz="4" w:space="0" w:color="auto"/>
              <w:right w:val="single" w:sz="4" w:space="0" w:color="auto"/>
            </w:tcBorders>
            <w:shd w:val="clear" w:color="auto" w:fill="auto"/>
            <w:noWrap/>
            <w:vAlign w:val="bottom"/>
            <w:hideMark/>
          </w:tcPr>
          <w:p w14:paraId="4532FB86"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716,09</w:t>
            </w:r>
          </w:p>
        </w:tc>
      </w:tr>
      <w:tr w:rsidR="00312ED6" w:rsidRPr="00312ED6" w14:paraId="1E070A01"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49C41B1"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3</w:t>
            </w:r>
          </w:p>
        </w:tc>
        <w:tc>
          <w:tcPr>
            <w:tcW w:w="4560" w:type="dxa"/>
            <w:tcBorders>
              <w:top w:val="nil"/>
              <w:left w:val="nil"/>
              <w:bottom w:val="single" w:sz="4" w:space="0" w:color="auto"/>
              <w:right w:val="single" w:sz="4" w:space="0" w:color="auto"/>
            </w:tcBorders>
            <w:shd w:val="clear" w:color="auto" w:fill="auto"/>
            <w:vAlign w:val="bottom"/>
            <w:hideMark/>
          </w:tcPr>
          <w:p w14:paraId="4990EA2F" w14:textId="338A9221"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Božič Julijana s.</w:t>
            </w:r>
            <w:r>
              <w:rPr>
                <w:rFonts w:ascii="Calibri Light" w:eastAsia="Times New Roman" w:hAnsi="Calibri Light" w:cs="Calibri Light"/>
                <w:lang w:eastAsia="sl-SI"/>
              </w:rPr>
              <w:t xml:space="preserve"> </w:t>
            </w:r>
            <w:r w:rsidRPr="00312ED6">
              <w:rPr>
                <w:rFonts w:ascii="Calibri Light" w:eastAsia="Times New Roman" w:hAnsi="Calibri Light" w:cs="Calibri Light"/>
                <w:lang w:eastAsia="sl-SI"/>
              </w:rPr>
              <w:t>p.</w:t>
            </w:r>
          </w:p>
        </w:tc>
        <w:tc>
          <w:tcPr>
            <w:tcW w:w="1180" w:type="dxa"/>
            <w:tcBorders>
              <w:top w:val="nil"/>
              <w:left w:val="nil"/>
              <w:bottom w:val="single" w:sz="4" w:space="0" w:color="auto"/>
              <w:right w:val="single" w:sz="4" w:space="0" w:color="auto"/>
            </w:tcBorders>
            <w:shd w:val="clear" w:color="auto" w:fill="auto"/>
            <w:noWrap/>
            <w:vAlign w:val="bottom"/>
            <w:hideMark/>
          </w:tcPr>
          <w:p w14:paraId="5774E078"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1.336,70</w:t>
            </w:r>
          </w:p>
        </w:tc>
        <w:tc>
          <w:tcPr>
            <w:tcW w:w="1160" w:type="dxa"/>
            <w:tcBorders>
              <w:top w:val="nil"/>
              <w:left w:val="nil"/>
              <w:bottom w:val="single" w:sz="4" w:space="0" w:color="auto"/>
              <w:right w:val="single" w:sz="4" w:space="0" w:color="auto"/>
            </w:tcBorders>
            <w:shd w:val="clear" w:color="auto" w:fill="auto"/>
            <w:noWrap/>
            <w:vAlign w:val="bottom"/>
            <w:hideMark/>
          </w:tcPr>
          <w:p w14:paraId="39D43BCD"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1.336,70</w:t>
            </w:r>
          </w:p>
        </w:tc>
      </w:tr>
      <w:tr w:rsidR="00312ED6" w:rsidRPr="00312ED6" w14:paraId="51853D37"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F179CBC"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4</w:t>
            </w:r>
          </w:p>
        </w:tc>
        <w:tc>
          <w:tcPr>
            <w:tcW w:w="4560" w:type="dxa"/>
            <w:tcBorders>
              <w:top w:val="nil"/>
              <w:left w:val="nil"/>
              <w:bottom w:val="single" w:sz="4" w:space="0" w:color="auto"/>
              <w:right w:val="single" w:sz="4" w:space="0" w:color="auto"/>
            </w:tcBorders>
            <w:shd w:val="clear" w:color="auto" w:fill="auto"/>
            <w:vAlign w:val="bottom"/>
            <w:hideMark/>
          </w:tcPr>
          <w:p w14:paraId="17E4A002"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Zavod Fluvium 7</w:t>
            </w:r>
          </w:p>
        </w:tc>
        <w:tc>
          <w:tcPr>
            <w:tcW w:w="1180" w:type="dxa"/>
            <w:tcBorders>
              <w:top w:val="nil"/>
              <w:left w:val="nil"/>
              <w:bottom w:val="single" w:sz="4" w:space="0" w:color="auto"/>
              <w:right w:val="single" w:sz="4" w:space="0" w:color="auto"/>
            </w:tcBorders>
            <w:shd w:val="clear" w:color="auto" w:fill="auto"/>
            <w:noWrap/>
            <w:vAlign w:val="bottom"/>
            <w:hideMark/>
          </w:tcPr>
          <w:p w14:paraId="38DB19AF"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1.193,48</w:t>
            </w:r>
          </w:p>
        </w:tc>
        <w:tc>
          <w:tcPr>
            <w:tcW w:w="1160" w:type="dxa"/>
            <w:tcBorders>
              <w:top w:val="nil"/>
              <w:left w:val="nil"/>
              <w:bottom w:val="single" w:sz="4" w:space="0" w:color="auto"/>
              <w:right w:val="single" w:sz="4" w:space="0" w:color="auto"/>
            </w:tcBorders>
            <w:shd w:val="clear" w:color="auto" w:fill="auto"/>
            <w:noWrap/>
            <w:vAlign w:val="bottom"/>
            <w:hideMark/>
          </w:tcPr>
          <w:p w14:paraId="487527D0"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0,00</w:t>
            </w:r>
          </w:p>
        </w:tc>
      </w:tr>
      <w:tr w:rsidR="00312ED6" w:rsidRPr="00312ED6" w14:paraId="0E88F93C"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F8A3AF9"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5</w:t>
            </w:r>
          </w:p>
        </w:tc>
        <w:tc>
          <w:tcPr>
            <w:tcW w:w="4560" w:type="dxa"/>
            <w:tcBorders>
              <w:top w:val="nil"/>
              <w:left w:val="nil"/>
              <w:bottom w:val="single" w:sz="4" w:space="0" w:color="auto"/>
              <w:right w:val="single" w:sz="4" w:space="0" w:color="auto"/>
            </w:tcBorders>
            <w:shd w:val="clear" w:color="auto" w:fill="auto"/>
            <w:vAlign w:val="bottom"/>
            <w:hideMark/>
          </w:tcPr>
          <w:p w14:paraId="7505540C" w14:textId="6614CCAF"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Medijska dejavnost Matjaž Jazbar s.</w:t>
            </w:r>
            <w:r>
              <w:rPr>
                <w:rFonts w:ascii="Calibri Light" w:eastAsia="Times New Roman" w:hAnsi="Calibri Light" w:cs="Calibri Light"/>
                <w:lang w:eastAsia="sl-SI"/>
              </w:rPr>
              <w:t xml:space="preserve"> </w:t>
            </w:r>
            <w:r w:rsidRPr="00312ED6">
              <w:rPr>
                <w:rFonts w:ascii="Calibri Light" w:eastAsia="Times New Roman" w:hAnsi="Calibri Light" w:cs="Calibri Light"/>
                <w:lang w:eastAsia="sl-SI"/>
              </w:rPr>
              <w:t>p.</w:t>
            </w:r>
          </w:p>
        </w:tc>
        <w:tc>
          <w:tcPr>
            <w:tcW w:w="1180" w:type="dxa"/>
            <w:tcBorders>
              <w:top w:val="nil"/>
              <w:left w:val="nil"/>
              <w:bottom w:val="single" w:sz="4" w:space="0" w:color="auto"/>
              <w:right w:val="single" w:sz="4" w:space="0" w:color="auto"/>
            </w:tcBorders>
            <w:shd w:val="clear" w:color="auto" w:fill="auto"/>
            <w:noWrap/>
            <w:vAlign w:val="bottom"/>
            <w:hideMark/>
          </w:tcPr>
          <w:p w14:paraId="68763848"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907,04</w:t>
            </w:r>
          </w:p>
        </w:tc>
        <w:tc>
          <w:tcPr>
            <w:tcW w:w="1160" w:type="dxa"/>
            <w:tcBorders>
              <w:top w:val="nil"/>
              <w:left w:val="nil"/>
              <w:bottom w:val="single" w:sz="4" w:space="0" w:color="auto"/>
              <w:right w:val="single" w:sz="4" w:space="0" w:color="auto"/>
            </w:tcBorders>
            <w:shd w:val="clear" w:color="auto" w:fill="auto"/>
            <w:noWrap/>
            <w:vAlign w:val="bottom"/>
            <w:hideMark/>
          </w:tcPr>
          <w:p w14:paraId="1A5A1FF7"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907,04</w:t>
            </w:r>
          </w:p>
        </w:tc>
      </w:tr>
      <w:tr w:rsidR="00312ED6" w:rsidRPr="00312ED6" w14:paraId="41C1FE28" w14:textId="77777777" w:rsidTr="00312ED6">
        <w:trPr>
          <w:trHeight w:val="300"/>
        </w:trPr>
        <w:tc>
          <w:tcPr>
            <w:tcW w:w="420" w:type="dxa"/>
            <w:tcBorders>
              <w:top w:val="nil"/>
              <w:left w:val="nil"/>
              <w:bottom w:val="nil"/>
              <w:right w:val="nil"/>
            </w:tcBorders>
            <w:shd w:val="clear" w:color="auto" w:fill="auto"/>
            <w:noWrap/>
            <w:vAlign w:val="bottom"/>
            <w:hideMark/>
          </w:tcPr>
          <w:p w14:paraId="37CE369C" w14:textId="77777777" w:rsidR="00312ED6" w:rsidRPr="00312ED6" w:rsidRDefault="00312ED6" w:rsidP="00312ED6">
            <w:pPr>
              <w:jc w:val="right"/>
              <w:rPr>
                <w:rFonts w:ascii="Calibri Light" w:eastAsia="Times New Roman" w:hAnsi="Calibri Light" w:cs="Calibri Light"/>
                <w:lang w:eastAsia="sl-SI"/>
              </w:rPr>
            </w:pPr>
          </w:p>
        </w:tc>
        <w:tc>
          <w:tcPr>
            <w:tcW w:w="4560" w:type="dxa"/>
            <w:tcBorders>
              <w:top w:val="nil"/>
              <w:left w:val="single" w:sz="4" w:space="0" w:color="auto"/>
              <w:bottom w:val="single" w:sz="4" w:space="0" w:color="auto"/>
              <w:right w:val="nil"/>
            </w:tcBorders>
            <w:shd w:val="clear" w:color="auto" w:fill="auto"/>
            <w:vAlign w:val="bottom"/>
            <w:hideMark/>
          </w:tcPr>
          <w:p w14:paraId="7D11C0E8"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SKUPAJ</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D227400"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5.490,00</w:t>
            </w:r>
          </w:p>
        </w:tc>
        <w:tc>
          <w:tcPr>
            <w:tcW w:w="1160" w:type="dxa"/>
            <w:tcBorders>
              <w:top w:val="nil"/>
              <w:left w:val="nil"/>
              <w:bottom w:val="single" w:sz="4" w:space="0" w:color="auto"/>
              <w:right w:val="single" w:sz="4" w:space="0" w:color="auto"/>
            </w:tcBorders>
            <w:shd w:val="clear" w:color="auto" w:fill="auto"/>
            <w:noWrap/>
            <w:vAlign w:val="bottom"/>
            <w:hideMark/>
          </w:tcPr>
          <w:p w14:paraId="1DC8F73F"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2.959,83</w:t>
            </w:r>
          </w:p>
        </w:tc>
      </w:tr>
      <w:tr w:rsidR="00312ED6" w:rsidRPr="00312ED6" w14:paraId="484374A6" w14:textId="77777777" w:rsidTr="00312ED6">
        <w:trPr>
          <w:trHeight w:val="300"/>
        </w:trPr>
        <w:tc>
          <w:tcPr>
            <w:tcW w:w="420" w:type="dxa"/>
            <w:tcBorders>
              <w:top w:val="nil"/>
              <w:left w:val="nil"/>
              <w:bottom w:val="nil"/>
              <w:right w:val="nil"/>
            </w:tcBorders>
            <w:shd w:val="clear" w:color="auto" w:fill="auto"/>
            <w:noWrap/>
            <w:vAlign w:val="bottom"/>
            <w:hideMark/>
          </w:tcPr>
          <w:p w14:paraId="4A402F4E" w14:textId="77777777" w:rsidR="00312ED6" w:rsidRPr="00312ED6" w:rsidRDefault="00312ED6" w:rsidP="00312ED6">
            <w:pPr>
              <w:jc w:val="right"/>
              <w:rPr>
                <w:rFonts w:ascii="Calibri Light" w:eastAsia="Times New Roman" w:hAnsi="Calibri Light" w:cs="Calibri Light"/>
                <w:lang w:eastAsia="sl-SI"/>
              </w:rPr>
            </w:pPr>
          </w:p>
        </w:tc>
        <w:tc>
          <w:tcPr>
            <w:tcW w:w="4560" w:type="dxa"/>
            <w:tcBorders>
              <w:top w:val="nil"/>
              <w:left w:val="nil"/>
              <w:bottom w:val="nil"/>
              <w:right w:val="nil"/>
            </w:tcBorders>
            <w:shd w:val="clear" w:color="auto" w:fill="auto"/>
            <w:vAlign w:val="bottom"/>
            <w:hideMark/>
          </w:tcPr>
          <w:p w14:paraId="1B6396F5" w14:textId="77777777" w:rsidR="00312ED6" w:rsidRPr="00312ED6" w:rsidRDefault="00312ED6" w:rsidP="00312ED6">
            <w:pPr>
              <w:rPr>
                <w:rFonts w:ascii="Times New Roman" w:eastAsia="Times New Roman" w:hAnsi="Times New Roman" w:cs="Times New Roman"/>
                <w:sz w:val="20"/>
                <w:szCs w:val="20"/>
                <w:lang w:eastAsia="sl-SI"/>
              </w:rPr>
            </w:pPr>
          </w:p>
        </w:tc>
        <w:tc>
          <w:tcPr>
            <w:tcW w:w="1180" w:type="dxa"/>
            <w:tcBorders>
              <w:top w:val="nil"/>
              <w:left w:val="nil"/>
              <w:bottom w:val="nil"/>
              <w:right w:val="nil"/>
            </w:tcBorders>
            <w:shd w:val="clear" w:color="auto" w:fill="auto"/>
            <w:noWrap/>
            <w:vAlign w:val="bottom"/>
            <w:hideMark/>
          </w:tcPr>
          <w:p w14:paraId="56A303C1" w14:textId="77777777" w:rsidR="00312ED6" w:rsidRPr="00312ED6" w:rsidRDefault="00312ED6" w:rsidP="00312ED6">
            <w:pPr>
              <w:rPr>
                <w:rFonts w:ascii="Times New Roman" w:eastAsia="Times New Roman" w:hAnsi="Times New Roman" w:cs="Times New Roman"/>
                <w:sz w:val="20"/>
                <w:szCs w:val="20"/>
                <w:lang w:eastAsia="sl-SI"/>
              </w:rPr>
            </w:pPr>
          </w:p>
        </w:tc>
        <w:tc>
          <w:tcPr>
            <w:tcW w:w="1160" w:type="dxa"/>
            <w:tcBorders>
              <w:top w:val="nil"/>
              <w:left w:val="nil"/>
              <w:bottom w:val="nil"/>
              <w:right w:val="nil"/>
            </w:tcBorders>
            <w:shd w:val="clear" w:color="auto" w:fill="auto"/>
            <w:noWrap/>
            <w:vAlign w:val="bottom"/>
            <w:hideMark/>
          </w:tcPr>
          <w:p w14:paraId="46D3D948" w14:textId="77777777" w:rsidR="00312ED6" w:rsidRPr="00312ED6" w:rsidRDefault="00312ED6" w:rsidP="00312ED6">
            <w:pPr>
              <w:rPr>
                <w:rFonts w:ascii="Times New Roman" w:eastAsia="Times New Roman" w:hAnsi="Times New Roman" w:cs="Times New Roman"/>
                <w:sz w:val="20"/>
                <w:szCs w:val="20"/>
                <w:lang w:eastAsia="sl-SI"/>
              </w:rPr>
            </w:pPr>
          </w:p>
        </w:tc>
      </w:tr>
      <w:tr w:rsidR="00312ED6" w:rsidRPr="00312ED6" w14:paraId="65D51481" w14:textId="77777777" w:rsidTr="00312ED6">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EE7CF"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ZŠ</w:t>
            </w:r>
          </w:p>
        </w:tc>
        <w:tc>
          <w:tcPr>
            <w:tcW w:w="4560" w:type="dxa"/>
            <w:tcBorders>
              <w:top w:val="single" w:sz="4" w:space="0" w:color="auto"/>
              <w:left w:val="nil"/>
              <w:bottom w:val="single" w:sz="4" w:space="0" w:color="auto"/>
              <w:right w:val="single" w:sz="4" w:space="0" w:color="auto"/>
            </w:tcBorders>
            <w:shd w:val="clear" w:color="auto" w:fill="auto"/>
            <w:vAlign w:val="bottom"/>
            <w:hideMark/>
          </w:tcPr>
          <w:p w14:paraId="286FD26F"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prijavitelj</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4E8A4D1" w14:textId="77777777" w:rsidR="00312ED6" w:rsidRPr="00312ED6" w:rsidRDefault="00312ED6" w:rsidP="00312ED6">
            <w:pPr>
              <w:jc w:val="center"/>
              <w:rPr>
                <w:rFonts w:ascii="Calibri Light" w:eastAsia="Times New Roman" w:hAnsi="Calibri Light" w:cs="Calibri Light"/>
                <w:lang w:eastAsia="sl-SI"/>
              </w:rPr>
            </w:pPr>
            <w:r w:rsidRPr="00312ED6">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4C07E47B"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koriščena sredstva</w:t>
            </w:r>
          </w:p>
        </w:tc>
      </w:tr>
      <w:tr w:rsidR="00312ED6" w:rsidRPr="00312ED6" w14:paraId="4AF2ADF1"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A808031"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w:t>
            </w:r>
          </w:p>
        </w:tc>
        <w:tc>
          <w:tcPr>
            <w:tcW w:w="4560" w:type="dxa"/>
            <w:tcBorders>
              <w:top w:val="nil"/>
              <w:left w:val="nil"/>
              <w:bottom w:val="single" w:sz="4" w:space="0" w:color="auto"/>
              <w:right w:val="single" w:sz="4" w:space="0" w:color="auto"/>
            </w:tcBorders>
            <w:shd w:val="clear" w:color="auto" w:fill="auto"/>
            <w:vAlign w:val="bottom"/>
            <w:hideMark/>
          </w:tcPr>
          <w:p w14:paraId="6EC29DC8"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Žigon Marjetka</w:t>
            </w:r>
          </w:p>
        </w:tc>
        <w:tc>
          <w:tcPr>
            <w:tcW w:w="1180" w:type="dxa"/>
            <w:tcBorders>
              <w:top w:val="nil"/>
              <w:left w:val="nil"/>
              <w:bottom w:val="single" w:sz="4" w:space="0" w:color="auto"/>
              <w:right w:val="single" w:sz="4" w:space="0" w:color="auto"/>
            </w:tcBorders>
            <w:shd w:val="clear" w:color="auto" w:fill="auto"/>
            <w:noWrap/>
            <w:vAlign w:val="bottom"/>
            <w:hideMark/>
          </w:tcPr>
          <w:p w14:paraId="3B2BF486"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1.153,09</w:t>
            </w:r>
          </w:p>
        </w:tc>
        <w:tc>
          <w:tcPr>
            <w:tcW w:w="1160" w:type="dxa"/>
            <w:tcBorders>
              <w:top w:val="nil"/>
              <w:left w:val="nil"/>
              <w:bottom w:val="single" w:sz="4" w:space="0" w:color="auto"/>
              <w:right w:val="single" w:sz="4" w:space="0" w:color="auto"/>
            </w:tcBorders>
            <w:shd w:val="clear" w:color="auto" w:fill="auto"/>
            <w:noWrap/>
            <w:vAlign w:val="bottom"/>
            <w:hideMark/>
          </w:tcPr>
          <w:p w14:paraId="20507DB1"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1.153,09</w:t>
            </w:r>
          </w:p>
        </w:tc>
      </w:tr>
      <w:tr w:rsidR="00312ED6" w:rsidRPr="00312ED6" w14:paraId="3D4DBC4C"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B07CAB2"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w:t>
            </w:r>
          </w:p>
        </w:tc>
        <w:tc>
          <w:tcPr>
            <w:tcW w:w="4560" w:type="dxa"/>
            <w:tcBorders>
              <w:top w:val="nil"/>
              <w:left w:val="nil"/>
              <w:bottom w:val="single" w:sz="4" w:space="0" w:color="auto"/>
              <w:right w:val="single" w:sz="4" w:space="0" w:color="auto"/>
            </w:tcBorders>
            <w:shd w:val="clear" w:color="auto" w:fill="auto"/>
            <w:vAlign w:val="bottom"/>
            <w:hideMark/>
          </w:tcPr>
          <w:p w14:paraId="54F7E7D4"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Černigoj Stanislav</w:t>
            </w:r>
          </w:p>
        </w:tc>
        <w:tc>
          <w:tcPr>
            <w:tcW w:w="1180" w:type="dxa"/>
            <w:tcBorders>
              <w:top w:val="nil"/>
              <w:left w:val="nil"/>
              <w:bottom w:val="single" w:sz="4" w:space="0" w:color="auto"/>
              <w:right w:val="single" w:sz="4" w:space="0" w:color="auto"/>
            </w:tcBorders>
            <w:shd w:val="clear" w:color="auto" w:fill="auto"/>
            <w:noWrap/>
            <w:vAlign w:val="bottom"/>
            <w:hideMark/>
          </w:tcPr>
          <w:p w14:paraId="45858FB3"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1.647,27</w:t>
            </w:r>
          </w:p>
        </w:tc>
        <w:tc>
          <w:tcPr>
            <w:tcW w:w="1160" w:type="dxa"/>
            <w:tcBorders>
              <w:top w:val="nil"/>
              <w:left w:val="nil"/>
              <w:bottom w:val="single" w:sz="4" w:space="0" w:color="auto"/>
              <w:right w:val="single" w:sz="4" w:space="0" w:color="auto"/>
            </w:tcBorders>
            <w:shd w:val="clear" w:color="auto" w:fill="auto"/>
            <w:noWrap/>
            <w:vAlign w:val="bottom"/>
            <w:hideMark/>
          </w:tcPr>
          <w:p w14:paraId="2FE69E25"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1.647,27</w:t>
            </w:r>
          </w:p>
        </w:tc>
      </w:tr>
      <w:tr w:rsidR="00312ED6" w:rsidRPr="00312ED6" w14:paraId="22B5C160"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A3D74B1"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3</w:t>
            </w:r>
          </w:p>
        </w:tc>
        <w:tc>
          <w:tcPr>
            <w:tcW w:w="4560" w:type="dxa"/>
            <w:tcBorders>
              <w:top w:val="nil"/>
              <w:left w:val="nil"/>
              <w:bottom w:val="single" w:sz="4" w:space="0" w:color="auto"/>
              <w:right w:val="single" w:sz="4" w:space="0" w:color="auto"/>
            </w:tcBorders>
            <w:shd w:val="clear" w:color="auto" w:fill="auto"/>
            <w:vAlign w:val="bottom"/>
            <w:hideMark/>
          </w:tcPr>
          <w:p w14:paraId="52B29646"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Škvarč Sandi</w:t>
            </w:r>
          </w:p>
        </w:tc>
        <w:tc>
          <w:tcPr>
            <w:tcW w:w="1180" w:type="dxa"/>
            <w:tcBorders>
              <w:top w:val="nil"/>
              <w:left w:val="nil"/>
              <w:bottom w:val="single" w:sz="4" w:space="0" w:color="auto"/>
              <w:right w:val="single" w:sz="4" w:space="0" w:color="auto"/>
            </w:tcBorders>
            <w:shd w:val="clear" w:color="auto" w:fill="auto"/>
            <w:noWrap/>
            <w:vAlign w:val="bottom"/>
            <w:hideMark/>
          </w:tcPr>
          <w:p w14:paraId="283BCB74"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906,00</w:t>
            </w:r>
          </w:p>
        </w:tc>
        <w:tc>
          <w:tcPr>
            <w:tcW w:w="1160" w:type="dxa"/>
            <w:tcBorders>
              <w:top w:val="nil"/>
              <w:left w:val="nil"/>
              <w:bottom w:val="single" w:sz="4" w:space="0" w:color="auto"/>
              <w:right w:val="single" w:sz="4" w:space="0" w:color="auto"/>
            </w:tcBorders>
            <w:shd w:val="clear" w:color="auto" w:fill="auto"/>
            <w:noWrap/>
            <w:vAlign w:val="bottom"/>
            <w:hideMark/>
          </w:tcPr>
          <w:p w14:paraId="18F8FAAF"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906,00</w:t>
            </w:r>
          </w:p>
        </w:tc>
      </w:tr>
      <w:tr w:rsidR="00312ED6" w:rsidRPr="00312ED6" w14:paraId="64265A15"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1C84363"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4</w:t>
            </w:r>
          </w:p>
        </w:tc>
        <w:tc>
          <w:tcPr>
            <w:tcW w:w="4560" w:type="dxa"/>
            <w:tcBorders>
              <w:top w:val="nil"/>
              <w:left w:val="nil"/>
              <w:bottom w:val="single" w:sz="4" w:space="0" w:color="auto"/>
              <w:right w:val="single" w:sz="4" w:space="0" w:color="auto"/>
            </w:tcBorders>
            <w:shd w:val="clear" w:color="auto" w:fill="auto"/>
            <w:vAlign w:val="bottom"/>
            <w:hideMark/>
          </w:tcPr>
          <w:p w14:paraId="6ACDF9B0"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Kunaver Ličen Polona</w:t>
            </w:r>
          </w:p>
        </w:tc>
        <w:tc>
          <w:tcPr>
            <w:tcW w:w="1180" w:type="dxa"/>
            <w:tcBorders>
              <w:top w:val="nil"/>
              <w:left w:val="nil"/>
              <w:bottom w:val="single" w:sz="4" w:space="0" w:color="auto"/>
              <w:right w:val="single" w:sz="4" w:space="0" w:color="auto"/>
            </w:tcBorders>
            <w:shd w:val="clear" w:color="auto" w:fill="auto"/>
            <w:noWrap/>
            <w:vAlign w:val="bottom"/>
            <w:hideMark/>
          </w:tcPr>
          <w:p w14:paraId="7AF0D523"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823,64</w:t>
            </w:r>
          </w:p>
        </w:tc>
        <w:tc>
          <w:tcPr>
            <w:tcW w:w="1160" w:type="dxa"/>
            <w:tcBorders>
              <w:top w:val="nil"/>
              <w:left w:val="nil"/>
              <w:bottom w:val="single" w:sz="4" w:space="0" w:color="auto"/>
              <w:right w:val="single" w:sz="4" w:space="0" w:color="auto"/>
            </w:tcBorders>
            <w:shd w:val="clear" w:color="auto" w:fill="auto"/>
            <w:noWrap/>
            <w:vAlign w:val="bottom"/>
            <w:hideMark/>
          </w:tcPr>
          <w:p w14:paraId="042D97D4"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823,64</w:t>
            </w:r>
          </w:p>
        </w:tc>
      </w:tr>
      <w:tr w:rsidR="00312ED6" w:rsidRPr="00312ED6" w14:paraId="5AF2C86B"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E5ACF11"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 </w:t>
            </w:r>
          </w:p>
        </w:tc>
        <w:tc>
          <w:tcPr>
            <w:tcW w:w="4560" w:type="dxa"/>
            <w:tcBorders>
              <w:top w:val="nil"/>
              <w:left w:val="nil"/>
              <w:bottom w:val="single" w:sz="4" w:space="0" w:color="auto"/>
              <w:right w:val="nil"/>
            </w:tcBorders>
            <w:shd w:val="clear" w:color="auto" w:fill="auto"/>
            <w:vAlign w:val="bottom"/>
            <w:hideMark/>
          </w:tcPr>
          <w:p w14:paraId="6CC6872E"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SKUPAJ</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73CDEE8"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4.530,00</w:t>
            </w:r>
          </w:p>
        </w:tc>
        <w:tc>
          <w:tcPr>
            <w:tcW w:w="1160" w:type="dxa"/>
            <w:tcBorders>
              <w:top w:val="nil"/>
              <w:left w:val="nil"/>
              <w:bottom w:val="single" w:sz="4" w:space="0" w:color="auto"/>
              <w:right w:val="single" w:sz="4" w:space="0" w:color="auto"/>
            </w:tcBorders>
            <w:shd w:val="clear" w:color="auto" w:fill="auto"/>
            <w:noWrap/>
            <w:vAlign w:val="bottom"/>
            <w:hideMark/>
          </w:tcPr>
          <w:p w14:paraId="1540330A"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4.530,00</w:t>
            </w:r>
          </w:p>
        </w:tc>
      </w:tr>
    </w:tbl>
    <w:p w14:paraId="48F1BE5D" w14:textId="77777777" w:rsidR="00312ED6" w:rsidRDefault="00312ED6" w:rsidP="00EB07EA">
      <w:pPr>
        <w:rPr>
          <w:rFonts w:ascii="Calibri Light" w:hAnsi="Calibri Light" w:cs="Calibri Light"/>
        </w:rPr>
      </w:pPr>
    </w:p>
    <w:p w14:paraId="6D2091EF" w14:textId="77777777" w:rsidR="00312ED6" w:rsidRDefault="00312ED6" w:rsidP="00EB07EA">
      <w:pPr>
        <w:rPr>
          <w:rFonts w:ascii="Calibri Light" w:hAnsi="Calibri Light" w:cs="Calibri Light"/>
        </w:rPr>
      </w:pPr>
    </w:p>
    <w:p w14:paraId="197CC399" w14:textId="4901AC9E" w:rsidR="003D6B3D" w:rsidRPr="00763769" w:rsidRDefault="00EF49C8" w:rsidP="003D6B3D">
      <w:pPr>
        <w:jc w:val="both"/>
        <w:rPr>
          <w:rFonts w:asciiTheme="majorHAnsi" w:hAnsiTheme="majorHAnsi" w:cstheme="majorHAnsi"/>
          <w:sz w:val="24"/>
          <w:szCs w:val="24"/>
        </w:rPr>
      </w:pPr>
      <w:r w:rsidRPr="00763769">
        <w:rPr>
          <w:rFonts w:ascii="Calibri Light" w:hAnsi="Calibri Light" w:cs="Calibri Light"/>
          <w:sz w:val="24"/>
          <w:szCs w:val="24"/>
        </w:rPr>
        <w:lastRenderedPageBreak/>
        <w:t>Iz proračunske postavke v letu 202</w:t>
      </w:r>
      <w:r w:rsidR="00312ED6">
        <w:rPr>
          <w:rFonts w:ascii="Calibri Light" w:hAnsi="Calibri Light" w:cs="Calibri Light"/>
          <w:sz w:val="24"/>
          <w:szCs w:val="24"/>
        </w:rPr>
        <w:t xml:space="preserve">3 </w:t>
      </w:r>
      <w:r w:rsidRPr="00763769">
        <w:rPr>
          <w:rFonts w:ascii="Calibri Light" w:hAnsi="Calibri Light" w:cs="Calibri Light"/>
          <w:sz w:val="24"/>
          <w:szCs w:val="24"/>
        </w:rPr>
        <w:t>niso bila</w:t>
      </w:r>
      <w:r w:rsidR="0098246A" w:rsidRPr="00763769">
        <w:rPr>
          <w:rFonts w:ascii="Calibri Light" w:hAnsi="Calibri Light" w:cs="Calibri Light"/>
          <w:sz w:val="24"/>
          <w:szCs w:val="24"/>
        </w:rPr>
        <w:t xml:space="preserve"> </w:t>
      </w:r>
      <w:r w:rsidR="00763769">
        <w:rPr>
          <w:rFonts w:ascii="Calibri Light" w:hAnsi="Calibri Light" w:cs="Calibri Light"/>
          <w:sz w:val="24"/>
          <w:szCs w:val="24"/>
        </w:rPr>
        <w:t>po</w:t>
      </w:r>
      <w:r w:rsidR="0098246A" w:rsidRPr="00763769">
        <w:rPr>
          <w:rFonts w:ascii="Calibri Light" w:hAnsi="Calibri Light" w:cs="Calibri Light"/>
          <w:sz w:val="24"/>
          <w:szCs w:val="24"/>
        </w:rPr>
        <w:t xml:space="preserve">črpana </w:t>
      </w:r>
      <w:r w:rsidRPr="00763769">
        <w:rPr>
          <w:rFonts w:ascii="Calibri Light" w:hAnsi="Calibri Light" w:cs="Calibri Light"/>
          <w:sz w:val="24"/>
          <w:szCs w:val="24"/>
        </w:rPr>
        <w:t>vsa sredstva</w:t>
      </w:r>
      <w:r w:rsidR="003D6B3D" w:rsidRPr="00763769">
        <w:rPr>
          <w:rFonts w:ascii="Calibri Light" w:hAnsi="Calibri Light" w:cs="Calibri Light"/>
          <w:sz w:val="24"/>
          <w:szCs w:val="24"/>
        </w:rPr>
        <w:t>,</w:t>
      </w:r>
      <w:r w:rsidRPr="00763769">
        <w:rPr>
          <w:rFonts w:ascii="Calibri Light" w:hAnsi="Calibri Light" w:cs="Calibri Light"/>
          <w:sz w:val="24"/>
          <w:szCs w:val="24"/>
        </w:rPr>
        <w:t xml:space="preserve"> </w:t>
      </w:r>
      <w:r w:rsidR="00312ED6" w:rsidRPr="00763769">
        <w:rPr>
          <w:rFonts w:asciiTheme="majorHAnsi" w:hAnsiTheme="majorHAnsi" w:cstheme="majorHAnsi"/>
          <w:sz w:val="24"/>
          <w:szCs w:val="24"/>
        </w:rPr>
        <w:t>ki so bila razdeljena prijavitelj</w:t>
      </w:r>
      <w:r w:rsidR="00312ED6">
        <w:rPr>
          <w:rFonts w:asciiTheme="majorHAnsi" w:hAnsiTheme="majorHAnsi" w:cstheme="majorHAnsi"/>
          <w:sz w:val="24"/>
          <w:szCs w:val="24"/>
        </w:rPr>
        <w:t>em</w:t>
      </w:r>
      <w:r w:rsidR="00312ED6" w:rsidRPr="00763769">
        <w:rPr>
          <w:rFonts w:asciiTheme="majorHAnsi" w:hAnsiTheme="majorHAnsi" w:cstheme="majorHAnsi"/>
          <w:sz w:val="24"/>
          <w:szCs w:val="24"/>
        </w:rPr>
        <w:t xml:space="preserve"> na podlagi javnega razpisa</w:t>
      </w:r>
      <w:r w:rsidR="00312ED6">
        <w:rPr>
          <w:rFonts w:asciiTheme="majorHAnsi" w:hAnsiTheme="majorHAnsi" w:cstheme="majorHAnsi"/>
          <w:sz w:val="24"/>
          <w:szCs w:val="24"/>
        </w:rPr>
        <w:t xml:space="preserve">. </w:t>
      </w:r>
      <w:r w:rsidR="00312ED6" w:rsidRPr="00763769">
        <w:rPr>
          <w:rFonts w:ascii="Calibri Light" w:hAnsi="Calibri Light" w:cs="Calibri Light"/>
          <w:sz w:val="24"/>
          <w:szCs w:val="24"/>
        </w:rPr>
        <w:t xml:space="preserve">Nekoriščena so ostala sredstva v višini </w:t>
      </w:r>
      <w:r w:rsidR="00312ED6">
        <w:rPr>
          <w:rFonts w:ascii="Calibri Light" w:hAnsi="Calibri Light" w:cs="Calibri Light"/>
          <w:sz w:val="24"/>
          <w:szCs w:val="24"/>
        </w:rPr>
        <w:t>2.530,17</w:t>
      </w:r>
      <w:r w:rsidR="00312ED6" w:rsidRPr="00763769">
        <w:rPr>
          <w:rFonts w:ascii="Calibri Light" w:hAnsi="Calibri Light" w:cs="Calibri Light"/>
          <w:sz w:val="24"/>
          <w:szCs w:val="24"/>
        </w:rPr>
        <w:t xml:space="preserve"> €,</w:t>
      </w:r>
      <w:r w:rsidR="00312ED6">
        <w:rPr>
          <w:rFonts w:ascii="Calibri Light" w:hAnsi="Calibri Light" w:cs="Calibri Light"/>
          <w:sz w:val="24"/>
          <w:szCs w:val="24"/>
        </w:rPr>
        <w:t xml:space="preserve"> </w:t>
      </w:r>
      <w:r w:rsidRPr="00763769">
        <w:rPr>
          <w:rFonts w:ascii="Calibri Light" w:hAnsi="Calibri Light" w:cs="Calibri Light"/>
          <w:sz w:val="24"/>
          <w:szCs w:val="24"/>
        </w:rPr>
        <w:t xml:space="preserve">saj </w:t>
      </w:r>
      <w:r w:rsidR="00312ED6">
        <w:rPr>
          <w:rFonts w:ascii="Calibri Light" w:hAnsi="Calibri Light" w:cs="Calibri Light"/>
          <w:sz w:val="24"/>
          <w:szCs w:val="24"/>
        </w:rPr>
        <w:t xml:space="preserve">dva </w:t>
      </w:r>
      <w:r w:rsidR="00763769" w:rsidRPr="00763769">
        <w:rPr>
          <w:rFonts w:ascii="Calibri Light" w:hAnsi="Calibri Light" w:cs="Calibri Light"/>
          <w:sz w:val="24"/>
          <w:szCs w:val="24"/>
        </w:rPr>
        <w:t>projekt</w:t>
      </w:r>
      <w:r w:rsidR="00312ED6">
        <w:rPr>
          <w:rFonts w:ascii="Calibri Light" w:hAnsi="Calibri Light" w:cs="Calibri Light"/>
          <w:sz w:val="24"/>
          <w:szCs w:val="24"/>
        </w:rPr>
        <w:t>a</w:t>
      </w:r>
      <w:r w:rsidR="00763769" w:rsidRPr="00763769">
        <w:rPr>
          <w:rFonts w:ascii="Calibri Light" w:hAnsi="Calibri Light" w:cs="Calibri Light"/>
          <w:sz w:val="24"/>
          <w:szCs w:val="24"/>
        </w:rPr>
        <w:t xml:space="preserve"> ni</w:t>
      </w:r>
      <w:r w:rsidR="00312ED6">
        <w:rPr>
          <w:rFonts w:ascii="Calibri Light" w:hAnsi="Calibri Light" w:cs="Calibri Light"/>
          <w:sz w:val="24"/>
          <w:szCs w:val="24"/>
        </w:rPr>
        <w:t>sta</w:t>
      </w:r>
      <w:r w:rsidR="00763769" w:rsidRPr="00763769">
        <w:rPr>
          <w:rFonts w:ascii="Calibri Light" w:hAnsi="Calibri Light" w:cs="Calibri Light"/>
          <w:sz w:val="24"/>
          <w:szCs w:val="24"/>
        </w:rPr>
        <w:t xml:space="preserve"> bil</w:t>
      </w:r>
      <w:r w:rsidR="00312ED6">
        <w:rPr>
          <w:rFonts w:ascii="Calibri Light" w:hAnsi="Calibri Light" w:cs="Calibri Light"/>
          <w:sz w:val="24"/>
          <w:szCs w:val="24"/>
        </w:rPr>
        <w:t>a</w:t>
      </w:r>
      <w:r w:rsidR="00763769" w:rsidRPr="00763769">
        <w:rPr>
          <w:rFonts w:ascii="Calibri Light" w:hAnsi="Calibri Light" w:cs="Calibri Light"/>
          <w:sz w:val="24"/>
          <w:szCs w:val="24"/>
        </w:rPr>
        <w:t xml:space="preserve"> izveden</w:t>
      </w:r>
      <w:r w:rsidR="00312ED6">
        <w:rPr>
          <w:rFonts w:ascii="Calibri Light" w:hAnsi="Calibri Light" w:cs="Calibri Light"/>
          <w:sz w:val="24"/>
          <w:szCs w:val="24"/>
        </w:rPr>
        <w:t>a</w:t>
      </w:r>
      <w:r w:rsidR="003D6B3D" w:rsidRPr="00763769">
        <w:rPr>
          <w:rFonts w:asciiTheme="majorHAnsi" w:hAnsiTheme="majorHAnsi" w:cstheme="majorHAnsi"/>
          <w:sz w:val="24"/>
          <w:szCs w:val="24"/>
        </w:rPr>
        <w:t>.</w:t>
      </w:r>
    </w:p>
    <w:p w14:paraId="368ACC53" w14:textId="77777777" w:rsidR="00CD65FD" w:rsidRPr="00E4341C" w:rsidRDefault="00CD65FD">
      <w:pPr>
        <w:rPr>
          <w:rFonts w:ascii="Calibri Light" w:hAnsi="Calibri Light" w:cs="Calibri Light"/>
          <w:sz w:val="24"/>
          <w:szCs w:val="24"/>
        </w:rPr>
      </w:pPr>
    </w:p>
    <w:p w14:paraId="4F78B0A5" w14:textId="56AE5E3D" w:rsidR="004A1CA2" w:rsidRPr="00E4341C" w:rsidRDefault="00EB07EA" w:rsidP="00EB07EA">
      <w:pPr>
        <w:pStyle w:val="Odstavekseznama"/>
        <w:numPr>
          <w:ilvl w:val="0"/>
          <w:numId w:val="2"/>
        </w:numPr>
        <w:rPr>
          <w:rFonts w:ascii="Calibri Light" w:hAnsi="Calibri Light" w:cs="Calibri Light"/>
          <w:sz w:val="24"/>
          <w:szCs w:val="24"/>
        </w:rPr>
      </w:pPr>
      <w:r w:rsidRPr="00E4341C">
        <w:rPr>
          <w:rFonts w:ascii="Calibri Light" w:hAnsi="Calibri Light" w:cs="Calibri Light"/>
          <w:sz w:val="24"/>
          <w:szCs w:val="24"/>
        </w:rPr>
        <w:t>kulturna dediščina</w:t>
      </w:r>
      <w:r w:rsidR="00EF49C8" w:rsidRPr="00E4341C">
        <w:rPr>
          <w:rFonts w:ascii="Calibri Light" w:hAnsi="Calibri Light" w:cs="Calibri Light"/>
          <w:sz w:val="24"/>
          <w:szCs w:val="24"/>
        </w:rPr>
        <w:t>, proračunska postavka 18002:</w:t>
      </w:r>
    </w:p>
    <w:p w14:paraId="318DC984" w14:textId="0F8D634F" w:rsidR="00A73A10" w:rsidRDefault="00A73A10" w:rsidP="00EB07EA">
      <w:pPr>
        <w:rPr>
          <w:rFonts w:ascii="Calibri Light" w:hAnsi="Calibri Light" w:cs="Calibri Light"/>
        </w:rPr>
      </w:pPr>
    </w:p>
    <w:tbl>
      <w:tblPr>
        <w:tblW w:w="7320" w:type="dxa"/>
        <w:tblCellMar>
          <w:left w:w="70" w:type="dxa"/>
          <w:right w:w="70" w:type="dxa"/>
        </w:tblCellMar>
        <w:tblLook w:val="04A0" w:firstRow="1" w:lastRow="0" w:firstColumn="1" w:lastColumn="0" w:noHBand="0" w:noVBand="1"/>
      </w:tblPr>
      <w:tblGrid>
        <w:gridCol w:w="420"/>
        <w:gridCol w:w="4560"/>
        <w:gridCol w:w="1180"/>
        <w:gridCol w:w="1160"/>
      </w:tblGrid>
      <w:tr w:rsidR="00312ED6" w:rsidRPr="00312ED6" w14:paraId="6A2E05C3" w14:textId="77777777" w:rsidTr="00312ED6">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27C6B"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ZŠ</w:t>
            </w:r>
          </w:p>
        </w:tc>
        <w:tc>
          <w:tcPr>
            <w:tcW w:w="4560" w:type="dxa"/>
            <w:tcBorders>
              <w:top w:val="single" w:sz="4" w:space="0" w:color="auto"/>
              <w:left w:val="nil"/>
              <w:bottom w:val="single" w:sz="4" w:space="0" w:color="auto"/>
              <w:right w:val="single" w:sz="4" w:space="0" w:color="auto"/>
            </w:tcBorders>
            <w:shd w:val="clear" w:color="auto" w:fill="auto"/>
            <w:noWrap/>
            <w:vAlign w:val="bottom"/>
            <w:hideMark/>
          </w:tcPr>
          <w:p w14:paraId="2FEBEEF0"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prijavitelj</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93A2D68" w14:textId="77777777" w:rsidR="00312ED6" w:rsidRPr="00312ED6" w:rsidRDefault="00312ED6" w:rsidP="00312ED6">
            <w:pPr>
              <w:jc w:val="center"/>
              <w:rPr>
                <w:rFonts w:ascii="Calibri Light" w:eastAsia="Times New Roman" w:hAnsi="Calibri Light" w:cs="Calibri Light"/>
                <w:lang w:eastAsia="sl-SI"/>
              </w:rPr>
            </w:pPr>
            <w:r w:rsidRPr="00312ED6">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17EC9572"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koriščena sredstva</w:t>
            </w:r>
          </w:p>
        </w:tc>
      </w:tr>
      <w:tr w:rsidR="00312ED6" w:rsidRPr="00312ED6" w14:paraId="76A49E93"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29FF165"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w:t>
            </w:r>
          </w:p>
        </w:tc>
        <w:tc>
          <w:tcPr>
            <w:tcW w:w="4560" w:type="dxa"/>
            <w:tcBorders>
              <w:top w:val="nil"/>
              <w:left w:val="nil"/>
              <w:bottom w:val="single" w:sz="4" w:space="0" w:color="auto"/>
              <w:right w:val="single" w:sz="4" w:space="0" w:color="auto"/>
            </w:tcBorders>
            <w:shd w:val="clear" w:color="auto" w:fill="auto"/>
            <w:noWrap/>
            <w:vAlign w:val="bottom"/>
            <w:hideMark/>
          </w:tcPr>
          <w:p w14:paraId="4CFC6437"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Župnija Batuje</w:t>
            </w:r>
          </w:p>
        </w:tc>
        <w:tc>
          <w:tcPr>
            <w:tcW w:w="1180" w:type="dxa"/>
            <w:tcBorders>
              <w:top w:val="nil"/>
              <w:left w:val="nil"/>
              <w:bottom w:val="single" w:sz="4" w:space="0" w:color="auto"/>
              <w:right w:val="single" w:sz="4" w:space="0" w:color="auto"/>
            </w:tcBorders>
            <w:shd w:val="clear" w:color="auto" w:fill="auto"/>
            <w:noWrap/>
            <w:vAlign w:val="bottom"/>
            <w:hideMark/>
          </w:tcPr>
          <w:p w14:paraId="099D787D"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10.000,00</w:t>
            </w:r>
          </w:p>
        </w:tc>
        <w:tc>
          <w:tcPr>
            <w:tcW w:w="1160" w:type="dxa"/>
            <w:tcBorders>
              <w:top w:val="nil"/>
              <w:left w:val="nil"/>
              <w:bottom w:val="single" w:sz="4" w:space="0" w:color="auto"/>
              <w:right w:val="single" w:sz="4" w:space="0" w:color="auto"/>
            </w:tcBorders>
            <w:shd w:val="clear" w:color="auto" w:fill="auto"/>
            <w:noWrap/>
            <w:vAlign w:val="bottom"/>
            <w:hideMark/>
          </w:tcPr>
          <w:p w14:paraId="79240A1B"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10.000,00</w:t>
            </w:r>
          </w:p>
        </w:tc>
      </w:tr>
      <w:tr w:rsidR="00312ED6" w:rsidRPr="00312ED6" w14:paraId="744892A0"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464557B"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w:t>
            </w:r>
          </w:p>
        </w:tc>
        <w:tc>
          <w:tcPr>
            <w:tcW w:w="4560" w:type="dxa"/>
            <w:tcBorders>
              <w:top w:val="nil"/>
              <w:left w:val="nil"/>
              <w:bottom w:val="single" w:sz="4" w:space="0" w:color="auto"/>
              <w:right w:val="single" w:sz="4" w:space="0" w:color="auto"/>
            </w:tcBorders>
            <w:shd w:val="clear" w:color="auto" w:fill="auto"/>
            <w:noWrap/>
            <w:vAlign w:val="bottom"/>
            <w:hideMark/>
          </w:tcPr>
          <w:p w14:paraId="38300EB3"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Združenje bodi zdrav</w:t>
            </w:r>
          </w:p>
        </w:tc>
        <w:tc>
          <w:tcPr>
            <w:tcW w:w="1180" w:type="dxa"/>
            <w:tcBorders>
              <w:top w:val="nil"/>
              <w:left w:val="nil"/>
              <w:bottom w:val="single" w:sz="4" w:space="0" w:color="auto"/>
              <w:right w:val="single" w:sz="4" w:space="0" w:color="auto"/>
            </w:tcBorders>
            <w:shd w:val="clear" w:color="auto" w:fill="auto"/>
            <w:noWrap/>
            <w:vAlign w:val="bottom"/>
            <w:hideMark/>
          </w:tcPr>
          <w:p w14:paraId="26B0B9A7"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5.750,00</w:t>
            </w:r>
          </w:p>
        </w:tc>
        <w:tc>
          <w:tcPr>
            <w:tcW w:w="1160" w:type="dxa"/>
            <w:tcBorders>
              <w:top w:val="nil"/>
              <w:left w:val="nil"/>
              <w:bottom w:val="single" w:sz="4" w:space="0" w:color="auto"/>
              <w:right w:val="single" w:sz="4" w:space="0" w:color="auto"/>
            </w:tcBorders>
            <w:shd w:val="clear" w:color="auto" w:fill="auto"/>
            <w:noWrap/>
            <w:vAlign w:val="bottom"/>
            <w:hideMark/>
          </w:tcPr>
          <w:p w14:paraId="64CF003A"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5.750,00</w:t>
            </w:r>
          </w:p>
        </w:tc>
      </w:tr>
      <w:tr w:rsidR="00312ED6" w:rsidRPr="00312ED6" w14:paraId="0256E648" w14:textId="77777777" w:rsidTr="00312ED6">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F100"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 </w:t>
            </w:r>
          </w:p>
        </w:tc>
        <w:tc>
          <w:tcPr>
            <w:tcW w:w="4560" w:type="dxa"/>
            <w:tcBorders>
              <w:top w:val="single" w:sz="4" w:space="0" w:color="auto"/>
              <w:left w:val="nil"/>
              <w:bottom w:val="single" w:sz="4" w:space="0" w:color="auto"/>
              <w:right w:val="nil"/>
            </w:tcBorders>
            <w:shd w:val="clear" w:color="auto" w:fill="auto"/>
            <w:vAlign w:val="bottom"/>
            <w:hideMark/>
          </w:tcPr>
          <w:p w14:paraId="40833DA1"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SKUPAJ</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1EE9"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15.750,00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20E86D2"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15.750,00</w:t>
            </w:r>
          </w:p>
        </w:tc>
      </w:tr>
      <w:tr w:rsidR="00312ED6" w:rsidRPr="00312ED6" w14:paraId="493F5A37" w14:textId="77777777" w:rsidTr="00312ED6">
        <w:trPr>
          <w:trHeight w:val="300"/>
        </w:trPr>
        <w:tc>
          <w:tcPr>
            <w:tcW w:w="420" w:type="dxa"/>
            <w:tcBorders>
              <w:top w:val="single" w:sz="4" w:space="0" w:color="auto"/>
              <w:left w:val="nil"/>
              <w:bottom w:val="nil"/>
              <w:right w:val="nil"/>
            </w:tcBorders>
            <w:shd w:val="clear" w:color="auto" w:fill="auto"/>
            <w:noWrap/>
            <w:vAlign w:val="bottom"/>
            <w:hideMark/>
          </w:tcPr>
          <w:p w14:paraId="5ACD1047" w14:textId="77777777" w:rsidR="00312ED6" w:rsidRPr="00312ED6" w:rsidRDefault="00312ED6" w:rsidP="00312ED6">
            <w:pPr>
              <w:jc w:val="right"/>
              <w:rPr>
                <w:rFonts w:ascii="Calibri Light" w:eastAsia="Times New Roman" w:hAnsi="Calibri Light" w:cs="Calibri Light"/>
                <w:lang w:eastAsia="sl-SI"/>
              </w:rPr>
            </w:pPr>
          </w:p>
        </w:tc>
        <w:tc>
          <w:tcPr>
            <w:tcW w:w="4560" w:type="dxa"/>
            <w:tcBorders>
              <w:top w:val="single" w:sz="4" w:space="0" w:color="auto"/>
              <w:left w:val="nil"/>
              <w:bottom w:val="nil"/>
              <w:right w:val="nil"/>
            </w:tcBorders>
            <w:shd w:val="clear" w:color="auto" w:fill="auto"/>
            <w:vAlign w:val="bottom"/>
            <w:hideMark/>
          </w:tcPr>
          <w:p w14:paraId="07F66682" w14:textId="77777777" w:rsidR="00312ED6" w:rsidRPr="00312ED6" w:rsidRDefault="00312ED6" w:rsidP="00312ED6">
            <w:pPr>
              <w:rPr>
                <w:rFonts w:ascii="Times New Roman" w:eastAsia="Times New Roman" w:hAnsi="Times New Roman" w:cs="Times New Roman"/>
                <w:sz w:val="20"/>
                <w:szCs w:val="20"/>
                <w:lang w:eastAsia="sl-SI"/>
              </w:rPr>
            </w:pPr>
          </w:p>
        </w:tc>
        <w:tc>
          <w:tcPr>
            <w:tcW w:w="1180" w:type="dxa"/>
            <w:tcBorders>
              <w:top w:val="single" w:sz="4" w:space="0" w:color="auto"/>
              <w:left w:val="nil"/>
              <w:bottom w:val="nil"/>
              <w:right w:val="nil"/>
            </w:tcBorders>
            <w:shd w:val="clear" w:color="auto" w:fill="auto"/>
            <w:noWrap/>
            <w:vAlign w:val="bottom"/>
            <w:hideMark/>
          </w:tcPr>
          <w:p w14:paraId="12C73896" w14:textId="77777777" w:rsidR="00312ED6" w:rsidRPr="00312ED6" w:rsidRDefault="00312ED6" w:rsidP="00312ED6">
            <w:pPr>
              <w:rPr>
                <w:rFonts w:ascii="Times New Roman" w:eastAsia="Times New Roman" w:hAnsi="Times New Roman" w:cs="Times New Roman"/>
                <w:sz w:val="20"/>
                <w:szCs w:val="20"/>
                <w:lang w:eastAsia="sl-SI"/>
              </w:rPr>
            </w:pPr>
          </w:p>
        </w:tc>
        <w:tc>
          <w:tcPr>
            <w:tcW w:w="1160" w:type="dxa"/>
            <w:tcBorders>
              <w:top w:val="single" w:sz="4" w:space="0" w:color="auto"/>
              <w:left w:val="nil"/>
              <w:bottom w:val="nil"/>
              <w:right w:val="nil"/>
            </w:tcBorders>
            <w:shd w:val="clear" w:color="auto" w:fill="auto"/>
            <w:noWrap/>
            <w:vAlign w:val="bottom"/>
            <w:hideMark/>
          </w:tcPr>
          <w:p w14:paraId="7FD27E2C" w14:textId="77777777" w:rsidR="00312ED6" w:rsidRPr="00312ED6" w:rsidRDefault="00312ED6" w:rsidP="00312ED6">
            <w:pPr>
              <w:rPr>
                <w:rFonts w:ascii="Times New Roman" w:eastAsia="Times New Roman" w:hAnsi="Times New Roman" w:cs="Times New Roman"/>
                <w:sz w:val="20"/>
                <w:szCs w:val="20"/>
                <w:lang w:eastAsia="sl-SI"/>
              </w:rPr>
            </w:pPr>
          </w:p>
        </w:tc>
      </w:tr>
      <w:tr w:rsidR="00312ED6" w:rsidRPr="00312ED6" w14:paraId="7AE75323" w14:textId="77777777" w:rsidTr="00312ED6">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4D01E"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ZŠ</w:t>
            </w:r>
          </w:p>
        </w:tc>
        <w:tc>
          <w:tcPr>
            <w:tcW w:w="4560" w:type="dxa"/>
            <w:tcBorders>
              <w:top w:val="single" w:sz="4" w:space="0" w:color="auto"/>
              <w:left w:val="nil"/>
              <w:bottom w:val="single" w:sz="4" w:space="0" w:color="auto"/>
              <w:right w:val="single" w:sz="4" w:space="0" w:color="auto"/>
            </w:tcBorders>
            <w:shd w:val="clear" w:color="auto" w:fill="auto"/>
            <w:noWrap/>
            <w:vAlign w:val="bottom"/>
            <w:hideMark/>
          </w:tcPr>
          <w:p w14:paraId="0260C41A"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prijavitelj</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54FCB92" w14:textId="77777777" w:rsidR="00312ED6" w:rsidRPr="00312ED6" w:rsidRDefault="00312ED6" w:rsidP="00312ED6">
            <w:pPr>
              <w:jc w:val="center"/>
              <w:rPr>
                <w:rFonts w:ascii="Calibri Light" w:eastAsia="Times New Roman" w:hAnsi="Calibri Light" w:cs="Calibri Light"/>
                <w:lang w:eastAsia="sl-SI"/>
              </w:rPr>
            </w:pPr>
            <w:r w:rsidRPr="00312ED6">
              <w:rPr>
                <w:rFonts w:ascii="Calibri Light" w:eastAsia="Times New Roman" w:hAnsi="Calibri Light" w:cs="Calibri Light"/>
                <w:lang w:eastAsia="sl-SI"/>
              </w:rPr>
              <w:t>odobrena sredstva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71418DBC"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koriščena sredstva</w:t>
            </w:r>
          </w:p>
        </w:tc>
      </w:tr>
      <w:tr w:rsidR="00312ED6" w:rsidRPr="00312ED6" w14:paraId="57CEE35E"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76D7102"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1</w:t>
            </w:r>
          </w:p>
        </w:tc>
        <w:tc>
          <w:tcPr>
            <w:tcW w:w="4560" w:type="dxa"/>
            <w:tcBorders>
              <w:top w:val="nil"/>
              <w:left w:val="nil"/>
              <w:bottom w:val="single" w:sz="4" w:space="0" w:color="auto"/>
              <w:right w:val="single" w:sz="4" w:space="0" w:color="auto"/>
            </w:tcBorders>
            <w:shd w:val="clear" w:color="auto" w:fill="auto"/>
            <w:noWrap/>
            <w:vAlign w:val="bottom"/>
            <w:hideMark/>
          </w:tcPr>
          <w:p w14:paraId="5C9526FA"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Avbar Matej</w:t>
            </w:r>
          </w:p>
        </w:tc>
        <w:tc>
          <w:tcPr>
            <w:tcW w:w="1180" w:type="dxa"/>
            <w:tcBorders>
              <w:top w:val="nil"/>
              <w:left w:val="nil"/>
              <w:bottom w:val="single" w:sz="4" w:space="0" w:color="auto"/>
              <w:right w:val="single" w:sz="4" w:space="0" w:color="auto"/>
            </w:tcBorders>
            <w:shd w:val="clear" w:color="auto" w:fill="auto"/>
            <w:noWrap/>
            <w:vAlign w:val="bottom"/>
            <w:hideMark/>
          </w:tcPr>
          <w:p w14:paraId="61052913"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875,00</w:t>
            </w:r>
          </w:p>
        </w:tc>
        <w:tc>
          <w:tcPr>
            <w:tcW w:w="1160" w:type="dxa"/>
            <w:tcBorders>
              <w:top w:val="nil"/>
              <w:left w:val="nil"/>
              <w:bottom w:val="single" w:sz="4" w:space="0" w:color="auto"/>
              <w:right w:val="single" w:sz="4" w:space="0" w:color="auto"/>
            </w:tcBorders>
            <w:shd w:val="clear" w:color="auto" w:fill="auto"/>
            <w:noWrap/>
            <w:vAlign w:val="bottom"/>
            <w:hideMark/>
          </w:tcPr>
          <w:p w14:paraId="1E059918"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875,00</w:t>
            </w:r>
          </w:p>
        </w:tc>
      </w:tr>
      <w:tr w:rsidR="00312ED6" w:rsidRPr="00312ED6" w14:paraId="0AD79C75"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6F56916"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w:t>
            </w:r>
          </w:p>
        </w:tc>
        <w:tc>
          <w:tcPr>
            <w:tcW w:w="4560" w:type="dxa"/>
            <w:tcBorders>
              <w:top w:val="nil"/>
              <w:left w:val="nil"/>
              <w:bottom w:val="single" w:sz="4" w:space="0" w:color="auto"/>
              <w:right w:val="single" w:sz="4" w:space="0" w:color="auto"/>
            </w:tcBorders>
            <w:shd w:val="clear" w:color="auto" w:fill="auto"/>
            <w:noWrap/>
            <w:vAlign w:val="bottom"/>
            <w:hideMark/>
          </w:tcPr>
          <w:p w14:paraId="7FCD45F5"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Pergar Ines</w:t>
            </w:r>
          </w:p>
        </w:tc>
        <w:tc>
          <w:tcPr>
            <w:tcW w:w="1180" w:type="dxa"/>
            <w:tcBorders>
              <w:top w:val="nil"/>
              <w:left w:val="nil"/>
              <w:bottom w:val="single" w:sz="4" w:space="0" w:color="auto"/>
              <w:right w:val="single" w:sz="4" w:space="0" w:color="auto"/>
            </w:tcBorders>
            <w:shd w:val="clear" w:color="auto" w:fill="auto"/>
            <w:noWrap/>
            <w:vAlign w:val="bottom"/>
            <w:hideMark/>
          </w:tcPr>
          <w:p w14:paraId="0101C776"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875,00</w:t>
            </w:r>
          </w:p>
        </w:tc>
        <w:tc>
          <w:tcPr>
            <w:tcW w:w="1160" w:type="dxa"/>
            <w:tcBorders>
              <w:top w:val="nil"/>
              <w:left w:val="nil"/>
              <w:bottom w:val="single" w:sz="4" w:space="0" w:color="auto"/>
              <w:right w:val="single" w:sz="4" w:space="0" w:color="auto"/>
            </w:tcBorders>
            <w:shd w:val="clear" w:color="auto" w:fill="auto"/>
            <w:noWrap/>
            <w:vAlign w:val="bottom"/>
            <w:hideMark/>
          </w:tcPr>
          <w:p w14:paraId="3C4DAC4B"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875,00</w:t>
            </w:r>
          </w:p>
        </w:tc>
      </w:tr>
      <w:tr w:rsidR="00312ED6" w:rsidRPr="00312ED6" w14:paraId="15F6AB23" w14:textId="77777777" w:rsidTr="00312ED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C99DFF7"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3</w:t>
            </w:r>
          </w:p>
        </w:tc>
        <w:tc>
          <w:tcPr>
            <w:tcW w:w="4560" w:type="dxa"/>
            <w:tcBorders>
              <w:top w:val="nil"/>
              <w:left w:val="nil"/>
              <w:bottom w:val="single" w:sz="4" w:space="0" w:color="auto"/>
              <w:right w:val="single" w:sz="4" w:space="0" w:color="auto"/>
            </w:tcBorders>
            <w:shd w:val="clear" w:color="auto" w:fill="auto"/>
            <w:noWrap/>
            <w:vAlign w:val="bottom"/>
            <w:hideMark/>
          </w:tcPr>
          <w:p w14:paraId="0631C7B2"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Kočevar Zdravko</w:t>
            </w:r>
          </w:p>
        </w:tc>
        <w:tc>
          <w:tcPr>
            <w:tcW w:w="1180" w:type="dxa"/>
            <w:tcBorders>
              <w:top w:val="nil"/>
              <w:left w:val="nil"/>
              <w:bottom w:val="single" w:sz="4" w:space="0" w:color="auto"/>
              <w:right w:val="single" w:sz="4" w:space="0" w:color="auto"/>
            </w:tcBorders>
            <w:shd w:val="clear" w:color="auto" w:fill="auto"/>
            <w:noWrap/>
            <w:vAlign w:val="bottom"/>
            <w:hideMark/>
          </w:tcPr>
          <w:p w14:paraId="3EC6BDA6"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875,00</w:t>
            </w:r>
          </w:p>
        </w:tc>
        <w:tc>
          <w:tcPr>
            <w:tcW w:w="1160" w:type="dxa"/>
            <w:tcBorders>
              <w:top w:val="nil"/>
              <w:left w:val="nil"/>
              <w:bottom w:val="single" w:sz="4" w:space="0" w:color="auto"/>
              <w:right w:val="single" w:sz="4" w:space="0" w:color="auto"/>
            </w:tcBorders>
            <w:shd w:val="clear" w:color="auto" w:fill="auto"/>
            <w:noWrap/>
            <w:vAlign w:val="bottom"/>
            <w:hideMark/>
          </w:tcPr>
          <w:p w14:paraId="696655CE"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875,00</w:t>
            </w:r>
          </w:p>
        </w:tc>
      </w:tr>
      <w:tr w:rsidR="00312ED6" w:rsidRPr="00312ED6" w14:paraId="112C2B5E" w14:textId="77777777" w:rsidTr="00312ED6">
        <w:trPr>
          <w:trHeight w:val="300"/>
        </w:trPr>
        <w:tc>
          <w:tcPr>
            <w:tcW w:w="420" w:type="dxa"/>
            <w:tcBorders>
              <w:top w:val="single" w:sz="4" w:space="0" w:color="auto"/>
              <w:left w:val="single" w:sz="4" w:space="0" w:color="auto"/>
              <w:bottom w:val="single" w:sz="4" w:space="0" w:color="auto"/>
              <w:right w:val="nil"/>
            </w:tcBorders>
            <w:shd w:val="clear" w:color="auto" w:fill="auto"/>
            <w:noWrap/>
            <w:vAlign w:val="bottom"/>
            <w:hideMark/>
          </w:tcPr>
          <w:p w14:paraId="33101563" w14:textId="77777777" w:rsidR="00312ED6" w:rsidRPr="00312ED6" w:rsidRDefault="00312ED6" w:rsidP="00312ED6">
            <w:pPr>
              <w:jc w:val="right"/>
              <w:rPr>
                <w:rFonts w:ascii="Calibri Light" w:eastAsia="Times New Roman" w:hAnsi="Calibri Light" w:cs="Calibri Light"/>
                <w:lang w:eastAsia="sl-SI"/>
              </w:rPr>
            </w:pPr>
          </w:p>
        </w:tc>
        <w:tc>
          <w:tcPr>
            <w:tcW w:w="4560" w:type="dxa"/>
            <w:tcBorders>
              <w:top w:val="single" w:sz="4" w:space="0" w:color="auto"/>
              <w:left w:val="single" w:sz="4" w:space="0" w:color="auto"/>
              <w:bottom w:val="single" w:sz="4" w:space="0" w:color="auto"/>
              <w:right w:val="nil"/>
            </w:tcBorders>
            <w:shd w:val="clear" w:color="auto" w:fill="auto"/>
            <w:noWrap/>
            <w:vAlign w:val="bottom"/>
            <w:hideMark/>
          </w:tcPr>
          <w:p w14:paraId="0B114F3C" w14:textId="77777777" w:rsidR="00312ED6" w:rsidRPr="00312ED6" w:rsidRDefault="00312ED6" w:rsidP="00312ED6">
            <w:pPr>
              <w:rPr>
                <w:rFonts w:ascii="Calibri Light" w:eastAsia="Times New Roman" w:hAnsi="Calibri Light" w:cs="Calibri Light"/>
                <w:lang w:eastAsia="sl-SI"/>
              </w:rPr>
            </w:pPr>
            <w:r w:rsidRPr="00312ED6">
              <w:rPr>
                <w:rFonts w:ascii="Calibri Light" w:eastAsia="Times New Roman" w:hAnsi="Calibri Light" w:cs="Calibri Light"/>
                <w:lang w:eastAsia="sl-SI"/>
              </w:rPr>
              <w:t>SKUPAJ</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633A"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2.625,00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30064EA" w14:textId="77777777" w:rsidR="00312ED6" w:rsidRPr="00312ED6" w:rsidRDefault="00312ED6" w:rsidP="00312ED6">
            <w:pPr>
              <w:jc w:val="right"/>
              <w:rPr>
                <w:rFonts w:ascii="Calibri Light" w:eastAsia="Times New Roman" w:hAnsi="Calibri Light" w:cs="Calibri Light"/>
                <w:lang w:eastAsia="sl-SI"/>
              </w:rPr>
            </w:pPr>
            <w:r w:rsidRPr="00312ED6">
              <w:rPr>
                <w:rFonts w:ascii="Calibri Light" w:eastAsia="Times New Roman" w:hAnsi="Calibri Light" w:cs="Calibri Light"/>
                <w:lang w:eastAsia="sl-SI"/>
              </w:rPr>
              <w:t>2.625,00</w:t>
            </w:r>
          </w:p>
        </w:tc>
      </w:tr>
    </w:tbl>
    <w:p w14:paraId="4789439F" w14:textId="77777777" w:rsidR="00312ED6" w:rsidRDefault="00312ED6" w:rsidP="00EB07EA">
      <w:pPr>
        <w:rPr>
          <w:rFonts w:ascii="Calibri Light" w:hAnsi="Calibri Light" w:cs="Calibri Light"/>
        </w:rPr>
      </w:pPr>
    </w:p>
    <w:p w14:paraId="796B6296" w14:textId="77777777" w:rsidR="00312ED6" w:rsidRPr="00763769" w:rsidRDefault="00312ED6" w:rsidP="00312ED6">
      <w:pPr>
        <w:jc w:val="both"/>
        <w:rPr>
          <w:rFonts w:ascii="Calibri Light" w:hAnsi="Calibri Light" w:cs="Calibri Light"/>
          <w:sz w:val="24"/>
          <w:szCs w:val="24"/>
        </w:rPr>
      </w:pPr>
      <w:r w:rsidRPr="00763769">
        <w:rPr>
          <w:rFonts w:ascii="Calibri Light" w:hAnsi="Calibri Light" w:cs="Calibri Light"/>
          <w:sz w:val="24"/>
          <w:szCs w:val="24"/>
        </w:rPr>
        <w:t>V letu 202</w:t>
      </w:r>
      <w:r>
        <w:rPr>
          <w:rFonts w:ascii="Calibri Light" w:hAnsi="Calibri Light" w:cs="Calibri Light"/>
          <w:sz w:val="24"/>
          <w:szCs w:val="24"/>
        </w:rPr>
        <w:t>3</w:t>
      </w:r>
      <w:r w:rsidRPr="00763769">
        <w:rPr>
          <w:rFonts w:ascii="Calibri Light" w:hAnsi="Calibri Light" w:cs="Calibri Light"/>
          <w:sz w:val="24"/>
          <w:szCs w:val="24"/>
        </w:rPr>
        <w:t xml:space="preserve"> so bila iz proračunske postavke črpana vsa sredstva</w:t>
      </w:r>
      <w:r>
        <w:rPr>
          <w:rFonts w:ascii="Calibri Light" w:hAnsi="Calibri Light" w:cs="Calibri Light"/>
          <w:sz w:val="24"/>
          <w:szCs w:val="24"/>
        </w:rPr>
        <w:t xml:space="preserve">, </w:t>
      </w:r>
      <w:r w:rsidRPr="00763769">
        <w:rPr>
          <w:rFonts w:asciiTheme="majorHAnsi" w:hAnsiTheme="majorHAnsi" w:cstheme="majorHAnsi"/>
          <w:sz w:val="24"/>
          <w:szCs w:val="24"/>
        </w:rPr>
        <w:t>ki so bila razdeljena prijaviteljem na podlagi javnega razpisa.</w:t>
      </w:r>
      <w:r w:rsidRPr="00763769">
        <w:rPr>
          <w:rFonts w:ascii="Calibri Light" w:hAnsi="Calibri Light" w:cs="Calibri Light"/>
          <w:sz w:val="24"/>
          <w:szCs w:val="24"/>
        </w:rPr>
        <w:t xml:space="preserve"> </w:t>
      </w:r>
    </w:p>
    <w:p w14:paraId="13ABA209" w14:textId="59CB3151" w:rsidR="007F4114" w:rsidRDefault="007F4114" w:rsidP="007F4114">
      <w:pPr>
        <w:jc w:val="both"/>
        <w:rPr>
          <w:rFonts w:ascii="Calibri Light" w:hAnsi="Calibri Light" w:cs="Calibri Light"/>
          <w:sz w:val="24"/>
          <w:szCs w:val="24"/>
        </w:rPr>
      </w:pPr>
    </w:p>
    <w:p w14:paraId="70E0E795" w14:textId="4D76867F" w:rsidR="00C441B1" w:rsidRDefault="00C441B1" w:rsidP="00451F63">
      <w:pPr>
        <w:tabs>
          <w:tab w:val="left" w:pos="5670"/>
        </w:tabs>
        <w:rPr>
          <w:rFonts w:ascii="Calibri Light" w:hAnsi="Calibri Light" w:cs="Calibri Light"/>
          <w:sz w:val="24"/>
          <w:szCs w:val="24"/>
        </w:rPr>
      </w:pPr>
    </w:p>
    <w:p w14:paraId="6209101D" w14:textId="01E5CB0C" w:rsidR="00497516" w:rsidRDefault="00CD65FD" w:rsidP="00451F63">
      <w:pPr>
        <w:tabs>
          <w:tab w:val="left" w:pos="5670"/>
        </w:tabs>
        <w:rPr>
          <w:rFonts w:ascii="Calibri Light" w:hAnsi="Calibri Light"/>
          <w:szCs w:val="24"/>
        </w:rPr>
      </w:pPr>
      <w:r>
        <w:rPr>
          <w:rFonts w:ascii="Calibri Light" w:hAnsi="Calibri Light"/>
          <w:szCs w:val="24"/>
        </w:rPr>
        <w:t>Pripravila:</w:t>
      </w:r>
    </w:p>
    <w:p w14:paraId="2FD5A693" w14:textId="0479212A" w:rsidR="00CD65FD" w:rsidRDefault="00CD65FD" w:rsidP="00451F63">
      <w:pPr>
        <w:tabs>
          <w:tab w:val="left" w:pos="5670"/>
        </w:tabs>
        <w:rPr>
          <w:rFonts w:ascii="Calibri Light" w:hAnsi="Calibri Light"/>
          <w:szCs w:val="24"/>
        </w:rPr>
      </w:pPr>
      <w:r>
        <w:rPr>
          <w:rFonts w:ascii="Calibri Light" w:hAnsi="Calibri Light"/>
          <w:szCs w:val="24"/>
        </w:rPr>
        <w:t>Jerica Stibilj</w:t>
      </w:r>
    </w:p>
    <w:p w14:paraId="5174D5E4" w14:textId="5CF2C4F7" w:rsidR="00CD65FD" w:rsidRPr="00451F63" w:rsidRDefault="009C54F5" w:rsidP="00451F63">
      <w:pPr>
        <w:tabs>
          <w:tab w:val="left" w:pos="5670"/>
        </w:tabs>
        <w:rPr>
          <w:rFonts w:ascii="Calibri Light" w:hAnsi="Calibri Light" w:cs="Calibri Light"/>
          <w:sz w:val="24"/>
        </w:rPr>
      </w:pPr>
      <w:r>
        <w:rPr>
          <w:rFonts w:ascii="Calibri Light" w:hAnsi="Calibri Light"/>
          <w:szCs w:val="24"/>
        </w:rPr>
        <w:t>s</w:t>
      </w:r>
      <w:r w:rsidR="00CD65FD">
        <w:rPr>
          <w:rFonts w:ascii="Calibri Light" w:hAnsi="Calibri Light"/>
          <w:szCs w:val="24"/>
        </w:rPr>
        <w:t>vetovalka</w:t>
      </w:r>
      <w:r>
        <w:rPr>
          <w:rFonts w:ascii="Calibri Light" w:hAnsi="Calibri Light"/>
          <w:szCs w:val="24"/>
        </w:rPr>
        <w:t xml:space="preserve"> za družbene zadeve in socialo</w:t>
      </w:r>
    </w:p>
    <w:sectPr w:rsidR="00CD65FD" w:rsidRPr="00451F63" w:rsidSect="005D3530">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71E3" w14:textId="77777777" w:rsidR="005D3530" w:rsidRDefault="005D3530" w:rsidP="005D3530">
      <w:r>
        <w:separator/>
      </w:r>
    </w:p>
  </w:endnote>
  <w:endnote w:type="continuationSeparator" w:id="0">
    <w:p w14:paraId="33EE9879" w14:textId="77777777" w:rsidR="005D3530" w:rsidRDefault="005D3530" w:rsidP="005D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0C7E" w14:textId="77777777" w:rsidR="005D3530" w:rsidRDefault="005D3530" w:rsidP="005D3530">
      <w:r>
        <w:separator/>
      </w:r>
    </w:p>
  </w:footnote>
  <w:footnote w:type="continuationSeparator" w:id="0">
    <w:p w14:paraId="13F5217E" w14:textId="77777777" w:rsidR="005D3530" w:rsidRDefault="005D3530" w:rsidP="005D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7181" w14:textId="66CE2678" w:rsidR="005D3530" w:rsidRDefault="00C441B1">
    <w:pPr>
      <w:pStyle w:val="Glava"/>
    </w:pPr>
    <w:r w:rsidRPr="0077541F">
      <w:rPr>
        <w:rFonts w:ascii="Calibri Light" w:eastAsia="Calibri" w:hAnsi="Calibri Light" w:cs="Times New Roman"/>
        <w:noProof/>
        <w:lang w:eastAsia="sl-SI"/>
      </w:rPr>
      <w:drawing>
        <wp:anchor distT="0" distB="0" distL="114300" distR="114300" simplePos="0" relativeHeight="251659264" behindDoc="1" locked="1" layoutInCell="1" allowOverlap="1" wp14:anchorId="0DA6BD83" wp14:editId="50C0FDFD">
          <wp:simplePos x="0" y="0"/>
          <wp:positionH relativeFrom="page">
            <wp:align>left</wp:align>
          </wp:positionH>
          <wp:positionV relativeFrom="page">
            <wp:align>top</wp:align>
          </wp:positionV>
          <wp:extent cx="4076700" cy="1600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037" b="85014"/>
                  <a:stretch/>
                </pic:blipFill>
                <pic:spPr bwMode="auto">
                  <a:xfrm>
                    <a:off x="0" y="0"/>
                    <a:ext cx="40767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39F6"/>
    <w:multiLevelType w:val="hybridMultilevel"/>
    <w:tmpl w:val="D56AFD86"/>
    <w:lvl w:ilvl="0" w:tplc="780A7494">
      <w:start w:val="1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D854C4"/>
    <w:multiLevelType w:val="hybridMultilevel"/>
    <w:tmpl w:val="DAE2AE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A149C4"/>
    <w:multiLevelType w:val="hybridMultilevel"/>
    <w:tmpl w:val="ABF0B43E"/>
    <w:lvl w:ilvl="0" w:tplc="3E12A522">
      <w:start w:val="5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A01234"/>
    <w:multiLevelType w:val="hybridMultilevel"/>
    <w:tmpl w:val="EBE68DFC"/>
    <w:lvl w:ilvl="0" w:tplc="19645198">
      <w:start w:val="1"/>
      <w:numFmt w:val="bullet"/>
      <w:lvlText w:val="-"/>
      <w:lvlJc w:val="left"/>
      <w:pPr>
        <w:ind w:left="360" w:hanging="360"/>
      </w:pPr>
      <w:rPr>
        <w:rFonts w:ascii="Calibri Light" w:hAnsi="Calibri Light" w:hint="default"/>
        <w:b w:val="0"/>
        <w:i w:val="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F4A31D2"/>
    <w:multiLevelType w:val="hybridMultilevel"/>
    <w:tmpl w:val="6AFA55D0"/>
    <w:lvl w:ilvl="0" w:tplc="1298BA1C">
      <w:start w:val="5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1363035">
    <w:abstractNumId w:val="1"/>
  </w:num>
  <w:num w:numId="2" w16cid:durableId="123816939">
    <w:abstractNumId w:val="4"/>
  </w:num>
  <w:num w:numId="3" w16cid:durableId="1885481282">
    <w:abstractNumId w:val="2"/>
  </w:num>
  <w:num w:numId="4" w16cid:durableId="1193958564">
    <w:abstractNumId w:val="0"/>
  </w:num>
  <w:num w:numId="5" w16cid:durableId="10638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A2"/>
    <w:rsid w:val="000008DD"/>
    <w:rsid w:val="00011BEA"/>
    <w:rsid w:val="00032A3E"/>
    <w:rsid w:val="00046E2A"/>
    <w:rsid w:val="000774E6"/>
    <w:rsid w:val="000967CB"/>
    <w:rsid w:val="000C1F55"/>
    <w:rsid w:val="00112916"/>
    <w:rsid w:val="00124290"/>
    <w:rsid w:val="00150155"/>
    <w:rsid w:val="001954FF"/>
    <w:rsid w:val="001A4E2D"/>
    <w:rsid w:val="001D29B3"/>
    <w:rsid w:val="001E5A53"/>
    <w:rsid w:val="001F79C1"/>
    <w:rsid w:val="00241356"/>
    <w:rsid w:val="0027156B"/>
    <w:rsid w:val="002A1C80"/>
    <w:rsid w:val="002D6C05"/>
    <w:rsid w:val="00305B6C"/>
    <w:rsid w:val="003111A6"/>
    <w:rsid w:val="00312ED6"/>
    <w:rsid w:val="00337CD9"/>
    <w:rsid w:val="003C3FD2"/>
    <w:rsid w:val="003C6CCF"/>
    <w:rsid w:val="003D6B3D"/>
    <w:rsid w:val="00451F63"/>
    <w:rsid w:val="00497516"/>
    <w:rsid w:val="004A1CA2"/>
    <w:rsid w:val="004C7B6C"/>
    <w:rsid w:val="00535812"/>
    <w:rsid w:val="005512B9"/>
    <w:rsid w:val="005C0E1A"/>
    <w:rsid w:val="005D3530"/>
    <w:rsid w:val="005F686F"/>
    <w:rsid w:val="00680A9E"/>
    <w:rsid w:val="00743B5E"/>
    <w:rsid w:val="00763769"/>
    <w:rsid w:val="00791AAA"/>
    <w:rsid w:val="007B1674"/>
    <w:rsid w:val="007C643A"/>
    <w:rsid w:val="007D5EFD"/>
    <w:rsid w:val="007E0C9F"/>
    <w:rsid w:val="007E2E74"/>
    <w:rsid w:val="007F4114"/>
    <w:rsid w:val="00834630"/>
    <w:rsid w:val="008379B4"/>
    <w:rsid w:val="00870283"/>
    <w:rsid w:val="00874C3A"/>
    <w:rsid w:val="00887EC7"/>
    <w:rsid w:val="008E2099"/>
    <w:rsid w:val="009242F9"/>
    <w:rsid w:val="00936043"/>
    <w:rsid w:val="0094752E"/>
    <w:rsid w:val="0098246A"/>
    <w:rsid w:val="00984D7F"/>
    <w:rsid w:val="009C54F5"/>
    <w:rsid w:val="00A15619"/>
    <w:rsid w:val="00A22BF8"/>
    <w:rsid w:val="00A265B2"/>
    <w:rsid w:val="00A56CC4"/>
    <w:rsid w:val="00A73A10"/>
    <w:rsid w:val="00A85D69"/>
    <w:rsid w:val="00A90E6E"/>
    <w:rsid w:val="00B0008B"/>
    <w:rsid w:val="00B8561F"/>
    <w:rsid w:val="00B923B3"/>
    <w:rsid w:val="00BD5D82"/>
    <w:rsid w:val="00BF15F4"/>
    <w:rsid w:val="00C10E6C"/>
    <w:rsid w:val="00C13DDD"/>
    <w:rsid w:val="00C22729"/>
    <w:rsid w:val="00C441B1"/>
    <w:rsid w:val="00C47407"/>
    <w:rsid w:val="00CD551D"/>
    <w:rsid w:val="00CD65FD"/>
    <w:rsid w:val="00CD6A54"/>
    <w:rsid w:val="00CD7F9B"/>
    <w:rsid w:val="00DA16E5"/>
    <w:rsid w:val="00DC09CE"/>
    <w:rsid w:val="00DD07E8"/>
    <w:rsid w:val="00DD502E"/>
    <w:rsid w:val="00E4341C"/>
    <w:rsid w:val="00E83254"/>
    <w:rsid w:val="00E967F0"/>
    <w:rsid w:val="00E978C9"/>
    <w:rsid w:val="00EB07EA"/>
    <w:rsid w:val="00EF49C8"/>
    <w:rsid w:val="00EF5608"/>
    <w:rsid w:val="00F00B2C"/>
    <w:rsid w:val="00F42802"/>
    <w:rsid w:val="00FA3325"/>
    <w:rsid w:val="00FD00D7"/>
    <w:rsid w:val="00FD0B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00E1"/>
  <w15:chartTrackingRefBased/>
  <w15:docId w15:val="{F6D67F78-0D93-4695-AA6F-95E9EF44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1CA2"/>
    <w:rPr>
      <w:color w:val="0563C1" w:themeColor="hyperlink"/>
      <w:u w:val="single"/>
    </w:rPr>
  </w:style>
  <w:style w:type="paragraph" w:styleId="Odstavekseznama">
    <w:name w:val="List Paragraph"/>
    <w:basedOn w:val="Navaden"/>
    <w:uiPriority w:val="34"/>
    <w:qFormat/>
    <w:rsid w:val="00EB07EA"/>
    <w:pPr>
      <w:ind w:left="720"/>
      <w:contextualSpacing/>
    </w:pPr>
  </w:style>
  <w:style w:type="paragraph" w:styleId="Glava">
    <w:name w:val="header"/>
    <w:basedOn w:val="Navaden"/>
    <w:link w:val="GlavaZnak"/>
    <w:uiPriority w:val="99"/>
    <w:unhideWhenUsed/>
    <w:rsid w:val="005D3530"/>
    <w:pPr>
      <w:tabs>
        <w:tab w:val="center" w:pos="4536"/>
        <w:tab w:val="right" w:pos="9072"/>
      </w:tabs>
    </w:pPr>
  </w:style>
  <w:style w:type="character" w:customStyle="1" w:styleId="GlavaZnak">
    <w:name w:val="Glava Znak"/>
    <w:basedOn w:val="Privzetapisavaodstavka"/>
    <w:link w:val="Glava"/>
    <w:uiPriority w:val="99"/>
    <w:rsid w:val="005D3530"/>
  </w:style>
  <w:style w:type="paragraph" w:styleId="Noga">
    <w:name w:val="footer"/>
    <w:basedOn w:val="Navaden"/>
    <w:link w:val="NogaZnak"/>
    <w:uiPriority w:val="99"/>
    <w:unhideWhenUsed/>
    <w:rsid w:val="005D3530"/>
    <w:pPr>
      <w:tabs>
        <w:tab w:val="center" w:pos="4536"/>
        <w:tab w:val="right" w:pos="9072"/>
      </w:tabs>
    </w:pPr>
  </w:style>
  <w:style w:type="character" w:customStyle="1" w:styleId="NogaZnak">
    <w:name w:val="Noga Znak"/>
    <w:basedOn w:val="Privzetapisavaodstavka"/>
    <w:link w:val="Noga"/>
    <w:uiPriority w:val="99"/>
    <w:rsid w:val="005D3530"/>
  </w:style>
  <w:style w:type="character" w:styleId="SledenaHiperpovezava">
    <w:name w:val="FollowedHyperlink"/>
    <w:basedOn w:val="Privzetapisavaodstavka"/>
    <w:uiPriority w:val="99"/>
    <w:semiHidden/>
    <w:unhideWhenUsed/>
    <w:rsid w:val="003C3FD2"/>
    <w:rPr>
      <w:color w:val="954F72" w:themeColor="followedHyperlink"/>
      <w:u w:val="single"/>
    </w:rPr>
  </w:style>
  <w:style w:type="character" w:styleId="Nerazreenaomemba">
    <w:name w:val="Unresolved Mention"/>
    <w:basedOn w:val="Privzetapisavaodstavka"/>
    <w:uiPriority w:val="99"/>
    <w:semiHidden/>
    <w:unhideWhenUsed/>
    <w:rsid w:val="003C3FD2"/>
    <w:rPr>
      <w:color w:val="605E5C"/>
      <w:shd w:val="clear" w:color="auto" w:fill="E1DFDD"/>
    </w:rPr>
  </w:style>
  <w:style w:type="paragraph" w:styleId="Telobesedila">
    <w:name w:val="Body Text"/>
    <w:basedOn w:val="Navaden"/>
    <w:link w:val="TelobesedilaZnak"/>
    <w:rsid w:val="0027156B"/>
    <w:pPr>
      <w:overflowPunct w:val="0"/>
      <w:autoSpaceDE w:val="0"/>
      <w:autoSpaceDN w:val="0"/>
      <w:adjustRightInd w:val="0"/>
      <w:jc w:val="both"/>
    </w:pPr>
    <w:rPr>
      <w:rFonts w:eastAsia="Times New Roman" w:cs="Times New Roman"/>
      <w:sz w:val="24"/>
      <w:szCs w:val="20"/>
      <w:lang w:eastAsia="sl-SI"/>
    </w:rPr>
  </w:style>
  <w:style w:type="character" w:customStyle="1" w:styleId="TelobesedilaZnak">
    <w:name w:val="Telo besedila Znak"/>
    <w:basedOn w:val="Privzetapisavaodstavka"/>
    <w:link w:val="Telobesedila"/>
    <w:rsid w:val="0027156B"/>
    <w:rPr>
      <w:rFonts w:eastAsia="Times New Roman" w:cs="Times New Roman"/>
      <w:sz w:val="24"/>
      <w:szCs w:val="20"/>
      <w:lang w:eastAsia="sl-SI"/>
    </w:rPr>
  </w:style>
  <w:style w:type="table" w:styleId="Tabelamrea">
    <w:name w:val="Table Grid"/>
    <w:basedOn w:val="Navadnatabela"/>
    <w:uiPriority w:val="39"/>
    <w:rsid w:val="00C441B1"/>
    <w:rPr>
      <w:rFonts w:ascii="ITC NovareseBU" w:hAnsi="ITC NovareseBU"/>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036">
      <w:bodyDiv w:val="1"/>
      <w:marLeft w:val="0"/>
      <w:marRight w:val="0"/>
      <w:marTop w:val="0"/>
      <w:marBottom w:val="0"/>
      <w:divBdr>
        <w:top w:val="none" w:sz="0" w:space="0" w:color="auto"/>
        <w:left w:val="none" w:sz="0" w:space="0" w:color="auto"/>
        <w:bottom w:val="none" w:sz="0" w:space="0" w:color="auto"/>
        <w:right w:val="none" w:sz="0" w:space="0" w:color="auto"/>
      </w:divBdr>
    </w:div>
    <w:div w:id="198321401">
      <w:bodyDiv w:val="1"/>
      <w:marLeft w:val="0"/>
      <w:marRight w:val="0"/>
      <w:marTop w:val="0"/>
      <w:marBottom w:val="0"/>
      <w:divBdr>
        <w:top w:val="none" w:sz="0" w:space="0" w:color="auto"/>
        <w:left w:val="none" w:sz="0" w:space="0" w:color="auto"/>
        <w:bottom w:val="none" w:sz="0" w:space="0" w:color="auto"/>
        <w:right w:val="none" w:sz="0" w:space="0" w:color="auto"/>
      </w:divBdr>
    </w:div>
    <w:div w:id="324942849">
      <w:bodyDiv w:val="1"/>
      <w:marLeft w:val="0"/>
      <w:marRight w:val="0"/>
      <w:marTop w:val="0"/>
      <w:marBottom w:val="0"/>
      <w:divBdr>
        <w:top w:val="none" w:sz="0" w:space="0" w:color="auto"/>
        <w:left w:val="none" w:sz="0" w:space="0" w:color="auto"/>
        <w:bottom w:val="none" w:sz="0" w:space="0" w:color="auto"/>
        <w:right w:val="none" w:sz="0" w:space="0" w:color="auto"/>
      </w:divBdr>
    </w:div>
    <w:div w:id="341013979">
      <w:bodyDiv w:val="1"/>
      <w:marLeft w:val="0"/>
      <w:marRight w:val="0"/>
      <w:marTop w:val="0"/>
      <w:marBottom w:val="0"/>
      <w:divBdr>
        <w:top w:val="none" w:sz="0" w:space="0" w:color="auto"/>
        <w:left w:val="none" w:sz="0" w:space="0" w:color="auto"/>
        <w:bottom w:val="none" w:sz="0" w:space="0" w:color="auto"/>
        <w:right w:val="none" w:sz="0" w:space="0" w:color="auto"/>
      </w:divBdr>
    </w:div>
    <w:div w:id="366949495">
      <w:bodyDiv w:val="1"/>
      <w:marLeft w:val="0"/>
      <w:marRight w:val="0"/>
      <w:marTop w:val="0"/>
      <w:marBottom w:val="0"/>
      <w:divBdr>
        <w:top w:val="none" w:sz="0" w:space="0" w:color="auto"/>
        <w:left w:val="none" w:sz="0" w:space="0" w:color="auto"/>
        <w:bottom w:val="none" w:sz="0" w:space="0" w:color="auto"/>
        <w:right w:val="none" w:sz="0" w:space="0" w:color="auto"/>
      </w:divBdr>
    </w:div>
    <w:div w:id="438571297">
      <w:bodyDiv w:val="1"/>
      <w:marLeft w:val="0"/>
      <w:marRight w:val="0"/>
      <w:marTop w:val="0"/>
      <w:marBottom w:val="0"/>
      <w:divBdr>
        <w:top w:val="none" w:sz="0" w:space="0" w:color="auto"/>
        <w:left w:val="none" w:sz="0" w:space="0" w:color="auto"/>
        <w:bottom w:val="none" w:sz="0" w:space="0" w:color="auto"/>
        <w:right w:val="none" w:sz="0" w:space="0" w:color="auto"/>
      </w:divBdr>
    </w:div>
    <w:div w:id="454061509">
      <w:bodyDiv w:val="1"/>
      <w:marLeft w:val="0"/>
      <w:marRight w:val="0"/>
      <w:marTop w:val="0"/>
      <w:marBottom w:val="0"/>
      <w:divBdr>
        <w:top w:val="none" w:sz="0" w:space="0" w:color="auto"/>
        <w:left w:val="none" w:sz="0" w:space="0" w:color="auto"/>
        <w:bottom w:val="none" w:sz="0" w:space="0" w:color="auto"/>
        <w:right w:val="none" w:sz="0" w:space="0" w:color="auto"/>
      </w:divBdr>
    </w:div>
    <w:div w:id="512033928">
      <w:bodyDiv w:val="1"/>
      <w:marLeft w:val="0"/>
      <w:marRight w:val="0"/>
      <w:marTop w:val="0"/>
      <w:marBottom w:val="0"/>
      <w:divBdr>
        <w:top w:val="none" w:sz="0" w:space="0" w:color="auto"/>
        <w:left w:val="none" w:sz="0" w:space="0" w:color="auto"/>
        <w:bottom w:val="none" w:sz="0" w:space="0" w:color="auto"/>
        <w:right w:val="none" w:sz="0" w:space="0" w:color="auto"/>
      </w:divBdr>
    </w:div>
    <w:div w:id="588194667">
      <w:bodyDiv w:val="1"/>
      <w:marLeft w:val="0"/>
      <w:marRight w:val="0"/>
      <w:marTop w:val="0"/>
      <w:marBottom w:val="0"/>
      <w:divBdr>
        <w:top w:val="none" w:sz="0" w:space="0" w:color="auto"/>
        <w:left w:val="none" w:sz="0" w:space="0" w:color="auto"/>
        <w:bottom w:val="none" w:sz="0" w:space="0" w:color="auto"/>
        <w:right w:val="none" w:sz="0" w:space="0" w:color="auto"/>
      </w:divBdr>
    </w:div>
    <w:div w:id="903296480">
      <w:bodyDiv w:val="1"/>
      <w:marLeft w:val="0"/>
      <w:marRight w:val="0"/>
      <w:marTop w:val="0"/>
      <w:marBottom w:val="0"/>
      <w:divBdr>
        <w:top w:val="none" w:sz="0" w:space="0" w:color="auto"/>
        <w:left w:val="none" w:sz="0" w:space="0" w:color="auto"/>
        <w:bottom w:val="none" w:sz="0" w:space="0" w:color="auto"/>
        <w:right w:val="none" w:sz="0" w:space="0" w:color="auto"/>
      </w:divBdr>
    </w:div>
    <w:div w:id="962273822">
      <w:bodyDiv w:val="1"/>
      <w:marLeft w:val="0"/>
      <w:marRight w:val="0"/>
      <w:marTop w:val="0"/>
      <w:marBottom w:val="0"/>
      <w:divBdr>
        <w:top w:val="none" w:sz="0" w:space="0" w:color="auto"/>
        <w:left w:val="none" w:sz="0" w:space="0" w:color="auto"/>
        <w:bottom w:val="none" w:sz="0" w:space="0" w:color="auto"/>
        <w:right w:val="none" w:sz="0" w:space="0" w:color="auto"/>
      </w:divBdr>
    </w:div>
    <w:div w:id="1080373507">
      <w:bodyDiv w:val="1"/>
      <w:marLeft w:val="0"/>
      <w:marRight w:val="0"/>
      <w:marTop w:val="0"/>
      <w:marBottom w:val="0"/>
      <w:divBdr>
        <w:top w:val="none" w:sz="0" w:space="0" w:color="auto"/>
        <w:left w:val="none" w:sz="0" w:space="0" w:color="auto"/>
        <w:bottom w:val="none" w:sz="0" w:space="0" w:color="auto"/>
        <w:right w:val="none" w:sz="0" w:space="0" w:color="auto"/>
      </w:divBdr>
    </w:div>
    <w:div w:id="1153906586">
      <w:bodyDiv w:val="1"/>
      <w:marLeft w:val="0"/>
      <w:marRight w:val="0"/>
      <w:marTop w:val="0"/>
      <w:marBottom w:val="0"/>
      <w:divBdr>
        <w:top w:val="none" w:sz="0" w:space="0" w:color="auto"/>
        <w:left w:val="none" w:sz="0" w:space="0" w:color="auto"/>
        <w:bottom w:val="none" w:sz="0" w:space="0" w:color="auto"/>
        <w:right w:val="none" w:sz="0" w:space="0" w:color="auto"/>
      </w:divBdr>
    </w:div>
    <w:div w:id="1218280039">
      <w:bodyDiv w:val="1"/>
      <w:marLeft w:val="0"/>
      <w:marRight w:val="0"/>
      <w:marTop w:val="0"/>
      <w:marBottom w:val="0"/>
      <w:divBdr>
        <w:top w:val="none" w:sz="0" w:space="0" w:color="auto"/>
        <w:left w:val="none" w:sz="0" w:space="0" w:color="auto"/>
        <w:bottom w:val="none" w:sz="0" w:space="0" w:color="auto"/>
        <w:right w:val="none" w:sz="0" w:space="0" w:color="auto"/>
      </w:divBdr>
    </w:div>
    <w:div w:id="1280793974">
      <w:bodyDiv w:val="1"/>
      <w:marLeft w:val="0"/>
      <w:marRight w:val="0"/>
      <w:marTop w:val="0"/>
      <w:marBottom w:val="0"/>
      <w:divBdr>
        <w:top w:val="none" w:sz="0" w:space="0" w:color="auto"/>
        <w:left w:val="none" w:sz="0" w:space="0" w:color="auto"/>
        <w:bottom w:val="none" w:sz="0" w:space="0" w:color="auto"/>
        <w:right w:val="none" w:sz="0" w:space="0" w:color="auto"/>
      </w:divBdr>
    </w:div>
    <w:div w:id="1456872196">
      <w:bodyDiv w:val="1"/>
      <w:marLeft w:val="0"/>
      <w:marRight w:val="0"/>
      <w:marTop w:val="0"/>
      <w:marBottom w:val="0"/>
      <w:divBdr>
        <w:top w:val="none" w:sz="0" w:space="0" w:color="auto"/>
        <w:left w:val="none" w:sz="0" w:space="0" w:color="auto"/>
        <w:bottom w:val="none" w:sz="0" w:space="0" w:color="auto"/>
        <w:right w:val="none" w:sz="0" w:space="0" w:color="auto"/>
      </w:divBdr>
    </w:div>
    <w:div w:id="1622345812">
      <w:bodyDiv w:val="1"/>
      <w:marLeft w:val="0"/>
      <w:marRight w:val="0"/>
      <w:marTop w:val="0"/>
      <w:marBottom w:val="0"/>
      <w:divBdr>
        <w:top w:val="none" w:sz="0" w:space="0" w:color="auto"/>
        <w:left w:val="none" w:sz="0" w:space="0" w:color="auto"/>
        <w:bottom w:val="none" w:sz="0" w:space="0" w:color="auto"/>
        <w:right w:val="none" w:sz="0" w:space="0" w:color="auto"/>
      </w:divBdr>
    </w:div>
    <w:div w:id="1665552675">
      <w:bodyDiv w:val="1"/>
      <w:marLeft w:val="0"/>
      <w:marRight w:val="0"/>
      <w:marTop w:val="0"/>
      <w:marBottom w:val="0"/>
      <w:divBdr>
        <w:top w:val="none" w:sz="0" w:space="0" w:color="auto"/>
        <w:left w:val="none" w:sz="0" w:space="0" w:color="auto"/>
        <w:bottom w:val="none" w:sz="0" w:space="0" w:color="auto"/>
        <w:right w:val="none" w:sz="0" w:space="0" w:color="auto"/>
      </w:divBdr>
    </w:div>
    <w:div w:id="1681657414">
      <w:bodyDiv w:val="1"/>
      <w:marLeft w:val="0"/>
      <w:marRight w:val="0"/>
      <w:marTop w:val="0"/>
      <w:marBottom w:val="0"/>
      <w:divBdr>
        <w:top w:val="none" w:sz="0" w:space="0" w:color="auto"/>
        <w:left w:val="none" w:sz="0" w:space="0" w:color="auto"/>
        <w:bottom w:val="none" w:sz="0" w:space="0" w:color="auto"/>
        <w:right w:val="none" w:sz="0" w:space="0" w:color="auto"/>
      </w:divBdr>
    </w:div>
    <w:div w:id="1724139939">
      <w:bodyDiv w:val="1"/>
      <w:marLeft w:val="0"/>
      <w:marRight w:val="0"/>
      <w:marTop w:val="0"/>
      <w:marBottom w:val="0"/>
      <w:divBdr>
        <w:top w:val="none" w:sz="0" w:space="0" w:color="auto"/>
        <w:left w:val="none" w:sz="0" w:space="0" w:color="auto"/>
        <w:bottom w:val="none" w:sz="0" w:space="0" w:color="auto"/>
        <w:right w:val="none" w:sz="0" w:space="0" w:color="auto"/>
      </w:divBdr>
    </w:div>
    <w:div w:id="1919900741">
      <w:bodyDiv w:val="1"/>
      <w:marLeft w:val="0"/>
      <w:marRight w:val="0"/>
      <w:marTop w:val="0"/>
      <w:marBottom w:val="0"/>
      <w:divBdr>
        <w:top w:val="none" w:sz="0" w:space="0" w:color="auto"/>
        <w:left w:val="none" w:sz="0" w:space="0" w:color="auto"/>
        <w:bottom w:val="none" w:sz="0" w:space="0" w:color="auto"/>
        <w:right w:val="none" w:sz="0" w:space="0" w:color="auto"/>
      </w:divBdr>
    </w:div>
    <w:div w:id="1934237095">
      <w:bodyDiv w:val="1"/>
      <w:marLeft w:val="0"/>
      <w:marRight w:val="0"/>
      <w:marTop w:val="0"/>
      <w:marBottom w:val="0"/>
      <w:divBdr>
        <w:top w:val="none" w:sz="0" w:space="0" w:color="auto"/>
        <w:left w:val="none" w:sz="0" w:space="0" w:color="auto"/>
        <w:bottom w:val="none" w:sz="0" w:space="0" w:color="auto"/>
        <w:right w:val="none" w:sz="0" w:space="0" w:color="auto"/>
      </w:divBdr>
    </w:div>
    <w:div w:id="20824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dovscina.si/javna_narocila_in_razpisi/javni_razpisi/2023012310284480/" TargetMode="External"/><Relationship Id="rId3" Type="http://schemas.openxmlformats.org/officeDocument/2006/relationships/settings" Target="settings.xml"/><Relationship Id="rId7" Type="http://schemas.openxmlformats.org/officeDocument/2006/relationships/hyperlink" Target="http://www.ajdovscin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jdovscina.si/mma/rezultati_javnega_razpisa_za_sofinanciranje_kulturnih_dejavnosti_v_letu_2023pdf/2023071409012579/?m=16893180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1492</Words>
  <Characters>8508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11</cp:revision>
  <dcterms:created xsi:type="dcterms:W3CDTF">2024-01-25T07:19:00Z</dcterms:created>
  <dcterms:modified xsi:type="dcterms:W3CDTF">2024-02-23T10:44:00Z</dcterms:modified>
</cp:coreProperties>
</file>