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4B" w:rsidRPr="00D6472F" w:rsidRDefault="00650C4B" w:rsidP="005E2BF2">
      <w:pPr>
        <w:pStyle w:val="BodyText"/>
        <w:jc w:val="center"/>
        <w:rPr>
          <w:b/>
          <w:bCs/>
          <w:u w:val="single"/>
        </w:rPr>
      </w:pPr>
      <w:r w:rsidRPr="00D6472F">
        <w:rPr>
          <w:b/>
          <w:bCs/>
          <w:u w:val="single"/>
        </w:rPr>
        <w:t>VZOREC OKVIRNEGA SPORAZUMA</w:t>
      </w:r>
    </w:p>
    <w:p w:rsidR="00650C4B" w:rsidRPr="00D6472F" w:rsidRDefault="00650C4B" w:rsidP="005E2BF2">
      <w:pPr>
        <w:pStyle w:val="BodyText"/>
        <w:jc w:val="left"/>
        <w:rPr>
          <w:rFonts w:cs="Times New Roman"/>
          <w:b/>
          <w:bCs/>
          <w:u w:val="single"/>
        </w:rPr>
      </w:pPr>
    </w:p>
    <w:p w:rsidR="00650C4B" w:rsidRPr="00D6472F" w:rsidRDefault="00650C4B" w:rsidP="005E2BF2">
      <w:pPr>
        <w:pStyle w:val="Title"/>
        <w:jc w:val="both"/>
        <w:rPr>
          <w:rFonts w:ascii="Arial" w:hAnsi="Arial" w:cs="Arial"/>
          <w:b w:val="0"/>
          <w:bCs w:val="0"/>
          <w:sz w:val="22"/>
          <w:szCs w:val="22"/>
        </w:rPr>
      </w:pPr>
      <w:r w:rsidRPr="00D6472F">
        <w:rPr>
          <w:rFonts w:ascii="Arial" w:hAnsi="Arial" w:cs="Arial"/>
          <w:b w:val="0"/>
          <w:bCs w:val="0"/>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650C4B" w:rsidRPr="00D6472F" w:rsidRDefault="00650C4B" w:rsidP="005E2BF2">
      <w:pPr>
        <w:pStyle w:val="Title"/>
        <w:jc w:val="both"/>
        <w:rPr>
          <w:rFonts w:ascii="Arial" w:hAnsi="Arial" w:cs="Arial"/>
          <w:b w:val="0"/>
          <w:bCs w:val="0"/>
          <w:sz w:val="22"/>
          <w:szCs w:val="22"/>
        </w:rPr>
      </w:pPr>
    </w:p>
    <w:p w:rsidR="00650C4B" w:rsidRPr="00D6472F" w:rsidRDefault="00650C4B" w:rsidP="005E2BF2">
      <w:pPr>
        <w:pStyle w:val="Heading5"/>
        <w:rPr>
          <w:rFonts w:cs="Times New Roman"/>
        </w:rPr>
      </w:pPr>
    </w:p>
    <w:p w:rsidR="00650C4B" w:rsidRPr="00D6472F" w:rsidRDefault="00650C4B" w:rsidP="005E2BF2">
      <w:pPr>
        <w:autoSpaceDE w:val="0"/>
        <w:autoSpaceDN w:val="0"/>
        <w:adjustRightInd w:val="0"/>
        <w:rPr>
          <w:rFonts w:ascii="Arial" w:hAnsi="Arial" w:cs="Arial"/>
          <w:sz w:val="22"/>
          <w:szCs w:val="22"/>
        </w:rPr>
      </w:pPr>
      <w:r w:rsidRPr="00D6472F">
        <w:rPr>
          <w:rFonts w:ascii="Arial" w:hAnsi="Arial" w:cs="Arial"/>
          <w:b/>
          <w:bCs/>
          <w:sz w:val="22"/>
          <w:szCs w:val="22"/>
        </w:rPr>
        <w:t>PROSTOVOLJNO GASILSKO DRUŠTVO SELO NA VIPAVSKEM</w:t>
      </w:r>
      <w:r w:rsidRPr="00D6472F">
        <w:rPr>
          <w:rFonts w:ascii="Arial" w:hAnsi="Arial" w:cs="Arial"/>
          <w:sz w:val="22"/>
          <w:szCs w:val="22"/>
        </w:rPr>
        <w:t>, SELO 7, 5262 ČRNIČE kot naročnik</w:t>
      </w:r>
    </w:p>
    <w:p w:rsidR="00650C4B" w:rsidRPr="00D6472F" w:rsidRDefault="00650C4B" w:rsidP="005E2BF2">
      <w:pPr>
        <w:autoSpaceDE w:val="0"/>
        <w:autoSpaceDN w:val="0"/>
        <w:adjustRightInd w:val="0"/>
        <w:rPr>
          <w:rFonts w:ascii="Arial" w:hAnsi="Arial" w:cs="Arial"/>
          <w:sz w:val="22"/>
          <w:szCs w:val="22"/>
        </w:rPr>
      </w:pPr>
      <w:r w:rsidRPr="00D6472F">
        <w:rPr>
          <w:rFonts w:ascii="Arial" w:hAnsi="Arial" w:cs="Arial"/>
          <w:sz w:val="22"/>
          <w:szCs w:val="22"/>
        </w:rPr>
        <w:t xml:space="preserve">ki jo/ga zastopa </w:t>
      </w:r>
      <w:r>
        <w:rPr>
          <w:rFonts w:ascii="Arial" w:hAnsi="Arial" w:cs="Arial"/>
          <w:sz w:val="22"/>
          <w:szCs w:val="22"/>
        </w:rPr>
        <w:t>Davorin Bratina</w:t>
      </w:r>
      <w:r w:rsidRPr="00D6472F">
        <w:rPr>
          <w:rFonts w:ascii="Arial" w:hAnsi="Arial" w:cs="Arial"/>
          <w:sz w:val="22"/>
          <w:szCs w:val="22"/>
        </w:rPr>
        <w:t xml:space="preserve">, </w:t>
      </w:r>
    </w:p>
    <w:p w:rsidR="00650C4B" w:rsidRPr="00D6472F" w:rsidRDefault="00650C4B" w:rsidP="005E2BF2">
      <w:pPr>
        <w:autoSpaceDE w:val="0"/>
        <w:autoSpaceDN w:val="0"/>
        <w:adjustRightInd w:val="0"/>
        <w:rPr>
          <w:rFonts w:ascii="Arial" w:hAnsi="Arial" w:cs="Arial"/>
          <w:sz w:val="22"/>
          <w:szCs w:val="22"/>
        </w:rPr>
      </w:pPr>
      <w:r w:rsidRPr="00D6472F">
        <w:rPr>
          <w:rFonts w:ascii="Arial" w:hAnsi="Arial" w:cs="Arial"/>
          <w:sz w:val="22"/>
          <w:szCs w:val="22"/>
        </w:rPr>
        <w:t>MŠ: 5115868000</w:t>
      </w:r>
    </w:p>
    <w:p w:rsidR="00650C4B" w:rsidRPr="00D6472F" w:rsidRDefault="00650C4B" w:rsidP="005E2BF2">
      <w:pPr>
        <w:autoSpaceDE w:val="0"/>
        <w:autoSpaceDN w:val="0"/>
        <w:adjustRightInd w:val="0"/>
        <w:rPr>
          <w:rFonts w:ascii="Arial" w:hAnsi="Arial" w:cs="Arial"/>
          <w:sz w:val="22"/>
          <w:szCs w:val="22"/>
        </w:rPr>
      </w:pPr>
      <w:r w:rsidRPr="00D6472F">
        <w:rPr>
          <w:rFonts w:ascii="Arial" w:hAnsi="Arial" w:cs="Arial"/>
          <w:sz w:val="22"/>
          <w:szCs w:val="22"/>
        </w:rPr>
        <w:t xml:space="preserve">ID za DDV: </w:t>
      </w:r>
      <w:r w:rsidRPr="00F9545B">
        <w:rPr>
          <w:rFonts w:ascii="Arial" w:hAnsi="Arial" w:cs="Arial"/>
          <w:sz w:val="22"/>
          <w:szCs w:val="22"/>
        </w:rPr>
        <w:t>40912183</w:t>
      </w:r>
    </w:p>
    <w:p w:rsidR="00650C4B" w:rsidRPr="00D6472F" w:rsidRDefault="00650C4B" w:rsidP="005E2BF2">
      <w:pPr>
        <w:autoSpaceDE w:val="0"/>
        <w:autoSpaceDN w:val="0"/>
        <w:adjustRightInd w:val="0"/>
        <w:rPr>
          <w:rFonts w:ascii="Arial" w:hAnsi="Arial" w:cs="Arial"/>
          <w:sz w:val="22"/>
          <w:szCs w:val="22"/>
        </w:rPr>
      </w:pPr>
      <w:r w:rsidRPr="00D6472F">
        <w:rPr>
          <w:rFonts w:ascii="Arial" w:hAnsi="Arial" w:cs="Arial"/>
          <w:sz w:val="22"/>
          <w:szCs w:val="22"/>
        </w:rPr>
        <w:t>št. podračuna EZR/ TRR: _____________________</w:t>
      </w:r>
    </w:p>
    <w:p w:rsidR="00650C4B" w:rsidRPr="00D6472F" w:rsidRDefault="00650C4B" w:rsidP="005E2BF2">
      <w:pPr>
        <w:autoSpaceDE w:val="0"/>
        <w:autoSpaceDN w:val="0"/>
        <w:adjustRightInd w:val="0"/>
        <w:rPr>
          <w:rFonts w:ascii="Arial" w:hAnsi="Arial" w:cs="Arial"/>
          <w:sz w:val="22"/>
          <w:szCs w:val="22"/>
        </w:rPr>
      </w:pPr>
    </w:p>
    <w:p w:rsidR="00650C4B" w:rsidRPr="00D6472F" w:rsidRDefault="00650C4B" w:rsidP="005E2BF2">
      <w:pPr>
        <w:autoSpaceDE w:val="0"/>
        <w:autoSpaceDN w:val="0"/>
        <w:adjustRightInd w:val="0"/>
        <w:rPr>
          <w:rFonts w:ascii="Arial" w:hAnsi="Arial" w:cs="Arial"/>
          <w:sz w:val="22"/>
          <w:szCs w:val="22"/>
        </w:rPr>
      </w:pPr>
    </w:p>
    <w:p w:rsidR="00650C4B" w:rsidRPr="00D6472F" w:rsidRDefault="00650C4B" w:rsidP="005E2BF2">
      <w:pPr>
        <w:autoSpaceDE w:val="0"/>
        <w:autoSpaceDN w:val="0"/>
        <w:adjustRightInd w:val="0"/>
        <w:rPr>
          <w:rFonts w:ascii="Arial" w:hAnsi="Arial" w:cs="Arial"/>
          <w:sz w:val="22"/>
          <w:szCs w:val="22"/>
        </w:rPr>
      </w:pPr>
      <w:r w:rsidRPr="00D6472F">
        <w:rPr>
          <w:rFonts w:ascii="Arial" w:hAnsi="Arial" w:cs="Arial"/>
          <w:sz w:val="22"/>
          <w:szCs w:val="22"/>
        </w:rPr>
        <w:t>in</w:t>
      </w:r>
      <w:r w:rsidRPr="00D6472F">
        <w:rPr>
          <w:rFonts w:ascii="Arial" w:hAnsi="Arial" w:cs="Arial"/>
          <w:sz w:val="22"/>
          <w:szCs w:val="22"/>
        </w:rPr>
        <w:tab/>
      </w:r>
    </w:p>
    <w:p w:rsidR="00650C4B" w:rsidRPr="00D6472F" w:rsidRDefault="00650C4B" w:rsidP="005E2BF2">
      <w:pPr>
        <w:autoSpaceDE w:val="0"/>
        <w:autoSpaceDN w:val="0"/>
        <w:adjustRightInd w:val="0"/>
        <w:rPr>
          <w:rFonts w:ascii="Arial" w:hAnsi="Arial" w:cs="Arial"/>
          <w:sz w:val="22"/>
          <w:szCs w:val="22"/>
        </w:rPr>
      </w:pPr>
      <w:r w:rsidRPr="00D6472F">
        <w:rPr>
          <w:rFonts w:ascii="Arial" w:hAnsi="Arial" w:cs="Arial"/>
          <w:sz w:val="22"/>
          <w:szCs w:val="22"/>
        </w:rPr>
        <w:t>_______________________________________ (firma in sedež ponudnika) kot izvajalec</w:t>
      </w:r>
    </w:p>
    <w:p w:rsidR="00650C4B" w:rsidRPr="00D6472F" w:rsidRDefault="00650C4B" w:rsidP="005E2BF2">
      <w:pPr>
        <w:autoSpaceDE w:val="0"/>
        <w:autoSpaceDN w:val="0"/>
        <w:adjustRightInd w:val="0"/>
        <w:rPr>
          <w:rFonts w:ascii="Arial" w:hAnsi="Arial" w:cs="Arial"/>
          <w:sz w:val="22"/>
          <w:szCs w:val="22"/>
        </w:rPr>
      </w:pPr>
      <w:r w:rsidRPr="00D6472F">
        <w:rPr>
          <w:rFonts w:ascii="Arial" w:hAnsi="Arial" w:cs="Arial"/>
          <w:sz w:val="22"/>
          <w:szCs w:val="22"/>
        </w:rPr>
        <w:t xml:space="preserve">ki ga zastopa ________________________ </w:t>
      </w:r>
    </w:p>
    <w:p w:rsidR="00650C4B" w:rsidRPr="00D6472F" w:rsidRDefault="00650C4B" w:rsidP="005E2BF2">
      <w:pPr>
        <w:autoSpaceDE w:val="0"/>
        <w:autoSpaceDN w:val="0"/>
        <w:adjustRightInd w:val="0"/>
        <w:rPr>
          <w:rFonts w:ascii="Arial" w:hAnsi="Arial" w:cs="Arial"/>
          <w:sz w:val="22"/>
          <w:szCs w:val="22"/>
        </w:rPr>
      </w:pPr>
      <w:r w:rsidRPr="00D6472F">
        <w:rPr>
          <w:rFonts w:ascii="Arial" w:hAnsi="Arial" w:cs="Arial"/>
          <w:sz w:val="22"/>
          <w:szCs w:val="22"/>
        </w:rPr>
        <w:t xml:space="preserve">matična številka: ______________________ </w:t>
      </w:r>
    </w:p>
    <w:p w:rsidR="00650C4B" w:rsidRPr="00D6472F" w:rsidRDefault="00650C4B" w:rsidP="005E2BF2">
      <w:pPr>
        <w:autoSpaceDE w:val="0"/>
        <w:autoSpaceDN w:val="0"/>
        <w:adjustRightInd w:val="0"/>
        <w:rPr>
          <w:rFonts w:ascii="Arial" w:hAnsi="Arial" w:cs="Arial"/>
          <w:sz w:val="22"/>
          <w:szCs w:val="22"/>
        </w:rPr>
      </w:pPr>
      <w:r w:rsidRPr="00D6472F">
        <w:rPr>
          <w:rFonts w:ascii="Arial" w:hAnsi="Arial" w:cs="Arial"/>
          <w:sz w:val="22"/>
          <w:szCs w:val="22"/>
        </w:rPr>
        <w:t>ID za DDV: ___________________________</w:t>
      </w:r>
    </w:p>
    <w:p w:rsidR="00650C4B" w:rsidRPr="00D6472F" w:rsidRDefault="00650C4B" w:rsidP="005E2BF2">
      <w:pPr>
        <w:autoSpaceDE w:val="0"/>
        <w:autoSpaceDN w:val="0"/>
        <w:adjustRightInd w:val="0"/>
        <w:rPr>
          <w:rFonts w:ascii="Arial" w:hAnsi="Arial" w:cs="Arial"/>
          <w:sz w:val="22"/>
          <w:szCs w:val="22"/>
        </w:rPr>
      </w:pPr>
      <w:r w:rsidRPr="00D6472F">
        <w:rPr>
          <w:rFonts w:ascii="Arial" w:hAnsi="Arial" w:cs="Arial"/>
          <w:sz w:val="22"/>
          <w:szCs w:val="22"/>
        </w:rPr>
        <w:t>TRR:_______________________________</w:t>
      </w:r>
    </w:p>
    <w:p w:rsidR="00650C4B" w:rsidRPr="00D6472F" w:rsidRDefault="00650C4B" w:rsidP="005E2BF2">
      <w:pPr>
        <w:autoSpaceDE w:val="0"/>
        <w:autoSpaceDN w:val="0"/>
        <w:adjustRightInd w:val="0"/>
        <w:rPr>
          <w:rFonts w:ascii="Arial" w:hAnsi="Arial" w:cs="Arial"/>
          <w:sz w:val="22"/>
          <w:szCs w:val="22"/>
        </w:rPr>
      </w:pPr>
    </w:p>
    <w:p w:rsidR="00650C4B" w:rsidRPr="00D6472F" w:rsidRDefault="00650C4B" w:rsidP="005E2BF2">
      <w:pPr>
        <w:autoSpaceDE w:val="0"/>
        <w:autoSpaceDN w:val="0"/>
        <w:adjustRightInd w:val="0"/>
        <w:rPr>
          <w:rFonts w:ascii="Arial" w:hAnsi="Arial" w:cs="Arial"/>
          <w:sz w:val="22"/>
          <w:szCs w:val="22"/>
        </w:rPr>
      </w:pPr>
      <w:r w:rsidRPr="00D6472F">
        <w:rPr>
          <w:rFonts w:ascii="Arial" w:hAnsi="Arial" w:cs="Arial"/>
          <w:sz w:val="22"/>
          <w:szCs w:val="22"/>
        </w:rPr>
        <w:t>skleneta naslednji</w:t>
      </w:r>
    </w:p>
    <w:p w:rsidR="00650C4B" w:rsidRPr="00D6472F" w:rsidRDefault="00650C4B" w:rsidP="005E2BF2">
      <w:pPr>
        <w:autoSpaceDE w:val="0"/>
        <w:autoSpaceDN w:val="0"/>
        <w:adjustRightInd w:val="0"/>
        <w:rPr>
          <w:rFonts w:ascii="Arial" w:hAnsi="Arial" w:cs="Arial"/>
          <w:sz w:val="22"/>
          <w:szCs w:val="22"/>
        </w:rPr>
      </w:pPr>
    </w:p>
    <w:p w:rsidR="00650C4B" w:rsidRPr="00D6472F" w:rsidRDefault="00650C4B" w:rsidP="005E2BF2">
      <w:pPr>
        <w:pStyle w:val="BodyTextIndent"/>
        <w:ind w:left="0" w:right="68"/>
        <w:jc w:val="center"/>
        <w:rPr>
          <w:b/>
          <w:bCs/>
        </w:rPr>
      </w:pPr>
      <w:r w:rsidRPr="00D6472F">
        <w:rPr>
          <w:b/>
          <w:bCs/>
        </w:rPr>
        <w:t>OKVIRNI SPORAZUM št. _____________ ZA</w:t>
      </w:r>
    </w:p>
    <w:p w:rsidR="00650C4B" w:rsidRPr="00D6472F" w:rsidRDefault="00650C4B" w:rsidP="002A1C30">
      <w:pPr>
        <w:pStyle w:val="BodyTextIndent"/>
        <w:ind w:left="0" w:right="68"/>
        <w:jc w:val="center"/>
        <w:rPr>
          <w:b/>
          <w:bCs/>
        </w:rPr>
      </w:pPr>
      <w:r w:rsidRPr="00D6472F">
        <w:rPr>
          <w:b/>
          <w:bCs/>
        </w:rPr>
        <w:t>ZAVAROVANJE PREMOŽENJA IN PREMOŽENJSKIH INTERESOV</w:t>
      </w:r>
    </w:p>
    <w:p w:rsidR="00650C4B" w:rsidRPr="00D6472F" w:rsidRDefault="00650C4B" w:rsidP="005E2BF2">
      <w:pPr>
        <w:pStyle w:val="BodyTextIndent"/>
        <w:ind w:left="0" w:right="68"/>
        <w:jc w:val="center"/>
        <w:rPr>
          <w:b/>
          <w:bCs/>
        </w:rPr>
      </w:pPr>
      <w:r w:rsidRPr="00D6472F">
        <w:rPr>
          <w:b/>
          <w:bCs/>
        </w:rPr>
        <w:t xml:space="preserve">  ZA </w:t>
      </w:r>
    </w:p>
    <w:p w:rsidR="00650C4B" w:rsidRPr="00D6472F" w:rsidRDefault="00650C4B" w:rsidP="005E2BF2">
      <w:pPr>
        <w:pStyle w:val="BodyTextIndent"/>
        <w:ind w:left="0" w:right="68"/>
        <w:jc w:val="center"/>
        <w:rPr>
          <w:rFonts w:cs="Times New Roman"/>
          <w:b/>
          <w:bCs/>
        </w:rPr>
      </w:pPr>
      <w:r w:rsidRPr="00D6472F">
        <w:rPr>
          <w:b/>
          <w:bCs/>
        </w:rPr>
        <w:t>SKLOP 1 - PROSTOVOLJNO GASILSKO DRUŠTVO SELO, SELO 7. 5262 ČRNIČE</w:t>
      </w:r>
    </w:p>
    <w:p w:rsidR="00650C4B" w:rsidRPr="00D6472F" w:rsidRDefault="00650C4B" w:rsidP="005E2BF2">
      <w:pPr>
        <w:autoSpaceDE w:val="0"/>
        <w:autoSpaceDN w:val="0"/>
        <w:adjustRightInd w:val="0"/>
        <w:rPr>
          <w:rFonts w:ascii="Arial" w:hAnsi="Arial" w:cs="Arial"/>
          <w:sz w:val="22"/>
          <w:szCs w:val="22"/>
        </w:rPr>
      </w:pPr>
    </w:p>
    <w:p w:rsidR="00650C4B" w:rsidRPr="00D6472F" w:rsidRDefault="00650C4B" w:rsidP="005E2BF2">
      <w:pPr>
        <w:autoSpaceDE w:val="0"/>
        <w:autoSpaceDN w:val="0"/>
        <w:adjustRightInd w:val="0"/>
        <w:rPr>
          <w:rFonts w:ascii="Arial" w:hAnsi="Arial" w:cs="Arial"/>
          <w:sz w:val="22"/>
          <w:szCs w:val="22"/>
        </w:rPr>
      </w:pPr>
    </w:p>
    <w:p w:rsidR="00650C4B" w:rsidRPr="00D6472F" w:rsidRDefault="00650C4B" w:rsidP="005E2BF2">
      <w:pPr>
        <w:autoSpaceDE w:val="0"/>
        <w:autoSpaceDN w:val="0"/>
        <w:adjustRightInd w:val="0"/>
        <w:rPr>
          <w:rFonts w:ascii="Arial" w:hAnsi="Arial" w:cs="Arial"/>
          <w:b/>
          <w:bCs/>
          <w:sz w:val="22"/>
          <w:szCs w:val="22"/>
        </w:rPr>
      </w:pPr>
      <w:r w:rsidRPr="00D6472F">
        <w:rPr>
          <w:rFonts w:ascii="Arial" w:hAnsi="Arial" w:cs="Arial"/>
          <w:b/>
          <w:bCs/>
          <w:sz w:val="22"/>
          <w:szCs w:val="22"/>
        </w:rPr>
        <w:t>Splošne določbe</w:t>
      </w:r>
    </w:p>
    <w:p w:rsidR="00650C4B" w:rsidRPr="00D6472F" w:rsidRDefault="00650C4B" w:rsidP="005E2BF2">
      <w:pPr>
        <w:autoSpaceDE w:val="0"/>
        <w:autoSpaceDN w:val="0"/>
        <w:adjustRightInd w:val="0"/>
        <w:jc w:val="center"/>
        <w:rPr>
          <w:rFonts w:ascii="Arial" w:hAnsi="Arial" w:cs="Arial"/>
          <w:sz w:val="22"/>
          <w:szCs w:val="22"/>
        </w:rPr>
      </w:pPr>
      <w:r w:rsidRPr="00D6472F">
        <w:rPr>
          <w:rFonts w:ascii="Arial" w:hAnsi="Arial" w:cs="Arial"/>
          <w:sz w:val="22"/>
          <w:szCs w:val="22"/>
        </w:rPr>
        <w:t>1. člen</w:t>
      </w:r>
    </w:p>
    <w:p w:rsidR="00650C4B" w:rsidRPr="00D6472F" w:rsidRDefault="00650C4B" w:rsidP="005E2BF2">
      <w:pPr>
        <w:autoSpaceDE w:val="0"/>
        <w:autoSpaceDN w:val="0"/>
        <w:adjustRightInd w:val="0"/>
        <w:jc w:val="center"/>
        <w:rPr>
          <w:rFonts w:ascii="Arial" w:hAnsi="Arial" w:cs="Arial"/>
          <w:sz w:val="22"/>
          <w:szCs w:val="22"/>
        </w:rPr>
      </w:pPr>
    </w:p>
    <w:p w:rsidR="00650C4B" w:rsidRPr="00D6472F" w:rsidRDefault="00650C4B" w:rsidP="005E2BF2">
      <w:pPr>
        <w:jc w:val="both"/>
        <w:rPr>
          <w:rFonts w:ascii="Arial" w:hAnsi="Arial" w:cs="Arial"/>
          <w:b/>
          <w:bCs/>
          <w:sz w:val="22"/>
          <w:szCs w:val="22"/>
        </w:rPr>
      </w:pPr>
      <w:r w:rsidRPr="00D6472F">
        <w:rPr>
          <w:rFonts w:ascii="Arial" w:hAnsi="Arial" w:cs="Arial"/>
          <w:sz w:val="22"/>
          <w:szCs w:val="22"/>
        </w:rPr>
        <w:t xml:space="preserve">Pogodbeni stranki ugotavljata, da je naročnik, na podlagi skupnega javnega naročila, objavljenega na portalu javnih naročil RS št.  </w:t>
      </w:r>
      <w:r w:rsidRPr="00D6472F">
        <w:rPr>
          <w:rFonts w:ascii="Arial" w:hAnsi="Arial" w:cs="Arial"/>
          <w:sz w:val="22"/>
          <w:szCs w:val="22"/>
          <w:bdr w:val="single" w:sz="4" w:space="0" w:color="auto"/>
        </w:rPr>
        <w:tab/>
      </w:r>
      <w:r w:rsidRPr="00D6472F">
        <w:rPr>
          <w:rFonts w:ascii="Arial" w:hAnsi="Arial" w:cs="Arial"/>
          <w:sz w:val="22"/>
          <w:szCs w:val="22"/>
          <w:bdr w:val="single" w:sz="4" w:space="0" w:color="auto"/>
        </w:rPr>
        <w:tab/>
      </w:r>
      <w:r w:rsidRPr="00D6472F">
        <w:rPr>
          <w:rFonts w:ascii="Arial" w:hAnsi="Arial" w:cs="Arial"/>
          <w:sz w:val="22"/>
          <w:szCs w:val="22"/>
        </w:rPr>
        <w:t xml:space="preserve"> z dne</w:t>
      </w:r>
      <w:r w:rsidRPr="00D6472F">
        <w:rPr>
          <w:rFonts w:ascii="Arial" w:hAnsi="Arial" w:cs="Arial"/>
          <w:sz w:val="22"/>
          <w:szCs w:val="22"/>
        </w:rPr>
        <w:tab/>
      </w:r>
      <w:r w:rsidRPr="00D6472F">
        <w:rPr>
          <w:rFonts w:ascii="Arial" w:hAnsi="Arial" w:cs="Arial"/>
          <w:sz w:val="22"/>
          <w:szCs w:val="22"/>
          <w:bdr w:val="single" w:sz="4" w:space="0" w:color="auto"/>
        </w:rPr>
        <w:tab/>
      </w:r>
      <w:r w:rsidRPr="00D6472F">
        <w:rPr>
          <w:rFonts w:ascii="Arial" w:hAnsi="Arial" w:cs="Arial"/>
          <w:sz w:val="22"/>
          <w:szCs w:val="22"/>
        </w:rPr>
        <w:t xml:space="preserve"> ter v Dodatku k Uradnem listu EU_____________________ izvajalcu oddal javno naročilo za </w:t>
      </w:r>
      <w:r w:rsidRPr="00D6472F">
        <w:rPr>
          <w:rFonts w:ascii="Arial" w:hAnsi="Arial" w:cs="Arial"/>
          <w:b/>
          <w:bCs/>
          <w:sz w:val="22"/>
          <w:szCs w:val="22"/>
        </w:rPr>
        <w:t>ZAVAROVANJE PREMOŽENJA IN CIVILNE ODGOVORNOSTI Občine Ajdovščina ter javnih zavodov, javnega podjetja in prostovoljnih gasilskih društev Občine Ajdovščina, za zavarovalno obdobje od leta 2014 do leta 2018.</w:t>
      </w:r>
    </w:p>
    <w:p w:rsidR="00650C4B" w:rsidRPr="00D6472F" w:rsidRDefault="00650C4B" w:rsidP="005E2BF2">
      <w:pPr>
        <w:jc w:val="both"/>
        <w:rPr>
          <w:rFonts w:ascii="Arial" w:hAnsi="Arial" w:cs="Arial"/>
          <w:b/>
          <w:bCs/>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Izvajalec bo v skladu s to pogodbo naročniku izvedel razpisane storitve po predračunu oziroma ponudbi, št.____________. Razpisna dokumentacija, ponudba izvajalca, skupaj s prilogami in zavarovalne police so sestavni del pogodbe.</w:t>
      </w:r>
    </w:p>
    <w:p w:rsidR="00650C4B" w:rsidRPr="00D6472F" w:rsidRDefault="00650C4B" w:rsidP="005E2BF2">
      <w:pPr>
        <w:autoSpaceDE w:val="0"/>
        <w:autoSpaceDN w:val="0"/>
        <w:adjustRightInd w:val="0"/>
        <w:jc w:val="both"/>
        <w:rPr>
          <w:rFonts w:ascii="Arial" w:hAnsi="Arial" w:cs="Arial"/>
          <w:sz w:val="22"/>
          <w:szCs w:val="22"/>
        </w:rPr>
      </w:pPr>
    </w:p>
    <w:p w:rsidR="00650C4B" w:rsidRPr="00D6472F" w:rsidRDefault="00650C4B" w:rsidP="005E2BF2">
      <w:pPr>
        <w:autoSpaceDE w:val="0"/>
        <w:autoSpaceDN w:val="0"/>
        <w:adjustRightInd w:val="0"/>
        <w:jc w:val="center"/>
        <w:rPr>
          <w:rFonts w:ascii="Arial" w:hAnsi="Arial" w:cs="Arial"/>
          <w:sz w:val="22"/>
          <w:szCs w:val="22"/>
        </w:rPr>
      </w:pPr>
      <w:r w:rsidRPr="00D6472F">
        <w:rPr>
          <w:rFonts w:ascii="Arial" w:hAnsi="Arial" w:cs="Arial"/>
          <w:sz w:val="22"/>
          <w:szCs w:val="22"/>
        </w:rPr>
        <w:t>2. člen</w:t>
      </w:r>
    </w:p>
    <w:p w:rsidR="00650C4B" w:rsidRPr="00D6472F" w:rsidRDefault="00650C4B" w:rsidP="005E2BF2">
      <w:pPr>
        <w:autoSpaceDE w:val="0"/>
        <w:autoSpaceDN w:val="0"/>
        <w:adjustRightInd w:val="0"/>
        <w:jc w:val="center"/>
        <w:rPr>
          <w:rFonts w:ascii="Arial" w:hAnsi="Arial" w:cs="Arial"/>
          <w:sz w:val="22"/>
          <w:szCs w:val="22"/>
        </w:rPr>
      </w:pPr>
    </w:p>
    <w:p w:rsidR="00650C4B" w:rsidRPr="00D6472F" w:rsidRDefault="00650C4B" w:rsidP="00E30DF9">
      <w:pPr>
        <w:rPr>
          <w:rFonts w:ascii="Arial" w:hAnsi="Arial" w:cs="Arial"/>
          <w:sz w:val="22"/>
          <w:szCs w:val="22"/>
        </w:rPr>
      </w:pPr>
      <w:r w:rsidRPr="00D6472F">
        <w:rPr>
          <w:rFonts w:ascii="Arial" w:hAnsi="Arial" w:cs="Arial"/>
          <w:sz w:val="22"/>
          <w:szCs w:val="22"/>
        </w:rPr>
        <w:t xml:space="preserve">Izvajalec se obvezuje, da bo storitve izvajal v zavarovalnem obdobju 48 (oseminštirideset) mesecev od podpisa pogodbe. Zavarovalno obdobje traja od 01.01.2014 od 00:00 ure do 31.12.2017 do 24:00 ure. </w:t>
      </w:r>
    </w:p>
    <w:p w:rsidR="00650C4B" w:rsidRPr="00D6472F" w:rsidRDefault="00650C4B" w:rsidP="00E30DF9">
      <w:pPr>
        <w:rPr>
          <w:rFonts w:ascii="Arial" w:hAnsi="Arial" w:cs="Arial"/>
          <w:sz w:val="22"/>
          <w:szCs w:val="22"/>
        </w:rPr>
      </w:pPr>
      <w:r w:rsidRPr="00D6472F">
        <w:rPr>
          <w:rFonts w:ascii="Arial" w:hAnsi="Arial" w:cs="Arial"/>
          <w:sz w:val="22"/>
          <w:szCs w:val="22"/>
        </w:rPr>
        <w:t xml:space="preserve"> </w:t>
      </w:r>
    </w:p>
    <w:p w:rsidR="00650C4B" w:rsidRPr="00D6472F" w:rsidRDefault="00650C4B" w:rsidP="005E2BF2">
      <w:pPr>
        <w:jc w:val="both"/>
        <w:rPr>
          <w:rFonts w:ascii="Arial" w:hAnsi="Arial" w:cs="Arial"/>
          <w:sz w:val="22"/>
          <w:szCs w:val="22"/>
        </w:rPr>
      </w:pPr>
      <w:r w:rsidRPr="00D6472F">
        <w:rPr>
          <w:rFonts w:ascii="Arial" w:hAnsi="Arial" w:cs="Arial"/>
          <w:sz w:val="22"/>
          <w:szCs w:val="22"/>
        </w:rPr>
        <w:t>Izvajalec prične z izvajanjem storitve, ko prejme od naročnika obojestransko podpisano pogodbo.</w:t>
      </w:r>
    </w:p>
    <w:p w:rsidR="00650C4B" w:rsidRDefault="00650C4B" w:rsidP="005E2BF2">
      <w:pPr>
        <w:jc w:val="both"/>
        <w:rPr>
          <w:rFonts w:ascii="Arial" w:hAnsi="Arial" w:cs="Arial"/>
          <w:sz w:val="22"/>
          <w:szCs w:val="22"/>
        </w:rPr>
      </w:pPr>
    </w:p>
    <w:p w:rsidR="00650C4B"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b/>
          <w:bCs/>
          <w:sz w:val="22"/>
          <w:szCs w:val="22"/>
        </w:rPr>
      </w:pPr>
      <w:r w:rsidRPr="00D6472F">
        <w:rPr>
          <w:rFonts w:ascii="Arial" w:hAnsi="Arial" w:cs="Arial"/>
          <w:b/>
          <w:bCs/>
          <w:sz w:val="22"/>
          <w:szCs w:val="22"/>
        </w:rPr>
        <w:t>Predmet pogodbe</w:t>
      </w:r>
    </w:p>
    <w:p w:rsidR="00650C4B" w:rsidRPr="00D6472F" w:rsidRDefault="00650C4B" w:rsidP="005E2BF2">
      <w:pPr>
        <w:jc w:val="center"/>
        <w:rPr>
          <w:rFonts w:ascii="Arial" w:hAnsi="Arial" w:cs="Arial"/>
          <w:sz w:val="22"/>
          <w:szCs w:val="22"/>
        </w:rPr>
      </w:pPr>
      <w:r w:rsidRPr="00D6472F">
        <w:rPr>
          <w:rFonts w:ascii="Arial" w:hAnsi="Arial" w:cs="Arial"/>
          <w:sz w:val="22"/>
          <w:szCs w:val="22"/>
        </w:rPr>
        <w:t>3. člen</w:t>
      </w:r>
    </w:p>
    <w:p w:rsidR="00650C4B" w:rsidRPr="00D6472F" w:rsidRDefault="00650C4B" w:rsidP="005E2BF2">
      <w:pPr>
        <w:jc w:val="center"/>
        <w:rPr>
          <w:rFonts w:ascii="Arial" w:hAnsi="Arial" w:cs="Arial"/>
          <w:sz w:val="22"/>
          <w:szCs w:val="22"/>
        </w:rPr>
      </w:pPr>
    </w:p>
    <w:p w:rsidR="00650C4B" w:rsidRDefault="00650C4B" w:rsidP="005E2BF2">
      <w:pPr>
        <w:jc w:val="both"/>
        <w:rPr>
          <w:rFonts w:ascii="Arial" w:hAnsi="Arial" w:cs="Arial"/>
          <w:sz w:val="22"/>
          <w:szCs w:val="22"/>
        </w:rPr>
      </w:pPr>
      <w:r w:rsidRPr="00D6472F">
        <w:rPr>
          <w:rFonts w:ascii="Arial" w:hAnsi="Arial" w:cs="Arial"/>
          <w:sz w:val="22"/>
          <w:szCs w:val="22"/>
        </w:rPr>
        <w:t xml:space="preserve">Zavarovalnica s podpisom te pogodbe prevzema v zavarovanje premoženje, civilno odgovornost in kolektivno nezgodno zavarovanje </w:t>
      </w:r>
      <w:r w:rsidRPr="00D6472F">
        <w:rPr>
          <w:rFonts w:ascii="Arial" w:hAnsi="Arial" w:cs="Arial"/>
          <w:b/>
          <w:bCs/>
          <w:sz w:val="22"/>
          <w:szCs w:val="22"/>
        </w:rPr>
        <w:t xml:space="preserve"> PROSTOVOLJNEGA GASILSKEGA DRUŠTVA SELO, SELO 7. 5262 ČRNIČE</w:t>
      </w:r>
      <w:r w:rsidRPr="00D6472F">
        <w:rPr>
          <w:rFonts w:ascii="Arial" w:hAnsi="Arial" w:cs="Arial"/>
          <w:sz w:val="22"/>
          <w:szCs w:val="22"/>
        </w:rPr>
        <w:t xml:space="preserve"> zaradi naročnikovega namena izničiti tveganja za naslednje vrste zavarovanj:</w:t>
      </w:r>
    </w:p>
    <w:p w:rsidR="00650C4B" w:rsidRPr="00D6472F" w:rsidRDefault="00650C4B" w:rsidP="005E2BF2">
      <w:pPr>
        <w:jc w:val="both"/>
        <w:rPr>
          <w:rFonts w:ascii="Arial" w:hAnsi="Arial" w:cs="Arial"/>
          <w:sz w:val="22"/>
          <w:szCs w:val="22"/>
        </w:rPr>
      </w:pPr>
    </w:p>
    <w:p w:rsidR="00650C4B" w:rsidRPr="00D6472F" w:rsidRDefault="00650C4B" w:rsidP="005E2BF2">
      <w:pPr>
        <w:numPr>
          <w:ilvl w:val="0"/>
          <w:numId w:val="1"/>
        </w:numPr>
        <w:jc w:val="both"/>
        <w:rPr>
          <w:rFonts w:ascii="Arial" w:hAnsi="Arial" w:cs="Arial"/>
          <w:sz w:val="22"/>
          <w:szCs w:val="22"/>
        </w:rPr>
      </w:pPr>
      <w:r w:rsidRPr="00D6472F">
        <w:rPr>
          <w:rFonts w:ascii="Arial" w:hAnsi="Arial" w:cs="Arial"/>
          <w:sz w:val="22"/>
          <w:szCs w:val="22"/>
        </w:rPr>
        <w:t>Požarno zavarovanje</w:t>
      </w:r>
    </w:p>
    <w:p w:rsidR="00650C4B" w:rsidRPr="00D6472F" w:rsidRDefault="00650C4B" w:rsidP="00211E5C">
      <w:pPr>
        <w:numPr>
          <w:ilvl w:val="0"/>
          <w:numId w:val="1"/>
        </w:numPr>
        <w:jc w:val="both"/>
        <w:rPr>
          <w:rFonts w:ascii="Arial" w:hAnsi="Arial" w:cs="Arial"/>
          <w:sz w:val="22"/>
          <w:szCs w:val="22"/>
        </w:rPr>
      </w:pPr>
      <w:r w:rsidRPr="00D6472F">
        <w:rPr>
          <w:rFonts w:ascii="Arial" w:hAnsi="Arial" w:cs="Arial"/>
          <w:sz w:val="22"/>
          <w:szCs w:val="22"/>
        </w:rPr>
        <w:t>Zavarovanje stekla</w:t>
      </w:r>
    </w:p>
    <w:p w:rsidR="00650C4B" w:rsidRPr="00D6472F" w:rsidRDefault="00650C4B" w:rsidP="005E2BF2">
      <w:pPr>
        <w:numPr>
          <w:ilvl w:val="0"/>
          <w:numId w:val="1"/>
        </w:numPr>
        <w:jc w:val="both"/>
        <w:rPr>
          <w:rFonts w:ascii="Arial" w:hAnsi="Arial" w:cs="Arial"/>
          <w:sz w:val="22"/>
          <w:szCs w:val="22"/>
        </w:rPr>
      </w:pPr>
      <w:r w:rsidRPr="00D6472F">
        <w:rPr>
          <w:rFonts w:ascii="Arial" w:hAnsi="Arial" w:cs="Arial"/>
          <w:sz w:val="22"/>
          <w:szCs w:val="22"/>
        </w:rPr>
        <w:t xml:space="preserve">Zavarovanje vloma in ropa </w:t>
      </w:r>
    </w:p>
    <w:p w:rsidR="00650C4B" w:rsidRPr="00D6472F" w:rsidRDefault="00650C4B" w:rsidP="00211E5C">
      <w:pPr>
        <w:numPr>
          <w:ilvl w:val="0"/>
          <w:numId w:val="1"/>
        </w:numPr>
        <w:jc w:val="both"/>
        <w:rPr>
          <w:rFonts w:ascii="Arial" w:hAnsi="Arial" w:cs="Arial"/>
          <w:sz w:val="22"/>
          <w:szCs w:val="22"/>
        </w:rPr>
      </w:pPr>
      <w:r w:rsidRPr="00D6472F">
        <w:rPr>
          <w:rFonts w:ascii="Arial" w:hAnsi="Arial" w:cs="Arial"/>
          <w:sz w:val="22"/>
          <w:szCs w:val="22"/>
        </w:rPr>
        <w:t>Zavarovanje splošne odgovornosti</w:t>
      </w:r>
    </w:p>
    <w:p w:rsidR="00650C4B" w:rsidRPr="00D6472F" w:rsidRDefault="00650C4B" w:rsidP="00211E5C">
      <w:pPr>
        <w:numPr>
          <w:ilvl w:val="0"/>
          <w:numId w:val="1"/>
        </w:numPr>
        <w:jc w:val="both"/>
        <w:rPr>
          <w:rFonts w:ascii="Arial" w:hAnsi="Arial" w:cs="Arial"/>
          <w:sz w:val="22"/>
          <w:szCs w:val="22"/>
        </w:rPr>
      </w:pPr>
      <w:r w:rsidRPr="00D6472F">
        <w:rPr>
          <w:rFonts w:ascii="Arial" w:hAnsi="Arial" w:cs="Arial"/>
          <w:sz w:val="22"/>
          <w:szCs w:val="22"/>
        </w:rPr>
        <w:t>Zavarovanje vozil</w:t>
      </w:r>
    </w:p>
    <w:p w:rsidR="00650C4B" w:rsidRPr="00D6472F" w:rsidRDefault="00650C4B" w:rsidP="00211E5C">
      <w:pPr>
        <w:numPr>
          <w:ilvl w:val="0"/>
          <w:numId w:val="1"/>
        </w:numPr>
        <w:jc w:val="both"/>
        <w:rPr>
          <w:rFonts w:ascii="Arial" w:hAnsi="Arial" w:cs="Arial"/>
          <w:sz w:val="22"/>
          <w:szCs w:val="22"/>
        </w:rPr>
      </w:pPr>
      <w:r w:rsidRPr="00D6472F">
        <w:rPr>
          <w:rFonts w:ascii="Arial" w:hAnsi="Arial" w:cs="Arial"/>
          <w:sz w:val="22"/>
          <w:szCs w:val="22"/>
        </w:rPr>
        <w:t>Kolektivno nezgodno zavarovanje</w:t>
      </w:r>
    </w:p>
    <w:p w:rsidR="00650C4B" w:rsidRPr="00D6472F" w:rsidRDefault="00650C4B" w:rsidP="005E2BF2">
      <w:pPr>
        <w:ind w:left="1065"/>
        <w:jc w:val="both"/>
        <w:rPr>
          <w:rFonts w:ascii="Arial" w:hAnsi="Arial" w:cs="Arial"/>
          <w:sz w:val="22"/>
          <w:szCs w:val="22"/>
        </w:rPr>
      </w:pPr>
    </w:p>
    <w:p w:rsidR="00650C4B" w:rsidRPr="00D6472F" w:rsidRDefault="00650C4B" w:rsidP="00BD6080">
      <w:pPr>
        <w:pStyle w:val="ListParagraph"/>
        <w:numPr>
          <w:ilvl w:val="0"/>
          <w:numId w:val="23"/>
        </w:numPr>
        <w:jc w:val="center"/>
        <w:rPr>
          <w:rFonts w:ascii="Arial" w:hAnsi="Arial" w:cs="Arial"/>
          <w:sz w:val="22"/>
          <w:szCs w:val="22"/>
        </w:rPr>
      </w:pPr>
      <w:r w:rsidRPr="00D6472F">
        <w:rPr>
          <w:rFonts w:ascii="Arial" w:hAnsi="Arial" w:cs="Arial"/>
          <w:sz w:val="22"/>
          <w:szCs w:val="22"/>
        </w:rPr>
        <w:t>člen</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Za zavarovanje se uporabljajo naslednji zavarovalni pogoji zavarovalnice:</w:t>
      </w:r>
    </w:p>
    <w:p w:rsidR="00650C4B" w:rsidRPr="00D6472F" w:rsidRDefault="00650C4B" w:rsidP="005E2BF2">
      <w:pPr>
        <w:jc w:val="both"/>
        <w:rPr>
          <w:rFonts w:ascii="Arial" w:hAnsi="Arial" w:cs="Arial"/>
          <w:sz w:val="22"/>
          <w:szCs w:val="22"/>
        </w:rPr>
      </w:pP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8"/>
        <w:gridCol w:w="4006"/>
      </w:tblGrid>
      <w:tr w:rsidR="00650C4B" w:rsidRPr="00D6472F">
        <w:tc>
          <w:tcPr>
            <w:tcW w:w="5848" w:type="dxa"/>
          </w:tcPr>
          <w:p w:rsidR="00650C4B" w:rsidRPr="00D6472F" w:rsidRDefault="00650C4B" w:rsidP="00A96BC2">
            <w:pPr>
              <w:jc w:val="both"/>
              <w:rPr>
                <w:rFonts w:ascii="Arial" w:hAnsi="Arial" w:cs="Arial"/>
                <w:b/>
                <w:bCs/>
                <w:sz w:val="20"/>
                <w:szCs w:val="20"/>
              </w:rPr>
            </w:pPr>
            <w:r w:rsidRPr="00D6472F">
              <w:rPr>
                <w:rFonts w:ascii="Arial" w:hAnsi="Arial" w:cs="Arial"/>
                <w:b/>
                <w:bCs/>
                <w:sz w:val="20"/>
                <w:szCs w:val="20"/>
              </w:rPr>
              <w:t>ZAVAROVALNE VRSTE</w:t>
            </w:r>
          </w:p>
        </w:tc>
        <w:tc>
          <w:tcPr>
            <w:tcW w:w="4006" w:type="dxa"/>
          </w:tcPr>
          <w:p w:rsidR="00650C4B" w:rsidRPr="00D6472F" w:rsidRDefault="00650C4B" w:rsidP="00A96BC2">
            <w:pPr>
              <w:jc w:val="both"/>
              <w:rPr>
                <w:rFonts w:ascii="Arial" w:hAnsi="Arial" w:cs="Arial"/>
                <w:b/>
                <w:bCs/>
                <w:sz w:val="20"/>
                <w:szCs w:val="20"/>
              </w:rPr>
            </w:pPr>
            <w:r w:rsidRPr="00D6472F">
              <w:rPr>
                <w:rFonts w:ascii="Arial" w:hAnsi="Arial" w:cs="Arial"/>
                <w:b/>
                <w:bCs/>
                <w:sz w:val="20"/>
                <w:szCs w:val="20"/>
              </w:rPr>
              <w:t>Oznaka zavarovalnih pogojev</w:t>
            </w:r>
          </w:p>
        </w:tc>
      </w:tr>
      <w:tr w:rsidR="00650C4B" w:rsidRPr="00D6472F">
        <w:tc>
          <w:tcPr>
            <w:tcW w:w="5848" w:type="dxa"/>
          </w:tcPr>
          <w:p w:rsidR="00650C4B" w:rsidRPr="00D6472F" w:rsidRDefault="00650C4B" w:rsidP="00A96BC2">
            <w:pPr>
              <w:jc w:val="both"/>
              <w:rPr>
                <w:rFonts w:ascii="Arial" w:hAnsi="Arial" w:cs="Arial"/>
                <w:b/>
                <w:bCs/>
                <w:sz w:val="18"/>
                <w:szCs w:val="18"/>
              </w:rPr>
            </w:pPr>
            <w:r w:rsidRPr="00D6472F">
              <w:rPr>
                <w:rFonts w:ascii="Arial" w:hAnsi="Arial" w:cs="Arial"/>
                <w:sz w:val="18"/>
                <w:szCs w:val="18"/>
              </w:rPr>
              <w:t>1.</w:t>
            </w:r>
            <w:r w:rsidRPr="00D6472F">
              <w:rPr>
                <w:rFonts w:ascii="Arial" w:hAnsi="Arial" w:cs="Arial"/>
                <w:sz w:val="18"/>
                <w:szCs w:val="18"/>
              </w:rPr>
              <w:tab/>
              <w:t>Požarno zavarovanje</w:t>
            </w:r>
          </w:p>
        </w:tc>
        <w:tc>
          <w:tcPr>
            <w:tcW w:w="4006" w:type="dxa"/>
            <w:vAlign w:val="center"/>
          </w:tcPr>
          <w:p w:rsidR="00650C4B" w:rsidRPr="00D6472F" w:rsidRDefault="00650C4B" w:rsidP="00A96BC2">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A96BC2">
            <w:pPr>
              <w:jc w:val="both"/>
              <w:rPr>
                <w:rFonts w:ascii="Arial" w:hAnsi="Arial" w:cs="Arial"/>
                <w:b/>
                <w:bCs/>
                <w:sz w:val="18"/>
                <w:szCs w:val="18"/>
              </w:rPr>
            </w:pPr>
            <w:r w:rsidRPr="00D6472F">
              <w:rPr>
                <w:rFonts w:ascii="Arial" w:hAnsi="Arial" w:cs="Arial"/>
                <w:sz w:val="18"/>
                <w:szCs w:val="18"/>
              </w:rPr>
              <w:t>2.</w:t>
            </w:r>
            <w:r w:rsidRPr="00D6472F">
              <w:rPr>
                <w:rFonts w:ascii="Arial" w:hAnsi="Arial" w:cs="Arial"/>
                <w:sz w:val="18"/>
                <w:szCs w:val="18"/>
              </w:rPr>
              <w:tab/>
              <w:t>Zavarovanje stekla</w:t>
            </w:r>
          </w:p>
        </w:tc>
        <w:tc>
          <w:tcPr>
            <w:tcW w:w="4006" w:type="dxa"/>
            <w:vAlign w:val="center"/>
          </w:tcPr>
          <w:p w:rsidR="00650C4B" w:rsidRPr="00D6472F" w:rsidRDefault="00650C4B" w:rsidP="00A96BC2">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DA426D">
            <w:pPr>
              <w:jc w:val="both"/>
              <w:rPr>
                <w:rFonts w:ascii="Arial" w:hAnsi="Arial" w:cs="Arial"/>
                <w:b/>
                <w:bCs/>
                <w:sz w:val="18"/>
                <w:szCs w:val="18"/>
              </w:rPr>
            </w:pPr>
            <w:r w:rsidRPr="00D6472F">
              <w:rPr>
                <w:rFonts w:ascii="Arial" w:hAnsi="Arial" w:cs="Arial"/>
                <w:sz w:val="18"/>
                <w:szCs w:val="18"/>
              </w:rPr>
              <w:t>3.</w:t>
            </w:r>
            <w:r w:rsidRPr="00D6472F">
              <w:rPr>
                <w:rFonts w:ascii="Arial" w:hAnsi="Arial" w:cs="Arial"/>
                <w:sz w:val="18"/>
                <w:szCs w:val="18"/>
              </w:rPr>
              <w:tab/>
              <w:t>Zavarovanje vloma in ropa</w:t>
            </w:r>
          </w:p>
        </w:tc>
        <w:tc>
          <w:tcPr>
            <w:tcW w:w="4006" w:type="dxa"/>
            <w:vAlign w:val="center"/>
          </w:tcPr>
          <w:p w:rsidR="00650C4B" w:rsidRPr="00D6472F" w:rsidRDefault="00650C4B" w:rsidP="00A96BC2">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A96BC2">
            <w:pPr>
              <w:jc w:val="both"/>
              <w:rPr>
                <w:rFonts w:ascii="Arial" w:hAnsi="Arial" w:cs="Arial"/>
                <w:sz w:val="18"/>
                <w:szCs w:val="18"/>
              </w:rPr>
            </w:pPr>
            <w:r w:rsidRPr="00D6472F">
              <w:rPr>
                <w:rFonts w:ascii="Arial" w:hAnsi="Arial" w:cs="Arial"/>
                <w:sz w:val="18"/>
                <w:szCs w:val="18"/>
              </w:rPr>
              <w:t>4            Zavarovanje splošne odgovornosti</w:t>
            </w:r>
          </w:p>
        </w:tc>
        <w:tc>
          <w:tcPr>
            <w:tcW w:w="4006" w:type="dxa"/>
            <w:vAlign w:val="center"/>
          </w:tcPr>
          <w:p w:rsidR="00650C4B" w:rsidRPr="00D6472F" w:rsidRDefault="00650C4B" w:rsidP="00A96BC2">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A96BC2">
            <w:pPr>
              <w:jc w:val="both"/>
              <w:rPr>
                <w:rFonts w:ascii="Arial" w:hAnsi="Arial" w:cs="Arial"/>
                <w:sz w:val="18"/>
                <w:szCs w:val="18"/>
              </w:rPr>
            </w:pPr>
            <w:r w:rsidRPr="00D6472F">
              <w:rPr>
                <w:rFonts w:ascii="Arial" w:hAnsi="Arial" w:cs="Arial"/>
                <w:sz w:val="18"/>
                <w:szCs w:val="18"/>
              </w:rPr>
              <w:t>5.           Zavarovanje vozil</w:t>
            </w:r>
          </w:p>
        </w:tc>
        <w:tc>
          <w:tcPr>
            <w:tcW w:w="4006" w:type="dxa"/>
            <w:vAlign w:val="center"/>
          </w:tcPr>
          <w:p w:rsidR="00650C4B" w:rsidRPr="00D6472F" w:rsidRDefault="00650C4B" w:rsidP="00A96BC2">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A96BC2">
            <w:pPr>
              <w:jc w:val="both"/>
              <w:rPr>
                <w:rFonts w:ascii="Arial" w:hAnsi="Arial" w:cs="Arial"/>
                <w:b/>
                <w:bCs/>
                <w:sz w:val="18"/>
                <w:szCs w:val="18"/>
              </w:rPr>
            </w:pPr>
            <w:r w:rsidRPr="00D6472F">
              <w:rPr>
                <w:rFonts w:ascii="Arial" w:hAnsi="Arial" w:cs="Arial"/>
                <w:sz w:val="18"/>
                <w:szCs w:val="18"/>
              </w:rPr>
              <w:t>6.</w:t>
            </w:r>
            <w:r w:rsidRPr="00D6472F">
              <w:rPr>
                <w:rFonts w:ascii="Arial" w:hAnsi="Arial" w:cs="Arial"/>
                <w:sz w:val="18"/>
                <w:szCs w:val="18"/>
              </w:rPr>
              <w:tab/>
              <w:t>Kolektivno nezgodno zavarovanje</w:t>
            </w:r>
          </w:p>
        </w:tc>
        <w:tc>
          <w:tcPr>
            <w:tcW w:w="4006" w:type="dxa"/>
            <w:vAlign w:val="center"/>
          </w:tcPr>
          <w:p w:rsidR="00650C4B" w:rsidRPr="00D6472F" w:rsidRDefault="00650C4B" w:rsidP="00A96BC2">
            <w:pPr>
              <w:pStyle w:val="Footer"/>
              <w:tabs>
                <w:tab w:val="clear" w:pos="4536"/>
                <w:tab w:val="clear" w:pos="9072"/>
              </w:tabs>
              <w:rPr>
                <w:rFonts w:ascii="Arial" w:hAnsi="Arial" w:cs="Arial"/>
              </w:rPr>
            </w:pPr>
          </w:p>
        </w:tc>
      </w:tr>
    </w:tbl>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Splošni in dopolnilni pogoji ter klavzule zavarovalnic lahko veljajo le, če niso v nasprotju s predmetno zavarovalno tehnično dokumentacijo oziroma celotno razpisno dokumentacijo.</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b/>
          <w:bCs/>
          <w:sz w:val="22"/>
          <w:szCs w:val="22"/>
        </w:rPr>
      </w:pPr>
      <w:r w:rsidRPr="00D6472F">
        <w:rPr>
          <w:rFonts w:ascii="Arial" w:hAnsi="Arial" w:cs="Arial"/>
          <w:b/>
          <w:bCs/>
          <w:sz w:val="22"/>
          <w:szCs w:val="22"/>
        </w:rPr>
        <w:t>Pogodbena vrednosti in plačilni pogoji</w:t>
      </w:r>
    </w:p>
    <w:p w:rsidR="00650C4B" w:rsidRPr="00D6472F" w:rsidRDefault="00650C4B" w:rsidP="005E2BF2">
      <w:pPr>
        <w:jc w:val="both"/>
        <w:rPr>
          <w:rFonts w:ascii="Arial" w:hAnsi="Arial" w:cs="Arial"/>
          <w:b/>
          <w:bCs/>
          <w:sz w:val="22"/>
          <w:szCs w:val="22"/>
        </w:rPr>
      </w:pPr>
    </w:p>
    <w:p w:rsidR="00650C4B" w:rsidRPr="00D6472F" w:rsidRDefault="00650C4B" w:rsidP="005E2BF2">
      <w:pPr>
        <w:jc w:val="center"/>
        <w:rPr>
          <w:rFonts w:ascii="Arial" w:hAnsi="Arial" w:cs="Arial"/>
          <w:sz w:val="22"/>
          <w:szCs w:val="22"/>
        </w:rPr>
      </w:pPr>
      <w:r w:rsidRPr="00D6472F">
        <w:rPr>
          <w:rFonts w:ascii="Arial" w:hAnsi="Arial" w:cs="Arial"/>
          <w:sz w:val="22"/>
          <w:szCs w:val="22"/>
        </w:rPr>
        <w:t>5. člen</w:t>
      </w:r>
    </w:p>
    <w:p w:rsidR="00650C4B" w:rsidRPr="00D6472F" w:rsidRDefault="00650C4B" w:rsidP="005E2BF2">
      <w:pPr>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b/>
          <w:bCs/>
          <w:sz w:val="22"/>
          <w:szCs w:val="22"/>
        </w:rPr>
        <w:t xml:space="preserve">Pogodbena vrednost – premija na leto – znaša ___________________________ evrov  </w:t>
      </w:r>
      <w:r w:rsidRPr="00D6472F">
        <w:rPr>
          <w:rFonts w:ascii="Arial" w:hAnsi="Arial" w:cs="Arial"/>
          <w:sz w:val="22"/>
          <w:szCs w:val="22"/>
        </w:rPr>
        <w:t xml:space="preserve">(z besedo: _____________________________) </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 xml:space="preserve">Cena vključuje 6.5 % davek od prometa zavarovalnih poslov. </w:t>
      </w:r>
    </w:p>
    <w:p w:rsidR="00650C4B" w:rsidRPr="00D6472F" w:rsidRDefault="00650C4B" w:rsidP="005E2BF2">
      <w:pPr>
        <w:jc w:val="both"/>
        <w:rPr>
          <w:rFonts w:ascii="Arial" w:hAnsi="Arial" w:cs="Arial"/>
          <w:sz w:val="22"/>
          <w:szCs w:val="22"/>
        </w:rPr>
      </w:pPr>
    </w:p>
    <w:p w:rsidR="00650C4B" w:rsidRPr="00D6472F" w:rsidRDefault="00650C4B" w:rsidP="005E2BF2">
      <w:pPr>
        <w:pStyle w:val="Footer"/>
        <w:tabs>
          <w:tab w:val="clear" w:pos="4536"/>
          <w:tab w:val="clear" w:pos="9072"/>
        </w:tabs>
        <w:ind w:right="-567"/>
        <w:rPr>
          <w:rFonts w:ascii="Arial" w:hAnsi="Arial" w:cs="Arial"/>
          <w:sz w:val="22"/>
          <w:szCs w:val="22"/>
          <w:u w:val="single"/>
        </w:rPr>
      </w:pPr>
      <w:r w:rsidRPr="00D6472F">
        <w:rPr>
          <w:rFonts w:ascii="Arial" w:hAnsi="Arial" w:cs="Arial"/>
          <w:sz w:val="22"/>
          <w:szCs w:val="22"/>
          <w:u w:val="single"/>
        </w:rPr>
        <w:t>Letna premija:</w:t>
      </w:r>
    </w:p>
    <w:p w:rsidR="00650C4B" w:rsidRPr="00D6472F" w:rsidRDefault="00650C4B" w:rsidP="005E2BF2">
      <w:pPr>
        <w:pStyle w:val="Footer"/>
        <w:tabs>
          <w:tab w:val="clear" w:pos="4536"/>
          <w:tab w:val="clear" w:pos="9072"/>
        </w:tabs>
        <w:ind w:right="-567"/>
        <w:rPr>
          <w:rFonts w:ascii="Arial" w:hAnsi="Arial" w:cs="Arial"/>
          <w:sz w:val="22"/>
          <w:szCs w:val="22"/>
        </w:rPr>
      </w:pP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2"/>
        <w:gridCol w:w="1418"/>
        <w:gridCol w:w="1559"/>
        <w:gridCol w:w="992"/>
        <w:gridCol w:w="2127"/>
      </w:tblGrid>
      <w:tr w:rsidR="00650C4B" w:rsidRPr="00D6472F">
        <w:tc>
          <w:tcPr>
            <w:tcW w:w="675" w:type="dxa"/>
            <w:shd w:val="clear" w:color="auto" w:fill="D9D9D9"/>
            <w:vAlign w:val="center"/>
          </w:tcPr>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Zap.št.</w:t>
            </w:r>
          </w:p>
        </w:tc>
        <w:tc>
          <w:tcPr>
            <w:tcW w:w="3402" w:type="dxa"/>
            <w:shd w:val="clear" w:color="auto" w:fill="D9D9D9"/>
          </w:tcPr>
          <w:p w:rsidR="00650C4B" w:rsidRPr="00D6472F" w:rsidRDefault="00650C4B" w:rsidP="00A96BC2">
            <w:pPr>
              <w:pStyle w:val="Footer"/>
              <w:tabs>
                <w:tab w:val="clear" w:pos="4536"/>
                <w:tab w:val="clear" w:pos="9072"/>
              </w:tabs>
              <w:rPr>
                <w:rFonts w:ascii="Arial" w:hAnsi="Arial" w:cs="Arial"/>
                <w:b/>
                <w:bCs/>
              </w:rPr>
            </w:pPr>
            <w:r w:rsidRPr="00D6472F">
              <w:rPr>
                <w:rFonts w:ascii="Arial" w:hAnsi="Arial" w:cs="Arial"/>
                <w:b/>
                <w:bCs/>
                <w:sz w:val="22"/>
                <w:szCs w:val="22"/>
              </w:rPr>
              <w:t>Zavarovalna vrsta</w:t>
            </w:r>
          </w:p>
        </w:tc>
        <w:tc>
          <w:tcPr>
            <w:tcW w:w="1418" w:type="dxa"/>
            <w:shd w:val="clear" w:color="auto" w:fill="D9D9D9"/>
          </w:tcPr>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w:t>
            </w:r>
          </w:p>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popusta</w:t>
            </w:r>
          </w:p>
        </w:tc>
        <w:tc>
          <w:tcPr>
            <w:tcW w:w="1559" w:type="dxa"/>
            <w:shd w:val="clear" w:color="auto" w:fill="D9D9D9"/>
          </w:tcPr>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Letna neto premija</w:t>
            </w:r>
          </w:p>
        </w:tc>
        <w:tc>
          <w:tcPr>
            <w:tcW w:w="992" w:type="dxa"/>
            <w:shd w:val="clear" w:color="auto" w:fill="D9D9D9"/>
          </w:tcPr>
          <w:p w:rsidR="00650C4B" w:rsidRPr="00D6472F" w:rsidRDefault="00650C4B" w:rsidP="00A96BC2">
            <w:pPr>
              <w:pStyle w:val="Footer"/>
              <w:tabs>
                <w:tab w:val="clear" w:pos="4536"/>
                <w:tab w:val="clear" w:pos="9072"/>
              </w:tabs>
              <w:ind w:left="-450" w:firstLine="450"/>
              <w:rPr>
                <w:rFonts w:ascii="Arial" w:hAnsi="Arial" w:cs="Arial"/>
                <w:b/>
                <w:bCs/>
              </w:rPr>
            </w:pPr>
          </w:p>
          <w:p w:rsidR="00650C4B" w:rsidRPr="00D6472F" w:rsidRDefault="00650C4B" w:rsidP="00A96BC2">
            <w:pPr>
              <w:pStyle w:val="Footer"/>
              <w:tabs>
                <w:tab w:val="clear" w:pos="4536"/>
                <w:tab w:val="clear" w:pos="9072"/>
              </w:tabs>
              <w:ind w:left="-450" w:firstLine="450"/>
              <w:jc w:val="center"/>
              <w:rPr>
                <w:rFonts w:ascii="Arial" w:hAnsi="Arial" w:cs="Arial"/>
                <w:b/>
                <w:bCs/>
              </w:rPr>
            </w:pPr>
            <w:r w:rsidRPr="00D6472F">
              <w:rPr>
                <w:rFonts w:ascii="Arial" w:hAnsi="Arial" w:cs="Arial"/>
                <w:b/>
                <w:bCs/>
                <w:sz w:val="22"/>
                <w:szCs w:val="22"/>
              </w:rPr>
              <w:t xml:space="preserve"> DPZP</w:t>
            </w:r>
          </w:p>
        </w:tc>
        <w:tc>
          <w:tcPr>
            <w:tcW w:w="2127" w:type="dxa"/>
            <w:shd w:val="clear" w:color="auto" w:fill="D9D9D9"/>
          </w:tcPr>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Končna letna premija</w:t>
            </w:r>
          </w:p>
        </w:tc>
      </w:tr>
      <w:tr w:rsidR="00650C4B" w:rsidRPr="00D6472F">
        <w:tc>
          <w:tcPr>
            <w:tcW w:w="675"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402" w:type="dxa"/>
            <w:vAlign w:val="center"/>
          </w:tcPr>
          <w:p w:rsidR="00650C4B" w:rsidRPr="00D6472F" w:rsidRDefault="00650C4B" w:rsidP="00A96BC2">
            <w:pPr>
              <w:pStyle w:val="Footer"/>
              <w:tabs>
                <w:tab w:val="clear" w:pos="4536"/>
                <w:tab w:val="clear" w:pos="9072"/>
              </w:tabs>
              <w:rPr>
                <w:rFonts w:ascii="Arial" w:hAnsi="Arial" w:cs="Arial"/>
              </w:rPr>
            </w:pPr>
            <w:r w:rsidRPr="00D6472F">
              <w:rPr>
                <w:rFonts w:ascii="Arial" w:hAnsi="Arial" w:cs="Arial"/>
                <w:sz w:val="22"/>
                <w:szCs w:val="22"/>
              </w:rPr>
              <w:t>Požarno zavarovanje</w:t>
            </w:r>
          </w:p>
        </w:tc>
        <w:tc>
          <w:tcPr>
            <w:tcW w:w="1418" w:type="dxa"/>
          </w:tcPr>
          <w:p w:rsidR="00650C4B" w:rsidRPr="00D6472F" w:rsidRDefault="00650C4B" w:rsidP="00A96BC2">
            <w:pPr>
              <w:pStyle w:val="Footer"/>
              <w:tabs>
                <w:tab w:val="clear" w:pos="4536"/>
                <w:tab w:val="clear" w:pos="9072"/>
              </w:tabs>
              <w:jc w:val="right"/>
              <w:rPr>
                <w:rFonts w:ascii="Arial" w:hAnsi="Arial" w:cs="Arial"/>
              </w:rPr>
            </w:pPr>
          </w:p>
        </w:tc>
        <w:tc>
          <w:tcPr>
            <w:tcW w:w="1559" w:type="dxa"/>
          </w:tcPr>
          <w:p w:rsidR="00650C4B" w:rsidRPr="00D6472F" w:rsidRDefault="00650C4B" w:rsidP="00A96BC2">
            <w:pPr>
              <w:pStyle w:val="Footer"/>
              <w:tabs>
                <w:tab w:val="clear" w:pos="4536"/>
                <w:tab w:val="clear" w:pos="9072"/>
              </w:tabs>
              <w:jc w:val="right"/>
              <w:rPr>
                <w:rFonts w:ascii="Arial" w:hAnsi="Arial" w:cs="Arial"/>
              </w:rPr>
            </w:pPr>
          </w:p>
        </w:tc>
        <w:tc>
          <w:tcPr>
            <w:tcW w:w="992" w:type="dxa"/>
          </w:tcPr>
          <w:p w:rsidR="00650C4B" w:rsidRPr="00D6472F" w:rsidRDefault="00650C4B" w:rsidP="00A96BC2">
            <w:pPr>
              <w:pStyle w:val="Footer"/>
              <w:tabs>
                <w:tab w:val="clear" w:pos="4536"/>
                <w:tab w:val="clear" w:pos="9072"/>
              </w:tabs>
              <w:jc w:val="right"/>
              <w:rPr>
                <w:rFonts w:ascii="Arial" w:hAnsi="Arial" w:cs="Arial"/>
              </w:rPr>
            </w:pP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2</w:t>
            </w:r>
          </w:p>
        </w:tc>
        <w:tc>
          <w:tcPr>
            <w:tcW w:w="3402" w:type="dxa"/>
            <w:vAlign w:val="center"/>
          </w:tcPr>
          <w:p w:rsidR="00650C4B" w:rsidRPr="00D6472F" w:rsidRDefault="00650C4B" w:rsidP="00A96BC2">
            <w:pPr>
              <w:pStyle w:val="Footer"/>
              <w:tabs>
                <w:tab w:val="clear" w:pos="4536"/>
                <w:tab w:val="clear" w:pos="9072"/>
              </w:tabs>
              <w:rPr>
                <w:rFonts w:ascii="Arial" w:hAnsi="Arial" w:cs="Arial"/>
              </w:rPr>
            </w:pPr>
            <w:r w:rsidRPr="00D6472F">
              <w:rPr>
                <w:rFonts w:ascii="Arial" w:hAnsi="Arial" w:cs="Arial"/>
                <w:sz w:val="22"/>
                <w:szCs w:val="22"/>
              </w:rPr>
              <w:t>Zavarovanje stekla</w:t>
            </w:r>
          </w:p>
        </w:tc>
        <w:tc>
          <w:tcPr>
            <w:tcW w:w="1418" w:type="dxa"/>
          </w:tcPr>
          <w:p w:rsidR="00650C4B" w:rsidRPr="00D6472F" w:rsidRDefault="00650C4B" w:rsidP="00A96BC2">
            <w:pPr>
              <w:pStyle w:val="Footer"/>
              <w:tabs>
                <w:tab w:val="clear" w:pos="4536"/>
                <w:tab w:val="clear" w:pos="9072"/>
              </w:tabs>
              <w:jc w:val="right"/>
              <w:rPr>
                <w:rFonts w:ascii="Arial" w:hAnsi="Arial" w:cs="Arial"/>
              </w:rPr>
            </w:pPr>
          </w:p>
        </w:tc>
        <w:tc>
          <w:tcPr>
            <w:tcW w:w="1559" w:type="dxa"/>
          </w:tcPr>
          <w:p w:rsidR="00650C4B" w:rsidRPr="00D6472F" w:rsidRDefault="00650C4B" w:rsidP="00A96BC2">
            <w:pPr>
              <w:pStyle w:val="Footer"/>
              <w:tabs>
                <w:tab w:val="clear" w:pos="4536"/>
                <w:tab w:val="clear" w:pos="9072"/>
              </w:tabs>
              <w:jc w:val="right"/>
              <w:rPr>
                <w:rFonts w:ascii="Arial" w:hAnsi="Arial" w:cs="Arial"/>
              </w:rPr>
            </w:pPr>
          </w:p>
        </w:tc>
        <w:tc>
          <w:tcPr>
            <w:tcW w:w="992" w:type="dxa"/>
          </w:tcPr>
          <w:p w:rsidR="00650C4B" w:rsidRPr="00D6472F" w:rsidRDefault="00650C4B" w:rsidP="00A96BC2">
            <w:pPr>
              <w:pStyle w:val="Footer"/>
              <w:tabs>
                <w:tab w:val="clear" w:pos="4536"/>
                <w:tab w:val="clear" w:pos="9072"/>
              </w:tabs>
              <w:jc w:val="right"/>
              <w:rPr>
                <w:rFonts w:ascii="Arial" w:hAnsi="Arial" w:cs="Arial"/>
              </w:rPr>
            </w:pP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402" w:type="dxa"/>
            <w:vAlign w:val="center"/>
          </w:tcPr>
          <w:p w:rsidR="00650C4B" w:rsidRPr="00D6472F" w:rsidRDefault="00650C4B" w:rsidP="00A96BC2">
            <w:pPr>
              <w:pStyle w:val="Footer"/>
              <w:tabs>
                <w:tab w:val="clear" w:pos="4536"/>
                <w:tab w:val="clear" w:pos="9072"/>
              </w:tabs>
              <w:rPr>
                <w:rFonts w:ascii="Arial" w:hAnsi="Arial" w:cs="Arial"/>
              </w:rPr>
            </w:pPr>
            <w:r w:rsidRPr="00D6472F">
              <w:rPr>
                <w:rFonts w:ascii="Arial" w:hAnsi="Arial" w:cs="Arial"/>
                <w:sz w:val="22"/>
                <w:szCs w:val="22"/>
              </w:rPr>
              <w:t>Zavarovanje vloma in ropa</w:t>
            </w:r>
          </w:p>
        </w:tc>
        <w:tc>
          <w:tcPr>
            <w:tcW w:w="1418" w:type="dxa"/>
          </w:tcPr>
          <w:p w:rsidR="00650C4B" w:rsidRPr="00D6472F" w:rsidRDefault="00650C4B" w:rsidP="00A96BC2">
            <w:pPr>
              <w:pStyle w:val="Footer"/>
              <w:tabs>
                <w:tab w:val="clear" w:pos="4536"/>
                <w:tab w:val="clear" w:pos="9072"/>
              </w:tabs>
              <w:jc w:val="right"/>
              <w:rPr>
                <w:rFonts w:ascii="Arial" w:hAnsi="Arial" w:cs="Arial"/>
              </w:rPr>
            </w:pPr>
          </w:p>
        </w:tc>
        <w:tc>
          <w:tcPr>
            <w:tcW w:w="1559" w:type="dxa"/>
          </w:tcPr>
          <w:p w:rsidR="00650C4B" w:rsidRPr="00D6472F" w:rsidRDefault="00650C4B" w:rsidP="00A96BC2">
            <w:pPr>
              <w:pStyle w:val="Footer"/>
              <w:tabs>
                <w:tab w:val="clear" w:pos="4536"/>
                <w:tab w:val="clear" w:pos="9072"/>
              </w:tabs>
              <w:jc w:val="right"/>
              <w:rPr>
                <w:rFonts w:ascii="Arial" w:hAnsi="Arial" w:cs="Arial"/>
              </w:rPr>
            </w:pPr>
          </w:p>
        </w:tc>
        <w:tc>
          <w:tcPr>
            <w:tcW w:w="992" w:type="dxa"/>
          </w:tcPr>
          <w:p w:rsidR="00650C4B" w:rsidRPr="00D6472F" w:rsidRDefault="00650C4B" w:rsidP="00A96BC2">
            <w:pPr>
              <w:pStyle w:val="Footer"/>
              <w:tabs>
                <w:tab w:val="clear" w:pos="4536"/>
                <w:tab w:val="clear" w:pos="9072"/>
              </w:tabs>
              <w:jc w:val="right"/>
              <w:rPr>
                <w:rFonts w:ascii="Arial" w:hAnsi="Arial" w:cs="Arial"/>
              </w:rPr>
            </w:pP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402" w:type="dxa"/>
            <w:vAlign w:val="center"/>
          </w:tcPr>
          <w:p w:rsidR="00650C4B" w:rsidRPr="00D6472F" w:rsidRDefault="00650C4B" w:rsidP="00A96BC2">
            <w:pPr>
              <w:pStyle w:val="Footer"/>
              <w:tabs>
                <w:tab w:val="clear" w:pos="4536"/>
                <w:tab w:val="clear" w:pos="9072"/>
              </w:tabs>
              <w:rPr>
                <w:rFonts w:ascii="Arial" w:hAnsi="Arial" w:cs="Arial"/>
              </w:rPr>
            </w:pPr>
            <w:r w:rsidRPr="00D6472F">
              <w:rPr>
                <w:rFonts w:ascii="Arial" w:hAnsi="Arial" w:cs="Arial"/>
                <w:sz w:val="22"/>
                <w:szCs w:val="22"/>
              </w:rPr>
              <w:t>Zavarovanje splošne odgovornosti</w:t>
            </w:r>
          </w:p>
        </w:tc>
        <w:tc>
          <w:tcPr>
            <w:tcW w:w="1418" w:type="dxa"/>
          </w:tcPr>
          <w:p w:rsidR="00650C4B" w:rsidRPr="00D6472F" w:rsidRDefault="00650C4B" w:rsidP="00A96BC2">
            <w:pPr>
              <w:pStyle w:val="Footer"/>
              <w:tabs>
                <w:tab w:val="clear" w:pos="4536"/>
                <w:tab w:val="clear" w:pos="9072"/>
              </w:tabs>
              <w:jc w:val="right"/>
              <w:rPr>
                <w:rFonts w:ascii="Arial" w:hAnsi="Arial" w:cs="Arial"/>
              </w:rPr>
            </w:pPr>
          </w:p>
        </w:tc>
        <w:tc>
          <w:tcPr>
            <w:tcW w:w="1559" w:type="dxa"/>
          </w:tcPr>
          <w:p w:rsidR="00650C4B" w:rsidRPr="00D6472F" w:rsidRDefault="00650C4B" w:rsidP="00A96BC2">
            <w:pPr>
              <w:pStyle w:val="Footer"/>
              <w:tabs>
                <w:tab w:val="clear" w:pos="4536"/>
                <w:tab w:val="clear" w:pos="9072"/>
              </w:tabs>
              <w:jc w:val="right"/>
              <w:rPr>
                <w:rFonts w:ascii="Arial" w:hAnsi="Arial" w:cs="Arial"/>
              </w:rPr>
            </w:pPr>
          </w:p>
        </w:tc>
        <w:tc>
          <w:tcPr>
            <w:tcW w:w="992" w:type="dxa"/>
          </w:tcPr>
          <w:p w:rsidR="00650C4B" w:rsidRPr="00D6472F" w:rsidRDefault="00650C4B" w:rsidP="00A96BC2">
            <w:pPr>
              <w:pStyle w:val="Footer"/>
              <w:tabs>
                <w:tab w:val="clear" w:pos="4536"/>
                <w:tab w:val="clear" w:pos="9072"/>
              </w:tabs>
              <w:jc w:val="right"/>
              <w:rPr>
                <w:rFonts w:ascii="Arial" w:hAnsi="Arial" w:cs="Arial"/>
              </w:rPr>
            </w:pP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5</w:t>
            </w:r>
          </w:p>
        </w:tc>
        <w:tc>
          <w:tcPr>
            <w:tcW w:w="3402" w:type="dxa"/>
            <w:vAlign w:val="center"/>
          </w:tcPr>
          <w:p w:rsidR="00650C4B" w:rsidRPr="00D6472F" w:rsidRDefault="00650C4B" w:rsidP="00A96BC2">
            <w:pPr>
              <w:pStyle w:val="Footer"/>
              <w:tabs>
                <w:tab w:val="clear" w:pos="4536"/>
                <w:tab w:val="clear" w:pos="9072"/>
              </w:tabs>
              <w:rPr>
                <w:rFonts w:ascii="Arial" w:hAnsi="Arial" w:cs="Arial"/>
              </w:rPr>
            </w:pPr>
            <w:r w:rsidRPr="00D6472F">
              <w:rPr>
                <w:rFonts w:ascii="Arial" w:hAnsi="Arial" w:cs="Arial"/>
                <w:sz w:val="22"/>
                <w:szCs w:val="22"/>
              </w:rPr>
              <w:t>Zavarovanje vozil</w:t>
            </w:r>
          </w:p>
        </w:tc>
        <w:tc>
          <w:tcPr>
            <w:tcW w:w="1418" w:type="dxa"/>
          </w:tcPr>
          <w:p w:rsidR="00650C4B" w:rsidRPr="00D6472F" w:rsidRDefault="00650C4B" w:rsidP="00A96BC2">
            <w:pPr>
              <w:pStyle w:val="Footer"/>
              <w:tabs>
                <w:tab w:val="clear" w:pos="4536"/>
                <w:tab w:val="clear" w:pos="9072"/>
              </w:tabs>
              <w:jc w:val="right"/>
              <w:rPr>
                <w:rFonts w:ascii="Arial" w:hAnsi="Arial" w:cs="Arial"/>
              </w:rPr>
            </w:pPr>
          </w:p>
        </w:tc>
        <w:tc>
          <w:tcPr>
            <w:tcW w:w="1559" w:type="dxa"/>
          </w:tcPr>
          <w:p w:rsidR="00650C4B" w:rsidRPr="00D6472F" w:rsidRDefault="00650C4B" w:rsidP="00A96BC2">
            <w:pPr>
              <w:pStyle w:val="Footer"/>
              <w:tabs>
                <w:tab w:val="clear" w:pos="4536"/>
                <w:tab w:val="clear" w:pos="9072"/>
              </w:tabs>
              <w:jc w:val="right"/>
              <w:rPr>
                <w:rFonts w:ascii="Arial" w:hAnsi="Arial" w:cs="Arial"/>
              </w:rPr>
            </w:pPr>
          </w:p>
        </w:tc>
        <w:tc>
          <w:tcPr>
            <w:tcW w:w="992" w:type="dxa"/>
          </w:tcPr>
          <w:p w:rsidR="00650C4B" w:rsidRPr="00D6472F" w:rsidRDefault="00650C4B" w:rsidP="00A96BC2">
            <w:pPr>
              <w:pStyle w:val="Footer"/>
              <w:tabs>
                <w:tab w:val="clear" w:pos="4536"/>
                <w:tab w:val="clear" w:pos="9072"/>
              </w:tabs>
              <w:jc w:val="right"/>
              <w:rPr>
                <w:rFonts w:ascii="Arial" w:hAnsi="Arial" w:cs="Arial"/>
              </w:rPr>
            </w:pP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6</w:t>
            </w:r>
          </w:p>
        </w:tc>
        <w:tc>
          <w:tcPr>
            <w:tcW w:w="3402" w:type="dxa"/>
            <w:vAlign w:val="center"/>
          </w:tcPr>
          <w:p w:rsidR="00650C4B" w:rsidRPr="00D6472F" w:rsidRDefault="00650C4B" w:rsidP="00A96BC2">
            <w:pPr>
              <w:pStyle w:val="Footer"/>
              <w:tabs>
                <w:tab w:val="clear" w:pos="4536"/>
                <w:tab w:val="clear" w:pos="9072"/>
              </w:tabs>
              <w:rPr>
                <w:rFonts w:ascii="Arial" w:hAnsi="Arial" w:cs="Arial"/>
              </w:rPr>
            </w:pPr>
            <w:r w:rsidRPr="00D6472F">
              <w:rPr>
                <w:rFonts w:ascii="Arial" w:hAnsi="Arial" w:cs="Arial"/>
                <w:sz w:val="22"/>
                <w:szCs w:val="22"/>
              </w:rPr>
              <w:t>Kolektivno nezgodno zavarovanje</w:t>
            </w:r>
          </w:p>
        </w:tc>
        <w:tc>
          <w:tcPr>
            <w:tcW w:w="1418" w:type="dxa"/>
          </w:tcPr>
          <w:p w:rsidR="00650C4B" w:rsidRPr="00D6472F" w:rsidRDefault="00650C4B" w:rsidP="00A96BC2">
            <w:pPr>
              <w:pStyle w:val="Footer"/>
              <w:tabs>
                <w:tab w:val="clear" w:pos="4536"/>
                <w:tab w:val="clear" w:pos="9072"/>
              </w:tabs>
              <w:jc w:val="right"/>
              <w:rPr>
                <w:rFonts w:ascii="Arial" w:hAnsi="Arial" w:cs="Arial"/>
              </w:rPr>
            </w:pPr>
          </w:p>
        </w:tc>
        <w:tc>
          <w:tcPr>
            <w:tcW w:w="1559" w:type="dxa"/>
          </w:tcPr>
          <w:p w:rsidR="00650C4B" w:rsidRPr="00D6472F" w:rsidRDefault="00650C4B" w:rsidP="00A96BC2">
            <w:pPr>
              <w:pStyle w:val="Footer"/>
              <w:tabs>
                <w:tab w:val="clear" w:pos="4536"/>
                <w:tab w:val="clear" w:pos="9072"/>
              </w:tabs>
              <w:jc w:val="right"/>
              <w:rPr>
                <w:rFonts w:ascii="Arial" w:hAnsi="Arial" w:cs="Arial"/>
              </w:rPr>
            </w:pPr>
          </w:p>
        </w:tc>
        <w:tc>
          <w:tcPr>
            <w:tcW w:w="992" w:type="dxa"/>
          </w:tcPr>
          <w:p w:rsidR="00650C4B" w:rsidRPr="00D6472F" w:rsidRDefault="00650C4B" w:rsidP="00A96BC2">
            <w:pPr>
              <w:pStyle w:val="Footer"/>
              <w:tabs>
                <w:tab w:val="clear" w:pos="4536"/>
                <w:tab w:val="clear" w:pos="9072"/>
              </w:tabs>
              <w:jc w:val="right"/>
              <w:rPr>
                <w:rFonts w:ascii="Arial" w:hAnsi="Arial" w:cs="Arial"/>
              </w:rPr>
            </w:pP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A96BC2">
            <w:pPr>
              <w:pStyle w:val="Footer"/>
              <w:tabs>
                <w:tab w:val="clear" w:pos="4536"/>
                <w:tab w:val="clear" w:pos="9072"/>
              </w:tabs>
              <w:jc w:val="center"/>
              <w:rPr>
                <w:rFonts w:ascii="Arial" w:hAnsi="Arial" w:cs="Arial"/>
              </w:rPr>
            </w:pPr>
          </w:p>
        </w:tc>
        <w:tc>
          <w:tcPr>
            <w:tcW w:w="7371" w:type="dxa"/>
            <w:gridSpan w:val="4"/>
            <w:vAlign w:val="center"/>
          </w:tcPr>
          <w:p w:rsidR="00650C4B" w:rsidRPr="00D6472F" w:rsidRDefault="00650C4B" w:rsidP="00A96BC2">
            <w:pPr>
              <w:pStyle w:val="Footer"/>
              <w:tabs>
                <w:tab w:val="clear" w:pos="4536"/>
                <w:tab w:val="clear" w:pos="9072"/>
              </w:tabs>
              <w:jc w:val="right"/>
              <w:rPr>
                <w:rFonts w:ascii="Arial" w:hAnsi="Arial" w:cs="Arial"/>
              </w:rPr>
            </w:pPr>
            <w:r w:rsidRPr="00D6472F">
              <w:rPr>
                <w:rFonts w:ascii="Arial" w:hAnsi="Arial" w:cs="Arial"/>
                <w:sz w:val="22"/>
                <w:szCs w:val="22"/>
              </w:rPr>
              <w:t>SKUPAJ</w:t>
            </w: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bl>
    <w:p w:rsidR="00650C4B" w:rsidRPr="00D6472F" w:rsidRDefault="00650C4B" w:rsidP="00425A93">
      <w:pPr>
        <w:pStyle w:val="Footer"/>
        <w:tabs>
          <w:tab w:val="clear" w:pos="4536"/>
          <w:tab w:val="clear" w:pos="9072"/>
        </w:tabs>
        <w:rPr>
          <w:rFonts w:ascii="Arial" w:hAnsi="Arial" w:cs="Arial"/>
          <w:sz w:val="22"/>
          <w:szCs w:val="22"/>
        </w:rPr>
      </w:pPr>
      <w:r w:rsidRPr="00D6472F">
        <w:rPr>
          <w:rFonts w:ascii="Arial" w:hAnsi="Arial" w:cs="Arial"/>
          <w:sz w:val="22"/>
          <w:szCs w:val="22"/>
        </w:rPr>
        <w:t xml:space="preserve"> Skupna letna premija::</w:t>
      </w:r>
    </w:p>
    <w:p w:rsidR="00650C4B" w:rsidRPr="00D6472F" w:rsidRDefault="00650C4B" w:rsidP="005E2BF2">
      <w:pPr>
        <w:pStyle w:val="Footer"/>
        <w:tabs>
          <w:tab w:val="clear" w:pos="4536"/>
          <w:tab w:val="clear" w:pos="9072"/>
        </w:tabs>
        <w:rPr>
          <w:rFonts w:ascii="Arial" w:hAnsi="Arial" w:cs="Arial"/>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
        <w:gridCol w:w="3831"/>
        <w:gridCol w:w="2835"/>
      </w:tblGrid>
      <w:tr w:rsidR="00650C4B" w:rsidRPr="00D6472F">
        <w:tc>
          <w:tcPr>
            <w:tcW w:w="1034" w:type="dxa"/>
            <w:vAlign w:val="center"/>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b/>
                <w:bCs/>
                <w:sz w:val="22"/>
                <w:szCs w:val="22"/>
              </w:rPr>
              <w:t>Zap.št.</w:t>
            </w:r>
          </w:p>
        </w:tc>
        <w:tc>
          <w:tcPr>
            <w:tcW w:w="3831" w:type="dxa"/>
          </w:tcPr>
          <w:p w:rsidR="00650C4B" w:rsidRPr="00D6472F" w:rsidRDefault="00650C4B" w:rsidP="00A96BC2">
            <w:pPr>
              <w:pStyle w:val="Footer"/>
              <w:tabs>
                <w:tab w:val="clear" w:pos="4536"/>
                <w:tab w:val="clear" w:pos="9072"/>
              </w:tabs>
              <w:rPr>
                <w:rFonts w:ascii="Arial" w:hAnsi="Arial" w:cs="Arial"/>
                <w:b/>
                <w:bCs/>
              </w:rPr>
            </w:pPr>
            <w:r w:rsidRPr="00D6472F">
              <w:rPr>
                <w:rFonts w:ascii="Arial" w:hAnsi="Arial" w:cs="Arial"/>
                <w:b/>
                <w:bCs/>
                <w:sz w:val="22"/>
                <w:szCs w:val="22"/>
              </w:rPr>
              <w:t>Vrsta</w:t>
            </w:r>
          </w:p>
        </w:tc>
        <w:tc>
          <w:tcPr>
            <w:tcW w:w="2835" w:type="dxa"/>
          </w:tcPr>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Znesek (v €)</w:t>
            </w:r>
          </w:p>
        </w:tc>
      </w:tr>
      <w:tr w:rsidR="00650C4B" w:rsidRPr="00D6472F">
        <w:trPr>
          <w:trHeight w:val="366"/>
        </w:trPr>
        <w:tc>
          <w:tcPr>
            <w:tcW w:w="1034"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831" w:type="dxa"/>
          </w:tcPr>
          <w:p w:rsidR="00650C4B" w:rsidRPr="00D6472F" w:rsidRDefault="00650C4B" w:rsidP="00A96BC2">
            <w:pPr>
              <w:pStyle w:val="Footer"/>
              <w:tabs>
                <w:tab w:val="clear" w:pos="4536"/>
                <w:tab w:val="clear" w:pos="9072"/>
              </w:tabs>
              <w:rPr>
                <w:rFonts w:ascii="Arial" w:hAnsi="Arial" w:cs="Arial"/>
              </w:rPr>
            </w:pPr>
            <w:r w:rsidRPr="00D6472F">
              <w:rPr>
                <w:rFonts w:ascii="Arial" w:hAnsi="Arial" w:cs="Arial"/>
                <w:sz w:val="22"/>
                <w:szCs w:val="22"/>
              </w:rPr>
              <w:t xml:space="preserve">Neto premija </w:t>
            </w:r>
          </w:p>
        </w:tc>
        <w:tc>
          <w:tcPr>
            <w:tcW w:w="2835"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rPr>
          <w:trHeight w:val="421"/>
        </w:trPr>
        <w:tc>
          <w:tcPr>
            <w:tcW w:w="1034"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831" w:type="dxa"/>
          </w:tcPr>
          <w:p w:rsidR="00650C4B" w:rsidRPr="00D6472F" w:rsidRDefault="00650C4B" w:rsidP="00A96BC2">
            <w:pPr>
              <w:pStyle w:val="Footer"/>
              <w:tabs>
                <w:tab w:val="clear" w:pos="4536"/>
                <w:tab w:val="clear" w:pos="9072"/>
              </w:tabs>
              <w:rPr>
                <w:rFonts w:ascii="Arial" w:hAnsi="Arial" w:cs="Arial"/>
              </w:rPr>
            </w:pPr>
            <w:r w:rsidRPr="00D6472F">
              <w:rPr>
                <w:rFonts w:ascii="Arial" w:hAnsi="Arial" w:cs="Arial"/>
                <w:sz w:val="22"/>
                <w:szCs w:val="22"/>
              </w:rPr>
              <w:t>DPZP</w:t>
            </w:r>
          </w:p>
        </w:tc>
        <w:tc>
          <w:tcPr>
            <w:tcW w:w="2835"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rPr>
          <w:trHeight w:val="412"/>
        </w:trPr>
        <w:tc>
          <w:tcPr>
            <w:tcW w:w="1034"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831" w:type="dxa"/>
          </w:tcPr>
          <w:p w:rsidR="00650C4B" w:rsidRPr="00D6472F" w:rsidRDefault="00650C4B" w:rsidP="00A96BC2">
            <w:pPr>
              <w:pStyle w:val="Footer"/>
              <w:tabs>
                <w:tab w:val="clear" w:pos="4536"/>
                <w:tab w:val="clear" w:pos="9072"/>
              </w:tabs>
              <w:rPr>
                <w:rFonts w:ascii="Arial" w:hAnsi="Arial" w:cs="Arial"/>
                <w:b/>
                <w:bCs/>
              </w:rPr>
            </w:pPr>
            <w:r w:rsidRPr="00D6472F">
              <w:rPr>
                <w:rFonts w:ascii="Arial" w:hAnsi="Arial" w:cs="Arial"/>
                <w:b/>
                <w:bCs/>
                <w:sz w:val="22"/>
                <w:szCs w:val="22"/>
              </w:rPr>
              <w:t>Končna letna premija</w:t>
            </w:r>
          </w:p>
        </w:tc>
        <w:tc>
          <w:tcPr>
            <w:tcW w:w="2835" w:type="dxa"/>
          </w:tcPr>
          <w:p w:rsidR="00650C4B" w:rsidRPr="00D6472F" w:rsidRDefault="00650C4B" w:rsidP="00A96BC2">
            <w:pPr>
              <w:pStyle w:val="Footer"/>
              <w:tabs>
                <w:tab w:val="clear" w:pos="4536"/>
                <w:tab w:val="clear" w:pos="9072"/>
              </w:tabs>
              <w:jc w:val="right"/>
              <w:rPr>
                <w:rFonts w:ascii="Arial" w:hAnsi="Arial" w:cs="Arial"/>
                <w:b/>
                <w:bCs/>
              </w:rPr>
            </w:pPr>
          </w:p>
        </w:tc>
      </w:tr>
    </w:tbl>
    <w:p w:rsidR="00650C4B" w:rsidRPr="00D6472F" w:rsidRDefault="00650C4B" w:rsidP="005E2BF2">
      <w:pPr>
        <w:pStyle w:val="Footer"/>
        <w:tabs>
          <w:tab w:val="clear" w:pos="4536"/>
          <w:tab w:val="clear" w:pos="9072"/>
        </w:tabs>
        <w:rPr>
          <w:rFonts w:ascii="Arial" w:hAnsi="Arial" w:cs="Arial"/>
          <w:sz w:val="22"/>
          <w:szCs w:val="22"/>
        </w:rPr>
      </w:pPr>
    </w:p>
    <w:p w:rsidR="00650C4B" w:rsidRPr="00D6472F" w:rsidRDefault="00650C4B" w:rsidP="005E2BF2">
      <w:pPr>
        <w:ind w:left="720"/>
        <w:jc w:val="center"/>
        <w:rPr>
          <w:rFonts w:ascii="Arial" w:hAnsi="Arial" w:cs="Arial"/>
          <w:sz w:val="22"/>
          <w:szCs w:val="22"/>
        </w:rPr>
      </w:pPr>
      <w:r w:rsidRPr="00D6472F">
        <w:rPr>
          <w:rFonts w:ascii="Arial" w:hAnsi="Arial" w:cs="Arial"/>
          <w:sz w:val="22"/>
          <w:szCs w:val="22"/>
        </w:rPr>
        <w:t>6. člen</w:t>
      </w:r>
    </w:p>
    <w:p w:rsidR="00650C4B" w:rsidRPr="00D6472F" w:rsidRDefault="00650C4B" w:rsidP="005E2BF2">
      <w:pPr>
        <w:ind w:left="720"/>
        <w:jc w:val="center"/>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 xml:space="preserve">Ponujene cene - zavarovalne premije in ostale vrednosti za posamezne storitve so navedene v evrih in vsebujejo vse stroške, ki pri tem nastanejo. </w:t>
      </w:r>
    </w:p>
    <w:p w:rsidR="00650C4B" w:rsidRPr="00D6472F" w:rsidRDefault="00650C4B" w:rsidP="005E2BF2">
      <w:pPr>
        <w:jc w:val="both"/>
        <w:rPr>
          <w:rFonts w:ascii="Arial" w:hAnsi="Arial" w:cs="Arial"/>
          <w:spacing w:val="-4"/>
          <w:sz w:val="22"/>
          <w:szCs w:val="22"/>
        </w:rPr>
      </w:pPr>
      <w:r w:rsidRPr="00D6472F">
        <w:rPr>
          <w:rFonts w:ascii="Arial" w:hAnsi="Arial" w:cs="Arial"/>
          <w:sz w:val="22"/>
          <w:szCs w:val="22"/>
        </w:rPr>
        <w:t xml:space="preserve">Premije - premijske stopnje in vsi ponujeni popusti so navedeni na zavarovalnih policah oziroma obračunskih listih, ter so fiksni in nespremenljivi za celotno pogodbeno obdobje. </w:t>
      </w:r>
    </w:p>
    <w:p w:rsidR="00650C4B" w:rsidRPr="00D6472F" w:rsidRDefault="00650C4B" w:rsidP="005E2BF2">
      <w:pPr>
        <w:jc w:val="both"/>
        <w:rPr>
          <w:rFonts w:ascii="Arial" w:hAnsi="Arial" w:cs="Arial"/>
          <w:spacing w:val="-4"/>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 xml:space="preserve">V celotnem zavarovalnem obdobju ni dovoljen vpliv bonusa – malusa na višino premije.  </w:t>
      </w:r>
    </w:p>
    <w:p w:rsidR="00650C4B" w:rsidRPr="00D6472F" w:rsidRDefault="00650C4B" w:rsidP="005E2BF2">
      <w:pPr>
        <w:jc w:val="both"/>
        <w:rPr>
          <w:rFonts w:ascii="Arial" w:hAnsi="Arial" w:cs="Arial"/>
          <w:sz w:val="22"/>
          <w:szCs w:val="22"/>
        </w:rPr>
      </w:pPr>
      <w:r w:rsidRPr="00D6472F">
        <w:rPr>
          <w:rFonts w:ascii="Arial" w:hAnsi="Arial" w:cs="Arial"/>
          <w:sz w:val="22"/>
          <w:szCs w:val="22"/>
        </w:rPr>
        <w:t>Zavarovalna premija za prvo leto je enaka premiji na ponudbi zavarovalnice. Za drugo in naslednja leta bo zavarovalnica pripravila obračun premije na podlagi podatkov o obsegu premoženja, ki jih bo zavarovanec posredoval zavarovalnici najkasneje do 1.6.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650C4B" w:rsidRPr="00D6472F" w:rsidRDefault="00650C4B" w:rsidP="005E2BF2">
      <w:pPr>
        <w:jc w:val="both"/>
        <w:rPr>
          <w:rFonts w:ascii="Arial" w:hAnsi="Arial" w:cs="Arial"/>
          <w:sz w:val="22"/>
          <w:szCs w:val="22"/>
        </w:rPr>
      </w:pPr>
    </w:p>
    <w:p w:rsidR="00650C4B" w:rsidRPr="00D6472F" w:rsidRDefault="00650C4B" w:rsidP="005E2BF2">
      <w:pPr>
        <w:jc w:val="center"/>
        <w:rPr>
          <w:rFonts w:ascii="Arial" w:hAnsi="Arial" w:cs="Arial"/>
          <w:sz w:val="22"/>
          <w:szCs w:val="22"/>
        </w:rPr>
      </w:pPr>
      <w:r w:rsidRPr="00D6472F">
        <w:rPr>
          <w:rFonts w:ascii="Arial" w:hAnsi="Arial" w:cs="Arial"/>
          <w:sz w:val="22"/>
          <w:szCs w:val="22"/>
        </w:rPr>
        <w:t>7. člen</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 xml:space="preserve">Zavarovatelj bo v celotnem zavarovalnem obdobju izvajal storitve zavarovalnega kritja po tej pogodbi v skladu z zavarovalnimi pogoji, ki so veljavni ob sklenitvi pogodbe. </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Zavarovalnica sprejme v zavarovanje pod enakimi pogoji tudi vse nove investicije in nabave na znanih ali novih lokacijah, katerih skupna vrednost ne presega 20% vrednosti zavarovanih stvari, tudi če naročniki tega ne sporoči zavarovalnici.</w:t>
      </w:r>
    </w:p>
    <w:p w:rsidR="00650C4B" w:rsidRPr="00D6472F" w:rsidRDefault="00650C4B" w:rsidP="005E2BF2">
      <w:pPr>
        <w:jc w:val="center"/>
        <w:rPr>
          <w:rFonts w:ascii="Arial" w:hAnsi="Arial" w:cs="Arial"/>
          <w:sz w:val="22"/>
          <w:szCs w:val="22"/>
        </w:rPr>
      </w:pPr>
    </w:p>
    <w:p w:rsidR="00650C4B" w:rsidRPr="00D6472F" w:rsidRDefault="00650C4B" w:rsidP="005E2BF2">
      <w:pPr>
        <w:jc w:val="center"/>
        <w:rPr>
          <w:rFonts w:ascii="Arial" w:hAnsi="Arial" w:cs="Arial"/>
          <w:sz w:val="22"/>
          <w:szCs w:val="22"/>
        </w:rPr>
      </w:pPr>
      <w:r w:rsidRPr="00D6472F">
        <w:rPr>
          <w:rFonts w:ascii="Arial" w:hAnsi="Arial" w:cs="Arial"/>
          <w:sz w:val="22"/>
          <w:szCs w:val="22"/>
        </w:rPr>
        <w:t>8. člen</w:t>
      </w:r>
    </w:p>
    <w:p w:rsidR="00650C4B" w:rsidRPr="00D6472F" w:rsidRDefault="00650C4B" w:rsidP="005E2BF2">
      <w:pPr>
        <w:jc w:val="center"/>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V primeru, da izvajalec po svoji krivdi zamudi z opravljenimi storitvami, se zaveže plačati pogodbeno kazen v višini 2 promila od celotne obračunske pogodbene vrednosti za vsak dan zamude, vendar ne več kot 10 % celotne pogodbene vrednosti.</w:t>
      </w:r>
    </w:p>
    <w:p w:rsidR="00650C4B" w:rsidRPr="00D6472F" w:rsidRDefault="00650C4B" w:rsidP="005E2BF2">
      <w:pPr>
        <w:jc w:val="center"/>
        <w:rPr>
          <w:rFonts w:ascii="Arial" w:hAnsi="Arial" w:cs="Arial"/>
          <w:sz w:val="22"/>
          <w:szCs w:val="22"/>
        </w:rPr>
      </w:pPr>
    </w:p>
    <w:p w:rsidR="00650C4B" w:rsidRPr="00D6472F" w:rsidRDefault="00650C4B" w:rsidP="005E2BF2">
      <w:pPr>
        <w:jc w:val="both"/>
        <w:rPr>
          <w:rFonts w:ascii="Arial" w:hAnsi="Arial" w:cs="Arial"/>
          <w:b/>
          <w:bCs/>
          <w:sz w:val="22"/>
          <w:szCs w:val="22"/>
        </w:rPr>
      </w:pPr>
      <w:r w:rsidRPr="00D6472F">
        <w:rPr>
          <w:rFonts w:ascii="Arial" w:hAnsi="Arial" w:cs="Arial"/>
          <w:b/>
          <w:bCs/>
          <w:sz w:val="22"/>
          <w:szCs w:val="22"/>
        </w:rPr>
        <w:t>Obveznosti izvajalca/zavarovalnice</w:t>
      </w:r>
    </w:p>
    <w:p w:rsidR="00650C4B" w:rsidRPr="00D6472F" w:rsidRDefault="00650C4B" w:rsidP="005E2BF2">
      <w:pPr>
        <w:jc w:val="center"/>
        <w:rPr>
          <w:rFonts w:ascii="Arial" w:hAnsi="Arial" w:cs="Arial"/>
          <w:sz w:val="22"/>
          <w:szCs w:val="22"/>
        </w:rPr>
      </w:pPr>
      <w:r w:rsidRPr="00D6472F">
        <w:rPr>
          <w:rFonts w:ascii="Arial" w:hAnsi="Arial" w:cs="Arial"/>
          <w:sz w:val="22"/>
          <w:szCs w:val="22"/>
        </w:rPr>
        <w:t>9. člen</w:t>
      </w:r>
    </w:p>
    <w:p w:rsidR="00650C4B" w:rsidRPr="00D6472F" w:rsidRDefault="00650C4B" w:rsidP="005E2BF2">
      <w:pPr>
        <w:jc w:val="center"/>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Kakovost izvedenih storitev mora ustrezati veljavnim standardom na področju zavarovalništva.</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Zavarovalnica se zaveže prevzete zavarovalne storitve izvajati v skladu z načelom dobrega strokovnjaka, vestno in pravilno, v skladu z veljavnimi tehničnimi predpisi, standardi, normativi in pozitivno zakonodajo in v korist naročnika.</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Zavarovalnica se zaveže podatke, ki jih pridobi na podlagi te pogodbe, varovati po predpisih o varstvu osebnih podatkov in poslovni skrivnosti.</w:t>
      </w:r>
    </w:p>
    <w:p w:rsidR="00650C4B" w:rsidRDefault="00650C4B" w:rsidP="005E2BF2">
      <w:pPr>
        <w:jc w:val="both"/>
        <w:rPr>
          <w:rFonts w:ascii="Arial" w:hAnsi="Arial" w:cs="Arial"/>
          <w:sz w:val="22"/>
          <w:szCs w:val="22"/>
        </w:rPr>
      </w:pPr>
    </w:p>
    <w:p w:rsidR="00650C4B" w:rsidRDefault="00650C4B" w:rsidP="005E2BF2">
      <w:pPr>
        <w:jc w:val="both"/>
        <w:rPr>
          <w:rFonts w:ascii="Arial" w:hAnsi="Arial" w:cs="Arial"/>
          <w:sz w:val="22"/>
          <w:szCs w:val="22"/>
        </w:rPr>
      </w:pPr>
    </w:p>
    <w:p w:rsidR="00650C4B"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p>
    <w:p w:rsidR="00650C4B" w:rsidRPr="00D6472F" w:rsidRDefault="00650C4B" w:rsidP="005E2BF2">
      <w:pPr>
        <w:jc w:val="center"/>
        <w:rPr>
          <w:rFonts w:ascii="Arial" w:hAnsi="Arial" w:cs="Arial"/>
          <w:sz w:val="22"/>
          <w:szCs w:val="22"/>
        </w:rPr>
      </w:pPr>
      <w:r w:rsidRPr="00D6472F">
        <w:rPr>
          <w:rFonts w:ascii="Arial" w:hAnsi="Arial" w:cs="Arial"/>
          <w:sz w:val="22"/>
          <w:szCs w:val="22"/>
        </w:rPr>
        <w:t>10. člen</w:t>
      </w:r>
    </w:p>
    <w:p w:rsidR="00650C4B" w:rsidRPr="00D6472F" w:rsidRDefault="00650C4B" w:rsidP="005E2BF2">
      <w:pPr>
        <w:jc w:val="center"/>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 xml:space="preserve">Izvajalec bo za posamezno premoženje in zavarovano odgovornost izdal zavarovalno polico, obračunski list in fakturo. </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 xml:space="preserve">Naročnik bo poravnal potrjeni račun 30 - ti dan po prejemu pravilno izstavljenega računa. Kot dan prejema računa se šteje dan, ko naročnik prejme račun v svoje vložišče (tajništvo). Račun se mora sklicevati na številko pogodbe, na podlagi katere se izstavlja. </w:t>
      </w:r>
    </w:p>
    <w:p w:rsidR="00650C4B" w:rsidRPr="00D6472F" w:rsidRDefault="00650C4B" w:rsidP="005E2BF2">
      <w:pPr>
        <w:autoSpaceDE w:val="0"/>
        <w:autoSpaceDN w:val="0"/>
        <w:adjustRightInd w:val="0"/>
        <w:jc w:val="both"/>
        <w:rPr>
          <w:rFonts w:ascii="Arial" w:hAnsi="Arial" w:cs="Arial"/>
          <w:b/>
          <w:bCs/>
          <w:sz w:val="22"/>
          <w:szCs w:val="22"/>
        </w:rPr>
      </w:pPr>
    </w:p>
    <w:p w:rsidR="00650C4B" w:rsidRPr="00D6472F" w:rsidRDefault="00650C4B" w:rsidP="005E2BF2">
      <w:pPr>
        <w:autoSpaceDE w:val="0"/>
        <w:autoSpaceDN w:val="0"/>
        <w:adjustRightInd w:val="0"/>
        <w:jc w:val="both"/>
        <w:rPr>
          <w:rFonts w:ascii="Arial" w:hAnsi="Arial" w:cs="Arial"/>
          <w:sz w:val="22"/>
          <w:szCs w:val="22"/>
        </w:rPr>
      </w:pPr>
      <w:r w:rsidRPr="00D6472F">
        <w:rPr>
          <w:rFonts w:ascii="Arial" w:hAnsi="Arial" w:cs="Arial"/>
          <w:sz w:val="22"/>
          <w:szCs w:val="22"/>
        </w:rPr>
        <w:t>Če se letna zavarovalna premija plača v enkratnem znesku, bo zavarovalnica naročniku priznala dodaten popust v višini 5% neto premije.</w:t>
      </w:r>
    </w:p>
    <w:p w:rsidR="00650C4B" w:rsidRPr="00D6472F" w:rsidRDefault="00650C4B" w:rsidP="005E2BF2">
      <w:pPr>
        <w:jc w:val="both"/>
        <w:rPr>
          <w:rFonts w:ascii="Arial" w:hAnsi="Arial" w:cs="Arial"/>
          <w:sz w:val="22"/>
          <w:szCs w:val="22"/>
        </w:rPr>
      </w:pPr>
    </w:p>
    <w:p w:rsidR="00650C4B" w:rsidRPr="00D6472F" w:rsidRDefault="00650C4B" w:rsidP="005E2BF2">
      <w:pPr>
        <w:jc w:val="center"/>
        <w:rPr>
          <w:rFonts w:ascii="Arial" w:hAnsi="Arial" w:cs="Arial"/>
          <w:sz w:val="22"/>
          <w:szCs w:val="22"/>
        </w:rPr>
      </w:pPr>
      <w:r w:rsidRPr="00D6472F">
        <w:rPr>
          <w:rFonts w:ascii="Arial" w:hAnsi="Arial" w:cs="Arial"/>
          <w:sz w:val="22"/>
          <w:szCs w:val="22"/>
        </w:rPr>
        <w:t>11. člen</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 xml:space="preserve">Zavarovalnica se s to pogodbo zavezuje, da bo ob podpisu pogodbe oziroma najkasneje v roku 10 (deset) dni od sklenitve pogodbe, naročniku predložila menično izjavo za dobro izvedbo pogodbenih obveznosti v višini 10% (deset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 pogodbenih obveznosti pomeni 31.12.2017. </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Če se bodo med trajanjem pogodbe spremenili roki za izvedbo storitve, kvaliteta in količina, se mora temu ustrezno spremeniti tudi menična izjava za dobro izvedbo pogodbenih obveznosti oziroma podaljšati njena veljavnost.</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Naročnik bo  unovčil navedeno menico, če se bo izkazalo, da pogodbene obveznosti niso izvedene  v rokih in kvaliteti, ki so zahtevane v razpisni dokumentaciji in pogodbi.</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Če zavarovalnica v danem roku naročniku ne izroči menične izjave, ta pogodba preneha veljati, naročnik pa bo unovčil menico za resnost ponudbe.</w:t>
      </w:r>
    </w:p>
    <w:p w:rsidR="00650C4B" w:rsidRPr="00D6472F" w:rsidRDefault="00650C4B" w:rsidP="005E2BF2">
      <w:pPr>
        <w:jc w:val="both"/>
        <w:rPr>
          <w:rFonts w:ascii="Arial" w:hAnsi="Arial" w:cs="Arial"/>
          <w:sz w:val="22"/>
          <w:szCs w:val="22"/>
        </w:rPr>
      </w:pPr>
    </w:p>
    <w:p w:rsidR="00650C4B" w:rsidRPr="00D6472F" w:rsidRDefault="00650C4B" w:rsidP="005E2BF2">
      <w:pPr>
        <w:jc w:val="center"/>
        <w:rPr>
          <w:rFonts w:ascii="Arial" w:hAnsi="Arial" w:cs="Arial"/>
          <w:sz w:val="22"/>
          <w:szCs w:val="22"/>
        </w:rPr>
      </w:pPr>
      <w:r w:rsidRPr="00D6472F">
        <w:rPr>
          <w:rFonts w:ascii="Arial" w:hAnsi="Arial" w:cs="Arial"/>
          <w:sz w:val="22"/>
          <w:szCs w:val="22"/>
        </w:rPr>
        <w:t>12. člen</w:t>
      </w:r>
    </w:p>
    <w:p w:rsidR="00650C4B" w:rsidRPr="00D6472F" w:rsidRDefault="00650C4B" w:rsidP="005E2BF2">
      <w:pPr>
        <w:jc w:val="center"/>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 xml:space="preserve">Pogodbeni stranki se obvezujeta, da bosta naredili vse, kar je treba za izvršitev te pogodbe. </w:t>
      </w:r>
    </w:p>
    <w:p w:rsidR="00650C4B" w:rsidRPr="00D6472F" w:rsidRDefault="00650C4B" w:rsidP="005E2BF2">
      <w:pPr>
        <w:jc w:val="both"/>
        <w:rPr>
          <w:rFonts w:ascii="Arial" w:hAnsi="Arial" w:cs="Arial"/>
          <w:sz w:val="22"/>
          <w:szCs w:val="22"/>
        </w:rPr>
      </w:pPr>
    </w:p>
    <w:p w:rsidR="00650C4B" w:rsidRPr="00D6472F" w:rsidRDefault="00650C4B" w:rsidP="005E2BF2">
      <w:pPr>
        <w:jc w:val="center"/>
        <w:rPr>
          <w:rFonts w:ascii="Arial" w:hAnsi="Arial" w:cs="Arial"/>
          <w:sz w:val="22"/>
          <w:szCs w:val="22"/>
        </w:rPr>
      </w:pPr>
      <w:r w:rsidRPr="00D6472F">
        <w:rPr>
          <w:rFonts w:ascii="Arial" w:hAnsi="Arial" w:cs="Arial"/>
          <w:sz w:val="22"/>
          <w:szCs w:val="22"/>
        </w:rPr>
        <w:t>13. člen</w:t>
      </w:r>
    </w:p>
    <w:p w:rsidR="00650C4B" w:rsidRPr="00D6472F" w:rsidRDefault="00650C4B" w:rsidP="005E2BF2">
      <w:pPr>
        <w:jc w:val="center"/>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Če naročnik ugotovi, da zavarovalnica storitev ne izvaja v skladu s to pogodbo oziroma krši določila te pogodbe, ima naročnik pravico pogodbo odpovedati.</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Zavarovalnica mora naročniku povrniti vso škodo, ki bi nastala zaradi kršitve pogodbe, odpovedi podobe in razliko do morebitne višje cene (premije), ki bi jo v tem primeru ponudil drug ponudnik storitev, ki so predmet te pogodbe.</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650C4B" w:rsidRPr="00D6472F" w:rsidRDefault="00650C4B" w:rsidP="00830DED">
      <w:pPr>
        <w:tabs>
          <w:tab w:val="left" w:pos="6464"/>
        </w:tabs>
        <w:jc w:val="both"/>
        <w:rPr>
          <w:rFonts w:ascii="Arial" w:hAnsi="Arial" w:cs="Arial"/>
          <w:sz w:val="22"/>
          <w:szCs w:val="22"/>
        </w:rPr>
      </w:pPr>
    </w:p>
    <w:p w:rsidR="00650C4B" w:rsidRPr="00D6472F" w:rsidRDefault="00650C4B" w:rsidP="00830DED">
      <w:pPr>
        <w:tabs>
          <w:tab w:val="left" w:pos="6464"/>
        </w:tabs>
        <w:jc w:val="both"/>
        <w:rPr>
          <w:rFonts w:ascii="Arial" w:hAnsi="Arial" w:cs="Arial"/>
          <w:b/>
          <w:bCs/>
          <w:sz w:val="22"/>
          <w:szCs w:val="22"/>
        </w:rPr>
      </w:pPr>
      <w:r w:rsidRPr="00D6472F">
        <w:rPr>
          <w:rFonts w:ascii="Arial" w:hAnsi="Arial" w:cs="Arial"/>
          <w:b/>
          <w:bCs/>
          <w:sz w:val="22"/>
          <w:szCs w:val="22"/>
        </w:rPr>
        <w:t>Podizvajalci</w:t>
      </w:r>
      <w:r w:rsidRPr="00D6472F">
        <w:rPr>
          <w:rFonts w:ascii="Arial" w:hAnsi="Arial" w:cs="Arial"/>
          <w:b/>
          <w:bCs/>
          <w:sz w:val="22"/>
          <w:szCs w:val="22"/>
        </w:rPr>
        <w:tab/>
      </w:r>
    </w:p>
    <w:p w:rsidR="00650C4B" w:rsidRPr="00D6472F" w:rsidRDefault="00650C4B" w:rsidP="00830DED">
      <w:pPr>
        <w:jc w:val="center"/>
        <w:rPr>
          <w:rFonts w:ascii="Arial" w:hAnsi="Arial" w:cs="Arial"/>
          <w:sz w:val="22"/>
          <w:szCs w:val="22"/>
        </w:rPr>
      </w:pPr>
      <w:r w:rsidRPr="00D6472F">
        <w:rPr>
          <w:rFonts w:ascii="Arial" w:hAnsi="Arial" w:cs="Arial"/>
          <w:sz w:val="22"/>
          <w:szCs w:val="22"/>
        </w:rPr>
        <w:t>14. člen</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V primeru da ponudnik pri javnem naročilu nastopa z podizvajalci, navede podatke o podizvajalcih: Ime/naziv, naslov, davčna številka</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b/>
          <w:bCs/>
          <w:sz w:val="22"/>
          <w:szCs w:val="22"/>
        </w:rPr>
      </w:pPr>
      <w:r w:rsidRPr="00D6472F">
        <w:rPr>
          <w:rFonts w:ascii="Arial" w:hAnsi="Arial" w:cs="Arial"/>
          <w:b/>
          <w:bCs/>
          <w:sz w:val="22"/>
          <w:szCs w:val="22"/>
        </w:rPr>
        <w:t>Obveznosti naročnika</w:t>
      </w:r>
    </w:p>
    <w:p w:rsidR="00650C4B" w:rsidRPr="00D6472F" w:rsidRDefault="00650C4B" w:rsidP="005E2BF2">
      <w:pPr>
        <w:jc w:val="center"/>
        <w:rPr>
          <w:rFonts w:ascii="Arial" w:hAnsi="Arial" w:cs="Arial"/>
          <w:sz w:val="22"/>
          <w:szCs w:val="22"/>
        </w:rPr>
      </w:pPr>
      <w:r w:rsidRPr="00D6472F">
        <w:rPr>
          <w:rFonts w:ascii="Arial" w:hAnsi="Arial" w:cs="Arial"/>
          <w:sz w:val="22"/>
          <w:szCs w:val="22"/>
        </w:rPr>
        <w:t>15. člen</w:t>
      </w:r>
    </w:p>
    <w:p w:rsidR="00650C4B" w:rsidRPr="00D6472F" w:rsidRDefault="00650C4B" w:rsidP="005E2BF2">
      <w:pPr>
        <w:jc w:val="center"/>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Naročnik se zaveže, da bo svoje pogodbene obveznosti pravilno in vestno izpolnjeval v skladu v veljavno zakonodajo, veljavnimi tehničnimi predpisi, standardi in normativi.</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b/>
          <w:bCs/>
          <w:sz w:val="22"/>
          <w:szCs w:val="22"/>
        </w:rPr>
      </w:pPr>
      <w:r w:rsidRPr="00D6472F">
        <w:rPr>
          <w:rFonts w:ascii="Arial" w:hAnsi="Arial" w:cs="Arial"/>
          <w:b/>
          <w:bCs/>
          <w:sz w:val="22"/>
          <w:szCs w:val="22"/>
        </w:rPr>
        <w:t>Likvidacijski postopek</w:t>
      </w:r>
    </w:p>
    <w:p w:rsidR="00650C4B" w:rsidRPr="00D6472F" w:rsidRDefault="00650C4B" w:rsidP="005E2BF2">
      <w:pPr>
        <w:jc w:val="both"/>
        <w:rPr>
          <w:rFonts w:ascii="Arial" w:hAnsi="Arial" w:cs="Arial"/>
          <w:b/>
          <w:bCs/>
          <w:sz w:val="22"/>
          <w:szCs w:val="22"/>
        </w:rPr>
      </w:pPr>
    </w:p>
    <w:p w:rsidR="00650C4B" w:rsidRPr="00D6472F" w:rsidRDefault="00650C4B" w:rsidP="005E2BF2">
      <w:pPr>
        <w:jc w:val="center"/>
        <w:rPr>
          <w:rFonts w:ascii="Arial" w:hAnsi="Arial" w:cs="Arial"/>
          <w:sz w:val="22"/>
          <w:szCs w:val="22"/>
        </w:rPr>
      </w:pPr>
      <w:r w:rsidRPr="00D6472F">
        <w:rPr>
          <w:rFonts w:ascii="Arial" w:hAnsi="Arial" w:cs="Arial"/>
          <w:sz w:val="22"/>
          <w:szCs w:val="22"/>
        </w:rPr>
        <w:t>16. člen</w:t>
      </w:r>
    </w:p>
    <w:p w:rsidR="00650C4B" w:rsidRPr="00D6472F" w:rsidRDefault="00650C4B" w:rsidP="005E2BF2">
      <w:pPr>
        <w:jc w:val="center"/>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Predhodne prijave škod za posamični ali več istočasnih dogodkov izvede naročnik oz posrednik na elektronski naslov, ki ga navede zavarovalnica:________________.</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V primeru, da je dostavljena škodna dokumentacija po mnenju zavarovalnice nepopolna, mora zavarovalnica o tem obvestiti naročnika v roku 5 (petih) delovnih dni po prejemu dokumentacije, sicer se šteje, da je dostavljena dokumentacija popolna.</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Rok za izplačilo zavarovalnine/odškodnine je 5 (dni) dni in teče od dneva, ko je zavarovalnici dostavljena potrebna dokumentacija in ugotovljen temelj za likvidacijo zavarovalnega primera.</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Zavarovalnica mora naročniku sproti posredovati zaključni sporazum za vse zavarovalnine in kopijo poravnave za vse likvidirane odškodninske zahtevke (tudi dopise odklonitve) iz naslova zavarovanja odgovornosti.</w:t>
      </w:r>
    </w:p>
    <w:p w:rsidR="00650C4B" w:rsidRPr="00D6472F" w:rsidRDefault="00650C4B" w:rsidP="005E2BF2">
      <w:pPr>
        <w:jc w:val="both"/>
        <w:rPr>
          <w:rFonts w:ascii="Arial" w:hAnsi="Arial" w:cs="Arial"/>
          <w:sz w:val="22"/>
          <w:szCs w:val="22"/>
        </w:rPr>
      </w:pPr>
    </w:p>
    <w:p w:rsidR="00650C4B" w:rsidRPr="00D6472F" w:rsidRDefault="00650C4B" w:rsidP="005E2BF2">
      <w:pPr>
        <w:tabs>
          <w:tab w:val="left" w:pos="1177"/>
        </w:tabs>
        <w:jc w:val="both"/>
        <w:rPr>
          <w:rFonts w:ascii="Arial" w:hAnsi="Arial" w:cs="Arial"/>
          <w:sz w:val="22"/>
          <w:szCs w:val="22"/>
        </w:rPr>
      </w:pPr>
      <w:r w:rsidRPr="00D6472F">
        <w:rPr>
          <w:rFonts w:ascii="Arial" w:hAnsi="Arial" w:cs="Arial"/>
          <w:sz w:val="22"/>
          <w:szCs w:val="22"/>
        </w:rPr>
        <w:t>Zavarovalnica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b/>
          <w:bCs/>
          <w:sz w:val="22"/>
          <w:szCs w:val="22"/>
        </w:rPr>
      </w:pPr>
      <w:r w:rsidRPr="00D6472F">
        <w:rPr>
          <w:rFonts w:ascii="Arial" w:hAnsi="Arial" w:cs="Arial"/>
          <w:b/>
          <w:bCs/>
          <w:sz w:val="22"/>
          <w:szCs w:val="22"/>
        </w:rPr>
        <w:t>Skrbnik pogodbe</w:t>
      </w:r>
    </w:p>
    <w:p w:rsidR="00650C4B" w:rsidRPr="00D6472F" w:rsidRDefault="00650C4B" w:rsidP="005E2BF2">
      <w:pPr>
        <w:jc w:val="center"/>
        <w:rPr>
          <w:rFonts w:ascii="Arial" w:hAnsi="Arial" w:cs="Arial"/>
          <w:sz w:val="22"/>
          <w:szCs w:val="22"/>
        </w:rPr>
      </w:pPr>
      <w:r w:rsidRPr="00D6472F">
        <w:rPr>
          <w:rFonts w:ascii="Arial" w:hAnsi="Arial" w:cs="Arial"/>
          <w:sz w:val="22"/>
          <w:szCs w:val="22"/>
        </w:rPr>
        <w:t>17. člen</w:t>
      </w:r>
    </w:p>
    <w:p w:rsidR="00650C4B" w:rsidRPr="00D6472F" w:rsidRDefault="00650C4B" w:rsidP="005E2BF2">
      <w:pPr>
        <w:jc w:val="both"/>
        <w:rPr>
          <w:rFonts w:ascii="Arial" w:hAnsi="Arial" w:cs="Arial"/>
          <w:sz w:val="22"/>
          <w:szCs w:val="22"/>
        </w:rPr>
      </w:pPr>
    </w:p>
    <w:p w:rsidR="00650C4B" w:rsidRPr="00D6472F" w:rsidRDefault="00650C4B" w:rsidP="005E2BF2">
      <w:pPr>
        <w:autoSpaceDE w:val="0"/>
        <w:autoSpaceDN w:val="0"/>
        <w:adjustRightInd w:val="0"/>
        <w:jc w:val="both"/>
        <w:rPr>
          <w:rFonts w:ascii="Arial" w:hAnsi="Arial" w:cs="Arial"/>
          <w:sz w:val="22"/>
          <w:szCs w:val="22"/>
        </w:rPr>
      </w:pPr>
      <w:r w:rsidRPr="00D6472F">
        <w:rPr>
          <w:rFonts w:ascii="Arial" w:hAnsi="Arial" w:cs="Arial"/>
          <w:sz w:val="22"/>
          <w:szCs w:val="22"/>
        </w:rPr>
        <w:t xml:space="preserve">Pogodbeni stranki določata kontaktni osebi, ki sta odgovorni za nadzor nad izvajanjem te pogodbe. </w:t>
      </w:r>
    </w:p>
    <w:p w:rsidR="00650C4B" w:rsidRPr="00D6472F" w:rsidRDefault="00650C4B" w:rsidP="005E2BF2">
      <w:pPr>
        <w:autoSpaceDE w:val="0"/>
        <w:autoSpaceDN w:val="0"/>
        <w:adjustRightInd w:val="0"/>
        <w:jc w:val="both"/>
        <w:rPr>
          <w:rFonts w:ascii="Arial" w:hAnsi="Arial" w:cs="Arial"/>
          <w:sz w:val="22"/>
          <w:szCs w:val="22"/>
        </w:rPr>
      </w:pPr>
    </w:p>
    <w:p w:rsidR="00650C4B" w:rsidRPr="00D6472F" w:rsidRDefault="00650C4B" w:rsidP="005E2BF2">
      <w:pPr>
        <w:autoSpaceDE w:val="0"/>
        <w:autoSpaceDN w:val="0"/>
        <w:adjustRightInd w:val="0"/>
        <w:jc w:val="both"/>
        <w:rPr>
          <w:rFonts w:ascii="Arial" w:hAnsi="Arial" w:cs="Arial"/>
          <w:sz w:val="22"/>
          <w:szCs w:val="22"/>
        </w:rPr>
      </w:pPr>
      <w:r w:rsidRPr="00D6472F">
        <w:rPr>
          <w:rFonts w:ascii="Arial" w:hAnsi="Arial" w:cs="Arial"/>
          <w:sz w:val="22"/>
          <w:szCs w:val="22"/>
        </w:rPr>
        <w:t>Skrbnik pogodbe oz. kontaktna oseba na strani naročnika je:</w:t>
      </w:r>
    </w:p>
    <w:p w:rsidR="00650C4B" w:rsidRPr="00D6472F" w:rsidRDefault="00650C4B" w:rsidP="005E2BF2">
      <w:pPr>
        <w:autoSpaceDE w:val="0"/>
        <w:autoSpaceDN w:val="0"/>
        <w:adjustRightInd w:val="0"/>
        <w:jc w:val="both"/>
        <w:rPr>
          <w:rFonts w:ascii="Arial" w:hAnsi="Arial" w:cs="Arial"/>
          <w:sz w:val="22"/>
          <w:szCs w:val="22"/>
        </w:rPr>
      </w:pPr>
      <w:r w:rsidRPr="00D6472F">
        <w:rPr>
          <w:rFonts w:ascii="Arial" w:hAnsi="Arial" w:cs="Arial"/>
          <w:sz w:val="22"/>
          <w:szCs w:val="22"/>
        </w:rPr>
        <w:t xml:space="preserve">Skrbnik pogodbe oz. kontaktna oseba na strani izvajalca/zavarovalnice je: </w:t>
      </w:r>
    </w:p>
    <w:p w:rsidR="00650C4B" w:rsidRPr="00D6472F" w:rsidRDefault="00650C4B" w:rsidP="005E2BF2">
      <w:pPr>
        <w:jc w:val="both"/>
        <w:rPr>
          <w:rFonts w:ascii="Arial" w:hAnsi="Arial" w:cs="Arial"/>
          <w:b/>
          <w:bCs/>
          <w:sz w:val="22"/>
          <w:szCs w:val="22"/>
        </w:rPr>
      </w:pPr>
      <w:r w:rsidRPr="00D6472F">
        <w:rPr>
          <w:rFonts w:ascii="Arial" w:hAnsi="Arial" w:cs="Arial"/>
          <w:b/>
          <w:bCs/>
          <w:sz w:val="22"/>
          <w:szCs w:val="22"/>
        </w:rPr>
        <w:t>Varstvo podatkov</w:t>
      </w:r>
    </w:p>
    <w:p w:rsidR="00650C4B" w:rsidRPr="00D6472F" w:rsidRDefault="00650C4B" w:rsidP="005E2BF2">
      <w:pPr>
        <w:jc w:val="center"/>
        <w:rPr>
          <w:rFonts w:ascii="Arial" w:hAnsi="Arial" w:cs="Arial"/>
          <w:sz w:val="22"/>
          <w:szCs w:val="22"/>
        </w:rPr>
      </w:pPr>
      <w:r w:rsidRPr="00D6472F">
        <w:rPr>
          <w:rFonts w:ascii="Arial" w:hAnsi="Arial" w:cs="Arial"/>
          <w:sz w:val="22"/>
          <w:szCs w:val="22"/>
        </w:rPr>
        <w:t>18. člen</w:t>
      </w:r>
    </w:p>
    <w:p w:rsidR="00650C4B" w:rsidRPr="00D6472F" w:rsidRDefault="00650C4B" w:rsidP="005E2BF2">
      <w:pPr>
        <w:jc w:val="center"/>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Zavarovalnica se zaveže , da bo v primeru, da bo stopila v stik z osebnimi podatki ravnala skladno z določili Zakona o varstvu osebnih podatkov (Uradni list RS, št. 94/2007 – ZVOP-1, z vsemi nadaljnjimi spremembami in dopolnitvami).</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Zavarovalnica mora imeti vzpostavljen postopek in ukrepe za varovanje in obdelovanje osebnih podatkov, kot jih predpisuje 24. Člen v povezavi s prvim odstavkom 25. Člena ZVOP-1.</w:t>
      </w:r>
    </w:p>
    <w:p w:rsidR="00650C4B" w:rsidRPr="00D6472F" w:rsidRDefault="00650C4B" w:rsidP="005E2BF2">
      <w:pPr>
        <w:jc w:val="both"/>
        <w:rPr>
          <w:rFonts w:ascii="Arial" w:hAnsi="Arial" w:cs="Arial"/>
          <w:b/>
          <w:bCs/>
          <w:sz w:val="22"/>
          <w:szCs w:val="22"/>
        </w:rPr>
      </w:pPr>
    </w:p>
    <w:p w:rsidR="00650C4B" w:rsidRPr="00D6472F" w:rsidRDefault="00650C4B" w:rsidP="005E2BF2">
      <w:pPr>
        <w:tabs>
          <w:tab w:val="left" w:pos="864"/>
        </w:tabs>
        <w:jc w:val="both"/>
        <w:rPr>
          <w:rFonts w:ascii="Arial" w:hAnsi="Arial" w:cs="Arial"/>
          <w:b/>
          <w:bCs/>
          <w:sz w:val="22"/>
          <w:szCs w:val="22"/>
        </w:rPr>
      </w:pPr>
      <w:r w:rsidRPr="00D6472F">
        <w:rPr>
          <w:rFonts w:ascii="Arial" w:hAnsi="Arial" w:cs="Arial"/>
          <w:b/>
          <w:bCs/>
          <w:sz w:val="22"/>
          <w:szCs w:val="22"/>
        </w:rPr>
        <w:t>PROTIKORUPCIJSKA KLAVZULA</w:t>
      </w:r>
    </w:p>
    <w:p w:rsidR="00650C4B" w:rsidRDefault="00650C4B" w:rsidP="005E2BF2">
      <w:pPr>
        <w:jc w:val="center"/>
        <w:rPr>
          <w:rFonts w:ascii="Arial" w:hAnsi="Arial" w:cs="Arial"/>
          <w:sz w:val="22"/>
          <w:szCs w:val="22"/>
        </w:rPr>
      </w:pPr>
      <w:r w:rsidRPr="00D6472F">
        <w:rPr>
          <w:rFonts w:ascii="Arial" w:hAnsi="Arial" w:cs="Arial"/>
          <w:sz w:val="22"/>
          <w:szCs w:val="22"/>
        </w:rPr>
        <w:t>19. člen</w:t>
      </w:r>
    </w:p>
    <w:p w:rsidR="00650C4B" w:rsidRPr="00D6472F" w:rsidRDefault="00650C4B" w:rsidP="005E2BF2">
      <w:pPr>
        <w:jc w:val="center"/>
        <w:rPr>
          <w:rFonts w:ascii="Arial" w:hAnsi="Arial" w:cs="Arial"/>
          <w:sz w:val="22"/>
          <w:szCs w:val="22"/>
        </w:rPr>
      </w:pPr>
    </w:p>
    <w:p w:rsidR="00650C4B" w:rsidRPr="00D6472F" w:rsidRDefault="00650C4B" w:rsidP="005E2BF2">
      <w:pPr>
        <w:rPr>
          <w:rFonts w:ascii="Arial" w:hAnsi="Arial" w:cs="Arial"/>
          <w:sz w:val="22"/>
          <w:szCs w:val="22"/>
        </w:rPr>
      </w:pPr>
      <w:r w:rsidRPr="00D6472F">
        <w:rPr>
          <w:rFonts w:ascii="Arial" w:hAnsi="Arial" w:cs="Arial"/>
          <w:sz w:val="22"/>
          <w:szCs w:val="22"/>
        </w:rPr>
        <w:t>Ta pogodba je nična, če kdo v imenu in na račun druge pogodbene stranke, naročniku, njegovemu predstavniku ali posredniku da, obljubi ali ponudi kakšno nedovoljeno korist za:</w:t>
      </w:r>
    </w:p>
    <w:p w:rsidR="00650C4B" w:rsidRPr="00D6472F" w:rsidRDefault="00650C4B" w:rsidP="005E2BF2">
      <w:pPr>
        <w:tabs>
          <w:tab w:val="num" w:pos="720"/>
        </w:tabs>
        <w:ind w:left="720" w:hanging="360"/>
        <w:rPr>
          <w:rFonts w:ascii="Arial" w:hAnsi="Arial" w:cs="Arial"/>
          <w:sz w:val="22"/>
          <w:szCs w:val="22"/>
        </w:rPr>
      </w:pPr>
      <w:r w:rsidRPr="00D6472F">
        <w:rPr>
          <w:rFonts w:ascii="Arial" w:hAnsi="Arial" w:cs="Arial"/>
          <w:sz w:val="22"/>
          <w:szCs w:val="22"/>
        </w:rPr>
        <w:t>- pridobitev posla ali</w:t>
      </w:r>
    </w:p>
    <w:p w:rsidR="00650C4B" w:rsidRPr="00D6472F" w:rsidRDefault="00650C4B" w:rsidP="005E2BF2">
      <w:pPr>
        <w:tabs>
          <w:tab w:val="num" w:pos="720"/>
        </w:tabs>
        <w:ind w:left="720" w:hanging="360"/>
        <w:rPr>
          <w:rFonts w:ascii="Arial" w:hAnsi="Arial" w:cs="Arial"/>
          <w:sz w:val="22"/>
          <w:szCs w:val="22"/>
        </w:rPr>
      </w:pPr>
      <w:r w:rsidRPr="00D6472F">
        <w:rPr>
          <w:rFonts w:ascii="Arial" w:hAnsi="Arial" w:cs="Arial"/>
          <w:sz w:val="22"/>
          <w:szCs w:val="22"/>
        </w:rPr>
        <w:t>- za sklenitev posla pod ugodnejšimi pogoji ali</w:t>
      </w:r>
    </w:p>
    <w:p w:rsidR="00650C4B" w:rsidRPr="00D6472F" w:rsidRDefault="00650C4B" w:rsidP="005E2BF2">
      <w:pPr>
        <w:tabs>
          <w:tab w:val="num" w:pos="720"/>
        </w:tabs>
        <w:ind w:left="720" w:hanging="360"/>
        <w:rPr>
          <w:rFonts w:ascii="Arial" w:hAnsi="Arial" w:cs="Arial"/>
          <w:sz w:val="22"/>
          <w:szCs w:val="22"/>
        </w:rPr>
      </w:pPr>
      <w:r w:rsidRPr="00D6472F">
        <w:rPr>
          <w:rFonts w:ascii="Arial" w:hAnsi="Arial" w:cs="Arial"/>
          <w:sz w:val="22"/>
          <w:szCs w:val="22"/>
        </w:rPr>
        <w:t>- za opustitev dolžnega nadzora nad izvajanjem pogodbenih obveznosti ali</w:t>
      </w:r>
    </w:p>
    <w:p w:rsidR="00650C4B" w:rsidRPr="00D6472F" w:rsidRDefault="00650C4B" w:rsidP="005E2BF2">
      <w:pPr>
        <w:tabs>
          <w:tab w:val="num" w:pos="720"/>
        </w:tabs>
        <w:ind w:left="720" w:hanging="360"/>
        <w:jc w:val="both"/>
        <w:rPr>
          <w:rFonts w:ascii="Arial" w:hAnsi="Arial" w:cs="Arial"/>
          <w:sz w:val="22"/>
          <w:szCs w:val="22"/>
        </w:rPr>
      </w:pPr>
      <w:r w:rsidRPr="00D6472F">
        <w:rPr>
          <w:rFonts w:ascii="Arial" w:hAnsi="Arial" w:cs="Arial"/>
          <w:sz w:val="22"/>
          <w:szCs w:val="22"/>
        </w:rPr>
        <w:t>- za drugo ravnanje ali opustitev, s katerim je naročniku povzročena škoda ali je omogočena pridobitev nedovoljene koristi katerikoli pogodbeni stranki ali njenemu predstavniku, zastopniku ali posredniku.</w:t>
      </w:r>
    </w:p>
    <w:p w:rsidR="00650C4B" w:rsidRPr="00D6472F" w:rsidRDefault="00650C4B" w:rsidP="005E2BF2">
      <w:pPr>
        <w:rPr>
          <w:rFonts w:ascii="Arial" w:hAnsi="Arial" w:cs="Arial"/>
          <w:sz w:val="22"/>
          <w:szCs w:val="22"/>
        </w:rPr>
      </w:pPr>
    </w:p>
    <w:p w:rsidR="00650C4B" w:rsidRPr="00D6472F" w:rsidRDefault="00650C4B" w:rsidP="005E2BF2">
      <w:pPr>
        <w:rPr>
          <w:rFonts w:ascii="Arial" w:hAnsi="Arial" w:cs="Arial"/>
          <w:b/>
          <w:bCs/>
          <w:sz w:val="22"/>
          <w:szCs w:val="22"/>
        </w:rPr>
      </w:pPr>
      <w:r w:rsidRPr="00D6472F">
        <w:rPr>
          <w:rFonts w:ascii="Arial" w:hAnsi="Arial" w:cs="Arial"/>
          <w:b/>
          <w:bCs/>
          <w:sz w:val="22"/>
          <w:szCs w:val="22"/>
        </w:rPr>
        <w:t>OMEJITVE POSLOVANJA</w:t>
      </w:r>
    </w:p>
    <w:p w:rsidR="00650C4B" w:rsidRDefault="00650C4B" w:rsidP="005E2BF2">
      <w:pPr>
        <w:jc w:val="center"/>
        <w:rPr>
          <w:rFonts w:ascii="Arial" w:hAnsi="Arial" w:cs="Arial"/>
          <w:sz w:val="22"/>
          <w:szCs w:val="22"/>
        </w:rPr>
      </w:pPr>
      <w:r w:rsidRPr="00D6472F">
        <w:rPr>
          <w:rFonts w:ascii="Arial" w:hAnsi="Arial" w:cs="Arial"/>
          <w:sz w:val="22"/>
          <w:szCs w:val="22"/>
        </w:rPr>
        <w:t>20. člen</w:t>
      </w:r>
    </w:p>
    <w:p w:rsidR="00650C4B" w:rsidRPr="00D6472F" w:rsidRDefault="00650C4B" w:rsidP="005E2BF2">
      <w:pPr>
        <w:jc w:val="center"/>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650C4B" w:rsidRPr="00D6472F" w:rsidRDefault="00650C4B" w:rsidP="005E2BF2">
      <w:pPr>
        <w:jc w:val="both"/>
        <w:rPr>
          <w:rFonts w:ascii="Arial" w:hAnsi="Arial" w:cs="Arial"/>
          <w:sz w:val="22"/>
          <w:szCs w:val="22"/>
        </w:rPr>
      </w:pPr>
    </w:p>
    <w:p w:rsidR="00650C4B" w:rsidRPr="00D6472F" w:rsidRDefault="00650C4B" w:rsidP="005E2BF2">
      <w:pPr>
        <w:spacing w:after="240"/>
        <w:jc w:val="both"/>
        <w:rPr>
          <w:rFonts w:ascii="Arial" w:hAnsi="Arial" w:cs="Arial"/>
          <w:sz w:val="22"/>
          <w:szCs w:val="22"/>
        </w:rPr>
      </w:pPr>
      <w:r w:rsidRPr="00D6472F">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50C4B" w:rsidRPr="00D6472F" w:rsidRDefault="00650C4B" w:rsidP="005E2BF2">
      <w:pPr>
        <w:jc w:val="both"/>
        <w:rPr>
          <w:rFonts w:ascii="Arial" w:hAnsi="Arial" w:cs="Arial"/>
          <w:sz w:val="22"/>
          <w:szCs w:val="22"/>
        </w:rPr>
      </w:pPr>
      <w:r w:rsidRPr="00D6472F">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b/>
          <w:bCs/>
          <w:sz w:val="22"/>
          <w:szCs w:val="22"/>
        </w:rPr>
      </w:pPr>
      <w:r w:rsidRPr="00D6472F">
        <w:rPr>
          <w:rFonts w:ascii="Arial" w:hAnsi="Arial" w:cs="Arial"/>
          <w:b/>
          <w:bCs/>
          <w:sz w:val="22"/>
          <w:szCs w:val="22"/>
        </w:rPr>
        <w:t>Prehodne in končne določbe</w:t>
      </w:r>
    </w:p>
    <w:p w:rsidR="00650C4B" w:rsidRPr="00D6472F" w:rsidRDefault="00650C4B" w:rsidP="005E2BF2">
      <w:pPr>
        <w:jc w:val="center"/>
        <w:rPr>
          <w:rFonts w:ascii="Arial" w:hAnsi="Arial" w:cs="Arial"/>
          <w:sz w:val="22"/>
          <w:szCs w:val="22"/>
        </w:rPr>
      </w:pPr>
      <w:r w:rsidRPr="00D6472F">
        <w:rPr>
          <w:rFonts w:ascii="Arial" w:hAnsi="Arial" w:cs="Arial"/>
          <w:sz w:val="22"/>
          <w:szCs w:val="22"/>
        </w:rPr>
        <w:t>21. člen</w:t>
      </w:r>
    </w:p>
    <w:p w:rsidR="00650C4B" w:rsidRPr="00D6472F" w:rsidRDefault="00650C4B" w:rsidP="005E2BF2">
      <w:pPr>
        <w:jc w:val="center"/>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Morebitne spore iz te pogodbe, ki jih pogodbeni stranki ne bi mogli rešiti sporazumno, rešuje stvarno pristojno sodišče v Novi Gorici.</w:t>
      </w:r>
    </w:p>
    <w:p w:rsidR="00650C4B" w:rsidRPr="00D6472F" w:rsidRDefault="00650C4B" w:rsidP="005E2BF2">
      <w:pPr>
        <w:jc w:val="both"/>
        <w:rPr>
          <w:rFonts w:ascii="Arial" w:hAnsi="Arial" w:cs="Arial"/>
          <w:sz w:val="22"/>
          <w:szCs w:val="22"/>
        </w:rPr>
      </w:pPr>
    </w:p>
    <w:p w:rsidR="00650C4B" w:rsidRPr="00D6472F" w:rsidRDefault="00650C4B" w:rsidP="005E2BF2">
      <w:pPr>
        <w:jc w:val="both"/>
        <w:rPr>
          <w:rFonts w:ascii="Arial" w:hAnsi="Arial" w:cs="Arial"/>
          <w:sz w:val="22"/>
          <w:szCs w:val="22"/>
        </w:rPr>
      </w:pPr>
      <w:r w:rsidRPr="00D6472F">
        <w:rPr>
          <w:rFonts w:ascii="Arial" w:hAnsi="Arial" w:cs="Arial"/>
          <w:sz w:val="22"/>
          <w:szCs w:val="22"/>
        </w:rPr>
        <w:t>Za pogodbena razmerja, ki niso urejena s to pogodbo, se uporabljajo določila Obligacijskega zakonika.</w:t>
      </w:r>
    </w:p>
    <w:p w:rsidR="00650C4B" w:rsidRPr="00D6472F" w:rsidRDefault="00650C4B" w:rsidP="005E2BF2">
      <w:pPr>
        <w:jc w:val="center"/>
        <w:rPr>
          <w:rFonts w:ascii="Arial" w:hAnsi="Arial" w:cs="Arial"/>
          <w:sz w:val="22"/>
          <w:szCs w:val="22"/>
        </w:rPr>
      </w:pPr>
    </w:p>
    <w:p w:rsidR="00650C4B" w:rsidRPr="00D6472F" w:rsidRDefault="00650C4B" w:rsidP="005E2BF2">
      <w:pPr>
        <w:rPr>
          <w:rFonts w:ascii="Arial" w:hAnsi="Arial" w:cs="Arial"/>
          <w:sz w:val="22"/>
          <w:szCs w:val="22"/>
        </w:rPr>
      </w:pPr>
      <w:r w:rsidRPr="00D6472F">
        <w:rPr>
          <w:rFonts w:ascii="Arial" w:hAnsi="Arial" w:cs="Arial"/>
          <w:sz w:val="22"/>
          <w:szCs w:val="22"/>
        </w:rPr>
        <w:t>Pogodba je sestavljena in podpisana v štirih enakih izvodih, od katerih prejme vsaka od pogodbenih strank po dva izvoda. Pogodba stopi v veljavo, ko jo podpišeta obe pogodbeni stranki, uporabljati pa se začne za čas od 01.01.2014 od 00:00 ure do 31.12.2017 do 24:00 ure.</w:t>
      </w:r>
    </w:p>
    <w:p w:rsidR="00650C4B" w:rsidRPr="00D6472F" w:rsidRDefault="00650C4B" w:rsidP="005E2BF2">
      <w:pPr>
        <w:autoSpaceDE w:val="0"/>
        <w:autoSpaceDN w:val="0"/>
        <w:adjustRightInd w:val="0"/>
        <w:jc w:val="right"/>
        <w:rPr>
          <w:rFonts w:ascii="Arial" w:hAnsi="Arial" w:cs="Arial"/>
          <w:b/>
          <w:bCs/>
          <w:sz w:val="22"/>
          <w:szCs w:val="22"/>
        </w:rPr>
      </w:pPr>
    </w:p>
    <w:p w:rsidR="00650C4B" w:rsidRPr="00D6472F" w:rsidRDefault="00650C4B" w:rsidP="005E2BF2">
      <w:pPr>
        <w:tabs>
          <w:tab w:val="left" w:pos="0"/>
        </w:tabs>
        <w:jc w:val="both"/>
        <w:rPr>
          <w:rFonts w:ascii="Arial" w:hAnsi="Arial" w:cs="Arial"/>
          <w:b/>
          <w:bCs/>
          <w:sz w:val="22"/>
          <w:szCs w:val="22"/>
        </w:rPr>
      </w:pPr>
    </w:p>
    <w:tbl>
      <w:tblPr>
        <w:tblW w:w="0" w:type="auto"/>
        <w:tblInd w:w="-106" w:type="dxa"/>
        <w:tblLook w:val="01E0"/>
      </w:tblPr>
      <w:tblGrid>
        <w:gridCol w:w="4606"/>
        <w:gridCol w:w="4606"/>
      </w:tblGrid>
      <w:tr w:rsidR="00650C4B" w:rsidRPr="00D6472F">
        <w:tc>
          <w:tcPr>
            <w:tcW w:w="4606" w:type="dxa"/>
          </w:tcPr>
          <w:p w:rsidR="00650C4B" w:rsidRPr="00D6472F" w:rsidRDefault="00650C4B" w:rsidP="00A96BC2">
            <w:pPr>
              <w:rPr>
                <w:rFonts w:ascii="Arial" w:hAnsi="Arial" w:cs="Arial"/>
              </w:rPr>
            </w:pPr>
            <w:r w:rsidRPr="00D6472F">
              <w:rPr>
                <w:rFonts w:ascii="Arial" w:hAnsi="Arial" w:cs="Arial"/>
                <w:sz w:val="22"/>
                <w:szCs w:val="22"/>
              </w:rPr>
              <w:t xml:space="preserve">Številka: </w:t>
            </w:r>
          </w:p>
          <w:p w:rsidR="00650C4B" w:rsidRPr="00D6472F" w:rsidRDefault="00650C4B" w:rsidP="00A96BC2">
            <w:pPr>
              <w:rPr>
                <w:rFonts w:ascii="Arial" w:hAnsi="Arial" w:cs="Arial"/>
              </w:rPr>
            </w:pPr>
            <w:r w:rsidRPr="00D6472F">
              <w:rPr>
                <w:rFonts w:ascii="Arial" w:hAnsi="Arial" w:cs="Arial"/>
                <w:sz w:val="22"/>
                <w:szCs w:val="22"/>
              </w:rPr>
              <w:t xml:space="preserve">Dne: </w:t>
            </w:r>
          </w:p>
          <w:p w:rsidR="00650C4B" w:rsidRPr="00D6472F" w:rsidRDefault="00650C4B" w:rsidP="00A96BC2">
            <w:pPr>
              <w:rPr>
                <w:rFonts w:ascii="Arial" w:hAnsi="Arial" w:cs="Arial"/>
              </w:rPr>
            </w:pPr>
          </w:p>
        </w:tc>
        <w:tc>
          <w:tcPr>
            <w:tcW w:w="4606" w:type="dxa"/>
          </w:tcPr>
          <w:p w:rsidR="00650C4B" w:rsidRPr="00D6472F" w:rsidRDefault="00650C4B" w:rsidP="00A96BC2">
            <w:pPr>
              <w:rPr>
                <w:rFonts w:ascii="Arial" w:hAnsi="Arial" w:cs="Arial"/>
              </w:rPr>
            </w:pPr>
            <w:r w:rsidRPr="00D6472F">
              <w:rPr>
                <w:rFonts w:ascii="Arial" w:hAnsi="Arial" w:cs="Arial"/>
                <w:sz w:val="22"/>
                <w:szCs w:val="22"/>
              </w:rPr>
              <w:t>Številka:</w:t>
            </w:r>
          </w:p>
          <w:p w:rsidR="00650C4B" w:rsidRPr="00D6472F" w:rsidRDefault="00650C4B" w:rsidP="00A96BC2">
            <w:pPr>
              <w:rPr>
                <w:rFonts w:ascii="Arial" w:hAnsi="Arial" w:cs="Arial"/>
              </w:rPr>
            </w:pPr>
            <w:r w:rsidRPr="00D6472F">
              <w:rPr>
                <w:rFonts w:ascii="Arial" w:hAnsi="Arial" w:cs="Arial"/>
                <w:sz w:val="22"/>
                <w:szCs w:val="22"/>
              </w:rPr>
              <w:t>Dne:</w:t>
            </w:r>
          </w:p>
        </w:tc>
      </w:tr>
      <w:tr w:rsidR="00650C4B" w:rsidRPr="00D6472F">
        <w:tc>
          <w:tcPr>
            <w:tcW w:w="4606" w:type="dxa"/>
          </w:tcPr>
          <w:p w:rsidR="00650C4B" w:rsidRPr="00D6472F" w:rsidRDefault="00650C4B" w:rsidP="00A96BC2">
            <w:pPr>
              <w:rPr>
                <w:rFonts w:ascii="Arial" w:hAnsi="Arial" w:cs="Arial"/>
              </w:rPr>
            </w:pPr>
            <w:r w:rsidRPr="00D6472F">
              <w:rPr>
                <w:rFonts w:ascii="Arial" w:hAnsi="Arial" w:cs="Arial"/>
                <w:sz w:val="22"/>
                <w:szCs w:val="22"/>
              </w:rPr>
              <w:t>NAROČNIK:</w:t>
            </w:r>
          </w:p>
        </w:tc>
        <w:tc>
          <w:tcPr>
            <w:tcW w:w="4606" w:type="dxa"/>
          </w:tcPr>
          <w:p w:rsidR="00650C4B" w:rsidRPr="00D6472F" w:rsidRDefault="00650C4B" w:rsidP="00A96BC2">
            <w:pPr>
              <w:rPr>
                <w:rFonts w:ascii="Arial" w:hAnsi="Arial" w:cs="Arial"/>
              </w:rPr>
            </w:pPr>
            <w:r w:rsidRPr="00D6472F">
              <w:rPr>
                <w:rFonts w:ascii="Arial" w:hAnsi="Arial" w:cs="Arial"/>
                <w:sz w:val="22"/>
                <w:szCs w:val="22"/>
              </w:rPr>
              <w:t>IZVAJALEC:</w:t>
            </w:r>
          </w:p>
        </w:tc>
      </w:tr>
      <w:tr w:rsidR="00650C4B" w:rsidRPr="00D6472F">
        <w:trPr>
          <w:trHeight w:val="826"/>
        </w:trPr>
        <w:tc>
          <w:tcPr>
            <w:tcW w:w="4606" w:type="dxa"/>
          </w:tcPr>
          <w:p w:rsidR="00650C4B" w:rsidRPr="00D6472F" w:rsidRDefault="00650C4B" w:rsidP="00A96BC2">
            <w:pPr>
              <w:rPr>
                <w:rFonts w:ascii="Arial" w:hAnsi="Arial" w:cs="Arial"/>
              </w:rPr>
            </w:pPr>
            <w:r w:rsidRPr="00D6472F">
              <w:rPr>
                <w:rFonts w:ascii="Arial" w:hAnsi="Arial" w:cs="Arial"/>
                <w:b/>
                <w:bCs/>
                <w:sz w:val="22"/>
                <w:szCs w:val="22"/>
              </w:rPr>
              <w:t xml:space="preserve"> </w:t>
            </w:r>
          </w:p>
          <w:p w:rsidR="00650C4B" w:rsidRPr="00D6472F" w:rsidRDefault="00650C4B" w:rsidP="00A96BC2">
            <w:pPr>
              <w:rPr>
                <w:rFonts w:ascii="Arial" w:hAnsi="Arial" w:cs="Arial"/>
              </w:rPr>
            </w:pPr>
          </w:p>
        </w:tc>
        <w:tc>
          <w:tcPr>
            <w:tcW w:w="4606" w:type="dxa"/>
          </w:tcPr>
          <w:p w:rsidR="00650C4B" w:rsidRPr="00D6472F" w:rsidRDefault="00650C4B" w:rsidP="00A96BC2">
            <w:pPr>
              <w:rPr>
                <w:rFonts w:ascii="Arial" w:hAnsi="Arial" w:cs="Arial"/>
              </w:rPr>
            </w:pPr>
          </w:p>
        </w:tc>
      </w:tr>
    </w:tbl>
    <w:p w:rsidR="00650C4B" w:rsidRPr="00D6472F" w:rsidRDefault="00650C4B" w:rsidP="005E2BF2">
      <w:pPr>
        <w:tabs>
          <w:tab w:val="left" w:pos="1728"/>
          <w:tab w:val="left" w:pos="7200"/>
        </w:tabs>
        <w:jc w:val="both"/>
        <w:rPr>
          <w:rFonts w:ascii="Arial" w:hAnsi="Arial" w:cs="Arial"/>
          <w:sz w:val="22"/>
          <w:szCs w:val="22"/>
        </w:rPr>
      </w:pPr>
    </w:p>
    <w:p w:rsidR="00650C4B" w:rsidRPr="00D6472F" w:rsidRDefault="00650C4B" w:rsidP="005E2BF2">
      <w:pPr>
        <w:tabs>
          <w:tab w:val="left" w:pos="1728"/>
          <w:tab w:val="left" w:pos="7200"/>
        </w:tabs>
        <w:jc w:val="both"/>
        <w:rPr>
          <w:rFonts w:ascii="Arial" w:hAnsi="Arial" w:cs="Arial"/>
          <w:sz w:val="22"/>
          <w:szCs w:val="22"/>
        </w:rPr>
      </w:pPr>
    </w:p>
    <w:p w:rsidR="00650C4B" w:rsidRPr="00D6472F" w:rsidRDefault="00650C4B" w:rsidP="005E2BF2">
      <w:pPr>
        <w:tabs>
          <w:tab w:val="left" w:pos="1728"/>
          <w:tab w:val="left" w:pos="7200"/>
        </w:tabs>
        <w:jc w:val="both"/>
        <w:rPr>
          <w:rFonts w:ascii="Arial" w:hAnsi="Arial" w:cs="Arial"/>
          <w:sz w:val="22"/>
          <w:szCs w:val="22"/>
        </w:rPr>
      </w:pPr>
    </w:p>
    <w:p w:rsidR="00650C4B" w:rsidRPr="00D6472F" w:rsidRDefault="00650C4B" w:rsidP="005E2BF2">
      <w:pPr>
        <w:rPr>
          <w:rFonts w:ascii="Arial" w:hAnsi="Arial" w:cs="Arial"/>
          <w:b/>
          <w:bCs/>
          <w:sz w:val="22"/>
          <w:szCs w:val="22"/>
        </w:rPr>
      </w:pPr>
      <w:r w:rsidRPr="00D6472F">
        <w:rPr>
          <w:rFonts w:ascii="Arial" w:hAnsi="Arial" w:cs="Arial"/>
          <w:b/>
          <w:bCs/>
          <w:sz w:val="22"/>
          <w:szCs w:val="22"/>
        </w:rPr>
        <w:t>Izjavljamo, da smo seznanjeni z vsemi določili vzorca pogodbe/okvirnega sporazuma, da smo jih razumeli ter soglašamo, da so sestavni del končne pogodbe.</w:t>
      </w:r>
    </w:p>
    <w:p w:rsidR="00650C4B" w:rsidRPr="00D6472F" w:rsidRDefault="00650C4B" w:rsidP="005E2BF2">
      <w:pPr>
        <w:rPr>
          <w:rFonts w:ascii="Arial" w:hAnsi="Arial" w:cs="Arial"/>
          <w:b/>
          <w:bCs/>
          <w:sz w:val="22"/>
          <w:szCs w:val="22"/>
        </w:rPr>
      </w:pPr>
    </w:p>
    <w:tbl>
      <w:tblPr>
        <w:tblW w:w="0" w:type="auto"/>
        <w:tblInd w:w="-106" w:type="dxa"/>
        <w:tblLook w:val="01E0"/>
      </w:tblPr>
      <w:tblGrid>
        <w:gridCol w:w="4606"/>
        <w:gridCol w:w="4606"/>
      </w:tblGrid>
      <w:tr w:rsidR="00650C4B" w:rsidRPr="00D6472F">
        <w:tc>
          <w:tcPr>
            <w:tcW w:w="4606" w:type="dxa"/>
          </w:tcPr>
          <w:p w:rsidR="00650C4B" w:rsidRPr="00D6472F" w:rsidRDefault="00650C4B" w:rsidP="00A96BC2">
            <w:pPr>
              <w:pStyle w:val="BodyText"/>
              <w:rPr>
                <w:rFonts w:cs="Times New Roman"/>
                <w:b/>
                <w:bCs/>
              </w:rPr>
            </w:pPr>
            <w:r w:rsidRPr="00D6472F">
              <w:rPr>
                <w:b/>
                <w:bCs/>
              </w:rPr>
              <w:t>Kraj in datum:</w:t>
            </w:r>
          </w:p>
          <w:p w:rsidR="00650C4B" w:rsidRPr="00D6472F" w:rsidRDefault="00650C4B" w:rsidP="00A96BC2">
            <w:pPr>
              <w:pStyle w:val="BodyText"/>
              <w:rPr>
                <w:rFonts w:cs="Times New Roman"/>
                <w:b/>
                <w:bCs/>
              </w:rPr>
            </w:pPr>
          </w:p>
          <w:p w:rsidR="00650C4B" w:rsidRPr="00D6472F" w:rsidRDefault="00650C4B" w:rsidP="00A96BC2">
            <w:pPr>
              <w:pStyle w:val="BodyText"/>
              <w:rPr>
                <w:rFonts w:cs="Times New Roman"/>
              </w:rPr>
            </w:pPr>
            <w:r w:rsidRPr="00D6472F">
              <w:t>_________________________</w:t>
            </w:r>
          </w:p>
        </w:tc>
        <w:tc>
          <w:tcPr>
            <w:tcW w:w="4606" w:type="dxa"/>
          </w:tcPr>
          <w:p w:rsidR="00650C4B" w:rsidRPr="00D6472F" w:rsidRDefault="00650C4B" w:rsidP="00A96BC2">
            <w:pPr>
              <w:pStyle w:val="BodyText"/>
              <w:rPr>
                <w:rFonts w:cs="Times New Roman"/>
                <w:b/>
                <w:bCs/>
              </w:rPr>
            </w:pPr>
            <w:r w:rsidRPr="00D6472F">
              <w:rPr>
                <w:b/>
                <w:bCs/>
              </w:rPr>
              <w:t xml:space="preserve">Žig </w:t>
            </w:r>
            <w:r w:rsidRPr="00D6472F">
              <w:rPr>
                <w:b/>
                <w:bCs/>
              </w:rPr>
              <w:tab/>
              <w:t>Podpis ponudnika:</w:t>
            </w:r>
          </w:p>
          <w:p w:rsidR="00650C4B" w:rsidRPr="00D6472F" w:rsidRDefault="00650C4B" w:rsidP="00A96BC2">
            <w:pPr>
              <w:pStyle w:val="BodyText"/>
              <w:rPr>
                <w:rFonts w:cs="Times New Roman"/>
                <w:b/>
                <w:bCs/>
              </w:rPr>
            </w:pPr>
          </w:p>
          <w:p w:rsidR="00650C4B" w:rsidRPr="00D6472F" w:rsidRDefault="00650C4B" w:rsidP="00A96BC2">
            <w:pPr>
              <w:pStyle w:val="BodyText"/>
              <w:rPr>
                <w:rFonts w:cs="Times New Roman"/>
              </w:rPr>
            </w:pPr>
            <w:r w:rsidRPr="00D6472F">
              <w:t>_________________________</w:t>
            </w:r>
          </w:p>
        </w:tc>
      </w:tr>
    </w:tbl>
    <w:p w:rsidR="00650C4B" w:rsidRPr="00D6472F" w:rsidRDefault="00650C4B" w:rsidP="005E2BF2">
      <w:pPr>
        <w:jc w:val="center"/>
        <w:rPr>
          <w:rFonts w:ascii="Arial" w:hAnsi="Arial" w:cs="Arial"/>
          <w:b/>
          <w:bCs/>
        </w:rPr>
      </w:pPr>
    </w:p>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Default="00650C4B" w:rsidP="005E2BF2"/>
    <w:p w:rsidR="00650C4B" w:rsidRDefault="00650C4B" w:rsidP="005E2BF2"/>
    <w:p w:rsidR="00650C4B" w:rsidRDefault="00650C4B" w:rsidP="005E2BF2"/>
    <w:p w:rsidR="00650C4B" w:rsidRDefault="00650C4B" w:rsidP="005E2BF2"/>
    <w:p w:rsidR="00650C4B" w:rsidRDefault="00650C4B" w:rsidP="005E2BF2"/>
    <w:p w:rsidR="00650C4B" w:rsidRDefault="00650C4B" w:rsidP="005E2BF2"/>
    <w:p w:rsidR="00650C4B" w:rsidRDefault="00650C4B" w:rsidP="005E2BF2"/>
    <w:p w:rsidR="00650C4B" w:rsidRDefault="00650C4B" w:rsidP="001C46AA">
      <w:pPr>
        <w:pStyle w:val="BodyText"/>
        <w:jc w:val="center"/>
        <w:rPr>
          <w:rFonts w:cs="Times New Roman"/>
          <w:b/>
          <w:bCs/>
          <w:u w:val="single"/>
        </w:rPr>
      </w:pPr>
    </w:p>
    <w:p w:rsidR="00650C4B" w:rsidRPr="00D6472F" w:rsidRDefault="00650C4B" w:rsidP="001C46AA">
      <w:pPr>
        <w:pStyle w:val="BodyText"/>
        <w:jc w:val="center"/>
        <w:rPr>
          <w:b/>
          <w:bCs/>
          <w:u w:val="single"/>
        </w:rPr>
      </w:pPr>
      <w:r w:rsidRPr="00D6472F">
        <w:rPr>
          <w:b/>
          <w:bCs/>
          <w:u w:val="single"/>
        </w:rPr>
        <w:t>VZOREC OKVIRNEGA SPORAZUMA</w:t>
      </w:r>
    </w:p>
    <w:p w:rsidR="00650C4B" w:rsidRPr="00D6472F" w:rsidRDefault="00650C4B" w:rsidP="001C46AA">
      <w:pPr>
        <w:pStyle w:val="BodyText"/>
        <w:jc w:val="left"/>
        <w:rPr>
          <w:rFonts w:cs="Times New Roman"/>
          <w:b/>
          <w:bCs/>
          <w:u w:val="single"/>
        </w:rPr>
      </w:pPr>
    </w:p>
    <w:p w:rsidR="00650C4B" w:rsidRPr="00755A63" w:rsidRDefault="00650C4B" w:rsidP="001C46AA">
      <w:pPr>
        <w:pStyle w:val="Title"/>
        <w:jc w:val="both"/>
        <w:rPr>
          <w:rFonts w:ascii="Arial" w:hAnsi="Arial" w:cs="Arial"/>
          <w:b w:val="0"/>
          <w:bCs w:val="0"/>
          <w:sz w:val="22"/>
          <w:szCs w:val="22"/>
        </w:rPr>
      </w:pPr>
      <w:r w:rsidRPr="00755A63">
        <w:rPr>
          <w:rFonts w:ascii="Arial" w:hAnsi="Arial" w:cs="Arial"/>
          <w:b w:val="0"/>
          <w:bCs w:val="0"/>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650C4B" w:rsidRPr="00755A63" w:rsidRDefault="00650C4B" w:rsidP="001C46AA">
      <w:pPr>
        <w:pStyle w:val="Title"/>
        <w:jc w:val="both"/>
        <w:rPr>
          <w:rFonts w:ascii="Arial" w:hAnsi="Arial" w:cs="Arial"/>
          <w:b w:val="0"/>
          <w:bCs w:val="0"/>
          <w:sz w:val="22"/>
          <w:szCs w:val="22"/>
        </w:rPr>
      </w:pPr>
    </w:p>
    <w:p w:rsidR="00650C4B" w:rsidRPr="00755A63" w:rsidRDefault="00650C4B" w:rsidP="001C46AA">
      <w:pPr>
        <w:pStyle w:val="Heading5"/>
        <w:rPr>
          <w:rFonts w:cs="Times New Roman"/>
        </w:rPr>
      </w:pPr>
    </w:p>
    <w:p w:rsidR="00650C4B" w:rsidRPr="00755A63" w:rsidRDefault="00650C4B" w:rsidP="001C46AA">
      <w:pPr>
        <w:autoSpaceDE w:val="0"/>
        <w:autoSpaceDN w:val="0"/>
        <w:adjustRightInd w:val="0"/>
        <w:rPr>
          <w:rFonts w:ascii="Arial" w:hAnsi="Arial" w:cs="Arial"/>
          <w:sz w:val="22"/>
          <w:szCs w:val="22"/>
        </w:rPr>
      </w:pPr>
      <w:r w:rsidRPr="00755A63">
        <w:rPr>
          <w:rFonts w:ascii="Arial" w:hAnsi="Arial" w:cs="Arial"/>
          <w:b/>
          <w:bCs/>
          <w:sz w:val="22"/>
          <w:szCs w:val="22"/>
        </w:rPr>
        <w:t>PROSTOVOLJNO GASILSKO DRUŠTVO AJDOVŠČINA</w:t>
      </w:r>
      <w:r w:rsidRPr="00755A63">
        <w:rPr>
          <w:rFonts w:ascii="Arial" w:hAnsi="Arial" w:cs="Arial"/>
          <w:sz w:val="22"/>
          <w:szCs w:val="22"/>
        </w:rPr>
        <w:t xml:space="preserve">, </w:t>
      </w:r>
      <w:r w:rsidRPr="00755A63">
        <w:rPr>
          <w:rFonts w:ascii="Arial" w:hAnsi="Arial" w:cs="Arial"/>
          <w:b/>
          <w:bCs/>
          <w:sz w:val="22"/>
          <w:szCs w:val="22"/>
        </w:rPr>
        <w:t>Tovarniška cesta 3h, 5270 AJDOVŠČINA</w:t>
      </w:r>
      <w:r w:rsidRPr="00755A63">
        <w:rPr>
          <w:rFonts w:ascii="Arial" w:hAnsi="Arial" w:cs="Arial"/>
          <w:sz w:val="22"/>
          <w:szCs w:val="22"/>
        </w:rPr>
        <w:t xml:space="preserve"> kot naročnik</w:t>
      </w:r>
    </w:p>
    <w:p w:rsidR="00650C4B" w:rsidRPr="00755A63" w:rsidRDefault="00650C4B" w:rsidP="001C46AA">
      <w:pPr>
        <w:autoSpaceDE w:val="0"/>
        <w:autoSpaceDN w:val="0"/>
        <w:adjustRightInd w:val="0"/>
        <w:rPr>
          <w:rFonts w:ascii="Arial" w:hAnsi="Arial" w:cs="Arial"/>
          <w:sz w:val="22"/>
          <w:szCs w:val="22"/>
        </w:rPr>
      </w:pPr>
      <w:r w:rsidRPr="00755A63">
        <w:rPr>
          <w:rFonts w:ascii="Arial" w:hAnsi="Arial" w:cs="Arial"/>
          <w:sz w:val="22"/>
          <w:szCs w:val="22"/>
        </w:rPr>
        <w:t xml:space="preserve">ki jo/ga zastopa Zdravko Rijavec, </w:t>
      </w:r>
    </w:p>
    <w:p w:rsidR="00650C4B" w:rsidRPr="00755A63" w:rsidRDefault="00650C4B" w:rsidP="001C46AA">
      <w:pPr>
        <w:autoSpaceDE w:val="0"/>
        <w:autoSpaceDN w:val="0"/>
        <w:adjustRightInd w:val="0"/>
        <w:rPr>
          <w:rFonts w:ascii="Arial" w:hAnsi="Arial" w:cs="Arial"/>
          <w:sz w:val="22"/>
          <w:szCs w:val="22"/>
        </w:rPr>
      </w:pPr>
      <w:r w:rsidRPr="00755A63">
        <w:rPr>
          <w:rFonts w:ascii="Arial" w:hAnsi="Arial" w:cs="Arial"/>
          <w:sz w:val="22"/>
          <w:szCs w:val="22"/>
        </w:rPr>
        <w:t>MŠ: 5115850000</w:t>
      </w:r>
    </w:p>
    <w:p w:rsidR="00650C4B" w:rsidRPr="00755A63" w:rsidRDefault="00650C4B" w:rsidP="001C46AA">
      <w:pPr>
        <w:autoSpaceDE w:val="0"/>
        <w:autoSpaceDN w:val="0"/>
        <w:adjustRightInd w:val="0"/>
        <w:rPr>
          <w:rFonts w:ascii="Arial" w:hAnsi="Arial" w:cs="Arial"/>
          <w:sz w:val="22"/>
          <w:szCs w:val="22"/>
        </w:rPr>
      </w:pPr>
      <w:r w:rsidRPr="00755A63">
        <w:rPr>
          <w:rFonts w:ascii="Arial" w:hAnsi="Arial" w:cs="Arial"/>
          <w:sz w:val="22"/>
          <w:szCs w:val="22"/>
        </w:rPr>
        <w:t>ID za DDV: 32563655</w:t>
      </w:r>
    </w:p>
    <w:p w:rsidR="00650C4B" w:rsidRPr="00755A63" w:rsidRDefault="00650C4B" w:rsidP="001C46AA">
      <w:pPr>
        <w:autoSpaceDE w:val="0"/>
        <w:autoSpaceDN w:val="0"/>
        <w:adjustRightInd w:val="0"/>
        <w:rPr>
          <w:rFonts w:ascii="Arial" w:hAnsi="Arial" w:cs="Arial"/>
          <w:sz w:val="22"/>
          <w:szCs w:val="22"/>
        </w:rPr>
      </w:pPr>
      <w:r w:rsidRPr="00755A63">
        <w:rPr>
          <w:rFonts w:ascii="Arial" w:hAnsi="Arial" w:cs="Arial"/>
          <w:sz w:val="22"/>
          <w:szCs w:val="22"/>
        </w:rPr>
        <w:t>št. podračuna EZR/ TRR: _____________________</w:t>
      </w:r>
    </w:p>
    <w:p w:rsidR="00650C4B" w:rsidRPr="00D6472F" w:rsidRDefault="00650C4B" w:rsidP="001C46AA">
      <w:pPr>
        <w:autoSpaceDE w:val="0"/>
        <w:autoSpaceDN w:val="0"/>
        <w:adjustRightInd w:val="0"/>
        <w:rPr>
          <w:rFonts w:ascii="Arial" w:hAnsi="Arial" w:cs="Arial"/>
          <w:sz w:val="22"/>
          <w:szCs w:val="22"/>
        </w:rPr>
      </w:pPr>
    </w:p>
    <w:p w:rsidR="00650C4B" w:rsidRPr="00D6472F" w:rsidRDefault="00650C4B" w:rsidP="001C46AA">
      <w:pPr>
        <w:autoSpaceDE w:val="0"/>
        <w:autoSpaceDN w:val="0"/>
        <w:adjustRightInd w:val="0"/>
        <w:rPr>
          <w:rFonts w:ascii="Arial" w:hAnsi="Arial" w:cs="Arial"/>
          <w:sz w:val="22"/>
          <w:szCs w:val="22"/>
        </w:rPr>
      </w:pPr>
    </w:p>
    <w:p w:rsidR="00650C4B" w:rsidRPr="00D6472F" w:rsidRDefault="00650C4B" w:rsidP="001C46AA">
      <w:pPr>
        <w:autoSpaceDE w:val="0"/>
        <w:autoSpaceDN w:val="0"/>
        <w:adjustRightInd w:val="0"/>
        <w:rPr>
          <w:rFonts w:ascii="Arial" w:hAnsi="Arial" w:cs="Arial"/>
          <w:sz w:val="22"/>
          <w:szCs w:val="22"/>
        </w:rPr>
      </w:pPr>
      <w:r w:rsidRPr="00D6472F">
        <w:rPr>
          <w:rFonts w:ascii="Arial" w:hAnsi="Arial" w:cs="Arial"/>
          <w:sz w:val="22"/>
          <w:szCs w:val="22"/>
        </w:rPr>
        <w:t>in</w:t>
      </w:r>
      <w:r w:rsidRPr="00D6472F">
        <w:rPr>
          <w:rFonts w:ascii="Arial" w:hAnsi="Arial" w:cs="Arial"/>
          <w:sz w:val="22"/>
          <w:szCs w:val="22"/>
        </w:rPr>
        <w:tab/>
      </w:r>
    </w:p>
    <w:p w:rsidR="00650C4B" w:rsidRPr="00D6472F" w:rsidRDefault="00650C4B" w:rsidP="001C46AA">
      <w:pPr>
        <w:autoSpaceDE w:val="0"/>
        <w:autoSpaceDN w:val="0"/>
        <w:adjustRightInd w:val="0"/>
        <w:rPr>
          <w:rFonts w:ascii="Arial" w:hAnsi="Arial" w:cs="Arial"/>
          <w:sz w:val="22"/>
          <w:szCs w:val="22"/>
        </w:rPr>
      </w:pPr>
      <w:r w:rsidRPr="00D6472F">
        <w:rPr>
          <w:rFonts w:ascii="Arial" w:hAnsi="Arial" w:cs="Arial"/>
          <w:sz w:val="22"/>
          <w:szCs w:val="22"/>
        </w:rPr>
        <w:t>_______________________________________ (firma in sedež ponudnika) kot izvajalec</w:t>
      </w:r>
    </w:p>
    <w:p w:rsidR="00650C4B" w:rsidRPr="00D6472F" w:rsidRDefault="00650C4B" w:rsidP="001C46AA">
      <w:pPr>
        <w:autoSpaceDE w:val="0"/>
        <w:autoSpaceDN w:val="0"/>
        <w:adjustRightInd w:val="0"/>
        <w:rPr>
          <w:rFonts w:ascii="Arial" w:hAnsi="Arial" w:cs="Arial"/>
          <w:sz w:val="22"/>
          <w:szCs w:val="22"/>
        </w:rPr>
      </w:pPr>
      <w:r w:rsidRPr="00D6472F">
        <w:rPr>
          <w:rFonts w:ascii="Arial" w:hAnsi="Arial" w:cs="Arial"/>
          <w:sz w:val="22"/>
          <w:szCs w:val="22"/>
        </w:rPr>
        <w:t xml:space="preserve">ki ga zastopa ________________________ </w:t>
      </w:r>
    </w:p>
    <w:p w:rsidR="00650C4B" w:rsidRPr="00D6472F" w:rsidRDefault="00650C4B" w:rsidP="001C46AA">
      <w:pPr>
        <w:autoSpaceDE w:val="0"/>
        <w:autoSpaceDN w:val="0"/>
        <w:adjustRightInd w:val="0"/>
        <w:rPr>
          <w:rFonts w:ascii="Arial" w:hAnsi="Arial" w:cs="Arial"/>
          <w:sz w:val="22"/>
          <w:szCs w:val="22"/>
        </w:rPr>
      </w:pPr>
      <w:r w:rsidRPr="00D6472F">
        <w:rPr>
          <w:rFonts w:ascii="Arial" w:hAnsi="Arial" w:cs="Arial"/>
          <w:sz w:val="22"/>
          <w:szCs w:val="22"/>
        </w:rPr>
        <w:t xml:space="preserve">matična številka: ______________________ </w:t>
      </w:r>
    </w:p>
    <w:p w:rsidR="00650C4B" w:rsidRPr="00D6472F" w:rsidRDefault="00650C4B" w:rsidP="001C46AA">
      <w:pPr>
        <w:autoSpaceDE w:val="0"/>
        <w:autoSpaceDN w:val="0"/>
        <w:adjustRightInd w:val="0"/>
        <w:rPr>
          <w:rFonts w:ascii="Arial" w:hAnsi="Arial" w:cs="Arial"/>
          <w:sz w:val="22"/>
          <w:szCs w:val="22"/>
        </w:rPr>
      </w:pPr>
      <w:r w:rsidRPr="00D6472F">
        <w:rPr>
          <w:rFonts w:ascii="Arial" w:hAnsi="Arial" w:cs="Arial"/>
          <w:sz w:val="22"/>
          <w:szCs w:val="22"/>
        </w:rPr>
        <w:t>ID za DDV: ___________________________</w:t>
      </w:r>
    </w:p>
    <w:p w:rsidR="00650C4B" w:rsidRPr="00D6472F" w:rsidRDefault="00650C4B" w:rsidP="001C46AA">
      <w:pPr>
        <w:autoSpaceDE w:val="0"/>
        <w:autoSpaceDN w:val="0"/>
        <w:adjustRightInd w:val="0"/>
        <w:rPr>
          <w:rFonts w:ascii="Arial" w:hAnsi="Arial" w:cs="Arial"/>
          <w:sz w:val="22"/>
          <w:szCs w:val="22"/>
        </w:rPr>
      </w:pPr>
      <w:r w:rsidRPr="00D6472F">
        <w:rPr>
          <w:rFonts w:ascii="Arial" w:hAnsi="Arial" w:cs="Arial"/>
          <w:sz w:val="22"/>
          <w:szCs w:val="22"/>
        </w:rPr>
        <w:t>TRR:_______________________________</w:t>
      </w:r>
    </w:p>
    <w:p w:rsidR="00650C4B" w:rsidRPr="00D6472F" w:rsidRDefault="00650C4B" w:rsidP="001C46AA">
      <w:pPr>
        <w:autoSpaceDE w:val="0"/>
        <w:autoSpaceDN w:val="0"/>
        <w:adjustRightInd w:val="0"/>
        <w:rPr>
          <w:rFonts w:ascii="Arial" w:hAnsi="Arial" w:cs="Arial"/>
          <w:sz w:val="22"/>
          <w:szCs w:val="22"/>
        </w:rPr>
      </w:pPr>
    </w:p>
    <w:p w:rsidR="00650C4B" w:rsidRPr="00D6472F" w:rsidRDefault="00650C4B" w:rsidP="001C46AA">
      <w:pPr>
        <w:autoSpaceDE w:val="0"/>
        <w:autoSpaceDN w:val="0"/>
        <w:adjustRightInd w:val="0"/>
        <w:rPr>
          <w:rFonts w:ascii="Arial" w:hAnsi="Arial" w:cs="Arial"/>
          <w:sz w:val="22"/>
          <w:szCs w:val="22"/>
        </w:rPr>
      </w:pPr>
      <w:r w:rsidRPr="00D6472F">
        <w:rPr>
          <w:rFonts w:ascii="Arial" w:hAnsi="Arial" w:cs="Arial"/>
          <w:sz w:val="22"/>
          <w:szCs w:val="22"/>
        </w:rPr>
        <w:t>skleneta naslednji</w:t>
      </w:r>
    </w:p>
    <w:p w:rsidR="00650C4B" w:rsidRPr="00D6472F" w:rsidRDefault="00650C4B" w:rsidP="001C46AA">
      <w:pPr>
        <w:autoSpaceDE w:val="0"/>
        <w:autoSpaceDN w:val="0"/>
        <w:adjustRightInd w:val="0"/>
        <w:rPr>
          <w:rFonts w:ascii="Arial" w:hAnsi="Arial" w:cs="Arial"/>
          <w:sz w:val="22"/>
          <w:szCs w:val="22"/>
        </w:rPr>
      </w:pPr>
    </w:p>
    <w:p w:rsidR="00650C4B" w:rsidRPr="00D6472F" w:rsidRDefault="00650C4B" w:rsidP="001C46AA">
      <w:pPr>
        <w:pStyle w:val="BodyTextIndent"/>
        <w:ind w:left="0" w:right="68"/>
        <w:jc w:val="center"/>
        <w:rPr>
          <w:b/>
          <w:bCs/>
        </w:rPr>
      </w:pPr>
      <w:r w:rsidRPr="00D6472F">
        <w:rPr>
          <w:b/>
          <w:bCs/>
        </w:rPr>
        <w:t>OKVIRNI SPORAZUM št. _____________ ZA</w:t>
      </w:r>
    </w:p>
    <w:p w:rsidR="00650C4B" w:rsidRPr="00D6472F" w:rsidRDefault="00650C4B" w:rsidP="001C46AA">
      <w:pPr>
        <w:pStyle w:val="BodyTextIndent"/>
        <w:ind w:left="0" w:right="68"/>
        <w:jc w:val="center"/>
        <w:rPr>
          <w:b/>
          <w:bCs/>
        </w:rPr>
      </w:pPr>
      <w:r w:rsidRPr="00D6472F">
        <w:rPr>
          <w:b/>
          <w:bCs/>
        </w:rPr>
        <w:t>ZAVAROVANJE PREMOŽENJA IN PREMOŽENJSKIH INTERESOV</w:t>
      </w:r>
    </w:p>
    <w:p w:rsidR="00650C4B" w:rsidRPr="00D6472F" w:rsidRDefault="00650C4B" w:rsidP="001C46AA">
      <w:pPr>
        <w:pStyle w:val="BodyTextIndent"/>
        <w:ind w:left="0" w:right="68"/>
        <w:jc w:val="center"/>
        <w:rPr>
          <w:b/>
          <w:bCs/>
        </w:rPr>
      </w:pPr>
      <w:r w:rsidRPr="00D6472F">
        <w:rPr>
          <w:b/>
          <w:bCs/>
        </w:rPr>
        <w:t xml:space="preserve">  ZA </w:t>
      </w:r>
    </w:p>
    <w:p w:rsidR="00650C4B" w:rsidRPr="00D6472F" w:rsidRDefault="00650C4B" w:rsidP="001C46AA">
      <w:pPr>
        <w:pStyle w:val="BodyTextIndent"/>
        <w:ind w:left="0" w:right="68"/>
        <w:jc w:val="center"/>
        <w:rPr>
          <w:rFonts w:cs="Times New Roman"/>
          <w:b/>
          <w:bCs/>
        </w:rPr>
      </w:pPr>
      <w:r w:rsidRPr="00D6472F">
        <w:rPr>
          <w:b/>
          <w:bCs/>
        </w:rPr>
        <w:t>SKLOP 2 - PROSTOVOLJNO GASILSKO DRUŠTVO AJDOVŠČINA</w:t>
      </w:r>
    </w:p>
    <w:p w:rsidR="00650C4B" w:rsidRPr="00D6472F" w:rsidRDefault="00650C4B" w:rsidP="001C46AA">
      <w:pPr>
        <w:autoSpaceDE w:val="0"/>
        <w:autoSpaceDN w:val="0"/>
        <w:adjustRightInd w:val="0"/>
        <w:rPr>
          <w:rFonts w:ascii="Arial" w:hAnsi="Arial" w:cs="Arial"/>
          <w:sz w:val="22"/>
          <w:szCs w:val="22"/>
        </w:rPr>
      </w:pPr>
    </w:p>
    <w:p w:rsidR="00650C4B" w:rsidRDefault="00650C4B" w:rsidP="001C46AA">
      <w:pPr>
        <w:autoSpaceDE w:val="0"/>
        <w:autoSpaceDN w:val="0"/>
        <w:adjustRightInd w:val="0"/>
        <w:rPr>
          <w:rFonts w:ascii="Arial" w:hAnsi="Arial" w:cs="Arial"/>
          <w:sz w:val="22"/>
          <w:szCs w:val="22"/>
        </w:rPr>
      </w:pPr>
    </w:p>
    <w:p w:rsidR="00650C4B" w:rsidRPr="00D6472F" w:rsidRDefault="00650C4B" w:rsidP="001C46AA">
      <w:pPr>
        <w:autoSpaceDE w:val="0"/>
        <w:autoSpaceDN w:val="0"/>
        <w:adjustRightInd w:val="0"/>
        <w:rPr>
          <w:rFonts w:ascii="Arial" w:hAnsi="Arial" w:cs="Arial"/>
          <w:sz w:val="22"/>
          <w:szCs w:val="22"/>
        </w:rPr>
      </w:pPr>
    </w:p>
    <w:p w:rsidR="00650C4B" w:rsidRPr="00D6472F" w:rsidRDefault="00650C4B" w:rsidP="001C46AA">
      <w:pPr>
        <w:autoSpaceDE w:val="0"/>
        <w:autoSpaceDN w:val="0"/>
        <w:adjustRightInd w:val="0"/>
        <w:rPr>
          <w:rFonts w:ascii="Arial" w:hAnsi="Arial" w:cs="Arial"/>
          <w:b/>
          <w:bCs/>
          <w:sz w:val="22"/>
          <w:szCs w:val="22"/>
        </w:rPr>
      </w:pPr>
      <w:r w:rsidRPr="00D6472F">
        <w:rPr>
          <w:rFonts w:ascii="Arial" w:hAnsi="Arial" w:cs="Arial"/>
          <w:b/>
          <w:bCs/>
          <w:sz w:val="22"/>
          <w:szCs w:val="22"/>
        </w:rPr>
        <w:t>Splošne določbe</w:t>
      </w:r>
    </w:p>
    <w:p w:rsidR="00650C4B" w:rsidRPr="00D6472F" w:rsidRDefault="00650C4B" w:rsidP="001C46AA">
      <w:pPr>
        <w:autoSpaceDE w:val="0"/>
        <w:autoSpaceDN w:val="0"/>
        <w:adjustRightInd w:val="0"/>
        <w:jc w:val="center"/>
        <w:rPr>
          <w:rFonts w:ascii="Arial" w:hAnsi="Arial" w:cs="Arial"/>
          <w:sz w:val="22"/>
          <w:szCs w:val="22"/>
        </w:rPr>
      </w:pPr>
      <w:r w:rsidRPr="00D6472F">
        <w:rPr>
          <w:rFonts w:ascii="Arial" w:hAnsi="Arial" w:cs="Arial"/>
          <w:sz w:val="22"/>
          <w:szCs w:val="22"/>
        </w:rPr>
        <w:t>1. člen</w:t>
      </w:r>
    </w:p>
    <w:p w:rsidR="00650C4B" w:rsidRPr="00D6472F" w:rsidRDefault="00650C4B" w:rsidP="001C46AA">
      <w:pPr>
        <w:autoSpaceDE w:val="0"/>
        <w:autoSpaceDN w:val="0"/>
        <w:adjustRightInd w:val="0"/>
        <w:jc w:val="center"/>
        <w:rPr>
          <w:rFonts w:ascii="Arial" w:hAnsi="Arial" w:cs="Arial"/>
          <w:sz w:val="22"/>
          <w:szCs w:val="22"/>
        </w:rPr>
      </w:pPr>
    </w:p>
    <w:p w:rsidR="00650C4B" w:rsidRPr="00D6472F" w:rsidRDefault="00650C4B" w:rsidP="001C46AA">
      <w:pPr>
        <w:jc w:val="both"/>
        <w:rPr>
          <w:rFonts w:ascii="Arial" w:hAnsi="Arial" w:cs="Arial"/>
          <w:b/>
          <w:bCs/>
          <w:sz w:val="22"/>
          <w:szCs w:val="22"/>
        </w:rPr>
      </w:pPr>
      <w:r w:rsidRPr="00D6472F">
        <w:rPr>
          <w:rFonts w:ascii="Arial" w:hAnsi="Arial" w:cs="Arial"/>
          <w:sz w:val="22"/>
          <w:szCs w:val="22"/>
        </w:rPr>
        <w:t xml:space="preserve">Pogodbeni stranki ugotavljata, da je naročnik, na podlagi skupnega javnega naročila, objavljenega na portalu javnih naročil RS št.  </w:t>
      </w:r>
      <w:r w:rsidRPr="00D6472F">
        <w:rPr>
          <w:rFonts w:ascii="Arial" w:hAnsi="Arial" w:cs="Arial"/>
          <w:sz w:val="22"/>
          <w:szCs w:val="22"/>
          <w:bdr w:val="single" w:sz="4" w:space="0" w:color="auto"/>
        </w:rPr>
        <w:tab/>
      </w:r>
      <w:r w:rsidRPr="00D6472F">
        <w:rPr>
          <w:rFonts w:ascii="Arial" w:hAnsi="Arial" w:cs="Arial"/>
          <w:sz w:val="22"/>
          <w:szCs w:val="22"/>
          <w:bdr w:val="single" w:sz="4" w:space="0" w:color="auto"/>
        </w:rPr>
        <w:tab/>
      </w:r>
      <w:r w:rsidRPr="00D6472F">
        <w:rPr>
          <w:rFonts w:ascii="Arial" w:hAnsi="Arial" w:cs="Arial"/>
          <w:sz w:val="22"/>
          <w:szCs w:val="22"/>
        </w:rPr>
        <w:t xml:space="preserve"> z dne</w:t>
      </w:r>
      <w:r w:rsidRPr="00D6472F">
        <w:rPr>
          <w:rFonts w:ascii="Arial" w:hAnsi="Arial" w:cs="Arial"/>
          <w:sz w:val="22"/>
          <w:szCs w:val="22"/>
        </w:rPr>
        <w:tab/>
      </w:r>
      <w:r w:rsidRPr="00D6472F">
        <w:rPr>
          <w:rFonts w:ascii="Arial" w:hAnsi="Arial" w:cs="Arial"/>
          <w:sz w:val="22"/>
          <w:szCs w:val="22"/>
          <w:bdr w:val="single" w:sz="4" w:space="0" w:color="auto"/>
        </w:rPr>
        <w:tab/>
      </w:r>
      <w:r w:rsidRPr="00D6472F">
        <w:rPr>
          <w:rFonts w:ascii="Arial" w:hAnsi="Arial" w:cs="Arial"/>
          <w:sz w:val="22"/>
          <w:szCs w:val="22"/>
        </w:rPr>
        <w:t xml:space="preserve"> ter v Dodatku k Uradnem listu EU_____________________ izvajalcu oddal javno naročilo za </w:t>
      </w:r>
      <w:r w:rsidRPr="00D6472F">
        <w:rPr>
          <w:rFonts w:ascii="Arial" w:hAnsi="Arial" w:cs="Arial"/>
          <w:b/>
          <w:bCs/>
          <w:sz w:val="22"/>
          <w:szCs w:val="22"/>
        </w:rPr>
        <w:t>ZAVAROVANJE PREMOŽENJA IN CIVILNE ODGOVORNOSTI Občine Ajdovščina ter javnih zavodov, javnega podjetja in prostovoljnih gasilskih društev Občine Ajdovščina, za zavarovalno obdobje od leta 2014 do leta 2018.</w:t>
      </w:r>
    </w:p>
    <w:p w:rsidR="00650C4B" w:rsidRPr="00D6472F" w:rsidRDefault="00650C4B" w:rsidP="001C46AA">
      <w:pPr>
        <w:jc w:val="both"/>
        <w:rPr>
          <w:rFonts w:ascii="Arial" w:hAnsi="Arial" w:cs="Arial"/>
          <w:b/>
          <w:bCs/>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Izvajalec bo v skladu s to pogodbo naročniku izvedel razpisane storitve po predračunu oziroma ponudbi, št.____________. Razpisna dokumentacija, ponudba izvajalca, skupaj s prilogami in zavarovalne police so sestavni del pogodbe.</w:t>
      </w:r>
    </w:p>
    <w:p w:rsidR="00650C4B" w:rsidRDefault="00650C4B" w:rsidP="001C46AA">
      <w:pPr>
        <w:autoSpaceDE w:val="0"/>
        <w:autoSpaceDN w:val="0"/>
        <w:adjustRightInd w:val="0"/>
        <w:jc w:val="both"/>
        <w:rPr>
          <w:rFonts w:ascii="Arial" w:hAnsi="Arial" w:cs="Arial"/>
          <w:sz w:val="22"/>
          <w:szCs w:val="22"/>
        </w:rPr>
      </w:pPr>
    </w:p>
    <w:p w:rsidR="00650C4B" w:rsidRPr="00D6472F" w:rsidRDefault="00650C4B" w:rsidP="001C46AA">
      <w:pPr>
        <w:autoSpaceDE w:val="0"/>
        <w:autoSpaceDN w:val="0"/>
        <w:adjustRightInd w:val="0"/>
        <w:jc w:val="both"/>
        <w:rPr>
          <w:rFonts w:ascii="Arial" w:hAnsi="Arial" w:cs="Arial"/>
          <w:sz w:val="22"/>
          <w:szCs w:val="22"/>
        </w:rPr>
      </w:pPr>
    </w:p>
    <w:p w:rsidR="00650C4B" w:rsidRPr="00D6472F" w:rsidRDefault="00650C4B" w:rsidP="001C46AA">
      <w:pPr>
        <w:autoSpaceDE w:val="0"/>
        <w:autoSpaceDN w:val="0"/>
        <w:adjustRightInd w:val="0"/>
        <w:jc w:val="center"/>
        <w:rPr>
          <w:rFonts w:ascii="Arial" w:hAnsi="Arial" w:cs="Arial"/>
          <w:sz w:val="22"/>
          <w:szCs w:val="22"/>
        </w:rPr>
      </w:pPr>
      <w:r w:rsidRPr="00D6472F">
        <w:rPr>
          <w:rFonts w:ascii="Arial" w:hAnsi="Arial" w:cs="Arial"/>
          <w:sz w:val="22"/>
          <w:szCs w:val="22"/>
        </w:rPr>
        <w:t>2. člen</w:t>
      </w:r>
    </w:p>
    <w:p w:rsidR="00650C4B" w:rsidRPr="00D6472F" w:rsidRDefault="00650C4B" w:rsidP="001C46AA">
      <w:pPr>
        <w:autoSpaceDE w:val="0"/>
        <w:autoSpaceDN w:val="0"/>
        <w:adjustRightInd w:val="0"/>
        <w:jc w:val="center"/>
        <w:rPr>
          <w:rFonts w:ascii="Arial" w:hAnsi="Arial" w:cs="Arial"/>
          <w:sz w:val="22"/>
          <w:szCs w:val="22"/>
        </w:rPr>
      </w:pPr>
    </w:p>
    <w:p w:rsidR="00650C4B" w:rsidRPr="00D6472F" w:rsidRDefault="00650C4B" w:rsidP="00E30DF9">
      <w:pPr>
        <w:rPr>
          <w:rFonts w:ascii="Arial" w:hAnsi="Arial" w:cs="Arial"/>
          <w:sz w:val="22"/>
          <w:szCs w:val="22"/>
        </w:rPr>
      </w:pPr>
      <w:r w:rsidRPr="00D6472F">
        <w:rPr>
          <w:rFonts w:ascii="Arial" w:hAnsi="Arial" w:cs="Arial"/>
          <w:sz w:val="22"/>
          <w:szCs w:val="22"/>
        </w:rPr>
        <w:t xml:space="preserve">Zavarovalno kritje se prične v skladu z datumi, navedenimi v tehničnem delu dokumentacije javnega naročila in traja do 31.12.2017 do 24:00 ure. </w:t>
      </w:r>
    </w:p>
    <w:p w:rsidR="00650C4B" w:rsidRDefault="00650C4B" w:rsidP="001C46AA">
      <w:pPr>
        <w:jc w:val="both"/>
        <w:rPr>
          <w:rFonts w:ascii="Arial" w:hAnsi="Arial" w:cs="Arial"/>
          <w:sz w:val="22"/>
          <w:szCs w:val="22"/>
        </w:rPr>
      </w:pPr>
    </w:p>
    <w:p w:rsidR="00650C4B" w:rsidRDefault="00650C4B" w:rsidP="001C46AA">
      <w:pPr>
        <w:jc w:val="both"/>
        <w:rPr>
          <w:rFonts w:ascii="Arial" w:hAnsi="Arial" w:cs="Arial"/>
          <w:sz w:val="22"/>
          <w:szCs w:val="22"/>
        </w:rPr>
      </w:pPr>
    </w:p>
    <w:p w:rsidR="00650C4B" w:rsidRDefault="00650C4B" w:rsidP="001C46AA">
      <w:pPr>
        <w:jc w:val="both"/>
        <w:rPr>
          <w:rFonts w:ascii="Arial" w:hAnsi="Arial" w:cs="Arial"/>
          <w:sz w:val="22"/>
          <w:szCs w:val="22"/>
        </w:rPr>
      </w:pPr>
    </w:p>
    <w:p w:rsidR="00650C4B" w:rsidRDefault="00650C4B" w:rsidP="001C46AA">
      <w:pPr>
        <w:jc w:val="both"/>
        <w:rPr>
          <w:rFonts w:ascii="Arial" w:hAnsi="Arial" w:cs="Arial"/>
          <w:sz w:val="22"/>
          <w:szCs w:val="22"/>
        </w:rPr>
      </w:pPr>
    </w:p>
    <w:p w:rsidR="00650C4B" w:rsidRPr="00D8461C" w:rsidRDefault="00650C4B" w:rsidP="001C46AA">
      <w:pPr>
        <w:jc w:val="both"/>
        <w:rPr>
          <w:rFonts w:ascii="Arial" w:hAnsi="Arial" w:cs="Arial"/>
          <w:b/>
          <w:bCs/>
          <w:sz w:val="22"/>
          <w:szCs w:val="22"/>
        </w:rPr>
      </w:pPr>
      <w:r w:rsidRPr="00D8461C">
        <w:rPr>
          <w:rFonts w:ascii="Arial" w:hAnsi="Arial" w:cs="Arial"/>
          <w:b/>
          <w:bCs/>
          <w:sz w:val="22"/>
          <w:szCs w:val="22"/>
        </w:rPr>
        <w:t>Predmet pogodbe</w:t>
      </w:r>
    </w:p>
    <w:p w:rsidR="00650C4B" w:rsidRPr="00D8461C" w:rsidRDefault="00650C4B" w:rsidP="001C46AA">
      <w:pPr>
        <w:jc w:val="center"/>
        <w:rPr>
          <w:rFonts w:ascii="Arial" w:hAnsi="Arial" w:cs="Arial"/>
          <w:sz w:val="22"/>
          <w:szCs w:val="22"/>
        </w:rPr>
      </w:pPr>
      <w:r w:rsidRPr="00D8461C">
        <w:rPr>
          <w:rFonts w:ascii="Arial" w:hAnsi="Arial" w:cs="Arial"/>
          <w:sz w:val="22"/>
          <w:szCs w:val="22"/>
        </w:rPr>
        <w:t>3. člen</w:t>
      </w:r>
    </w:p>
    <w:p w:rsidR="00650C4B" w:rsidRPr="00D8461C" w:rsidRDefault="00650C4B" w:rsidP="001C46AA">
      <w:pPr>
        <w:jc w:val="center"/>
        <w:rPr>
          <w:rFonts w:ascii="Arial" w:hAnsi="Arial" w:cs="Arial"/>
          <w:sz w:val="22"/>
          <w:szCs w:val="22"/>
        </w:rPr>
      </w:pPr>
    </w:p>
    <w:p w:rsidR="00650C4B" w:rsidRPr="00D8461C" w:rsidRDefault="00650C4B" w:rsidP="001C46AA">
      <w:pPr>
        <w:jc w:val="both"/>
        <w:rPr>
          <w:rFonts w:ascii="Arial" w:hAnsi="Arial" w:cs="Arial"/>
          <w:sz w:val="22"/>
          <w:szCs w:val="22"/>
        </w:rPr>
      </w:pPr>
      <w:r w:rsidRPr="00D8461C">
        <w:rPr>
          <w:rFonts w:ascii="Arial" w:hAnsi="Arial" w:cs="Arial"/>
          <w:sz w:val="22"/>
          <w:szCs w:val="22"/>
        </w:rPr>
        <w:t xml:space="preserve">Zavarovalnica s podpisom te pogodbe prevzema v zavarovanje premoženje in civilno odgovornost za </w:t>
      </w:r>
      <w:r w:rsidRPr="00D8461C">
        <w:rPr>
          <w:rFonts w:ascii="Arial" w:hAnsi="Arial" w:cs="Arial"/>
          <w:b/>
          <w:bCs/>
          <w:sz w:val="22"/>
          <w:szCs w:val="22"/>
        </w:rPr>
        <w:t>PROSTOVOLJNO GASILSKO DRUŠTVO AJDOVŠČINA</w:t>
      </w:r>
      <w:r w:rsidRPr="00D8461C">
        <w:rPr>
          <w:rFonts w:ascii="Arial" w:hAnsi="Arial" w:cs="Arial"/>
          <w:sz w:val="22"/>
          <w:szCs w:val="22"/>
        </w:rPr>
        <w:t xml:space="preserve">, </w:t>
      </w:r>
      <w:r w:rsidRPr="00D8461C">
        <w:rPr>
          <w:rFonts w:ascii="Arial" w:hAnsi="Arial" w:cs="Arial"/>
          <w:b/>
          <w:bCs/>
          <w:sz w:val="22"/>
          <w:szCs w:val="22"/>
        </w:rPr>
        <w:t>Tovarniška cesta 3h, 5270 AJDOVŠČINA</w:t>
      </w:r>
      <w:r w:rsidRPr="00D8461C">
        <w:rPr>
          <w:rFonts w:ascii="Arial" w:hAnsi="Arial" w:cs="Arial"/>
          <w:sz w:val="22"/>
          <w:szCs w:val="22"/>
        </w:rPr>
        <w:t xml:space="preserve"> zaradi naročnikovega namena izničiti tveganja za naslednje vrste zavarovanj:</w:t>
      </w:r>
    </w:p>
    <w:p w:rsidR="00650C4B" w:rsidRPr="00D8461C" w:rsidRDefault="00650C4B" w:rsidP="001C46AA">
      <w:pPr>
        <w:jc w:val="both"/>
        <w:rPr>
          <w:rFonts w:ascii="Arial" w:hAnsi="Arial" w:cs="Arial"/>
          <w:sz w:val="22"/>
          <w:szCs w:val="22"/>
        </w:rPr>
      </w:pPr>
    </w:p>
    <w:p w:rsidR="00650C4B" w:rsidRPr="00D8461C" w:rsidRDefault="00650C4B" w:rsidP="00A847F8">
      <w:pPr>
        <w:pStyle w:val="ListParagraph"/>
        <w:numPr>
          <w:ilvl w:val="0"/>
          <w:numId w:val="4"/>
        </w:numPr>
        <w:jc w:val="both"/>
        <w:rPr>
          <w:rFonts w:ascii="Arial" w:hAnsi="Arial" w:cs="Arial"/>
          <w:sz w:val="22"/>
          <w:szCs w:val="22"/>
        </w:rPr>
      </w:pPr>
      <w:r w:rsidRPr="00D8461C">
        <w:rPr>
          <w:rFonts w:ascii="Arial" w:hAnsi="Arial" w:cs="Arial"/>
          <w:sz w:val="22"/>
          <w:szCs w:val="22"/>
        </w:rPr>
        <w:t>Požarno zavarovanje</w:t>
      </w:r>
    </w:p>
    <w:p w:rsidR="00650C4B" w:rsidRPr="00D8461C" w:rsidRDefault="00650C4B" w:rsidP="00A847F8">
      <w:pPr>
        <w:numPr>
          <w:ilvl w:val="0"/>
          <w:numId w:val="4"/>
        </w:numPr>
        <w:jc w:val="both"/>
        <w:rPr>
          <w:rFonts w:ascii="Arial" w:hAnsi="Arial" w:cs="Arial"/>
          <w:sz w:val="22"/>
          <w:szCs w:val="22"/>
        </w:rPr>
      </w:pPr>
      <w:r w:rsidRPr="00D8461C">
        <w:rPr>
          <w:rFonts w:ascii="Arial" w:hAnsi="Arial" w:cs="Arial"/>
          <w:sz w:val="22"/>
          <w:szCs w:val="22"/>
        </w:rPr>
        <w:t>Zavarovanje vloma in ropa</w:t>
      </w:r>
    </w:p>
    <w:p w:rsidR="00650C4B" w:rsidRPr="00D8461C" w:rsidRDefault="00650C4B" w:rsidP="00A847F8">
      <w:pPr>
        <w:numPr>
          <w:ilvl w:val="0"/>
          <w:numId w:val="4"/>
        </w:numPr>
        <w:jc w:val="both"/>
        <w:rPr>
          <w:rFonts w:ascii="Arial" w:hAnsi="Arial" w:cs="Arial"/>
          <w:sz w:val="22"/>
          <w:szCs w:val="22"/>
        </w:rPr>
      </w:pPr>
      <w:r w:rsidRPr="00D8461C">
        <w:rPr>
          <w:rFonts w:ascii="Arial" w:hAnsi="Arial" w:cs="Arial"/>
          <w:sz w:val="22"/>
          <w:szCs w:val="22"/>
        </w:rPr>
        <w:t>Zavarovanje splošne odgovornosti</w:t>
      </w:r>
    </w:p>
    <w:p w:rsidR="00650C4B" w:rsidRPr="00D8461C" w:rsidRDefault="00650C4B" w:rsidP="00A847F8">
      <w:pPr>
        <w:numPr>
          <w:ilvl w:val="0"/>
          <w:numId w:val="4"/>
        </w:numPr>
        <w:jc w:val="both"/>
        <w:rPr>
          <w:rFonts w:ascii="Arial" w:hAnsi="Arial" w:cs="Arial"/>
          <w:sz w:val="22"/>
          <w:szCs w:val="22"/>
        </w:rPr>
      </w:pPr>
      <w:r w:rsidRPr="00D8461C">
        <w:rPr>
          <w:rFonts w:ascii="Arial" w:hAnsi="Arial" w:cs="Arial"/>
          <w:sz w:val="22"/>
          <w:szCs w:val="22"/>
        </w:rPr>
        <w:t>Zavarovanje vozil</w:t>
      </w:r>
    </w:p>
    <w:p w:rsidR="00650C4B" w:rsidRPr="00D8461C" w:rsidRDefault="00650C4B" w:rsidP="001C46AA">
      <w:pPr>
        <w:ind w:left="1065"/>
        <w:jc w:val="both"/>
        <w:rPr>
          <w:rFonts w:ascii="Arial" w:hAnsi="Arial" w:cs="Arial"/>
          <w:sz w:val="22"/>
          <w:szCs w:val="22"/>
        </w:rPr>
      </w:pPr>
    </w:p>
    <w:p w:rsidR="00650C4B" w:rsidRPr="00D6472F" w:rsidRDefault="00650C4B" w:rsidP="00071079">
      <w:pPr>
        <w:pStyle w:val="ListParagraph"/>
        <w:numPr>
          <w:ilvl w:val="0"/>
          <w:numId w:val="24"/>
        </w:numPr>
        <w:jc w:val="center"/>
        <w:rPr>
          <w:rFonts w:ascii="Arial" w:hAnsi="Arial" w:cs="Arial"/>
          <w:sz w:val="22"/>
          <w:szCs w:val="22"/>
        </w:rPr>
      </w:pPr>
      <w:r w:rsidRPr="00D6472F">
        <w:rPr>
          <w:rFonts w:ascii="Arial" w:hAnsi="Arial" w:cs="Arial"/>
          <w:sz w:val="22"/>
          <w:szCs w:val="22"/>
        </w:rPr>
        <w:t>člen</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Za zavarovanje se uporabljajo naslednji zavarovalni pogoji zavarovalnice:</w:t>
      </w:r>
    </w:p>
    <w:p w:rsidR="00650C4B" w:rsidRPr="00D6472F" w:rsidRDefault="00650C4B" w:rsidP="001C46AA">
      <w:pPr>
        <w:jc w:val="both"/>
        <w:rPr>
          <w:rFonts w:ascii="Arial" w:hAnsi="Arial" w:cs="Arial"/>
          <w:sz w:val="22"/>
          <w:szCs w:val="22"/>
        </w:rPr>
      </w:pP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5845"/>
        <w:gridCol w:w="4004"/>
      </w:tblGrid>
      <w:tr w:rsidR="00650C4B" w:rsidRPr="00D6472F">
        <w:tc>
          <w:tcPr>
            <w:tcW w:w="5848" w:type="dxa"/>
            <w:gridSpan w:val="2"/>
          </w:tcPr>
          <w:p w:rsidR="00650C4B" w:rsidRPr="00D6472F" w:rsidRDefault="00650C4B" w:rsidP="00A96BC2">
            <w:pPr>
              <w:jc w:val="both"/>
              <w:rPr>
                <w:rFonts w:ascii="Arial" w:hAnsi="Arial" w:cs="Arial"/>
                <w:b/>
                <w:bCs/>
                <w:sz w:val="20"/>
                <w:szCs w:val="20"/>
              </w:rPr>
            </w:pPr>
            <w:r w:rsidRPr="00D6472F">
              <w:rPr>
                <w:rFonts w:ascii="Arial" w:hAnsi="Arial" w:cs="Arial"/>
                <w:b/>
                <w:bCs/>
                <w:sz w:val="20"/>
                <w:szCs w:val="20"/>
              </w:rPr>
              <w:t>ZAVAROVALNE VRSTE</w:t>
            </w:r>
          </w:p>
        </w:tc>
        <w:tc>
          <w:tcPr>
            <w:tcW w:w="4006" w:type="dxa"/>
          </w:tcPr>
          <w:p w:rsidR="00650C4B" w:rsidRPr="00D6472F" w:rsidRDefault="00650C4B" w:rsidP="00A96BC2">
            <w:pPr>
              <w:jc w:val="both"/>
              <w:rPr>
                <w:rFonts w:ascii="Arial" w:hAnsi="Arial" w:cs="Arial"/>
                <w:b/>
                <w:bCs/>
                <w:sz w:val="20"/>
                <w:szCs w:val="20"/>
              </w:rPr>
            </w:pPr>
            <w:r w:rsidRPr="00D6472F">
              <w:rPr>
                <w:rFonts w:ascii="Arial" w:hAnsi="Arial" w:cs="Arial"/>
                <w:b/>
                <w:bCs/>
                <w:sz w:val="20"/>
                <w:szCs w:val="20"/>
              </w:rPr>
              <w:t>Oznaka zavarovalnih pogojev</w:t>
            </w:r>
          </w:p>
        </w:tc>
      </w:tr>
      <w:tr w:rsidR="00650C4B" w:rsidRPr="00D6472F">
        <w:tc>
          <w:tcPr>
            <w:tcW w:w="5848" w:type="dxa"/>
            <w:gridSpan w:val="2"/>
          </w:tcPr>
          <w:p w:rsidR="00650C4B" w:rsidRPr="00D6472F" w:rsidRDefault="00650C4B" w:rsidP="00A96BC2">
            <w:pPr>
              <w:jc w:val="both"/>
              <w:rPr>
                <w:rFonts w:ascii="Arial" w:hAnsi="Arial" w:cs="Arial"/>
                <w:b/>
                <w:bCs/>
                <w:sz w:val="18"/>
                <w:szCs w:val="18"/>
              </w:rPr>
            </w:pPr>
            <w:r w:rsidRPr="00D6472F">
              <w:rPr>
                <w:rFonts w:ascii="Arial" w:hAnsi="Arial" w:cs="Arial"/>
                <w:sz w:val="18"/>
                <w:szCs w:val="18"/>
              </w:rPr>
              <w:t>1.</w:t>
            </w:r>
            <w:r w:rsidRPr="00D6472F">
              <w:rPr>
                <w:rFonts w:ascii="Arial" w:hAnsi="Arial" w:cs="Arial"/>
                <w:sz w:val="18"/>
                <w:szCs w:val="18"/>
              </w:rPr>
              <w:tab/>
              <w:t>Požarno zavarovanje</w:t>
            </w:r>
          </w:p>
        </w:tc>
        <w:tc>
          <w:tcPr>
            <w:tcW w:w="4006" w:type="dxa"/>
            <w:vAlign w:val="center"/>
          </w:tcPr>
          <w:p w:rsidR="00650C4B" w:rsidRPr="00D6472F" w:rsidRDefault="00650C4B" w:rsidP="00A96BC2">
            <w:pPr>
              <w:pStyle w:val="Footer"/>
              <w:tabs>
                <w:tab w:val="clear" w:pos="4536"/>
                <w:tab w:val="clear" w:pos="9072"/>
              </w:tabs>
              <w:rPr>
                <w:rFonts w:ascii="Arial" w:hAnsi="Arial" w:cs="Arial"/>
              </w:rPr>
            </w:pPr>
          </w:p>
        </w:tc>
      </w:tr>
      <w:tr w:rsidR="00650C4B" w:rsidRPr="00D6472F">
        <w:tc>
          <w:tcPr>
            <w:tcW w:w="5848" w:type="dxa"/>
            <w:gridSpan w:val="2"/>
          </w:tcPr>
          <w:p w:rsidR="00650C4B" w:rsidRPr="00D6472F" w:rsidRDefault="00650C4B" w:rsidP="00A96BC2">
            <w:pPr>
              <w:jc w:val="both"/>
              <w:rPr>
                <w:rFonts w:ascii="Arial" w:hAnsi="Arial" w:cs="Arial"/>
                <w:b/>
                <w:bCs/>
                <w:sz w:val="18"/>
                <w:szCs w:val="18"/>
              </w:rPr>
            </w:pPr>
            <w:r w:rsidRPr="00D6472F">
              <w:rPr>
                <w:rFonts w:ascii="Arial" w:hAnsi="Arial" w:cs="Arial"/>
                <w:sz w:val="18"/>
                <w:szCs w:val="18"/>
              </w:rPr>
              <w:t>2.</w:t>
            </w:r>
            <w:r w:rsidRPr="00D6472F">
              <w:rPr>
                <w:rFonts w:ascii="Arial" w:hAnsi="Arial" w:cs="Arial"/>
                <w:sz w:val="18"/>
                <w:szCs w:val="18"/>
              </w:rPr>
              <w:tab/>
              <w:t>Zavarovanje vloma in ropa</w:t>
            </w:r>
          </w:p>
        </w:tc>
        <w:tc>
          <w:tcPr>
            <w:tcW w:w="4006" w:type="dxa"/>
            <w:vAlign w:val="center"/>
          </w:tcPr>
          <w:p w:rsidR="00650C4B" w:rsidRPr="00D6472F" w:rsidRDefault="00650C4B" w:rsidP="00A96BC2">
            <w:pPr>
              <w:pStyle w:val="Footer"/>
              <w:tabs>
                <w:tab w:val="clear" w:pos="4536"/>
                <w:tab w:val="clear" w:pos="9072"/>
              </w:tabs>
              <w:rPr>
                <w:rFonts w:ascii="Arial" w:hAnsi="Arial" w:cs="Arial"/>
              </w:rPr>
            </w:pPr>
          </w:p>
        </w:tc>
      </w:tr>
      <w:tr w:rsidR="00650C4B" w:rsidRPr="00D6472F">
        <w:tc>
          <w:tcPr>
            <w:tcW w:w="5848" w:type="dxa"/>
            <w:gridSpan w:val="2"/>
          </w:tcPr>
          <w:p w:rsidR="00650C4B" w:rsidRPr="00D6472F" w:rsidRDefault="00650C4B" w:rsidP="00A96BC2">
            <w:pPr>
              <w:jc w:val="both"/>
              <w:rPr>
                <w:rFonts w:ascii="Arial" w:hAnsi="Arial" w:cs="Arial"/>
                <w:b/>
                <w:bCs/>
                <w:sz w:val="18"/>
                <w:szCs w:val="18"/>
              </w:rPr>
            </w:pPr>
            <w:r w:rsidRPr="00D6472F">
              <w:rPr>
                <w:rFonts w:ascii="Arial" w:hAnsi="Arial" w:cs="Arial"/>
                <w:sz w:val="18"/>
                <w:szCs w:val="18"/>
              </w:rPr>
              <w:t>3.</w:t>
            </w:r>
            <w:r w:rsidRPr="00D6472F">
              <w:rPr>
                <w:rFonts w:ascii="Arial" w:hAnsi="Arial" w:cs="Arial"/>
                <w:sz w:val="18"/>
                <w:szCs w:val="18"/>
              </w:rPr>
              <w:tab/>
              <w:t>Zavarovanje splošne odgovornosti</w:t>
            </w:r>
          </w:p>
        </w:tc>
        <w:tc>
          <w:tcPr>
            <w:tcW w:w="4006" w:type="dxa"/>
            <w:vAlign w:val="center"/>
          </w:tcPr>
          <w:p w:rsidR="00650C4B" w:rsidRPr="00D6472F" w:rsidRDefault="00650C4B" w:rsidP="00A96BC2">
            <w:pPr>
              <w:pStyle w:val="Footer"/>
              <w:tabs>
                <w:tab w:val="clear" w:pos="4536"/>
                <w:tab w:val="clear" w:pos="9072"/>
              </w:tabs>
              <w:rPr>
                <w:rFonts w:ascii="Arial" w:hAnsi="Arial" w:cs="Arial"/>
              </w:rPr>
            </w:pPr>
          </w:p>
        </w:tc>
      </w:tr>
      <w:tr w:rsidR="00650C4B" w:rsidRPr="00D6472F">
        <w:trPr>
          <w:gridBefore w:val="1"/>
        </w:trPr>
        <w:tc>
          <w:tcPr>
            <w:tcW w:w="5848" w:type="dxa"/>
          </w:tcPr>
          <w:p w:rsidR="00650C4B" w:rsidRPr="00D6472F" w:rsidRDefault="00650C4B" w:rsidP="00A96BC2">
            <w:pPr>
              <w:jc w:val="both"/>
              <w:rPr>
                <w:rFonts w:ascii="Arial" w:hAnsi="Arial" w:cs="Arial"/>
                <w:sz w:val="18"/>
                <w:szCs w:val="18"/>
              </w:rPr>
            </w:pPr>
            <w:r w:rsidRPr="00D6472F">
              <w:rPr>
                <w:rFonts w:ascii="Arial" w:hAnsi="Arial" w:cs="Arial"/>
                <w:sz w:val="18"/>
                <w:szCs w:val="18"/>
              </w:rPr>
              <w:t>4            Zavarovanje vozil</w:t>
            </w:r>
          </w:p>
        </w:tc>
        <w:tc>
          <w:tcPr>
            <w:tcW w:w="4006" w:type="dxa"/>
            <w:vAlign w:val="center"/>
          </w:tcPr>
          <w:p w:rsidR="00650C4B" w:rsidRPr="00D6472F" w:rsidRDefault="00650C4B" w:rsidP="00A96BC2">
            <w:pPr>
              <w:pStyle w:val="Footer"/>
              <w:tabs>
                <w:tab w:val="clear" w:pos="4536"/>
                <w:tab w:val="clear" w:pos="9072"/>
              </w:tabs>
              <w:rPr>
                <w:rFonts w:ascii="Arial" w:hAnsi="Arial" w:cs="Arial"/>
              </w:rPr>
            </w:pPr>
          </w:p>
        </w:tc>
      </w:tr>
    </w:tbl>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Splošni in dopolnilni pogoji ter klavzule zavarovalnic lahko veljajo le, če niso v nasprotju s predmetno zavarovalno tehnično dokumentacijo oziroma celotno razpisno dokumentacijo.</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b/>
          <w:bCs/>
          <w:sz w:val="22"/>
          <w:szCs w:val="22"/>
        </w:rPr>
      </w:pPr>
      <w:r w:rsidRPr="00D6472F">
        <w:rPr>
          <w:rFonts w:ascii="Arial" w:hAnsi="Arial" w:cs="Arial"/>
          <w:b/>
          <w:bCs/>
          <w:sz w:val="22"/>
          <w:szCs w:val="22"/>
        </w:rPr>
        <w:t>Pogodbena vrednosti in plačilni pogoji</w:t>
      </w:r>
    </w:p>
    <w:p w:rsidR="00650C4B" w:rsidRPr="00D6472F" w:rsidRDefault="00650C4B" w:rsidP="001C46AA">
      <w:pPr>
        <w:jc w:val="both"/>
        <w:rPr>
          <w:rFonts w:ascii="Arial" w:hAnsi="Arial" w:cs="Arial"/>
          <w:b/>
          <w:bCs/>
          <w:sz w:val="22"/>
          <w:szCs w:val="22"/>
        </w:rPr>
      </w:pPr>
    </w:p>
    <w:p w:rsidR="00650C4B" w:rsidRPr="00D6472F" w:rsidRDefault="00650C4B" w:rsidP="001C46AA">
      <w:pPr>
        <w:jc w:val="center"/>
        <w:rPr>
          <w:rFonts w:ascii="Arial" w:hAnsi="Arial" w:cs="Arial"/>
          <w:sz w:val="22"/>
          <w:szCs w:val="22"/>
        </w:rPr>
      </w:pPr>
      <w:r w:rsidRPr="00D6472F">
        <w:rPr>
          <w:rFonts w:ascii="Arial" w:hAnsi="Arial" w:cs="Arial"/>
          <w:sz w:val="22"/>
          <w:szCs w:val="22"/>
        </w:rPr>
        <w:t>5. člen</w:t>
      </w:r>
    </w:p>
    <w:p w:rsidR="00650C4B" w:rsidRPr="00D6472F" w:rsidRDefault="00650C4B" w:rsidP="001C46AA">
      <w:pPr>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b/>
          <w:bCs/>
          <w:sz w:val="22"/>
          <w:szCs w:val="22"/>
        </w:rPr>
        <w:t xml:space="preserve">Pogodbena vrednost – premija na leto – znaša ___________________________ evrov  </w:t>
      </w:r>
      <w:r w:rsidRPr="00D6472F">
        <w:rPr>
          <w:rFonts w:ascii="Arial" w:hAnsi="Arial" w:cs="Arial"/>
          <w:sz w:val="22"/>
          <w:szCs w:val="22"/>
        </w:rPr>
        <w:t xml:space="preserve">(z besedo: _____________________________) </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 xml:space="preserve">Cena vključuje 6.5 % davek od prometa zavarovalnih poslov. </w:t>
      </w:r>
    </w:p>
    <w:p w:rsidR="00650C4B" w:rsidRPr="00D6472F" w:rsidRDefault="00650C4B" w:rsidP="001C46AA">
      <w:pPr>
        <w:jc w:val="both"/>
        <w:rPr>
          <w:rFonts w:ascii="Arial" w:hAnsi="Arial" w:cs="Arial"/>
          <w:sz w:val="22"/>
          <w:szCs w:val="22"/>
        </w:rPr>
      </w:pPr>
    </w:p>
    <w:p w:rsidR="00650C4B" w:rsidRPr="00D6472F" w:rsidRDefault="00650C4B" w:rsidP="001C46AA">
      <w:pPr>
        <w:pStyle w:val="Footer"/>
        <w:tabs>
          <w:tab w:val="clear" w:pos="4536"/>
          <w:tab w:val="clear" w:pos="9072"/>
        </w:tabs>
        <w:ind w:right="-567"/>
        <w:rPr>
          <w:rFonts w:ascii="Arial" w:hAnsi="Arial" w:cs="Arial"/>
          <w:sz w:val="22"/>
          <w:szCs w:val="22"/>
          <w:u w:val="single"/>
        </w:rPr>
      </w:pPr>
      <w:r w:rsidRPr="00D6472F">
        <w:rPr>
          <w:rFonts w:ascii="Arial" w:hAnsi="Arial" w:cs="Arial"/>
          <w:sz w:val="22"/>
          <w:szCs w:val="22"/>
          <w:u w:val="single"/>
        </w:rPr>
        <w:t>Letna premija:</w:t>
      </w:r>
    </w:p>
    <w:p w:rsidR="00650C4B" w:rsidRPr="00D6472F" w:rsidRDefault="00650C4B" w:rsidP="001C46AA">
      <w:pPr>
        <w:pStyle w:val="Footer"/>
        <w:tabs>
          <w:tab w:val="clear" w:pos="4536"/>
          <w:tab w:val="clear" w:pos="9072"/>
        </w:tabs>
        <w:ind w:right="-567"/>
        <w:rPr>
          <w:rFonts w:ascii="Arial" w:hAnsi="Arial" w:cs="Arial"/>
          <w:sz w:val="22"/>
          <w:szCs w:val="22"/>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2"/>
        <w:gridCol w:w="1418"/>
        <w:gridCol w:w="1559"/>
        <w:gridCol w:w="992"/>
        <w:gridCol w:w="2127"/>
      </w:tblGrid>
      <w:tr w:rsidR="00650C4B" w:rsidRPr="00D6472F">
        <w:tc>
          <w:tcPr>
            <w:tcW w:w="675" w:type="dxa"/>
            <w:shd w:val="clear" w:color="auto" w:fill="D9D9D9"/>
            <w:vAlign w:val="center"/>
          </w:tcPr>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Zap.št.</w:t>
            </w:r>
          </w:p>
        </w:tc>
        <w:tc>
          <w:tcPr>
            <w:tcW w:w="3402" w:type="dxa"/>
            <w:shd w:val="clear" w:color="auto" w:fill="D9D9D9"/>
          </w:tcPr>
          <w:p w:rsidR="00650C4B" w:rsidRPr="00D6472F" w:rsidRDefault="00650C4B" w:rsidP="00A96BC2">
            <w:pPr>
              <w:pStyle w:val="Footer"/>
              <w:tabs>
                <w:tab w:val="clear" w:pos="4536"/>
                <w:tab w:val="clear" w:pos="9072"/>
              </w:tabs>
              <w:rPr>
                <w:rFonts w:ascii="Arial" w:hAnsi="Arial" w:cs="Arial"/>
                <w:b/>
                <w:bCs/>
              </w:rPr>
            </w:pPr>
            <w:r w:rsidRPr="00D6472F">
              <w:rPr>
                <w:rFonts w:ascii="Arial" w:hAnsi="Arial" w:cs="Arial"/>
                <w:b/>
                <w:bCs/>
                <w:sz w:val="22"/>
                <w:szCs w:val="22"/>
              </w:rPr>
              <w:t>Zavarovalna vrsta</w:t>
            </w:r>
          </w:p>
        </w:tc>
        <w:tc>
          <w:tcPr>
            <w:tcW w:w="1418" w:type="dxa"/>
            <w:shd w:val="clear" w:color="auto" w:fill="D9D9D9"/>
          </w:tcPr>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w:t>
            </w:r>
          </w:p>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popusta</w:t>
            </w:r>
          </w:p>
        </w:tc>
        <w:tc>
          <w:tcPr>
            <w:tcW w:w="1559" w:type="dxa"/>
            <w:shd w:val="clear" w:color="auto" w:fill="D9D9D9"/>
          </w:tcPr>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Letna neto premija</w:t>
            </w:r>
          </w:p>
        </w:tc>
        <w:tc>
          <w:tcPr>
            <w:tcW w:w="992" w:type="dxa"/>
            <w:shd w:val="clear" w:color="auto" w:fill="D9D9D9"/>
          </w:tcPr>
          <w:p w:rsidR="00650C4B" w:rsidRPr="00D6472F" w:rsidRDefault="00650C4B" w:rsidP="00A96BC2">
            <w:pPr>
              <w:pStyle w:val="Footer"/>
              <w:tabs>
                <w:tab w:val="clear" w:pos="4536"/>
                <w:tab w:val="clear" w:pos="9072"/>
              </w:tabs>
              <w:ind w:left="-450" w:firstLine="450"/>
              <w:rPr>
                <w:rFonts w:ascii="Arial" w:hAnsi="Arial" w:cs="Arial"/>
                <w:b/>
                <w:bCs/>
              </w:rPr>
            </w:pPr>
          </w:p>
          <w:p w:rsidR="00650C4B" w:rsidRPr="00D6472F" w:rsidRDefault="00650C4B" w:rsidP="00A96BC2">
            <w:pPr>
              <w:pStyle w:val="Footer"/>
              <w:tabs>
                <w:tab w:val="clear" w:pos="4536"/>
                <w:tab w:val="clear" w:pos="9072"/>
              </w:tabs>
              <w:ind w:left="-450" w:firstLine="450"/>
              <w:jc w:val="center"/>
              <w:rPr>
                <w:rFonts w:ascii="Arial" w:hAnsi="Arial" w:cs="Arial"/>
                <w:b/>
                <w:bCs/>
              </w:rPr>
            </w:pPr>
            <w:r w:rsidRPr="00D6472F">
              <w:rPr>
                <w:rFonts w:ascii="Arial" w:hAnsi="Arial" w:cs="Arial"/>
                <w:b/>
                <w:bCs/>
                <w:sz w:val="22"/>
                <w:szCs w:val="22"/>
              </w:rPr>
              <w:t xml:space="preserve"> DPZP</w:t>
            </w:r>
          </w:p>
        </w:tc>
        <w:tc>
          <w:tcPr>
            <w:tcW w:w="2127" w:type="dxa"/>
            <w:shd w:val="clear" w:color="auto" w:fill="D9D9D9"/>
          </w:tcPr>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Končna letna premija</w:t>
            </w:r>
          </w:p>
        </w:tc>
      </w:tr>
      <w:tr w:rsidR="00650C4B" w:rsidRPr="00D6472F">
        <w:tc>
          <w:tcPr>
            <w:tcW w:w="675"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402" w:type="dxa"/>
            <w:vAlign w:val="center"/>
          </w:tcPr>
          <w:p w:rsidR="00650C4B" w:rsidRPr="00D6472F" w:rsidRDefault="00650C4B" w:rsidP="00A96BC2">
            <w:pPr>
              <w:pStyle w:val="Footer"/>
              <w:tabs>
                <w:tab w:val="clear" w:pos="4536"/>
                <w:tab w:val="clear" w:pos="9072"/>
              </w:tabs>
              <w:rPr>
                <w:rFonts w:ascii="Arial" w:hAnsi="Arial" w:cs="Arial"/>
              </w:rPr>
            </w:pPr>
            <w:r w:rsidRPr="00D6472F">
              <w:rPr>
                <w:rFonts w:ascii="Arial" w:hAnsi="Arial" w:cs="Arial"/>
                <w:sz w:val="22"/>
                <w:szCs w:val="22"/>
              </w:rPr>
              <w:t>Požarno zavarovanje</w:t>
            </w:r>
          </w:p>
        </w:tc>
        <w:tc>
          <w:tcPr>
            <w:tcW w:w="1418" w:type="dxa"/>
          </w:tcPr>
          <w:p w:rsidR="00650C4B" w:rsidRPr="00D6472F" w:rsidRDefault="00650C4B" w:rsidP="00A96BC2">
            <w:pPr>
              <w:pStyle w:val="Footer"/>
              <w:tabs>
                <w:tab w:val="clear" w:pos="4536"/>
                <w:tab w:val="clear" w:pos="9072"/>
              </w:tabs>
              <w:jc w:val="right"/>
              <w:rPr>
                <w:rFonts w:ascii="Arial" w:hAnsi="Arial" w:cs="Arial"/>
              </w:rPr>
            </w:pPr>
          </w:p>
        </w:tc>
        <w:tc>
          <w:tcPr>
            <w:tcW w:w="1559" w:type="dxa"/>
          </w:tcPr>
          <w:p w:rsidR="00650C4B" w:rsidRPr="00D6472F" w:rsidRDefault="00650C4B" w:rsidP="00A96BC2">
            <w:pPr>
              <w:pStyle w:val="Footer"/>
              <w:tabs>
                <w:tab w:val="clear" w:pos="4536"/>
                <w:tab w:val="clear" w:pos="9072"/>
              </w:tabs>
              <w:jc w:val="right"/>
              <w:rPr>
                <w:rFonts w:ascii="Arial" w:hAnsi="Arial" w:cs="Arial"/>
              </w:rPr>
            </w:pPr>
          </w:p>
        </w:tc>
        <w:tc>
          <w:tcPr>
            <w:tcW w:w="992" w:type="dxa"/>
          </w:tcPr>
          <w:p w:rsidR="00650C4B" w:rsidRPr="00D6472F" w:rsidRDefault="00650C4B" w:rsidP="00A96BC2">
            <w:pPr>
              <w:pStyle w:val="Footer"/>
              <w:tabs>
                <w:tab w:val="clear" w:pos="4536"/>
                <w:tab w:val="clear" w:pos="9072"/>
              </w:tabs>
              <w:jc w:val="right"/>
              <w:rPr>
                <w:rFonts w:ascii="Arial" w:hAnsi="Arial" w:cs="Arial"/>
              </w:rPr>
            </w:pP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2</w:t>
            </w:r>
          </w:p>
        </w:tc>
        <w:tc>
          <w:tcPr>
            <w:tcW w:w="3402" w:type="dxa"/>
            <w:vAlign w:val="center"/>
          </w:tcPr>
          <w:p w:rsidR="00650C4B" w:rsidRPr="00D6472F" w:rsidRDefault="00650C4B" w:rsidP="00067BAE">
            <w:pPr>
              <w:jc w:val="both"/>
              <w:rPr>
                <w:rFonts w:ascii="Arial" w:hAnsi="Arial" w:cs="Arial"/>
              </w:rPr>
            </w:pPr>
            <w:r w:rsidRPr="00D6472F">
              <w:rPr>
                <w:rFonts w:ascii="Arial" w:hAnsi="Arial" w:cs="Arial"/>
                <w:sz w:val="22"/>
                <w:szCs w:val="22"/>
              </w:rPr>
              <w:t>Zavarovanje vloma in ropa</w:t>
            </w:r>
          </w:p>
        </w:tc>
        <w:tc>
          <w:tcPr>
            <w:tcW w:w="1418" w:type="dxa"/>
          </w:tcPr>
          <w:p w:rsidR="00650C4B" w:rsidRPr="00D6472F" w:rsidRDefault="00650C4B" w:rsidP="00A96BC2">
            <w:pPr>
              <w:pStyle w:val="Footer"/>
              <w:tabs>
                <w:tab w:val="clear" w:pos="4536"/>
                <w:tab w:val="clear" w:pos="9072"/>
              </w:tabs>
              <w:jc w:val="right"/>
              <w:rPr>
                <w:rFonts w:ascii="Arial" w:hAnsi="Arial" w:cs="Arial"/>
              </w:rPr>
            </w:pPr>
          </w:p>
        </w:tc>
        <w:tc>
          <w:tcPr>
            <w:tcW w:w="1559" w:type="dxa"/>
          </w:tcPr>
          <w:p w:rsidR="00650C4B" w:rsidRPr="00D6472F" w:rsidRDefault="00650C4B" w:rsidP="00A96BC2">
            <w:pPr>
              <w:pStyle w:val="Footer"/>
              <w:tabs>
                <w:tab w:val="clear" w:pos="4536"/>
                <w:tab w:val="clear" w:pos="9072"/>
              </w:tabs>
              <w:jc w:val="right"/>
              <w:rPr>
                <w:rFonts w:ascii="Arial" w:hAnsi="Arial" w:cs="Arial"/>
              </w:rPr>
            </w:pPr>
          </w:p>
        </w:tc>
        <w:tc>
          <w:tcPr>
            <w:tcW w:w="992" w:type="dxa"/>
          </w:tcPr>
          <w:p w:rsidR="00650C4B" w:rsidRPr="00D6472F" w:rsidRDefault="00650C4B" w:rsidP="00A96BC2">
            <w:pPr>
              <w:pStyle w:val="Footer"/>
              <w:tabs>
                <w:tab w:val="clear" w:pos="4536"/>
                <w:tab w:val="clear" w:pos="9072"/>
              </w:tabs>
              <w:jc w:val="right"/>
              <w:rPr>
                <w:rFonts w:ascii="Arial" w:hAnsi="Arial" w:cs="Arial"/>
              </w:rPr>
            </w:pP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402" w:type="dxa"/>
            <w:vAlign w:val="center"/>
          </w:tcPr>
          <w:p w:rsidR="00650C4B" w:rsidRPr="00D6472F" w:rsidRDefault="00650C4B" w:rsidP="00A96BC2">
            <w:pPr>
              <w:pStyle w:val="Footer"/>
              <w:tabs>
                <w:tab w:val="clear" w:pos="4536"/>
                <w:tab w:val="clear" w:pos="9072"/>
              </w:tabs>
              <w:rPr>
                <w:rFonts w:ascii="Arial" w:hAnsi="Arial" w:cs="Arial"/>
              </w:rPr>
            </w:pPr>
            <w:r w:rsidRPr="00D6472F">
              <w:rPr>
                <w:rFonts w:ascii="Arial" w:hAnsi="Arial" w:cs="Arial"/>
                <w:sz w:val="22"/>
                <w:szCs w:val="22"/>
              </w:rPr>
              <w:t>Zavarovanje splošne odgovornosti</w:t>
            </w:r>
          </w:p>
        </w:tc>
        <w:tc>
          <w:tcPr>
            <w:tcW w:w="1418" w:type="dxa"/>
          </w:tcPr>
          <w:p w:rsidR="00650C4B" w:rsidRPr="00D6472F" w:rsidRDefault="00650C4B" w:rsidP="00A96BC2">
            <w:pPr>
              <w:pStyle w:val="Footer"/>
              <w:tabs>
                <w:tab w:val="clear" w:pos="4536"/>
                <w:tab w:val="clear" w:pos="9072"/>
              </w:tabs>
              <w:jc w:val="right"/>
              <w:rPr>
                <w:rFonts w:ascii="Arial" w:hAnsi="Arial" w:cs="Arial"/>
              </w:rPr>
            </w:pPr>
          </w:p>
        </w:tc>
        <w:tc>
          <w:tcPr>
            <w:tcW w:w="1559" w:type="dxa"/>
          </w:tcPr>
          <w:p w:rsidR="00650C4B" w:rsidRPr="00D6472F" w:rsidRDefault="00650C4B" w:rsidP="00A96BC2">
            <w:pPr>
              <w:pStyle w:val="Footer"/>
              <w:tabs>
                <w:tab w:val="clear" w:pos="4536"/>
                <w:tab w:val="clear" w:pos="9072"/>
              </w:tabs>
              <w:jc w:val="right"/>
              <w:rPr>
                <w:rFonts w:ascii="Arial" w:hAnsi="Arial" w:cs="Arial"/>
              </w:rPr>
            </w:pPr>
          </w:p>
        </w:tc>
        <w:tc>
          <w:tcPr>
            <w:tcW w:w="992" w:type="dxa"/>
          </w:tcPr>
          <w:p w:rsidR="00650C4B" w:rsidRPr="00D6472F" w:rsidRDefault="00650C4B" w:rsidP="00A96BC2">
            <w:pPr>
              <w:pStyle w:val="Footer"/>
              <w:tabs>
                <w:tab w:val="clear" w:pos="4536"/>
                <w:tab w:val="clear" w:pos="9072"/>
              </w:tabs>
              <w:jc w:val="right"/>
              <w:rPr>
                <w:rFonts w:ascii="Arial" w:hAnsi="Arial" w:cs="Arial"/>
              </w:rPr>
            </w:pP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402" w:type="dxa"/>
            <w:vAlign w:val="center"/>
          </w:tcPr>
          <w:p w:rsidR="00650C4B" w:rsidRPr="00D6472F" w:rsidRDefault="00650C4B" w:rsidP="00A96BC2">
            <w:pPr>
              <w:pStyle w:val="Footer"/>
              <w:tabs>
                <w:tab w:val="clear" w:pos="4536"/>
                <w:tab w:val="clear" w:pos="9072"/>
              </w:tabs>
              <w:rPr>
                <w:rFonts w:ascii="Arial" w:hAnsi="Arial" w:cs="Arial"/>
              </w:rPr>
            </w:pPr>
            <w:r w:rsidRPr="00D6472F">
              <w:rPr>
                <w:rFonts w:ascii="Arial" w:hAnsi="Arial" w:cs="Arial"/>
                <w:sz w:val="22"/>
                <w:szCs w:val="22"/>
              </w:rPr>
              <w:t>Zavarovanje vozil</w:t>
            </w:r>
          </w:p>
        </w:tc>
        <w:tc>
          <w:tcPr>
            <w:tcW w:w="1418" w:type="dxa"/>
          </w:tcPr>
          <w:p w:rsidR="00650C4B" w:rsidRPr="00D6472F" w:rsidRDefault="00650C4B" w:rsidP="00A96BC2">
            <w:pPr>
              <w:pStyle w:val="Footer"/>
              <w:tabs>
                <w:tab w:val="clear" w:pos="4536"/>
                <w:tab w:val="clear" w:pos="9072"/>
              </w:tabs>
              <w:jc w:val="right"/>
              <w:rPr>
                <w:rFonts w:ascii="Arial" w:hAnsi="Arial" w:cs="Arial"/>
              </w:rPr>
            </w:pPr>
          </w:p>
        </w:tc>
        <w:tc>
          <w:tcPr>
            <w:tcW w:w="1559" w:type="dxa"/>
          </w:tcPr>
          <w:p w:rsidR="00650C4B" w:rsidRPr="00D6472F" w:rsidRDefault="00650C4B" w:rsidP="00A96BC2">
            <w:pPr>
              <w:pStyle w:val="Footer"/>
              <w:tabs>
                <w:tab w:val="clear" w:pos="4536"/>
                <w:tab w:val="clear" w:pos="9072"/>
              </w:tabs>
              <w:jc w:val="right"/>
              <w:rPr>
                <w:rFonts w:ascii="Arial" w:hAnsi="Arial" w:cs="Arial"/>
              </w:rPr>
            </w:pPr>
          </w:p>
        </w:tc>
        <w:tc>
          <w:tcPr>
            <w:tcW w:w="992" w:type="dxa"/>
          </w:tcPr>
          <w:p w:rsidR="00650C4B" w:rsidRPr="00D6472F" w:rsidRDefault="00650C4B" w:rsidP="00A96BC2">
            <w:pPr>
              <w:pStyle w:val="Footer"/>
              <w:tabs>
                <w:tab w:val="clear" w:pos="4536"/>
                <w:tab w:val="clear" w:pos="9072"/>
              </w:tabs>
              <w:jc w:val="right"/>
              <w:rPr>
                <w:rFonts w:ascii="Arial" w:hAnsi="Arial" w:cs="Arial"/>
              </w:rPr>
            </w:pP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A96BC2">
            <w:pPr>
              <w:pStyle w:val="Footer"/>
              <w:tabs>
                <w:tab w:val="clear" w:pos="4536"/>
                <w:tab w:val="clear" w:pos="9072"/>
              </w:tabs>
              <w:jc w:val="center"/>
              <w:rPr>
                <w:rFonts w:ascii="Arial" w:hAnsi="Arial" w:cs="Arial"/>
              </w:rPr>
            </w:pPr>
          </w:p>
        </w:tc>
        <w:tc>
          <w:tcPr>
            <w:tcW w:w="7371" w:type="dxa"/>
            <w:gridSpan w:val="4"/>
            <w:vAlign w:val="center"/>
          </w:tcPr>
          <w:p w:rsidR="00650C4B" w:rsidRPr="00D6472F" w:rsidRDefault="00650C4B" w:rsidP="00A96BC2">
            <w:pPr>
              <w:pStyle w:val="Footer"/>
              <w:tabs>
                <w:tab w:val="clear" w:pos="4536"/>
                <w:tab w:val="clear" w:pos="9072"/>
              </w:tabs>
              <w:jc w:val="right"/>
              <w:rPr>
                <w:rFonts w:ascii="Arial" w:hAnsi="Arial" w:cs="Arial"/>
              </w:rPr>
            </w:pPr>
            <w:r w:rsidRPr="00D6472F">
              <w:rPr>
                <w:rFonts w:ascii="Arial" w:hAnsi="Arial" w:cs="Arial"/>
                <w:sz w:val="22"/>
                <w:szCs w:val="22"/>
              </w:rPr>
              <w:t>SKUPAJ</w:t>
            </w: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bl>
    <w:p w:rsidR="00650C4B" w:rsidRPr="00D6472F" w:rsidRDefault="00650C4B" w:rsidP="001C46AA">
      <w:pPr>
        <w:pStyle w:val="Footer"/>
        <w:tabs>
          <w:tab w:val="clear" w:pos="4536"/>
          <w:tab w:val="clear" w:pos="9072"/>
        </w:tabs>
        <w:rPr>
          <w:rFonts w:ascii="Arial" w:hAnsi="Arial" w:cs="Arial"/>
          <w:sz w:val="22"/>
          <w:szCs w:val="22"/>
        </w:rPr>
      </w:pPr>
      <w:r w:rsidRPr="00D6472F">
        <w:rPr>
          <w:rFonts w:ascii="Arial" w:hAnsi="Arial" w:cs="Arial"/>
          <w:sz w:val="22"/>
          <w:szCs w:val="22"/>
        </w:rPr>
        <w:t xml:space="preserve"> </w:t>
      </w:r>
    </w:p>
    <w:p w:rsidR="00650C4B" w:rsidRPr="00D6472F" w:rsidRDefault="00650C4B" w:rsidP="001C46AA">
      <w:pPr>
        <w:pStyle w:val="Footer"/>
        <w:tabs>
          <w:tab w:val="clear" w:pos="4536"/>
          <w:tab w:val="clear" w:pos="9072"/>
        </w:tabs>
        <w:ind w:right="-567"/>
        <w:rPr>
          <w:rFonts w:ascii="Arial" w:hAnsi="Arial" w:cs="Arial"/>
          <w:sz w:val="22"/>
          <w:szCs w:val="22"/>
        </w:rPr>
      </w:pPr>
      <w:r w:rsidRPr="00D6472F">
        <w:rPr>
          <w:rFonts w:ascii="Arial" w:hAnsi="Arial" w:cs="Arial"/>
          <w:sz w:val="22"/>
          <w:szCs w:val="22"/>
        </w:rPr>
        <w:t>Skupna letna premija::</w:t>
      </w:r>
    </w:p>
    <w:p w:rsidR="00650C4B" w:rsidRPr="00D6472F" w:rsidRDefault="00650C4B" w:rsidP="001C46AA">
      <w:pPr>
        <w:pStyle w:val="Footer"/>
        <w:tabs>
          <w:tab w:val="clear" w:pos="4536"/>
          <w:tab w:val="clear" w:pos="9072"/>
        </w:tabs>
        <w:rPr>
          <w:rFonts w:ascii="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
        <w:gridCol w:w="3831"/>
        <w:gridCol w:w="2835"/>
      </w:tblGrid>
      <w:tr w:rsidR="00650C4B" w:rsidRPr="00D6472F">
        <w:tc>
          <w:tcPr>
            <w:tcW w:w="1034" w:type="dxa"/>
            <w:vAlign w:val="center"/>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b/>
                <w:bCs/>
                <w:sz w:val="22"/>
                <w:szCs w:val="22"/>
              </w:rPr>
              <w:t>Zap.št.</w:t>
            </w:r>
          </w:p>
        </w:tc>
        <w:tc>
          <w:tcPr>
            <w:tcW w:w="3831" w:type="dxa"/>
          </w:tcPr>
          <w:p w:rsidR="00650C4B" w:rsidRPr="00D6472F" w:rsidRDefault="00650C4B" w:rsidP="00A96BC2">
            <w:pPr>
              <w:pStyle w:val="Footer"/>
              <w:tabs>
                <w:tab w:val="clear" w:pos="4536"/>
                <w:tab w:val="clear" w:pos="9072"/>
              </w:tabs>
              <w:rPr>
                <w:rFonts w:ascii="Arial" w:hAnsi="Arial" w:cs="Arial"/>
                <w:b/>
                <w:bCs/>
              </w:rPr>
            </w:pPr>
            <w:r w:rsidRPr="00D6472F">
              <w:rPr>
                <w:rFonts w:ascii="Arial" w:hAnsi="Arial" w:cs="Arial"/>
                <w:b/>
                <w:bCs/>
                <w:sz w:val="22"/>
                <w:szCs w:val="22"/>
              </w:rPr>
              <w:t>Vrsta</w:t>
            </w:r>
          </w:p>
        </w:tc>
        <w:tc>
          <w:tcPr>
            <w:tcW w:w="2835" w:type="dxa"/>
          </w:tcPr>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Znesek (v €)</w:t>
            </w:r>
          </w:p>
        </w:tc>
      </w:tr>
      <w:tr w:rsidR="00650C4B" w:rsidRPr="00D6472F">
        <w:trPr>
          <w:trHeight w:val="366"/>
        </w:trPr>
        <w:tc>
          <w:tcPr>
            <w:tcW w:w="1034"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831" w:type="dxa"/>
          </w:tcPr>
          <w:p w:rsidR="00650C4B" w:rsidRPr="00D6472F" w:rsidRDefault="00650C4B" w:rsidP="00A96BC2">
            <w:pPr>
              <w:pStyle w:val="Footer"/>
              <w:tabs>
                <w:tab w:val="clear" w:pos="4536"/>
                <w:tab w:val="clear" w:pos="9072"/>
              </w:tabs>
              <w:rPr>
                <w:rFonts w:ascii="Arial" w:hAnsi="Arial" w:cs="Arial"/>
              </w:rPr>
            </w:pPr>
            <w:r w:rsidRPr="00D6472F">
              <w:rPr>
                <w:rFonts w:ascii="Arial" w:hAnsi="Arial" w:cs="Arial"/>
                <w:sz w:val="22"/>
                <w:szCs w:val="22"/>
              </w:rPr>
              <w:t xml:space="preserve">Neto premija </w:t>
            </w:r>
          </w:p>
        </w:tc>
        <w:tc>
          <w:tcPr>
            <w:tcW w:w="2835"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rPr>
          <w:trHeight w:val="421"/>
        </w:trPr>
        <w:tc>
          <w:tcPr>
            <w:tcW w:w="1034"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831" w:type="dxa"/>
          </w:tcPr>
          <w:p w:rsidR="00650C4B" w:rsidRPr="00D6472F" w:rsidRDefault="00650C4B" w:rsidP="00A96BC2">
            <w:pPr>
              <w:pStyle w:val="Footer"/>
              <w:tabs>
                <w:tab w:val="clear" w:pos="4536"/>
                <w:tab w:val="clear" w:pos="9072"/>
              </w:tabs>
              <w:rPr>
                <w:rFonts w:ascii="Arial" w:hAnsi="Arial" w:cs="Arial"/>
              </w:rPr>
            </w:pPr>
            <w:r w:rsidRPr="00D6472F">
              <w:rPr>
                <w:rFonts w:ascii="Arial" w:hAnsi="Arial" w:cs="Arial"/>
                <w:sz w:val="22"/>
                <w:szCs w:val="22"/>
              </w:rPr>
              <w:t>DPZP</w:t>
            </w:r>
          </w:p>
        </w:tc>
        <w:tc>
          <w:tcPr>
            <w:tcW w:w="2835"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rPr>
          <w:trHeight w:val="412"/>
        </w:trPr>
        <w:tc>
          <w:tcPr>
            <w:tcW w:w="1034"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831" w:type="dxa"/>
          </w:tcPr>
          <w:p w:rsidR="00650C4B" w:rsidRPr="00D6472F" w:rsidRDefault="00650C4B" w:rsidP="00A96BC2">
            <w:pPr>
              <w:pStyle w:val="Footer"/>
              <w:tabs>
                <w:tab w:val="clear" w:pos="4536"/>
                <w:tab w:val="clear" w:pos="9072"/>
              </w:tabs>
              <w:rPr>
                <w:rFonts w:ascii="Arial" w:hAnsi="Arial" w:cs="Arial"/>
                <w:b/>
                <w:bCs/>
              </w:rPr>
            </w:pPr>
            <w:r w:rsidRPr="00D6472F">
              <w:rPr>
                <w:rFonts w:ascii="Arial" w:hAnsi="Arial" w:cs="Arial"/>
                <w:b/>
                <w:bCs/>
                <w:sz w:val="22"/>
                <w:szCs w:val="22"/>
              </w:rPr>
              <w:t>Končna letna premija</w:t>
            </w:r>
          </w:p>
        </w:tc>
        <w:tc>
          <w:tcPr>
            <w:tcW w:w="2835" w:type="dxa"/>
          </w:tcPr>
          <w:p w:rsidR="00650C4B" w:rsidRPr="00D6472F" w:rsidRDefault="00650C4B" w:rsidP="00A96BC2">
            <w:pPr>
              <w:pStyle w:val="Footer"/>
              <w:tabs>
                <w:tab w:val="clear" w:pos="4536"/>
                <w:tab w:val="clear" w:pos="9072"/>
              </w:tabs>
              <w:jc w:val="right"/>
              <w:rPr>
                <w:rFonts w:ascii="Arial" w:hAnsi="Arial" w:cs="Arial"/>
                <w:b/>
                <w:bCs/>
              </w:rPr>
            </w:pPr>
          </w:p>
        </w:tc>
      </w:tr>
    </w:tbl>
    <w:p w:rsidR="00650C4B" w:rsidRPr="00D6472F" w:rsidRDefault="00650C4B" w:rsidP="001C46AA">
      <w:pPr>
        <w:ind w:left="720"/>
        <w:jc w:val="center"/>
        <w:rPr>
          <w:rFonts w:ascii="Arial" w:hAnsi="Arial" w:cs="Arial"/>
          <w:sz w:val="22"/>
          <w:szCs w:val="22"/>
        </w:rPr>
      </w:pPr>
      <w:r w:rsidRPr="00D6472F">
        <w:rPr>
          <w:rFonts w:ascii="Arial" w:hAnsi="Arial" w:cs="Arial"/>
          <w:sz w:val="22"/>
          <w:szCs w:val="22"/>
        </w:rPr>
        <w:t>6. člen</w:t>
      </w:r>
    </w:p>
    <w:p w:rsidR="00650C4B" w:rsidRPr="00D6472F" w:rsidRDefault="00650C4B" w:rsidP="001C46AA">
      <w:pPr>
        <w:ind w:left="720"/>
        <w:jc w:val="center"/>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 xml:space="preserve">Ponujene cene - zavarovalne premije in ostale vrednosti za posamezne storitve so navedene v evrih in vsebujejo vse stroške, ki pri tem nastanejo. </w:t>
      </w:r>
    </w:p>
    <w:p w:rsidR="00650C4B" w:rsidRPr="00D6472F" w:rsidRDefault="00650C4B" w:rsidP="001C46AA">
      <w:pPr>
        <w:jc w:val="both"/>
        <w:rPr>
          <w:rFonts w:ascii="Arial" w:hAnsi="Arial" w:cs="Arial"/>
          <w:spacing w:val="-4"/>
          <w:sz w:val="22"/>
          <w:szCs w:val="22"/>
        </w:rPr>
      </w:pPr>
      <w:r w:rsidRPr="00D6472F">
        <w:rPr>
          <w:rFonts w:ascii="Arial" w:hAnsi="Arial" w:cs="Arial"/>
          <w:sz w:val="22"/>
          <w:szCs w:val="22"/>
        </w:rPr>
        <w:t xml:space="preserve">Premije - premijske stopnje in vsi ponujeni popusti so navedeni na zavarovalnih policah oziroma obračunskih listih, ter so fiksni in nespremenljivi za celotno pogodbeno obdobje. </w:t>
      </w:r>
    </w:p>
    <w:p w:rsidR="00650C4B" w:rsidRPr="00D6472F" w:rsidRDefault="00650C4B" w:rsidP="001C46AA">
      <w:pPr>
        <w:jc w:val="both"/>
        <w:rPr>
          <w:rFonts w:ascii="Arial" w:hAnsi="Arial" w:cs="Arial"/>
          <w:spacing w:val="-4"/>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 xml:space="preserve">V celotnem zavarovalnem obdobju ni dovoljen vpliv bonusa – malusa na višino premije.  </w:t>
      </w:r>
    </w:p>
    <w:p w:rsidR="00650C4B" w:rsidRPr="00D6472F" w:rsidRDefault="00650C4B" w:rsidP="001C46AA">
      <w:pPr>
        <w:jc w:val="both"/>
        <w:rPr>
          <w:rFonts w:ascii="Arial" w:hAnsi="Arial" w:cs="Arial"/>
          <w:sz w:val="22"/>
          <w:szCs w:val="22"/>
        </w:rPr>
      </w:pPr>
      <w:r w:rsidRPr="00D6472F">
        <w:rPr>
          <w:rFonts w:ascii="Arial" w:hAnsi="Arial" w:cs="Arial"/>
          <w:sz w:val="22"/>
          <w:szCs w:val="22"/>
        </w:rPr>
        <w:t>Zavarovalna premija za prvo leto je enaka premiji na ponudbi zavarovalnice. Za drugo in naslednja leta bo zavarovalnica pripravila obračun premije na podlagi podatkov o obsegu premoženja, ki jih bo zavarovanec posredoval zavarovalnici najkasneje do 1.6.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650C4B" w:rsidRPr="00D6472F" w:rsidRDefault="00650C4B" w:rsidP="001C46AA">
      <w:pPr>
        <w:jc w:val="both"/>
        <w:rPr>
          <w:rFonts w:ascii="Arial" w:hAnsi="Arial" w:cs="Arial"/>
          <w:sz w:val="22"/>
          <w:szCs w:val="22"/>
        </w:rPr>
      </w:pPr>
    </w:p>
    <w:p w:rsidR="00650C4B" w:rsidRPr="00D6472F" w:rsidRDefault="00650C4B" w:rsidP="001C46AA">
      <w:pPr>
        <w:jc w:val="center"/>
        <w:rPr>
          <w:rFonts w:ascii="Arial" w:hAnsi="Arial" w:cs="Arial"/>
          <w:sz w:val="22"/>
          <w:szCs w:val="22"/>
        </w:rPr>
      </w:pPr>
      <w:r w:rsidRPr="00D6472F">
        <w:rPr>
          <w:rFonts w:ascii="Arial" w:hAnsi="Arial" w:cs="Arial"/>
          <w:sz w:val="22"/>
          <w:szCs w:val="22"/>
        </w:rPr>
        <w:t>7. člen</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 xml:space="preserve">Zavarovatelj bo v celotnem zavarovalnem obdobju izvajal storitve zavarovalnega kritja po tej pogodbi v skladu z zavarovalnimi pogoji, ki so veljavni ob sklenitvi pogodbe. </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Zavarovalnica sprejme v zavarovanje pod enakimi pogoji tudi vse nove investicije in nabave na znanih ali novih lokacijah, katerih skupna vrednost ne presega 20% vrednosti zavarovanih stvari, tudi če naročniki tega ne sporoči zavarovalnici.</w:t>
      </w:r>
    </w:p>
    <w:p w:rsidR="00650C4B" w:rsidRPr="00D6472F" w:rsidRDefault="00650C4B" w:rsidP="001C46AA">
      <w:pPr>
        <w:jc w:val="center"/>
        <w:rPr>
          <w:rFonts w:ascii="Arial" w:hAnsi="Arial" w:cs="Arial"/>
          <w:sz w:val="22"/>
          <w:szCs w:val="22"/>
        </w:rPr>
      </w:pPr>
    </w:p>
    <w:p w:rsidR="00650C4B" w:rsidRPr="00D6472F" w:rsidRDefault="00650C4B" w:rsidP="001C46AA">
      <w:pPr>
        <w:jc w:val="center"/>
        <w:rPr>
          <w:rFonts w:ascii="Arial" w:hAnsi="Arial" w:cs="Arial"/>
          <w:sz w:val="22"/>
          <w:szCs w:val="22"/>
        </w:rPr>
      </w:pPr>
      <w:r w:rsidRPr="00D6472F">
        <w:rPr>
          <w:rFonts w:ascii="Arial" w:hAnsi="Arial" w:cs="Arial"/>
          <w:sz w:val="22"/>
          <w:szCs w:val="22"/>
        </w:rPr>
        <w:t>8. člen</w:t>
      </w:r>
    </w:p>
    <w:p w:rsidR="00650C4B" w:rsidRPr="00D6472F" w:rsidRDefault="00650C4B" w:rsidP="001C46AA">
      <w:pPr>
        <w:jc w:val="center"/>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V primeru, da izvajalec po svoji krivdi zamudi z opravljenimi storitvami, se zaveže plačati pogodbeno kazen v višini 2 promila od celotne obračunske pogodbene vrednosti za vsak dan zamude, vendar ne več kot 10 % celotne pogodbene vrednosti.</w:t>
      </w:r>
    </w:p>
    <w:p w:rsidR="00650C4B" w:rsidRPr="00D6472F" w:rsidRDefault="00650C4B" w:rsidP="001C46AA">
      <w:pPr>
        <w:jc w:val="center"/>
        <w:rPr>
          <w:rFonts w:ascii="Arial" w:hAnsi="Arial" w:cs="Arial"/>
          <w:sz w:val="22"/>
          <w:szCs w:val="22"/>
        </w:rPr>
      </w:pPr>
    </w:p>
    <w:p w:rsidR="00650C4B" w:rsidRPr="00D6472F" w:rsidRDefault="00650C4B" w:rsidP="001C46AA">
      <w:pPr>
        <w:jc w:val="both"/>
        <w:rPr>
          <w:rFonts w:ascii="Arial" w:hAnsi="Arial" w:cs="Arial"/>
          <w:b/>
          <w:bCs/>
          <w:sz w:val="22"/>
          <w:szCs w:val="22"/>
        </w:rPr>
      </w:pPr>
      <w:r w:rsidRPr="00D6472F">
        <w:rPr>
          <w:rFonts w:ascii="Arial" w:hAnsi="Arial" w:cs="Arial"/>
          <w:b/>
          <w:bCs/>
          <w:sz w:val="22"/>
          <w:szCs w:val="22"/>
        </w:rPr>
        <w:t>Obveznosti izvajalca/zavarovalnice</w:t>
      </w:r>
    </w:p>
    <w:p w:rsidR="00650C4B" w:rsidRPr="00D6472F" w:rsidRDefault="00650C4B" w:rsidP="001C46AA">
      <w:pPr>
        <w:jc w:val="center"/>
        <w:rPr>
          <w:rFonts w:ascii="Arial" w:hAnsi="Arial" w:cs="Arial"/>
          <w:sz w:val="22"/>
          <w:szCs w:val="22"/>
        </w:rPr>
      </w:pPr>
      <w:r w:rsidRPr="00D6472F">
        <w:rPr>
          <w:rFonts w:ascii="Arial" w:hAnsi="Arial" w:cs="Arial"/>
          <w:sz w:val="22"/>
          <w:szCs w:val="22"/>
        </w:rPr>
        <w:t>9. člen</w:t>
      </w:r>
    </w:p>
    <w:p w:rsidR="00650C4B" w:rsidRPr="00D6472F" w:rsidRDefault="00650C4B" w:rsidP="001C46AA">
      <w:pPr>
        <w:jc w:val="center"/>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Kakovost izvedenih storitev mora ustrezati veljavnim standardom na področju zavarovalništva.</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Zavarovalnica se zaveže prevzete zavarovalne storitve izvajati v skladu z načelom dobrega strokovnjaka, vestno in pravilno, v skladu z veljavnimi tehničnimi predpisi, standardi, normativi in pozitivno zakonodajo in v korist naročnika.</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Zavarovalnica se zaveže podatke, ki jih pridobi na podlagi te pogodbe, varovati po predpisih o varstvu osebnih podatkov in poslovni skrivnosti.</w:t>
      </w:r>
    </w:p>
    <w:p w:rsidR="00650C4B" w:rsidRPr="00D6472F" w:rsidRDefault="00650C4B" w:rsidP="001C46AA">
      <w:pPr>
        <w:jc w:val="both"/>
        <w:rPr>
          <w:rFonts w:ascii="Arial" w:hAnsi="Arial" w:cs="Arial"/>
          <w:sz w:val="22"/>
          <w:szCs w:val="22"/>
        </w:rPr>
      </w:pPr>
    </w:p>
    <w:p w:rsidR="00650C4B" w:rsidRPr="00D6472F" w:rsidRDefault="00650C4B" w:rsidP="001C46AA">
      <w:pPr>
        <w:jc w:val="center"/>
        <w:rPr>
          <w:rFonts w:ascii="Arial" w:hAnsi="Arial" w:cs="Arial"/>
          <w:sz w:val="22"/>
          <w:szCs w:val="22"/>
        </w:rPr>
      </w:pPr>
      <w:r w:rsidRPr="00D6472F">
        <w:rPr>
          <w:rFonts w:ascii="Arial" w:hAnsi="Arial" w:cs="Arial"/>
          <w:sz w:val="22"/>
          <w:szCs w:val="22"/>
        </w:rPr>
        <w:t>10. člen</w:t>
      </w:r>
    </w:p>
    <w:p w:rsidR="00650C4B" w:rsidRPr="00D6472F" w:rsidRDefault="00650C4B" w:rsidP="001C46AA">
      <w:pPr>
        <w:jc w:val="center"/>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 xml:space="preserve">Izvajalec bo za posamezno premoženje in zavarovano odgovornost izdal zavarovalno polico, obračunski list in fakturo. </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 xml:space="preserve">Naročnik bo poravnal potrjeni račun 30 - ti dan po prejemu pravilno izstavljenega računa. Kot dan prejema računa se šteje dan, ko naročnik prejme račun v svoje vložišče (tajništvo). Račun se mora sklicevati na številko pogodbe, na podlagi katere se izstavlja. </w:t>
      </w:r>
    </w:p>
    <w:p w:rsidR="00650C4B" w:rsidRPr="00D6472F" w:rsidRDefault="00650C4B" w:rsidP="001C46AA">
      <w:pPr>
        <w:autoSpaceDE w:val="0"/>
        <w:autoSpaceDN w:val="0"/>
        <w:adjustRightInd w:val="0"/>
        <w:jc w:val="both"/>
        <w:rPr>
          <w:rFonts w:ascii="Arial" w:hAnsi="Arial" w:cs="Arial"/>
          <w:b/>
          <w:bCs/>
          <w:sz w:val="22"/>
          <w:szCs w:val="22"/>
        </w:rPr>
      </w:pPr>
    </w:p>
    <w:p w:rsidR="00650C4B" w:rsidRPr="00D6472F" w:rsidRDefault="00650C4B" w:rsidP="001C46AA">
      <w:pPr>
        <w:autoSpaceDE w:val="0"/>
        <w:autoSpaceDN w:val="0"/>
        <w:adjustRightInd w:val="0"/>
        <w:jc w:val="both"/>
        <w:rPr>
          <w:rFonts w:ascii="Arial" w:hAnsi="Arial" w:cs="Arial"/>
          <w:sz w:val="22"/>
          <w:szCs w:val="22"/>
        </w:rPr>
      </w:pPr>
      <w:r w:rsidRPr="00D6472F">
        <w:rPr>
          <w:rFonts w:ascii="Arial" w:hAnsi="Arial" w:cs="Arial"/>
          <w:sz w:val="22"/>
          <w:szCs w:val="22"/>
        </w:rPr>
        <w:t>Če se letna zavarovalna premija plača v enkratnem znesku, bo zavarovalnica naročniku priznala dodaten popust v višini 5% neto premije.</w:t>
      </w:r>
    </w:p>
    <w:p w:rsidR="00650C4B" w:rsidRPr="00D6472F" w:rsidRDefault="00650C4B" w:rsidP="001C46AA">
      <w:pPr>
        <w:jc w:val="both"/>
        <w:rPr>
          <w:rFonts w:ascii="Arial" w:hAnsi="Arial" w:cs="Arial"/>
          <w:sz w:val="22"/>
          <w:szCs w:val="22"/>
        </w:rPr>
      </w:pPr>
    </w:p>
    <w:p w:rsidR="00650C4B" w:rsidRPr="00D6472F" w:rsidRDefault="00650C4B" w:rsidP="001C46AA">
      <w:pPr>
        <w:jc w:val="center"/>
        <w:rPr>
          <w:rFonts w:ascii="Arial" w:hAnsi="Arial" w:cs="Arial"/>
          <w:sz w:val="22"/>
          <w:szCs w:val="22"/>
        </w:rPr>
      </w:pPr>
      <w:r w:rsidRPr="00D6472F">
        <w:rPr>
          <w:rFonts w:ascii="Arial" w:hAnsi="Arial" w:cs="Arial"/>
          <w:sz w:val="22"/>
          <w:szCs w:val="22"/>
        </w:rPr>
        <w:t>11. člen</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 xml:space="preserve">Zavarovalnica se s to pogodbo zavezuje, da bo ob podpisu pogodbe oziroma najkasneje v roku 10 (deset) dni od sklenitve pogodbe, naročniku predložila menično izjavo za dobro izvedbo pogodbenih obveznosti v višini 10% (desetih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 pogodbenih obveznosti pomeni 31.12.2017. </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Če se bodo med trajanjem pogodbe spremenili roki za izvedbo storitve, kvaliteta in količina, se mora temu ustrezno spremeniti tudi menična izjava za dobro izvedbo pogodbenih obveznosti oziroma podaljšati njena veljavnost.</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Naročnik bo  unovčil navedeno menico, če se bo izkazalo, da pogodbene obveznosti niso izvedene  v rokih in kvaliteti, ki so zahtevane v razpisni dokumentaciji in pogodbi.</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Če zavarovalnica v danem roku naročniku ne izroči menične izjave, ta pogodba preneha veljati, naročnik pa bo unovčil menico za resnost ponudbe.</w:t>
      </w:r>
    </w:p>
    <w:p w:rsidR="00650C4B" w:rsidRPr="00D6472F" w:rsidRDefault="00650C4B" w:rsidP="001C46AA">
      <w:pPr>
        <w:jc w:val="both"/>
        <w:rPr>
          <w:rFonts w:ascii="Arial" w:hAnsi="Arial" w:cs="Arial"/>
          <w:sz w:val="22"/>
          <w:szCs w:val="22"/>
        </w:rPr>
      </w:pPr>
    </w:p>
    <w:p w:rsidR="00650C4B" w:rsidRPr="00D6472F" w:rsidRDefault="00650C4B" w:rsidP="001C46AA">
      <w:pPr>
        <w:jc w:val="center"/>
        <w:rPr>
          <w:rFonts w:ascii="Arial" w:hAnsi="Arial" w:cs="Arial"/>
          <w:sz w:val="22"/>
          <w:szCs w:val="22"/>
        </w:rPr>
      </w:pPr>
      <w:r w:rsidRPr="00D6472F">
        <w:rPr>
          <w:rFonts w:ascii="Arial" w:hAnsi="Arial" w:cs="Arial"/>
          <w:sz w:val="22"/>
          <w:szCs w:val="22"/>
        </w:rPr>
        <w:t>12. člen</w:t>
      </w:r>
    </w:p>
    <w:p w:rsidR="00650C4B" w:rsidRPr="00D6472F" w:rsidRDefault="00650C4B" w:rsidP="001C46AA">
      <w:pPr>
        <w:jc w:val="center"/>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 xml:space="preserve">Pogodbeni stranki se obvezujeta, da bosta naredili vse, kar je treba za izvršitev te pogodbe. </w:t>
      </w:r>
    </w:p>
    <w:p w:rsidR="00650C4B" w:rsidRPr="00D6472F" w:rsidRDefault="00650C4B" w:rsidP="001C46AA">
      <w:pPr>
        <w:jc w:val="both"/>
        <w:rPr>
          <w:rFonts w:ascii="Arial" w:hAnsi="Arial" w:cs="Arial"/>
          <w:sz w:val="22"/>
          <w:szCs w:val="22"/>
        </w:rPr>
      </w:pPr>
    </w:p>
    <w:p w:rsidR="00650C4B" w:rsidRPr="00D6472F" w:rsidRDefault="00650C4B" w:rsidP="001C46AA">
      <w:pPr>
        <w:jc w:val="center"/>
        <w:rPr>
          <w:rFonts w:ascii="Arial" w:hAnsi="Arial" w:cs="Arial"/>
          <w:sz w:val="22"/>
          <w:szCs w:val="22"/>
        </w:rPr>
      </w:pPr>
      <w:r w:rsidRPr="00D6472F">
        <w:rPr>
          <w:rFonts w:ascii="Arial" w:hAnsi="Arial" w:cs="Arial"/>
          <w:sz w:val="22"/>
          <w:szCs w:val="22"/>
        </w:rPr>
        <w:t>13. člen</w:t>
      </w:r>
    </w:p>
    <w:p w:rsidR="00650C4B" w:rsidRPr="00D6472F" w:rsidRDefault="00650C4B" w:rsidP="001C46AA">
      <w:pPr>
        <w:jc w:val="center"/>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Če naročnik ugotovi, da zavarovalnica storitev ne izvaja v skladu s to pogodbo oziroma krši določila te pogodbe, ima naročnik pravico pogodbo odpovedati.</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Zavarovalnica mora naročniku povrniti vso škodo, ki bi nastala zaradi kršitve pogodbe, odpovedi podobe in razliko do morebitne višje cene (premije), ki bi jo v tem primeru ponudil drug ponudnik storitev, ki so predmet te pogodbe.</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650C4B" w:rsidRPr="00D6472F" w:rsidRDefault="00650C4B" w:rsidP="001C46AA">
      <w:pPr>
        <w:tabs>
          <w:tab w:val="left" w:pos="6464"/>
        </w:tabs>
        <w:jc w:val="both"/>
        <w:rPr>
          <w:rFonts w:ascii="Arial" w:hAnsi="Arial" w:cs="Arial"/>
          <w:sz w:val="22"/>
          <w:szCs w:val="22"/>
        </w:rPr>
      </w:pPr>
    </w:p>
    <w:p w:rsidR="00650C4B" w:rsidRPr="00D6472F" w:rsidRDefault="00650C4B" w:rsidP="001C46AA">
      <w:pPr>
        <w:tabs>
          <w:tab w:val="left" w:pos="6464"/>
        </w:tabs>
        <w:jc w:val="both"/>
        <w:rPr>
          <w:rFonts w:ascii="Arial" w:hAnsi="Arial" w:cs="Arial"/>
          <w:b/>
          <w:bCs/>
          <w:sz w:val="22"/>
          <w:szCs w:val="22"/>
        </w:rPr>
      </w:pPr>
      <w:r w:rsidRPr="00D6472F">
        <w:rPr>
          <w:rFonts w:ascii="Arial" w:hAnsi="Arial" w:cs="Arial"/>
          <w:b/>
          <w:bCs/>
          <w:sz w:val="22"/>
          <w:szCs w:val="22"/>
        </w:rPr>
        <w:t>Podizvajalci</w:t>
      </w:r>
      <w:r w:rsidRPr="00D6472F">
        <w:rPr>
          <w:rFonts w:ascii="Arial" w:hAnsi="Arial" w:cs="Arial"/>
          <w:b/>
          <w:bCs/>
          <w:sz w:val="22"/>
          <w:szCs w:val="22"/>
        </w:rPr>
        <w:tab/>
      </w:r>
    </w:p>
    <w:p w:rsidR="00650C4B" w:rsidRPr="00D6472F" w:rsidRDefault="00650C4B" w:rsidP="001C46AA">
      <w:pPr>
        <w:jc w:val="center"/>
        <w:rPr>
          <w:rFonts w:ascii="Arial" w:hAnsi="Arial" w:cs="Arial"/>
          <w:sz w:val="22"/>
          <w:szCs w:val="22"/>
        </w:rPr>
      </w:pPr>
      <w:r w:rsidRPr="00D6472F">
        <w:rPr>
          <w:rFonts w:ascii="Arial" w:hAnsi="Arial" w:cs="Arial"/>
          <w:sz w:val="22"/>
          <w:szCs w:val="22"/>
        </w:rPr>
        <w:t>14. člen</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V primeru da ponudnik pri javnem naročilu nastopa z podizvajalci, navede podatke o podizvajalcih: Ime/naziv, naslov, davčna številka</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b/>
          <w:bCs/>
          <w:sz w:val="22"/>
          <w:szCs w:val="22"/>
        </w:rPr>
      </w:pPr>
      <w:r w:rsidRPr="00D6472F">
        <w:rPr>
          <w:rFonts w:ascii="Arial" w:hAnsi="Arial" w:cs="Arial"/>
          <w:b/>
          <w:bCs/>
          <w:sz w:val="22"/>
          <w:szCs w:val="22"/>
        </w:rPr>
        <w:t>Obveznosti naročnika</w:t>
      </w:r>
    </w:p>
    <w:p w:rsidR="00650C4B" w:rsidRPr="00D6472F" w:rsidRDefault="00650C4B" w:rsidP="001C46AA">
      <w:pPr>
        <w:jc w:val="center"/>
        <w:rPr>
          <w:rFonts w:ascii="Arial" w:hAnsi="Arial" w:cs="Arial"/>
          <w:sz w:val="22"/>
          <w:szCs w:val="22"/>
        </w:rPr>
      </w:pPr>
      <w:r w:rsidRPr="00D6472F">
        <w:rPr>
          <w:rFonts w:ascii="Arial" w:hAnsi="Arial" w:cs="Arial"/>
          <w:sz w:val="22"/>
          <w:szCs w:val="22"/>
        </w:rPr>
        <w:t>15. člen</w:t>
      </w:r>
    </w:p>
    <w:p w:rsidR="00650C4B" w:rsidRPr="00D6472F" w:rsidRDefault="00650C4B" w:rsidP="001C46AA">
      <w:pPr>
        <w:jc w:val="center"/>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Naročnik se zaveže, da bo svoje pogodbene obveznosti pravilno in vestno izpolnjeval v skladu v veljavno zakonodajo, veljavnimi tehničnimi predpisi, standardi in normativi.</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b/>
          <w:bCs/>
          <w:sz w:val="22"/>
          <w:szCs w:val="22"/>
        </w:rPr>
      </w:pPr>
      <w:r w:rsidRPr="00D6472F">
        <w:rPr>
          <w:rFonts w:ascii="Arial" w:hAnsi="Arial" w:cs="Arial"/>
          <w:b/>
          <w:bCs/>
          <w:sz w:val="22"/>
          <w:szCs w:val="22"/>
        </w:rPr>
        <w:t>Likvidacijski postopek</w:t>
      </w:r>
    </w:p>
    <w:p w:rsidR="00650C4B" w:rsidRPr="00D6472F" w:rsidRDefault="00650C4B" w:rsidP="001C46AA">
      <w:pPr>
        <w:jc w:val="both"/>
        <w:rPr>
          <w:rFonts w:ascii="Arial" w:hAnsi="Arial" w:cs="Arial"/>
          <w:b/>
          <w:bCs/>
          <w:sz w:val="22"/>
          <w:szCs w:val="22"/>
        </w:rPr>
      </w:pPr>
    </w:p>
    <w:p w:rsidR="00650C4B" w:rsidRPr="00D6472F" w:rsidRDefault="00650C4B" w:rsidP="001C46AA">
      <w:pPr>
        <w:jc w:val="center"/>
        <w:rPr>
          <w:rFonts w:ascii="Arial" w:hAnsi="Arial" w:cs="Arial"/>
          <w:sz w:val="22"/>
          <w:szCs w:val="22"/>
        </w:rPr>
      </w:pPr>
      <w:r w:rsidRPr="00D6472F">
        <w:rPr>
          <w:rFonts w:ascii="Arial" w:hAnsi="Arial" w:cs="Arial"/>
          <w:sz w:val="22"/>
          <w:szCs w:val="22"/>
        </w:rPr>
        <w:t>16. člen</w:t>
      </w:r>
    </w:p>
    <w:p w:rsidR="00650C4B" w:rsidRPr="00D6472F" w:rsidRDefault="00650C4B" w:rsidP="001C46AA">
      <w:pPr>
        <w:jc w:val="center"/>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Predhodne prijave škod za posamični ali več istočasnih dogodkov izvede naročnik oz posrednik na elektronski naslov, ki ga navede zavarovalnica:________________.</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V primeru, da je dostavljena škodna dokumentacija po mnenju zavarovalnice nepopolna, mora zavarovalnica o tem obvestiti naročnika v roku 5 (petih) delovnih dni po prejemu dokumentacije, sicer se šteje, da je dostavljena dokumentacija popolna.</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Rok za izplačilo zavarovalnine/odškodnine je 5 (dni) dni in teče od dneva, ko je zavarovalnici dostavljena potrebna dokumentacija in ugotovljen temelj za likvidacijo zavarovalnega primera.</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Zavarovalnica mora naročniku sproti posredovati zaključni sporazum za vse zavarovalnine in kopijo poravnave za vse likvidirane odškodninske zahtevke (tudi dopise odklonitve) iz naslova zavarovanja odgovornosti.</w:t>
      </w:r>
    </w:p>
    <w:p w:rsidR="00650C4B" w:rsidRPr="00D6472F" w:rsidRDefault="00650C4B" w:rsidP="001C46AA">
      <w:pPr>
        <w:jc w:val="both"/>
        <w:rPr>
          <w:rFonts w:ascii="Arial" w:hAnsi="Arial" w:cs="Arial"/>
          <w:sz w:val="22"/>
          <w:szCs w:val="22"/>
        </w:rPr>
      </w:pPr>
    </w:p>
    <w:p w:rsidR="00650C4B" w:rsidRPr="00D6472F" w:rsidRDefault="00650C4B" w:rsidP="001C46AA">
      <w:pPr>
        <w:tabs>
          <w:tab w:val="left" w:pos="1177"/>
        </w:tabs>
        <w:jc w:val="both"/>
        <w:rPr>
          <w:rFonts w:ascii="Arial" w:hAnsi="Arial" w:cs="Arial"/>
          <w:sz w:val="22"/>
          <w:szCs w:val="22"/>
        </w:rPr>
      </w:pPr>
      <w:r w:rsidRPr="00D6472F">
        <w:rPr>
          <w:rFonts w:ascii="Arial" w:hAnsi="Arial" w:cs="Arial"/>
          <w:sz w:val="22"/>
          <w:szCs w:val="22"/>
        </w:rPr>
        <w:t>Zavarovalnica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b/>
          <w:bCs/>
          <w:sz w:val="22"/>
          <w:szCs w:val="22"/>
        </w:rPr>
      </w:pPr>
      <w:r w:rsidRPr="00D6472F">
        <w:rPr>
          <w:rFonts w:ascii="Arial" w:hAnsi="Arial" w:cs="Arial"/>
          <w:b/>
          <w:bCs/>
          <w:sz w:val="22"/>
          <w:szCs w:val="22"/>
        </w:rPr>
        <w:t>Skrbnik pogodbe</w:t>
      </w:r>
    </w:p>
    <w:p w:rsidR="00650C4B" w:rsidRPr="00D6472F" w:rsidRDefault="00650C4B" w:rsidP="001C46AA">
      <w:pPr>
        <w:jc w:val="center"/>
        <w:rPr>
          <w:rFonts w:ascii="Arial" w:hAnsi="Arial" w:cs="Arial"/>
          <w:sz w:val="22"/>
          <w:szCs w:val="22"/>
        </w:rPr>
      </w:pPr>
      <w:r w:rsidRPr="00D6472F">
        <w:rPr>
          <w:rFonts w:ascii="Arial" w:hAnsi="Arial" w:cs="Arial"/>
          <w:sz w:val="22"/>
          <w:szCs w:val="22"/>
        </w:rPr>
        <w:t>17. člen</w:t>
      </w:r>
    </w:p>
    <w:p w:rsidR="00650C4B" w:rsidRPr="00D6472F" w:rsidRDefault="00650C4B" w:rsidP="001C46AA">
      <w:pPr>
        <w:jc w:val="both"/>
        <w:rPr>
          <w:rFonts w:ascii="Arial" w:hAnsi="Arial" w:cs="Arial"/>
          <w:sz w:val="22"/>
          <w:szCs w:val="22"/>
        </w:rPr>
      </w:pPr>
    </w:p>
    <w:p w:rsidR="00650C4B" w:rsidRPr="00D6472F" w:rsidRDefault="00650C4B" w:rsidP="001C46AA">
      <w:pPr>
        <w:autoSpaceDE w:val="0"/>
        <w:autoSpaceDN w:val="0"/>
        <w:adjustRightInd w:val="0"/>
        <w:jc w:val="both"/>
        <w:rPr>
          <w:rFonts w:ascii="Arial" w:hAnsi="Arial" w:cs="Arial"/>
          <w:sz w:val="22"/>
          <w:szCs w:val="22"/>
        </w:rPr>
      </w:pPr>
      <w:r w:rsidRPr="00D6472F">
        <w:rPr>
          <w:rFonts w:ascii="Arial" w:hAnsi="Arial" w:cs="Arial"/>
          <w:sz w:val="22"/>
          <w:szCs w:val="22"/>
        </w:rPr>
        <w:t xml:space="preserve">Pogodbeni stranki določata kontaktni osebi, ki sta odgovorni za nadzor nad izvajanjem te pogodbe. </w:t>
      </w:r>
    </w:p>
    <w:p w:rsidR="00650C4B" w:rsidRPr="00D6472F" w:rsidRDefault="00650C4B" w:rsidP="001C46AA">
      <w:pPr>
        <w:autoSpaceDE w:val="0"/>
        <w:autoSpaceDN w:val="0"/>
        <w:adjustRightInd w:val="0"/>
        <w:jc w:val="both"/>
        <w:rPr>
          <w:rFonts w:ascii="Arial" w:hAnsi="Arial" w:cs="Arial"/>
          <w:sz w:val="22"/>
          <w:szCs w:val="22"/>
        </w:rPr>
      </w:pPr>
    </w:p>
    <w:p w:rsidR="00650C4B" w:rsidRPr="00D6472F" w:rsidRDefault="00650C4B" w:rsidP="001C46AA">
      <w:pPr>
        <w:autoSpaceDE w:val="0"/>
        <w:autoSpaceDN w:val="0"/>
        <w:adjustRightInd w:val="0"/>
        <w:jc w:val="both"/>
        <w:rPr>
          <w:rFonts w:ascii="Arial" w:hAnsi="Arial" w:cs="Arial"/>
          <w:sz w:val="22"/>
          <w:szCs w:val="22"/>
        </w:rPr>
      </w:pPr>
      <w:r w:rsidRPr="00D6472F">
        <w:rPr>
          <w:rFonts w:ascii="Arial" w:hAnsi="Arial" w:cs="Arial"/>
          <w:sz w:val="22"/>
          <w:szCs w:val="22"/>
        </w:rPr>
        <w:t>Skrbnik pogodbe oz. kontaktna oseba na strani naročnika je:</w:t>
      </w:r>
    </w:p>
    <w:p w:rsidR="00650C4B" w:rsidRPr="00D6472F" w:rsidRDefault="00650C4B" w:rsidP="001C46AA">
      <w:pPr>
        <w:autoSpaceDE w:val="0"/>
        <w:autoSpaceDN w:val="0"/>
        <w:adjustRightInd w:val="0"/>
        <w:jc w:val="both"/>
        <w:rPr>
          <w:rFonts w:ascii="Arial" w:hAnsi="Arial" w:cs="Arial"/>
          <w:sz w:val="22"/>
          <w:szCs w:val="22"/>
        </w:rPr>
      </w:pPr>
      <w:r w:rsidRPr="00D6472F">
        <w:rPr>
          <w:rFonts w:ascii="Arial" w:hAnsi="Arial" w:cs="Arial"/>
          <w:sz w:val="22"/>
          <w:szCs w:val="22"/>
        </w:rPr>
        <w:t xml:space="preserve">Skrbnik pogodbe oz. kontaktna oseba na strani izvajalca/zavarovalnice je: </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b/>
          <w:bCs/>
          <w:sz w:val="22"/>
          <w:szCs w:val="22"/>
        </w:rPr>
      </w:pPr>
      <w:r w:rsidRPr="00D6472F">
        <w:rPr>
          <w:rFonts w:ascii="Arial" w:hAnsi="Arial" w:cs="Arial"/>
          <w:b/>
          <w:bCs/>
          <w:sz w:val="22"/>
          <w:szCs w:val="22"/>
        </w:rPr>
        <w:t>Varstvo podatkov</w:t>
      </w:r>
    </w:p>
    <w:p w:rsidR="00650C4B" w:rsidRPr="00D6472F" w:rsidRDefault="00650C4B" w:rsidP="001C46AA">
      <w:pPr>
        <w:jc w:val="center"/>
        <w:rPr>
          <w:rFonts w:ascii="Arial" w:hAnsi="Arial" w:cs="Arial"/>
          <w:sz w:val="22"/>
          <w:szCs w:val="22"/>
        </w:rPr>
      </w:pPr>
      <w:r w:rsidRPr="00D6472F">
        <w:rPr>
          <w:rFonts w:ascii="Arial" w:hAnsi="Arial" w:cs="Arial"/>
          <w:sz w:val="22"/>
          <w:szCs w:val="22"/>
        </w:rPr>
        <w:t>18. člen</w:t>
      </w:r>
    </w:p>
    <w:p w:rsidR="00650C4B" w:rsidRPr="00D6472F" w:rsidRDefault="00650C4B" w:rsidP="001C46AA">
      <w:pPr>
        <w:jc w:val="center"/>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Zavarovalnica se zaveže , da bo v primeru, da bo stopila v stik z osebnimi podatki ravnala skladno z določili Zakona o varstvu osebnih podatkov (Uradni list RS, št. 94/2007 – ZVOP-1, z vsemi nadaljnjimi spremembami in dopolnitvami).</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Zavarovalnica mora imeti vzpostavljen postopek in ukrepe za varovanje in obdelovanje osebnih podatkov, kot jih predpisuje 24. Člen v povezavi s prvim odstavkom 25. Člena ZVOP-1.</w:t>
      </w:r>
    </w:p>
    <w:p w:rsidR="00650C4B" w:rsidRPr="00D6472F" w:rsidRDefault="00650C4B" w:rsidP="001C46AA">
      <w:pPr>
        <w:tabs>
          <w:tab w:val="left" w:pos="864"/>
        </w:tabs>
        <w:jc w:val="both"/>
        <w:rPr>
          <w:rFonts w:ascii="Arial" w:hAnsi="Arial" w:cs="Arial"/>
          <w:b/>
          <w:bCs/>
          <w:sz w:val="22"/>
          <w:szCs w:val="22"/>
        </w:rPr>
      </w:pPr>
      <w:r w:rsidRPr="00D6472F">
        <w:rPr>
          <w:rFonts w:ascii="Arial" w:hAnsi="Arial" w:cs="Arial"/>
          <w:b/>
          <w:bCs/>
          <w:sz w:val="22"/>
          <w:szCs w:val="22"/>
        </w:rPr>
        <w:t>PROTIKORUPCIJSKA KLAVZULA</w:t>
      </w:r>
    </w:p>
    <w:p w:rsidR="00650C4B" w:rsidRDefault="00650C4B" w:rsidP="001C46AA">
      <w:pPr>
        <w:jc w:val="center"/>
        <w:rPr>
          <w:rFonts w:ascii="Arial" w:hAnsi="Arial" w:cs="Arial"/>
          <w:sz w:val="22"/>
          <w:szCs w:val="22"/>
        </w:rPr>
      </w:pPr>
      <w:r w:rsidRPr="00D6472F">
        <w:rPr>
          <w:rFonts w:ascii="Arial" w:hAnsi="Arial" w:cs="Arial"/>
          <w:sz w:val="22"/>
          <w:szCs w:val="22"/>
        </w:rPr>
        <w:t>19. člen</w:t>
      </w:r>
    </w:p>
    <w:p w:rsidR="00650C4B" w:rsidRPr="00D6472F" w:rsidRDefault="00650C4B" w:rsidP="001C46AA">
      <w:pPr>
        <w:jc w:val="center"/>
        <w:rPr>
          <w:rFonts w:ascii="Arial" w:hAnsi="Arial" w:cs="Arial"/>
          <w:sz w:val="22"/>
          <w:szCs w:val="22"/>
        </w:rPr>
      </w:pPr>
    </w:p>
    <w:p w:rsidR="00650C4B" w:rsidRPr="00D6472F" w:rsidRDefault="00650C4B" w:rsidP="001C46AA">
      <w:pPr>
        <w:rPr>
          <w:rFonts w:ascii="Arial" w:hAnsi="Arial" w:cs="Arial"/>
          <w:sz w:val="22"/>
          <w:szCs w:val="22"/>
        </w:rPr>
      </w:pPr>
      <w:r w:rsidRPr="00D6472F">
        <w:rPr>
          <w:rFonts w:ascii="Arial" w:hAnsi="Arial" w:cs="Arial"/>
          <w:sz w:val="22"/>
          <w:szCs w:val="22"/>
        </w:rPr>
        <w:t>Ta pogodba je nična, če kdo v imenu in na račun druge pogodbene stranke, naročniku, njegovemu predstavniku ali posredniku da, obljubi ali ponudi kakšno nedovoljeno korist za:</w:t>
      </w:r>
    </w:p>
    <w:p w:rsidR="00650C4B" w:rsidRPr="00D6472F" w:rsidRDefault="00650C4B" w:rsidP="001C46AA">
      <w:pPr>
        <w:tabs>
          <w:tab w:val="num" w:pos="720"/>
        </w:tabs>
        <w:ind w:left="720" w:hanging="360"/>
        <w:rPr>
          <w:rFonts w:ascii="Arial" w:hAnsi="Arial" w:cs="Arial"/>
          <w:sz w:val="22"/>
          <w:szCs w:val="22"/>
        </w:rPr>
      </w:pPr>
      <w:r w:rsidRPr="00D6472F">
        <w:rPr>
          <w:rFonts w:ascii="Arial" w:hAnsi="Arial" w:cs="Arial"/>
          <w:sz w:val="22"/>
          <w:szCs w:val="22"/>
        </w:rPr>
        <w:t>- pridobitev posla ali</w:t>
      </w:r>
    </w:p>
    <w:p w:rsidR="00650C4B" w:rsidRPr="00D6472F" w:rsidRDefault="00650C4B" w:rsidP="001C46AA">
      <w:pPr>
        <w:tabs>
          <w:tab w:val="num" w:pos="720"/>
        </w:tabs>
        <w:ind w:left="720" w:hanging="360"/>
        <w:rPr>
          <w:rFonts w:ascii="Arial" w:hAnsi="Arial" w:cs="Arial"/>
          <w:sz w:val="22"/>
          <w:szCs w:val="22"/>
        </w:rPr>
      </w:pPr>
      <w:r w:rsidRPr="00D6472F">
        <w:rPr>
          <w:rFonts w:ascii="Arial" w:hAnsi="Arial" w:cs="Arial"/>
          <w:sz w:val="22"/>
          <w:szCs w:val="22"/>
        </w:rPr>
        <w:t>- za sklenitev posla pod ugodnejšimi pogoji ali</w:t>
      </w:r>
    </w:p>
    <w:p w:rsidR="00650C4B" w:rsidRPr="00D6472F" w:rsidRDefault="00650C4B" w:rsidP="001C46AA">
      <w:pPr>
        <w:tabs>
          <w:tab w:val="num" w:pos="720"/>
        </w:tabs>
        <w:ind w:left="720" w:hanging="360"/>
        <w:rPr>
          <w:rFonts w:ascii="Arial" w:hAnsi="Arial" w:cs="Arial"/>
          <w:sz w:val="22"/>
          <w:szCs w:val="22"/>
        </w:rPr>
      </w:pPr>
      <w:r w:rsidRPr="00D6472F">
        <w:rPr>
          <w:rFonts w:ascii="Arial" w:hAnsi="Arial" w:cs="Arial"/>
          <w:sz w:val="22"/>
          <w:szCs w:val="22"/>
        </w:rPr>
        <w:t>- za opustitev dolžnega nadzora nad izvajanjem pogodbenih obveznosti ali</w:t>
      </w:r>
    </w:p>
    <w:p w:rsidR="00650C4B" w:rsidRPr="00D6472F" w:rsidRDefault="00650C4B" w:rsidP="001C46AA">
      <w:pPr>
        <w:tabs>
          <w:tab w:val="num" w:pos="720"/>
        </w:tabs>
        <w:ind w:left="720" w:hanging="360"/>
        <w:jc w:val="both"/>
        <w:rPr>
          <w:rFonts w:ascii="Arial" w:hAnsi="Arial" w:cs="Arial"/>
          <w:sz w:val="22"/>
          <w:szCs w:val="22"/>
        </w:rPr>
      </w:pPr>
      <w:r w:rsidRPr="00D6472F">
        <w:rPr>
          <w:rFonts w:ascii="Arial" w:hAnsi="Arial" w:cs="Arial"/>
          <w:sz w:val="22"/>
          <w:szCs w:val="22"/>
        </w:rPr>
        <w:t>- za drugo ravnanje ali opustitev, s katerim je naročniku povzročena škoda ali je omogočena pridobitev nedovoljene koristi katerikoli pogodbeni stranki ali njenemu predstavniku, zastopniku ali posredniku.</w:t>
      </w:r>
    </w:p>
    <w:p w:rsidR="00650C4B" w:rsidRPr="00D6472F" w:rsidRDefault="00650C4B" w:rsidP="001C46AA">
      <w:pPr>
        <w:rPr>
          <w:rFonts w:ascii="Arial" w:hAnsi="Arial" w:cs="Arial"/>
          <w:sz w:val="22"/>
          <w:szCs w:val="22"/>
        </w:rPr>
      </w:pPr>
    </w:p>
    <w:p w:rsidR="00650C4B" w:rsidRPr="00D6472F" w:rsidRDefault="00650C4B" w:rsidP="001C46AA">
      <w:pPr>
        <w:rPr>
          <w:rFonts w:ascii="Arial" w:hAnsi="Arial" w:cs="Arial"/>
          <w:b/>
          <w:bCs/>
          <w:sz w:val="22"/>
          <w:szCs w:val="22"/>
        </w:rPr>
      </w:pPr>
      <w:r w:rsidRPr="00D6472F">
        <w:rPr>
          <w:rFonts w:ascii="Arial" w:hAnsi="Arial" w:cs="Arial"/>
          <w:b/>
          <w:bCs/>
          <w:sz w:val="22"/>
          <w:szCs w:val="22"/>
        </w:rPr>
        <w:t>OMEJITVE POSLOVANJA</w:t>
      </w:r>
    </w:p>
    <w:p w:rsidR="00650C4B" w:rsidRDefault="00650C4B" w:rsidP="001C46AA">
      <w:pPr>
        <w:jc w:val="center"/>
        <w:rPr>
          <w:rFonts w:ascii="Arial" w:hAnsi="Arial" w:cs="Arial"/>
          <w:sz w:val="22"/>
          <w:szCs w:val="22"/>
        </w:rPr>
      </w:pPr>
      <w:r w:rsidRPr="00D6472F">
        <w:rPr>
          <w:rFonts w:ascii="Arial" w:hAnsi="Arial" w:cs="Arial"/>
          <w:sz w:val="22"/>
          <w:szCs w:val="22"/>
        </w:rPr>
        <w:t>20. člen</w:t>
      </w:r>
    </w:p>
    <w:p w:rsidR="00650C4B" w:rsidRPr="00D6472F" w:rsidRDefault="00650C4B" w:rsidP="001C46AA">
      <w:pPr>
        <w:jc w:val="center"/>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650C4B" w:rsidRPr="00D6472F" w:rsidRDefault="00650C4B" w:rsidP="001C46AA">
      <w:pPr>
        <w:jc w:val="both"/>
        <w:rPr>
          <w:rFonts w:ascii="Arial" w:hAnsi="Arial" w:cs="Arial"/>
          <w:sz w:val="22"/>
          <w:szCs w:val="22"/>
        </w:rPr>
      </w:pPr>
    </w:p>
    <w:p w:rsidR="00650C4B" w:rsidRPr="00D6472F" w:rsidRDefault="00650C4B" w:rsidP="001C46AA">
      <w:pPr>
        <w:spacing w:after="240"/>
        <w:jc w:val="both"/>
        <w:rPr>
          <w:rFonts w:ascii="Arial" w:hAnsi="Arial" w:cs="Arial"/>
          <w:sz w:val="22"/>
          <w:szCs w:val="22"/>
        </w:rPr>
      </w:pPr>
      <w:r w:rsidRPr="00D6472F">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50C4B" w:rsidRPr="00D6472F" w:rsidRDefault="00650C4B" w:rsidP="001C46AA">
      <w:pPr>
        <w:jc w:val="both"/>
        <w:rPr>
          <w:rFonts w:ascii="Arial" w:hAnsi="Arial" w:cs="Arial"/>
          <w:sz w:val="22"/>
          <w:szCs w:val="22"/>
        </w:rPr>
      </w:pPr>
      <w:r w:rsidRPr="00D6472F">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b/>
          <w:bCs/>
          <w:sz w:val="22"/>
          <w:szCs w:val="22"/>
        </w:rPr>
      </w:pPr>
      <w:r w:rsidRPr="00D6472F">
        <w:rPr>
          <w:rFonts w:ascii="Arial" w:hAnsi="Arial" w:cs="Arial"/>
          <w:b/>
          <w:bCs/>
          <w:sz w:val="22"/>
          <w:szCs w:val="22"/>
        </w:rPr>
        <w:t>Prehodne in končne določbe</w:t>
      </w:r>
    </w:p>
    <w:p w:rsidR="00650C4B" w:rsidRPr="00D6472F" w:rsidRDefault="00650C4B" w:rsidP="001C46AA">
      <w:pPr>
        <w:jc w:val="center"/>
        <w:rPr>
          <w:rFonts w:ascii="Arial" w:hAnsi="Arial" w:cs="Arial"/>
          <w:sz w:val="22"/>
          <w:szCs w:val="22"/>
        </w:rPr>
      </w:pPr>
      <w:r w:rsidRPr="00D6472F">
        <w:rPr>
          <w:rFonts w:ascii="Arial" w:hAnsi="Arial" w:cs="Arial"/>
          <w:sz w:val="22"/>
          <w:szCs w:val="22"/>
        </w:rPr>
        <w:t>21. člen</w:t>
      </w:r>
    </w:p>
    <w:p w:rsidR="00650C4B" w:rsidRPr="00D6472F" w:rsidRDefault="00650C4B" w:rsidP="001C46AA">
      <w:pPr>
        <w:jc w:val="center"/>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Morebitne spore iz te pogodbe, ki jih pogodbeni stranki ne bi mogli rešiti sporazumno, rešuje stvarno pristojno sodišče v Novi Gorici.</w:t>
      </w:r>
    </w:p>
    <w:p w:rsidR="00650C4B" w:rsidRPr="00D6472F" w:rsidRDefault="00650C4B" w:rsidP="001C46AA">
      <w:pPr>
        <w:jc w:val="both"/>
        <w:rPr>
          <w:rFonts w:ascii="Arial" w:hAnsi="Arial" w:cs="Arial"/>
          <w:sz w:val="22"/>
          <w:szCs w:val="22"/>
        </w:rPr>
      </w:pPr>
    </w:p>
    <w:p w:rsidR="00650C4B" w:rsidRPr="00D6472F" w:rsidRDefault="00650C4B" w:rsidP="001C46AA">
      <w:pPr>
        <w:jc w:val="both"/>
        <w:rPr>
          <w:rFonts w:ascii="Arial" w:hAnsi="Arial" w:cs="Arial"/>
          <w:sz w:val="22"/>
          <w:szCs w:val="22"/>
        </w:rPr>
      </w:pPr>
      <w:r w:rsidRPr="00D6472F">
        <w:rPr>
          <w:rFonts w:ascii="Arial" w:hAnsi="Arial" w:cs="Arial"/>
          <w:sz w:val="22"/>
          <w:szCs w:val="22"/>
        </w:rPr>
        <w:t>Za pogodbena razmerja, ki niso urejena s to pogodbo, se uporabljajo določila Obligacijskega zakonika.</w:t>
      </w:r>
    </w:p>
    <w:p w:rsidR="00650C4B" w:rsidRPr="00D6472F" w:rsidRDefault="00650C4B" w:rsidP="001C46AA">
      <w:pPr>
        <w:jc w:val="center"/>
        <w:rPr>
          <w:rFonts w:ascii="Arial" w:hAnsi="Arial" w:cs="Arial"/>
          <w:sz w:val="22"/>
          <w:szCs w:val="22"/>
        </w:rPr>
      </w:pPr>
    </w:p>
    <w:p w:rsidR="00650C4B" w:rsidRPr="00D6472F" w:rsidRDefault="00650C4B" w:rsidP="00456F29">
      <w:pPr>
        <w:rPr>
          <w:rFonts w:ascii="Arial" w:hAnsi="Arial" w:cs="Arial"/>
          <w:sz w:val="22"/>
          <w:szCs w:val="22"/>
        </w:rPr>
      </w:pPr>
      <w:r w:rsidRPr="00D6472F">
        <w:rPr>
          <w:rFonts w:ascii="Arial" w:hAnsi="Arial" w:cs="Arial"/>
          <w:sz w:val="22"/>
          <w:szCs w:val="22"/>
        </w:rPr>
        <w:t xml:space="preserve">Pogodba je sestavljena in podpisana v štirih enakih izvodih, od katerih prejme vsaka od pogodbenih strank po dva izvoda. Pogodba stopi v veljavo, ko jo podpišeta obe pogodbeni stranki, uporabljati pa se začne z datumi, navedenimi v tehničnem delu dokumentacije javnega naročila in traja do 31.12.2017 do 24:00 ure. </w:t>
      </w:r>
    </w:p>
    <w:p w:rsidR="00650C4B" w:rsidRPr="00D6472F" w:rsidRDefault="00650C4B" w:rsidP="001C46AA">
      <w:pPr>
        <w:rPr>
          <w:rFonts w:ascii="Arial" w:hAnsi="Arial" w:cs="Arial"/>
          <w:sz w:val="22"/>
          <w:szCs w:val="22"/>
        </w:rPr>
      </w:pPr>
    </w:p>
    <w:p w:rsidR="00650C4B" w:rsidRPr="00D6472F" w:rsidRDefault="00650C4B" w:rsidP="001C46AA">
      <w:pPr>
        <w:autoSpaceDE w:val="0"/>
        <w:autoSpaceDN w:val="0"/>
        <w:adjustRightInd w:val="0"/>
        <w:jc w:val="right"/>
        <w:rPr>
          <w:rFonts w:ascii="Arial" w:hAnsi="Arial" w:cs="Arial"/>
          <w:b/>
          <w:bCs/>
          <w:sz w:val="22"/>
          <w:szCs w:val="22"/>
        </w:rPr>
      </w:pPr>
      <w:r w:rsidRPr="00D6472F">
        <w:rPr>
          <w:rFonts w:ascii="Arial" w:hAnsi="Arial" w:cs="Arial"/>
          <w:sz w:val="22"/>
          <w:szCs w:val="22"/>
        </w:rPr>
        <w:t xml:space="preserve"> </w:t>
      </w:r>
    </w:p>
    <w:p w:rsidR="00650C4B" w:rsidRPr="00D6472F" w:rsidRDefault="00650C4B" w:rsidP="001C46AA">
      <w:pPr>
        <w:tabs>
          <w:tab w:val="left" w:pos="0"/>
        </w:tabs>
        <w:jc w:val="both"/>
        <w:rPr>
          <w:rFonts w:ascii="Arial" w:hAnsi="Arial" w:cs="Arial"/>
          <w:sz w:val="22"/>
          <w:szCs w:val="22"/>
        </w:rPr>
      </w:pPr>
    </w:p>
    <w:p w:rsidR="00650C4B" w:rsidRPr="00D6472F" w:rsidRDefault="00650C4B" w:rsidP="001C46AA">
      <w:pPr>
        <w:tabs>
          <w:tab w:val="left" w:pos="0"/>
        </w:tabs>
        <w:jc w:val="both"/>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A96BC2">
            <w:pPr>
              <w:rPr>
                <w:rFonts w:ascii="Arial" w:hAnsi="Arial" w:cs="Arial"/>
              </w:rPr>
            </w:pPr>
            <w:r w:rsidRPr="00D6472F">
              <w:rPr>
                <w:rFonts w:ascii="Arial" w:hAnsi="Arial" w:cs="Arial"/>
                <w:sz w:val="22"/>
                <w:szCs w:val="22"/>
              </w:rPr>
              <w:t xml:space="preserve">Številka: </w:t>
            </w:r>
          </w:p>
          <w:p w:rsidR="00650C4B" w:rsidRPr="00D6472F" w:rsidRDefault="00650C4B" w:rsidP="00A96BC2">
            <w:pPr>
              <w:rPr>
                <w:rFonts w:ascii="Arial" w:hAnsi="Arial" w:cs="Arial"/>
              </w:rPr>
            </w:pPr>
            <w:r w:rsidRPr="00D6472F">
              <w:rPr>
                <w:rFonts w:ascii="Arial" w:hAnsi="Arial" w:cs="Arial"/>
                <w:sz w:val="22"/>
                <w:szCs w:val="22"/>
              </w:rPr>
              <w:t xml:space="preserve">Dne: </w:t>
            </w:r>
          </w:p>
          <w:p w:rsidR="00650C4B" w:rsidRPr="00D6472F" w:rsidRDefault="00650C4B" w:rsidP="00A96BC2">
            <w:pPr>
              <w:rPr>
                <w:rFonts w:ascii="Arial" w:hAnsi="Arial" w:cs="Arial"/>
              </w:rPr>
            </w:pPr>
          </w:p>
        </w:tc>
        <w:tc>
          <w:tcPr>
            <w:tcW w:w="4606" w:type="dxa"/>
          </w:tcPr>
          <w:p w:rsidR="00650C4B" w:rsidRPr="00D6472F" w:rsidRDefault="00650C4B" w:rsidP="00A96BC2">
            <w:pPr>
              <w:rPr>
                <w:rFonts w:ascii="Arial" w:hAnsi="Arial" w:cs="Arial"/>
              </w:rPr>
            </w:pPr>
            <w:r w:rsidRPr="00D6472F">
              <w:rPr>
                <w:rFonts w:ascii="Arial" w:hAnsi="Arial" w:cs="Arial"/>
                <w:sz w:val="22"/>
                <w:szCs w:val="22"/>
              </w:rPr>
              <w:t>Številka:</w:t>
            </w:r>
          </w:p>
          <w:p w:rsidR="00650C4B" w:rsidRPr="00D6472F" w:rsidRDefault="00650C4B" w:rsidP="00A96BC2">
            <w:pPr>
              <w:rPr>
                <w:rFonts w:ascii="Arial" w:hAnsi="Arial" w:cs="Arial"/>
              </w:rPr>
            </w:pPr>
            <w:r w:rsidRPr="00D6472F">
              <w:rPr>
                <w:rFonts w:ascii="Arial" w:hAnsi="Arial" w:cs="Arial"/>
                <w:sz w:val="22"/>
                <w:szCs w:val="22"/>
              </w:rPr>
              <w:t>Dne:</w:t>
            </w:r>
          </w:p>
        </w:tc>
      </w:tr>
      <w:tr w:rsidR="00650C4B" w:rsidRPr="00D6472F">
        <w:tc>
          <w:tcPr>
            <w:tcW w:w="4606" w:type="dxa"/>
          </w:tcPr>
          <w:p w:rsidR="00650C4B" w:rsidRPr="00D6472F" w:rsidRDefault="00650C4B" w:rsidP="00A96BC2">
            <w:pPr>
              <w:rPr>
                <w:rFonts w:ascii="Arial" w:hAnsi="Arial" w:cs="Arial"/>
              </w:rPr>
            </w:pPr>
            <w:r w:rsidRPr="00D6472F">
              <w:rPr>
                <w:rFonts w:ascii="Arial" w:hAnsi="Arial" w:cs="Arial"/>
                <w:sz w:val="22"/>
                <w:szCs w:val="22"/>
              </w:rPr>
              <w:t>NAROČNIK:</w:t>
            </w:r>
          </w:p>
        </w:tc>
        <w:tc>
          <w:tcPr>
            <w:tcW w:w="4606" w:type="dxa"/>
          </w:tcPr>
          <w:p w:rsidR="00650C4B" w:rsidRPr="00D6472F" w:rsidRDefault="00650C4B" w:rsidP="00A96BC2">
            <w:pPr>
              <w:rPr>
                <w:rFonts w:ascii="Arial" w:hAnsi="Arial" w:cs="Arial"/>
              </w:rPr>
            </w:pPr>
            <w:r w:rsidRPr="00D6472F">
              <w:rPr>
                <w:rFonts w:ascii="Arial" w:hAnsi="Arial" w:cs="Arial"/>
                <w:sz w:val="22"/>
                <w:szCs w:val="22"/>
              </w:rPr>
              <w:t>IZVAJALEC:</w:t>
            </w:r>
          </w:p>
        </w:tc>
      </w:tr>
      <w:tr w:rsidR="00650C4B" w:rsidRPr="00D6472F">
        <w:trPr>
          <w:trHeight w:val="826"/>
        </w:trPr>
        <w:tc>
          <w:tcPr>
            <w:tcW w:w="4606" w:type="dxa"/>
          </w:tcPr>
          <w:p w:rsidR="00650C4B" w:rsidRPr="00D6472F" w:rsidRDefault="00650C4B" w:rsidP="00A96BC2">
            <w:pPr>
              <w:rPr>
                <w:rFonts w:ascii="Arial" w:hAnsi="Arial" w:cs="Arial"/>
              </w:rPr>
            </w:pPr>
            <w:r w:rsidRPr="00D6472F">
              <w:rPr>
                <w:rFonts w:ascii="Arial" w:hAnsi="Arial" w:cs="Arial"/>
                <w:b/>
                <w:bCs/>
                <w:sz w:val="22"/>
                <w:szCs w:val="22"/>
              </w:rPr>
              <w:t xml:space="preserve"> </w:t>
            </w:r>
          </w:p>
          <w:p w:rsidR="00650C4B" w:rsidRPr="00D6472F" w:rsidRDefault="00650C4B" w:rsidP="00A96BC2">
            <w:pPr>
              <w:rPr>
                <w:rFonts w:ascii="Arial" w:hAnsi="Arial" w:cs="Arial"/>
              </w:rPr>
            </w:pPr>
          </w:p>
        </w:tc>
        <w:tc>
          <w:tcPr>
            <w:tcW w:w="4606" w:type="dxa"/>
          </w:tcPr>
          <w:p w:rsidR="00650C4B" w:rsidRPr="00D6472F" w:rsidRDefault="00650C4B" w:rsidP="00A96BC2">
            <w:pPr>
              <w:rPr>
                <w:rFonts w:ascii="Arial" w:hAnsi="Arial" w:cs="Arial"/>
              </w:rPr>
            </w:pPr>
          </w:p>
        </w:tc>
      </w:tr>
    </w:tbl>
    <w:p w:rsidR="00650C4B" w:rsidRPr="00D6472F" w:rsidRDefault="00650C4B" w:rsidP="001C46AA">
      <w:pPr>
        <w:tabs>
          <w:tab w:val="left" w:pos="1728"/>
          <w:tab w:val="left" w:pos="7200"/>
        </w:tabs>
        <w:jc w:val="both"/>
        <w:rPr>
          <w:rFonts w:ascii="Arial" w:hAnsi="Arial" w:cs="Arial"/>
          <w:sz w:val="22"/>
          <w:szCs w:val="22"/>
        </w:rPr>
      </w:pPr>
    </w:p>
    <w:p w:rsidR="00650C4B" w:rsidRPr="00D6472F" w:rsidRDefault="00650C4B" w:rsidP="001C46AA">
      <w:pPr>
        <w:tabs>
          <w:tab w:val="left" w:pos="1728"/>
          <w:tab w:val="left" w:pos="7200"/>
        </w:tabs>
        <w:jc w:val="both"/>
        <w:rPr>
          <w:rFonts w:ascii="Arial" w:hAnsi="Arial" w:cs="Arial"/>
          <w:sz w:val="22"/>
          <w:szCs w:val="22"/>
        </w:rPr>
      </w:pPr>
    </w:p>
    <w:p w:rsidR="00650C4B" w:rsidRPr="00D6472F" w:rsidRDefault="00650C4B" w:rsidP="001C46AA">
      <w:pPr>
        <w:tabs>
          <w:tab w:val="left" w:pos="1728"/>
          <w:tab w:val="left" w:pos="7200"/>
        </w:tabs>
        <w:jc w:val="both"/>
        <w:rPr>
          <w:rFonts w:ascii="Arial" w:hAnsi="Arial" w:cs="Arial"/>
          <w:sz w:val="22"/>
          <w:szCs w:val="22"/>
        </w:rPr>
      </w:pPr>
    </w:p>
    <w:p w:rsidR="00650C4B" w:rsidRPr="00D6472F" w:rsidRDefault="00650C4B" w:rsidP="001C46AA">
      <w:pPr>
        <w:rPr>
          <w:rFonts w:ascii="Arial" w:hAnsi="Arial" w:cs="Arial"/>
          <w:b/>
          <w:bCs/>
          <w:sz w:val="22"/>
          <w:szCs w:val="22"/>
        </w:rPr>
      </w:pPr>
      <w:r w:rsidRPr="00D6472F">
        <w:rPr>
          <w:rFonts w:ascii="Arial" w:hAnsi="Arial" w:cs="Arial"/>
          <w:b/>
          <w:bCs/>
          <w:sz w:val="22"/>
          <w:szCs w:val="22"/>
        </w:rPr>
        <w:t>Izjavljamo, da smo seznanjeni z vsemi določili vzorca pogodbe/okvirnega sporazuma, da smo jih razumeli ter soglašamo, da so sestavni del končne pogodbe.</w:t>
      </w:r>
    </w:p>
    <w:p w:rsidR="00650C4B" w:rsidRPr="00D6472F" w:rsidRDefault="00650C4B" w:rsidP="001C46AA">
      <w:pPr>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A96BC2">
            <w:pPr>
              <w:pStyle w:val="BodyText"/>
              <w:rPr>
                <w:rFonts w:cs="Times New Roman"/>
                <w:b/>
                <w:bCs/>
              </w:rPr>
            </w:pPr>
            <w:r w:rsidRPr="00D6472F">
              <w:rPr>
                <w:b/>
                <w:bCs/>
              </w:rPr>
              <w:t>Kraj in datum:</w:t>
            </w:r>
          </w:p>
          <w:p w:rsidR="00650C4B" w:rsidRPr="00D6472F" w:rsidRDefault="00650C4B" w:rsidP="00A96BC2">
            <w:pPr>
              <w:pStyle w:val="BodyText"/>
              <w:rPr>
                <w:rFonts w:cs="Times New Roman"/>
                <w:b/>
                <w:bCs/>
              </w:rPr>
            </w:pPr>
          </w:p>
          <w:p w:rsidR="00650C4B" w:rsidRPr="00D6472F" w:rsidRDefault="00650C4B" w:rsidP="00A96BC2">
            <w:pPr>
              <w:pStyle w:val="BodyText"/>
              <w:rPr>
                <w:rFonts w:cs="Times New Roman"/>
              </w:rPr>
            </w:pPr>
            <w:r w:rsidRPr="00D6472F">
              <w:t>_________________________</w:t>
            </w:r>
          </w:p>
        </w:tc>
        <w:tc>
          <w:tcPr>
            <w:tcW w:w="4606" w:type="dxa"/>
          </w:tcPr>
          <w:p w:rsidR="00650C4B" w:rsidRPr="00D6472F" w:rsidRDefault="00650C4B" w:rsidP="00A96BC2">
            <w:pPr>
              <w:pStyle w:val="BodyText"/>
              <w:rPr>
                <w:rFonts w:cs="Times New Roman"/>
                <w:b/>
                <w:bCs/>
              </w:rPr>
            </w:pPr>
            <w:r w:rsidRPr="00D6472F">
              <w:rPr>
                <w:b/>
                <w:bCs/>
              </w:rPr>
              <w:t xml:space="preserve">Žig </w:t>
            </w:r>
            <w:r w:rsidRPr="00D6472F">
              <w:rPr>
                <w:b/>
                <w:bCs/>
              </w:rPr>
              <w:tab/>
              <w:t>Podpis ponudnika:</w:t>
            </w:r>
          </w:p>
          <w:p w:rsidR="00650C4B" w:rsidRPr="00D6472F" w:rsidRDefault="00650C4B" w:rsidP="00A96BC2">
            <w:pPr>
              <w:pStyle w:val="BodyText"/>
              <w:rPr>
                <w:rFonts w:cs="Times New Roman"/>
                <w:b/>
                <w:bCs/>
              </w:rPr>
            </w:pPr>
          </w:p>
          <w:p w:rsidR="00650C4B" w:rsidRPr="00D6472F" w:rsidRDefault="00650C4B" w:rsidP="00A96BC2">
            <w:pPr>
              <w:pStyle w:val="BodyText"/>
              <w:rPr>
                <w:rFonts w:cs="Times New Roman"/>
              </w:rPr>
            </w:pPr>
            <w:r w:rsidRPr="00D6472F">
              <w:t>_________________________</w:t>
            </w:r>
          </w:p>
        </w:tc>
      </w:tr>
    </w:tbl>
    <w:p w:rsidR="00650C4B" w:rsidRPr="00D6472F" w:rsidRDefault="00650C4B" w:rsidP="001C46AA">
      <w:pPr>
        <w:jc w:val="center"/>
        <w:rPr>
          <w:rFonts w:ascii="Arial" w:hAnsi="Arial" w:cs="Arial"/>
          <w:b/>
          <w:bCs/>
        </w:rPr>
      </w:pPr>
    </w:p>
    <w:p w:rsidR="00650C4B" w:rsidRPr="00D6472F" w:rsidRDefault="00650C4B" w:rsidP="001C46AA"/>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Pr="00D6472F" w:rsidRDefault="00650C4B" w:rsidP="005E2BF2"/>
    <w:p w:rsidR="00650C4B" w:rsidRDefault="00650C4B" w:rsidP="005E2BF2"/>
    <w:p w:rsidR="00650C4B" w:rsidRDefault="00650C4B" w:rsidP="005E2BF2"/>
    <w:p w:rsidR="00650C4B" w:rsidRDefault="00650C4B" w:rsidP="005E2BF2"/>
    <w:p w:rsidR="00650C4B" w:rsidRDefault="00650C4B" w:rsidP="005E2BF2"/>
    <w:p w:rsidR="00650C4B" w:rsidRDefault="00650C4B" w:rsidP="005E2BF2"/>
    <w:p w:rsidR="00650C4B" w:rsidRDefault="00650C4B" w:rsidP="005E2BF2"/>
    <w:p w:rsidR="00650C4B" w:rsidRDefault="00650C4B" w:rsidP="005E2BF2"/>
    <w:p w:rsidR="00650C4B" w:rsidRDefault="00650C4B" w:rsidP="005E2BF2"/>
    <w:p w:rsidR="00650C4B" w:rsidRPr="00D6472F" w:rsidRDefault="00650C4B" w:rsidP="005E2BF2"/>
    <w:p w:rsidR="00650C4B" w:rsidRPr="00D6472F" w:rsidRDefault="00650C4B" w:rsidP="005E2BF2"/>
    <w:p w:rsidR="00650C4B" w:rsidRPr="00D6472F" w:rsidRDefault="00650C4B" w:rsidP="00A96BC2">
      <w:pPr>
        <w:pStyle w:val="BodyText"/>
        <w:jc w:val="center"/>
        <w:rPr>
          <w:b/>
          <w:bCs/>
          <w:u w:val="single"/>
        </w:rPr>
      </w:pPr>
      <w:r w:rsidRPr="00D6472F">
        <w:rPr>
          <w:b/>
          <w:bCs/>
          <w:u w:val="single"/>
        </w:rPr>
        <w:t>VZOREC OKVIRNEGA SPORAZUMA</w:t>
      </w:r>
    </w:p>
    <w:p w:rsidR="00650C4B" w:rsidRPr="00D6472F" w:rsidRDefault="00650C4B" w:rsidP="00A96BC2">
      <w:pPr>
        <w:pStyle w:val="BodyText"/>
        <w:jc w:val="left"/>
        <w:rPr>
          <w:rFonts w:cs="Times New Roman"/>
          <w:b/>
          <w:bCs/>
          <w:u w:val="single"/>
        </w:rPr>
      </w:pPr>
    </w:p>
    <w:p w:rsidR="00650C4B" w:rsidRPr="00D8461C" w:rsidRDefault="00650C4B" w:rsidP="00A96BC2">
      <w:pPr>
        <w:pStyle w:val="Title"/>
        <w:jc w:val="both"/>
        <w:rPr>
          <w:rFonts w:ascii="Arial" w:hAnsi="Arial" w:cs="Arial"/>
          <w:b w:val="0"/>
          <w:bCs w:val="0"/>
          <w:sz w:val="22"/>
          <w:szCs w:val="22"/>
        </w:rPr>
      </w:pPr>
      <w:r w:rsidRPr="00D8461C">
        <w:rPr>
          <w:rFonts w:ascii="Arial" w:hAnsi="Arial" w:cs="Arial"/>
          <w:b w:val="0"/>
          <w:bCs w:val="0"/>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650C4B" w:rsidRPr="00D8461C" w:rsidRDefault="00650C4B" w:rsidP="00A96BC2">
      <w:pPr>
        <w:pStyle w:val="Title"/>
        <w:jc w:val="both"/>
        <w:rPr>
          <w:rFonts w:ascii="Arial" w:hAnsi="Arial" w:cs="Arial"/>
          <w:b w:val="0"/>
          <w:bCs w:val="0"/>
          <w:sz w:val="22"/>
          <w:szCs w:val="22"/>
        </w:rPr>
      </w:pPr>
    </w:p>
    <w:p w:rsidR="00650C4B" w:rsidRPr="00D8461C" w:rsidRDefault="00650C4B" w:rsidP="00A96BC2">
      <w:pPr>
        <w:pStyle w:val="Heading5"/>
        <w:rPr>
          <w:rFonts w:cs="Times New Roman"/>
        </w:rPr>
      </w:pPr>
    </w:p>
    <w:p w:rsidR="00650C4B" w:rsidRPr="00D8461C" w:rsidRDefault="00650C4B" w:rsidP="00A96BC2">
      <w:pPr>
        <w:autoSpaceDE w:val="0"/>
        <w:autoSpaceDN w:val="0"/>
        <w:adjustRightInd w:val="0"/>
        <w:rPr>
          <w:rFonts w:ascii="Arial" w:hAnsi="Arial" w:cs="Arial"/>
          <w:sz w:val="22"/>
          <w:szCs w:val="22"/>
        </w:rPr>
      </w:pPr>
      <w:r w:rsidRPr="00D8461C">
        <w:rPr>
          <w:rFonts w:ascii="Arial" w:hAnsi="Arial" w:cs="Arial"/>
          <w:b/>
          <w:bCs/>
          <w:sz w:val="22"/>
          <w:szCs w:val="22"/>
        </w:rPr>
        <w:t>GASILSKO REŠEVALNI CENTER AJDOVŠČINA</w:t>
      </w:r>
      <w:r w:rsidRPr="00D8461C">
        <w:rPr>
          <w:rFonts w:ascii="Arial" w:hAnsi="Arial" w:cs="Arial"/>
          <w:sz w:val="22"/>
          <w:szCs w:val="22"/>
        </w:rPr>
        <w:t xml:space="preserve">, </w:t>
      </w:r>
      <w:r w:rsidRPr="00D8461C">
        <w:rPr>
          <w:rFonts w:ascii="Arial" w:hAnsi="Arial" w:cs="Arial"/>
          <w:b/>
          <w:bCs/>
          <w:sz w:val="22"/>
          <w:szCs w:val="22"/>
        </w:rPr>
        <w:t>Tovarniška cesta 3h, 5270 AJDOVŠČINA</w:t>
      </w:r>
      <w:r w:rsidRPr="00D8461C">
        <w:rPr>
          <w:rFonts w:ascii="Arial" w:hAnsi="Arial" w:cs="Arial"/>
          <w:sz w:val="22"/>
          <w:szCs w:val="22"/>
        </w:rPr>
        <w:t xml:space="preserve"> kot naročnik</w:t>
      </w:r>
    </w:p>
    <w:p w:rsidR="00650C4B" w:rsidRPr="00D8461C" w:rsidRDefault="00650C4B" w:rsidP="00A96BC2">
      <w:pPr>
        <w:autoSpaceDE w:val="0"/>
        <w:autoSpaceDN w:val="0"/>
        <w:adjustRightInd w:val="0"/>
        <w:rPr>
          <w:rFonts w:ascii="Arial" w:hAnsi="Arial" w:cs="Arial"/>
          <w:sz w:val="22"/>
          <w:szCs w:val="22"/>
        </w:rPr>
      </w:pPr>
      <w:r w:rsidRPr="00D8461C">
        <w:rPr>
          <w:rFonts w:ascii="Arial" w:hAnsi="Arial" w:cs="Arial"/>
          <w:sz w:val="22"/>
          <w:szCs w:val="22"/>
        </w:rPr>
        <w:t xml:space="preserve">ki jo/ga zastopa Miha Ergaver , </w:t>
      </w:r>
    </w:p>
    <w:p w:rsidR="00650C4B" w:rsidRPr="00D8461C" w:rsidRDefault="00650C4B" w:rsidP="00A96BC2">
      <w:pPr>
        <w:autoSpaceDE w:val="0"/>
        <w:autoSpaceDN w:val="0"/>
        <w:adjustRightInd w:val="0"/>
        <w:rPr>
          <w:rFonts w:ascii="Arial" w:hAnsi="Arial" w:cs="Arial"/>
          <w:sz w:val="22"/>
          <w:szCs w:val="22"/>
        </w:rPr>
      </w:pPr>
      <w:r w:rsidRPr="00D8461C">
        <w:rPr>
          <w:rFonts w:ascii="Arial" w:hAnsi="Arial" w:cs="Arial"/>
          <w:sz w:val="22"/>
          <w:szCs w:val="22"/>
        </w:rPr>
        <w:t>MŠ: 5818982000</w:t>
      </w:r>
    </w:p>
    <w:p w:rsidR="00650C4B" w:rsidRPr="00D8461C" w:rsidRDefault="00650C4B" w:rsidP="00A96BC2">
      <w:pPr>
        <w:autoSpaceDE w:val="0"/>
        <w:autoSpaceDN w:val="0"/>
        <w:adjustRightInd w:val="0"/>
        <w:rPr>
          <w:rFonts w:ascii="Arial" w:hAnsi="Arial" w:cs="Arial"/>
          <w:sz w:val="22"/>
          <w:szCs w:val="22"/>
        </w:rPr>
      </w:pPr>
      <w:r w:rsidRPr="00D8461C">
        <w:rPr>
          <w:rFonts w:ascii="Arial" w:hAnsi="Arial" w:cs="Arial"/>
          <w:sz w:val="22"/>
          <w:szCs w:val="22"/>
        </w:rPr>
        <w:t xml:space="preserve">ID za DDV: </w:t>
      </w:r>
      <w:r w:rsidRPr="00D8461C">
        <w:rPr>
          <w:rFonts w:ascii="Arial" w:hAnsi="Arial" w:cs="Arial"/>
          <w:b/>
          <w:bCs/>
          <w:sz w:val="22"/>
          <w:szCs w:val="22"/>
        </w:rPr>
        <w:t>30474132</w:t>
      </w:r>
    </w:p>
    <w:p w:rsidR="00650C4B" w:rsidRPr="00D8461C" w:rsidRDefault="00650C4B" w:rsidP="00A96BC2">
      <w:pPr>
        <w:autoSpaceDE w:val="0"/>
        <w:autoSpaceDN w:val="0"/>
        <w:adjustRightInd w:val="0"/>
        <w:rPr>
          <w:rFonts w:ascii="Arial" w:hAnsi="Arial" w:cs="Arial"/>
          <w:sz w:val="22"/>
          <w:szCs w:val="22"/>
        </w:rPr>
      </w:pPr>
      <w:r w:rsidRPr="00D8461C">
        <w:rPr>
          <w:rFonts w:ascii="Arial" w:hAnsi="Arial" w:cs="Arial"/>
          <w:sz w:val="22"/>
          <w:szCs w:val="22"/>
        </w:rPr>
        <w:t>št. podračuna EZR/ TRR: _____________________</w:t>
      </w:r>
    </w:p>
    <w:p w:rsidR="00650C4B" w:rsidRPr="00D8461C" w:rsidRDefault="00650C4B" w:rsidP="00A96BC2">
      <w:pPr>
        <w:autoSpaceDE w:val="0"/>
        <w:autoSpaceDN w:val="0"/>
        <w:adjustRightInd w:val="0"/>
        <w:rPr>
          <w:rFonts w:ascii="Arial" w:hAnsi="Arial" w:cs="Arial"/>
          <w:sz w:val="22"/>
          <w:szCs w:val="22"/>
        </w:rPr>
      </w:pPr>
    </w:p>
    <w:p w:rsidR="00650C4B" w:rsidRPr="00D6472F" w:rsidRDefault="00650C4B" w:rsidP="00A96BC2">
      <w:pPr>
        <w:autoSpaceDE w:val="0"/>
        <w:autoSpaceDN w:val="0"/>
        <w:adjustRightInd w:val="0"/>
        <w:rPr>
          <w:rFonts w:ascii="Arial" w:hAnsi="Arial" w:cs="Arial"/>
          <w:sz w:val="22"/>
          <w:szCs w:val="22"/>
        </w:rPr>
      </w:pPr>
    </w:p>
    <w:p w:rsidR="00650C4B" w:rsidRPr="00D6472F" w:rsidRDefault="00650C4B" w:rsidP="00A96BC2">
      <w:pPr>
        <w:autoSpaceDE w:val="0"/>
        <w:autoSpaceDN w:val="0"/>
        <w:adjustRightInd w:val="0"/>
        <w:rPr>
          <w:rFonts w:ascii="Arial" w:hAnsi="Arial" w:cs="Arial"/>
          <w:sz w:val="22"/>
          <w:szCs w:val="22"/>
        </w:rPr>
      </w:pPr>
      <w:r w:rsidRPr="00D6472F">
        <w:rPr>
          <w:rFonts w:ascii="Arial" w:hAnsi="Arial" w:cs="Arial"/>
          <w:sz w:val="22"/>
          <w:szCs w:val="22"/>
        </w:rPr>
        <w:t>in</w:t>
      </w:r>
      <w:r w:rsidRPr="00D6472F">
        <w:rPr>
          <w:rFonts w:ascii="Arial" w:hAnsi="Arial" w:cs="Arial"/>
          <w:sz w:val="22"/>
          <w:szCs w:val="22"/>
        </w:rPr>
        <w:tab/>
      </w:r>
    </w:p>
    <w:p w:rsidR="00650C4B" w:rsidRPr="00D6472F" w:rsidRDefault="00650C4B" w:rsidP="00A96BC2">
      <w:pPr>
        <w:autoSpaceDE w:val="0"/>
        <w:autoSpaceDN w:val="0"/>
        <w:adjustRightInd w:val="0"/>
        <w:rPr>
          <w:rFonts w:ascii="Arial" w:hAnsi="Arial" w:cs="Arial"/>
          <w:sz w:val="22"/>
          <w:szCs w:val="22"/>
        </w:rPr>
      </w:pPr>
      <w:r w:rsidRPr="00D6472F">
        <w:rPr>
          <w:rFonts w:ascii="Arial" w:hAnsi="Arial" w:cs="Arial"/>
          <w:sz w:val="22"/>
          <w:szCs w:val="22"/>
        </w:rPr>
        <w:t>_______________________________________ (firma in sedež ponudnika) kot izvajalec</w:t>
      </w:r>
    </w:p>
    <w:p w:rsidR="00650C4B" w:rsidRPr="00D6472F" w:rsidRDefault="00650C4B" w:rsidP="00A96BC2">
      <w:pPr>
        <w:autoSpaceDE w:val="0"/>
        <w:autoSpaceDN w:val="0"/>
        <w:adjustRightInd w:val="0"/>
        <w:rPr>
          <w:rFonts w:ascii="Arial" w:hAnsi="Arial" w:cs="Arial"/>
          <w:sz w:val="22"/>
          <w:szCs w:val="22"/>
        </w:rPr>
      </w:pPr>
      <w:r w:rsidRPr="00D6472F">
        <w:rPr>
          <w:rFonts w:ascii="Arial" w:hAnsi="Arial" w:cs="Arial"/>
          <w:sz w:val="22"/>
          <w:szCs w:val="22"/>
        </w:rPr>
        <w:t xml:space="preserve">ki ga zastopa ________________________ </w:t>
      </w:r>
    </w:p>
    <w:p w:rsidR="00650C4B" w:rsidRPr="00D6472F" w:rsidRDefault="00650C4B" w:rsidP="00A96BC2">
      <w:pPr>
        <w:autoSpaceDE w:val="0"/>
        <w:autoSpaceDN w:val="0"/>
        <w:adjustRightInd w:val="0"/>
        <w:rPr>
          <w:rFonts w:ascii="Arial" w:hAnsi="Arial" w:cs="Arial"/>
          <w:sz w:val="22"/>
          <w:szCs w:val="22"/>
        </w:rPr>
      </w:pPr>
      <w:r w:rsidRPr="00D6472F">
        <w:rPr>
          <w:rFonts w:ascii="Arial" w:hAnsi="Arial" w:cs="Arial"/>
          <w:sz w:val="22"/>
          <w:szCs w:val="22"/>
        </w:rPr>
        <w:t xml:space="preserve">matična številka: ______________________ </w:t>
      </w:r>
    </w:p>
    <w:p w:rsidR="00650C4B" w:rsidRPr="00D6472F" w:rsidRDefault="00650C4B" w:rsidP="00A96BC2">
      <w:pPr>
        <w:autoSpaceDE w:val="0"/>
        <w:autoSpaceDN w:val="0"/>
        <w:adjustRightInd w:val="0"/>
        <w:rPr>
          <w:rFonts w:ascii="Arial" w:hAnsi="Arial" w:cs="Arial"/>
          <w:sz w:val="22"/>
          <w:szCs w:val="22"/>
        </w:rPr>
      </w:pPr>
      <w:r w:rsidRPr="00D6472F">
        <w:rPr>
          <w:rFonts w:ascii="Arial" w:hAnsi="Arial" w:cs="Arial"/>
          <w:sz w:val="22"/>
          <w:szCs w:val="22"/>
        </w:rPr>
        <w:t>ID za DDV: ___________________________</w:t>
      </w:r>
    </w:p>
    <w:p w:rsidR="00650C4B" w:rsidRPr="00D6472F" w:rsidRDefault="00650C4B" w:rsidP="00A96BC2">
      <w:pPr>
        <w:autoSpaceDE w:val="0"/>
        <w:autoSpaceDN w:val="0"/>
        <w:adjustRightInd w:val="0"/>
        <w:rPr>
          <w:rFonts w:ascii="Arial" w:hAnsi="Arial" w:cs="Arial"/>
          <w:sz w:val="22"/>
          <w:szCs w:val="22"/>
        </w:rPr>
      </w:pPr>
      <w:r w:rsidRPr="00D6472F">
        <w:rPr>
          <w:rFonts w:ascii="Arial" w:hAnsi="Arial" w:cs="Arial"/>
          <w:sz w:val="22"/>
          <w:szCs w:val="22"/>
        </w:rPr>
        <w:t>TRR:_______________________________</w:t>
      </w:r>
    </w:p>
    <w:p w:rsidR="00650C4B" w:rsidRPr="00D6472F" w:rsidRDefault="00650C4B" w:rsidP="00A96BC2">
      <w:pPr>
        <w:autoSpaceDE w:val="0"/>
        <w:autoSpaceDN w:val="0"/>
        <w:adjustRightInd w:val="0"/>
        <w:rPr>
          <w:rFonts w:ascii="Arial" w:hAnsi="Arial" w:cs="Arial"/>
          <w:sz w:val="22"/>
          <w:szCs w:val="22"/>
        </w:rPr>
      </w:pPr>
    </w:p>
    <w:p w:rsidR="00650C4B" w:rsidRPr="00D6472F" w:rsidRDefault="00650C4B" w:rsidP="00A96BC2">
      <w:pPr>
        <w:autoSpaceDE w:val="0"/>
        <w:autoSpaceDN w:val="0"/>
        <w:adjustRightInd w:val="0"/>
        <w:rPr>
          <w:rFonts w:ascii="Arial" w:hAnsi="Arial" w:cs="Arial"/>
          <w:sz w:val="22"/>
          <w:szCs w:val="22"/>
        </w:rPr>
      </w:pPr>
      <w:r w:rsidRPr="00D6472F">
        <w:rPr>
          <w:rFonts w:ascii="Arial" w:hAnsi="Arial" w:cs="Arial"/>
          <w:sz w:val="22"/>
          <w:szCs w:val="22"/>
        </w:rPr>
        <w:t>skleneta naslednji</w:t>
      </w:r>
    </w:p>
    <w:p w:rsidR="00650C4B" w:rsidRPr="00D6472F" w:rsidRDefault="00650C4B" w:rsidP="00A96BC2">
      <w:pPr>
        <w:autoSpaceDE w:val="0"/>
        <w:autoSpaceDN w:val="0"/>
        <w:adjustRightInd w:val="0"/>
        <w:rPr>
          <w:rFonts w:ascii="Arial" w:hAnsi="Arial" w:cs="Arial"/>
          <w:sz w:val="22"/>
          <w:szCs w:val="22"/>
        </w:rPr>
      </w:pPr>
    </w:p>
    <w:p w:rsidR="00650C4B" w:rsidRPr="00D6472F" w:rsidRDefault="00650C4B" w:rsidP="00A96BC2">
      <w:pPr>
        <w:pStyle w:val="BodyTextIndent"/>
        <w:ind w:left="0" w:right="68"/>
        <w:jc w:val="center"/>
        <w:rPr>
          <w:b/>
          <w:bCs/>
        </w:rPr>
      </w:pPr>
      <w:r w:rsidRPr="00D6472F">
        <w:rPr>
          <w:b/>
          <w:bCs/>
        </w:rPr>
        <w:t>OKVIRNI SPORAZUM št. _____________ ZA</w:t>
      </w:r>
    </w:p>
    <w:p w:rsidR="00650C4B" w:rsidRPr="00D6472F" w:rsidRDefault="00650C4B" w:rsidP="00A96BC2">
      <w:pPr>
        <w:pStyle w:val="BodyTextIndent"/>
        <w:ind w:left="0" w:right="68"/>
        <w:jc w:val="center"/>
        <w:rPr>
          <w:b/>
          <w:bCs/>
        </w:rPr>
      </w:pPr>
      <w:r w:rsidRPr="00D6472F">
        <w:rPr>
          <w:b/>
          <w:bCs/>
        </w:rPr>
        <w:t>ZAVAROVANJE PREMOŽENJA IN PREMOŽENJSKIH INTERESOV</w:t>
      </w:r>
    </w:p>
    <w:p w:rsidR="00650C4B" w:rsidRPr="00D6472F" w:rsidRDefault="00650C4B" w:rsidP="00A96BC2">
      <w:pPr>
        <w:pStyle w:val="BodyTextIndent"/>
        <w:ind w:left="0" w:right="68"/>
        <w:jc w:val="center"/>
        <w:rPr>
          <w:b/>
          <w:bCs/>
        </w:rPr>
      </w:pPr>
      <w:r w:rsidRPr="00D6472F">
        <w:rPr>
          <w:b/>
          <w:bCs/>
        </w:rPr>
        <w:t xml:space="preserve">  ZA </w:t>
      </w:r>
    </w:p>
    <w:p w:rsidR="00650C4B" w:rsidRPr="00D6472F" w:rsidRDefault="00650C4B" w:rsidP="00A96BC2">
      <w:pPr>
        <w:pStyle w:val="BodyTextIndent"/>
        <w:ind w:left="0" w:right="68"/>
        <w:jc w:val="center"/>
        <w:rPr>
          <w:rFonts w:cs="Times New Roman"/>
          <w:b/>
          <w:bCs/>
        </w:rPr>
      </w:pPr>
      <w:r w:rsidRPr="00D6472F">
        <w:rPr>
          <w:b/>
          <w:bCs/>
        </w:rPr>
        <w:t>SKLOP 3 - GASILSKO REŠEVALNI CENTER AJDOVŠČINA</w:t>
      </w:r>
    </w:p>
    <w:p w:rsidR="00650C4B" w:rsidRPr="00D6472F" w:rsidRDefault="00650C4B" w:rsidP="00A96BC2">
      <w:pPr>
        <w:autoSpaceDE w:val="0"/>
        <w:autoSpaceDN w:val="0"/>
        <w:adjustRightInd w:val="0"/>
        <w:rPr>
          <w:rFonts w:ascii="Arial" w:hAnsi="Arial" w:cs="Arial"/>
          <w:sz w:val="22"/>
          <w:szCs w:val="22"/>
        </w:rPr>
      </w:pPr>
    </w:p>
    <w:p w:rsidR="00650C4B" w:rsidRPr="00D6472F" w:rsidRDefault="00650C4B" w:rsidP="00A96BC2">
      <w:pPr>
        <w:autoSpaceDE w:val="0"/>
        <w:autoSpaceDN w:val="0"/>
        <w:adjustRightInd w:val="0"/>
        <w:rPr>
          <w:rFonts w:ascii="Arial" w:hAnsi="Arial" w:cs="Arial"/>
          <w:sz w:val="22"/>
          <w:szCs w:val="22"/>
        </w:rPr>
      </w:pPr>
    </w:p>
    <w:p w:rsidR="00650C4B" w:rsidRPr="00D6472F" w:rsidRDefault="00650C4B" w:rsidP="00A96BC2">
      <w:pPr>
        <w:autoSpaceDE w:val="0"/>
        <w:autoSpaceDN w:val="0"/>
        <w:adjustRightInd w:val="0"/>
        <w:rPr>
          <w:rFonts w:ascii="Arial" w:hAnsi="Arial" w:cs="Arial"/>
          <w:b/>
          <w:bCs/>
          <w:sz w:val="22"/>
          <w:szCs w:val="22"/>
        </w:rPr>
      </w:pPr>
      <w:r w:rsidRPr="00D6472F">
        <w:rPr>
          <w:rFonts w:ascii="Arial" w:hAnsi="Arial" w:cs="Arial"/>
          <w:b/>
          <w:bCs/>
          <w:sz w:val="22"/>
          <w:szCs w:val="22"/>
        </w:rPr>
        <w:t>Splošne določbe</w:t>
      </w:r>
    </w:p>
    <w:p w:rsidR="00650C4B" w:rsidRPr="00D6472F" w:rsidRDefault="00650C4B" w:rsidP="00A96BC2">
      <w:pPr>
        <w:autoSpaceDE w:val="0"/>
        <w:autoSpaceDN w:val="0"/>
        <w:adjustRightInd w:val="0"/>
        <w:jc w:val="center"/>
        <w:rPr>
          <w:rFonts w:ascii="Arial" w:hAnsi="Arial" w:cs="Arial"/>
          <w:sz w:val="22"/>
          <w:szCs w:val="22"/>
        </w:rPr>
      </w:pPr>
      <w:r w:rsidRPr="00D6472F">
        <w:rPr>
          <w:rFonts w:ascii="Arial" w:hAnsi="Arial" w:cs="Arial"/>
          <w:sz w:val="22"/>
          <w:szCs w:val="22"/>
        </w:rPr>
        <w:t>1. člen</w:t>
      </w:r>
    </w:p>
    <w:p w:rsidR="00650C4B" w:rsidRPr="00D6472F" w:rsidRDefault="00650C4B" w:rsidP="00A96BC2">
      <w:pPr>
        <w:autoSpaceDE w:val="0"/>
        <w:autoSpaceDN w:val="0"/>
        <w:adjustRightInd w:val="0"/>
        <w:jc w:val="center"/>
        <w:rPr>
          <w:rFonts w:ascii="Arial" w:hAnsi="Arial" w:cs="Arial"/>
          <w:sz w:val="22"/>
          <w:szCs w:val="22"/>
        </w:rPr>
      </w:pPr>
    </w:p>
    <w:p w:rsidR="00650C4B" w:rsidRPr="00D6472F" w:rsidRDefault="00650C4B" w:rsidP="00A96BC2">
      <w:pPr>
        <w:jc w:val="both"/>
        <w:rPr>
          <w:rFonts w:ascii="Arial" w:hAnsi="Arial" w:cs="Arial"/>
          <w:b/>
          <w:bCs/>
          <w:sz w:val="22"/>
          <w:szCs w:val="22"/>
        </w:rPr>
      </w:pPr>
      <w:r w:rsidRPr="00D6472F">
        <w:rPr>
          <w:rFonts w:ascii="Arial" w:hAnsi="Arial" w:cs="Arial"/>
          <w:sz w:val="22"/>
          <w:szCs w:val="22"/>
        </w:rPr>
        <w:t xml:space="preserve">Pogodbeni stranki ugotavljata, da je naročnik, na podlagi skupnega javnega naročila, objavljenega na portalu javnih naročil RS št.  </w:t>
      </w:r>
      <w:r w:rsidRPr="00D6472F">
        <w:rPr>
          <w:rFonts w:ascii="Arial" w:hAnsi="Arial" w:cs="Arial"/>
          <w:sz w:val="22"/>
          <w:szCs w:val="22"/>
          <w:bdr w:val="single" w:sz="4" w:space="0" w:color="auto"/>
        </w:rPr>
        <w:tab/>
      </w:r>
      <w:r w:rsidRPr="00D6472F">
        <w:rPr>
          <w:rFonts w:ascii="Arial" w:hAnsi="Arial" w:cs="Arial"/>
          <w:sz w:val="22"/>
          <w:szCs w:val="22"/>
          <w:bdr w:val="single" w:sz="4" w:space="0" w:color="auto"/>
        </w:rPr>
        <w:tab/>
      </w:r>
      <w:r w:rsidRPr="00D6472F">
        <w:rPr>
          <w:rFonts w:ascii="Arial" w:hAnsi="Arial" w:cs="Arial"/>
          <w:sz w:val="22"/>
          <w:szCs w:val="22"/>
        </w:rPr>
        <w:t xml:space="preserve"> z dne</w:t>
      </w:r>
      <w:r w:rsidRPr="00D6472F">
        <w:rPr>
          <w:rFonts w:ascii="Arial" w:hAnsi="Arial" w:cs="Arial"/>
          <w:sz w:val="22"/>
          <w:szCs w:val="22"/>
        </w:rPr>
        <w:tab/>
      </w:r>
      <w:r w:rsidRPr="00D6472F">
        <w:rPr>
          <w:rFonts w:ascii="Arial" w:hAnsi="Arial" w:cs="Arial"/>
          <w:sz w:val="22"/>
          <w:szCs w:val="22"/>
          <w:bdr w:val="single" w:sz="4" w:space="0" w:color="auto"/>
        </w:rPr>
        <w:tab/>
      </w:r>
      <w:r w:rsidRPr="00D6472F">
        <w:rPr>
          <w:rFonts w:ascii="Arial" w:hAnsi="Arial" w:cs="Arial"/>
          <w:sz w:val="22"/>
          <w:szCs w:val="22"/>
        </w:rPr>
        <w:t xml:space="preserve"> ter v Dodatku k Uradnem listu EU_____________________ izvajalcu oddal javno naročilo za </w:t>
      </w:r>
      <w:r w:rsidRPr="00D6472F">
        <w:rPr>
          <w:rFonts w:ascii="Arial" w:hAnsi="Arial" w:cs="Arial"/>
          <w:b/>
          <w:bCs/>
          <w:sz w:val="22"/>
          <w:szCs w:val="22"/>
        </w:rPr>
        <w:t>ZAVAROVANJE PREMOŽENJA IN CIVILNE ODGOVORNOSTI Občine Ajdovščina ter javnih zavodov, javnega podjetja in prostovoljnih gasilskih društev Občine Ajdovščina, za zavarovalno obdobje od leta 2014 do leta 2018.</w:t>
      </w:r>
    </w:p>
    <w:p w:rsidR="00650C4B" w:rsidRPr="00D6472F" w:rsidRDefault="00650C4B" w:rsidP="00A96BC2">
      <w:pPr>
        <w:jc w:val="both"/>
        <w:rPr>
          <w:rFonts w:ascii="Arial" w:hAnsi="Arial" w:cs="Arial"/>
          <w:b/>
          <w:bCs/>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Izvajalec bo v skladu s to pogodbo naročniku izvedel razpisane storitve po predračunu oziroma ponudbi, št.____________. Razpisna dokumentacija, ponudba izvajalca, skupaj s prilogami in zavarovalne police so sestavni del pogodbe.</w:t>
      </w:r>
    </w:p>
    <w:p w:rsidR="00650C4B" w:rsidRPr="00D6472F" w:rsidRDefault="00650C4B" w:rsidP="00A96BC2">
      <w:pPr>
        <w:autoSpaceDE w:val="0"/>
        <w:autoSpaceDN w:val="0"/>
        <w:adjustRightInd w:val="0"/>
        <w:jc w:val="both"/>
        <w:rPr>
          <w:rFonts w:ascii="Arial" w:hAnsi="Arial" w:cs="Arial"/>
          <w:sz w:val="22"/>
          <w:szCs w:val="22"/>
        </w:rPr>
      </w:pPr>
    </w:p>
    <w:p w:rsidR="00650C4B" w:rsidRPr="00D6472F" w:rsidRDefault="00650C4B" w:rsidP="00A96BC2">
      <w:pPr>
        <w:autoSpaceDE w:val="0"/>
        <w:autoSpaceDN w:val="0"/>
        <w:adjustRightInd w:val="0"/>
        <w:jc w:val="center"/>
        <w:rPr>
          <w:rFonts w:ascii="Arial" w:hAnsi="Arial" w:cs="Arial"/>
          <w:sz w:val="22"/>
          <w:szCs w:val="22"/>
        </w:rPr>
      </w:pPr>
      <w:r w:rsidRPr="00D6472F">
        <w:rPr>
          <w:rFonts w:ascii="Arial" w:hAnsi="Arial" w:cs="Arial"/>
          <w:sz w:val="22"/>
          <w:szCs w:val="22"/>
        </w:rPr>
        <w:t>2. člen</w:t>
      </w:r>
    </w:p>
    <w:p w:rsidR="00650C4B" w:rsidRPr="00D6472F" w:rsidRDefault="00650C4B" w:rsidP="00A96BC2">
      <w:pPr>
        <w:autoSpaceDE w:val="0"/>
        <w:autoSpaceDN w:val="0"/>
        <w:adjustRightInd w:val="0"/>
        <w:jc w:val="center"/>
        <w:rPr>
          <w:rFonts w:ascii="Arial" w:hAnsi="Arial" w:cs="Arial"/>
          <w:sz w:val="22"/>
          <w:szCs w:val="22"/>
        </w:rPr>
      </w:pPr>
    </w:p>
    <w:p w:rsidR="00650C4B" w:rsidRPr="00D6472F" w:rsidRDefault="00650C4B" w:rsidP="00A65B7B">
      <w:pPr>
        <w:rPr>
          <w:rFonts w:ascii="Arial" w:hAnsi="Arial" w:cs="Arial"/>
          <w:sz w:val="22"/>
          <w:szCs w:val="22"/>
        </w:rPr>
      </w:pPr>
      <w:r w:rsidRPr="00D6472F">
        <w:rPr>
          <w:rFonts w:ascii="Arial" w:hAnsi="Arial" w:cs="Arial"/>
          <w:sz w:val="22"/>
          <w:szCs w:val="22"/>
        </w:rPr>
        <w:t xml:space="preserve">Izvajalec se obvezuje, da bo storitve izvajal v zavarovalnem obdobju 48 (oseminštirideset) mesecev od podpisa pogodbe. Zavarovalno obdobje traja od 01.01.2014 od 00:00 ure do 31.12.2017 do 24:00 ure.  </w:t>
      </w:r>
    </w:p>
    <w:p w:rsidR="00650C4B" w:rsidRDefault="00650C4B" w:rsidP="00A96BC2">
      <w:pPr>
        <w:jc w:val="both"/>
        <w:rPr>
          <w:rFonts w:ascii="Arial" w:hAnsi="Arial" w:cs="Arial"/>
          <w:sz w:val="22"/>
          <w:szCs w:val="22"/>
        </w:rPr>
      </w:pPr>
    </w:p>
    <w:p w:rsidR="00650C4B" w:rsidRDefault="00650C4B" w:rsidP="00A96BC2">
      <w:pPr>
        <w:jc w:val="both"/>
        <w:rPr>
          <w:rFonts w:ascii="Arial" w:hAnsi="Arial" w:cs="Arial"/>
          <w:sz w:val="22"/>
          <w:szCs w:val="22"/>
        </w:rPr>
      </w:pPr>
    </w:p>
    <w:p w:rsidR="00650C4B" w:rsidRDefault="00650C4B" w:rsidP="00A96BC2">
      <w:pPr>
        <w:jc w:val="both"/>
        <w:rPr>
          <w:rFonts w:ascii="Arial" w:hAnsi="Arial" w:cs="Arial"/>
          <w:sz w:val="22"/>
          <w:szCs w:val="22"/>
        </w:rPr>
      </w:pPr>
    </w:p>
    <w:p w:rsidR="00650C4B" w:rsidRDefault="00650C4B" w:rsidP="00A96BC2">
      <w:pPr>
        <w:jc w:val="both"/>
        <w:rPr>
          <w:rFonts w:ascii="Arial" w:hAnsi="Arial" w:cs="Arial"/>
          <w:sz w:val="22"/>
          <w:szCs w:val="22"/>
        </w:rPr>
      </w:pPr>
    </w:p>
    <w:p w:rsidR="00650C4B"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p>
    <w:p w:rsidR="00650C4B" w:rsidRPr="00D8461C" w:rsidRDefault="00650C4B" w:rsidP="00A96BC2">
      <w:pPr>
        <w:jc w:val="both"/>
        <w:rPr>
          <w:rFonts w:ascii="Arial" w:hAnsi="Arial" w:cs="Arial"/>
          <w:b/>
          <w:bCs/>
          <w:sz w:val="22"/>
          <w:szCs w:val="22"/>
        </w:rPr>
      </w:pPr>
      <w:r w:rsidRPr="00D8461C">
        <w:rPr>
          <w:rFonts w:ascii="Arial" w:hAnsi="Arial" w:cs="Arial"/>
          <w:b/>
          <w:bCs/>
          <w:sz w:val="22"/>
          <w:szCs w:val="22"/>
        </w:rPr>
        <w:t>Predmet pogodbe</w:t>
      </w:r>
    </w:p>
    <w:p w:rsidR="00650C4B" w:rsidRPr="00D8461C" w:rsidRDefault="00650C4B" w:rsidP="00A96BC2">
      <w:pPr>
        <w:jc w:val="center"/>
        <w:rPr>
          <w:rFonts w:ascii="Arial" w:hAnsi="Arial" w:cs="Arial"/>
          <w:sz w:val="22"/>
          <w:szCs w:val="22"/>
        </w:rPr>
      </w:pPr>
      <w:r w:rsidRPr="00D8461C">
        <w:rPr>
          <w:rFonts w:ascii="Arial" w:hAnsi="Arial" w:cs="Arial"/>
          <w:sz w:val="22"/>
          <w:szCs w:val="22"/>
        </w:rPr>
        <w:t>3. člen</w:t>
      </w:r>
    </w:p>
    <w:p w:rsidR="00650C4B" w:rsidRPr="00D8461C" w:rsidRDefault="00650C4B" w:rsidP="00A96BC2">
      <w:pPr>
        <w:jc w:val="center"/>
        <w:rPr>
          <w:rFonts w:ascii="Arial" w:hAnsi="Arial" w:cs="Arial"/>
          <w:sz w:val="22"/>
          <w:szCs w:val="22"/>
        </w:rPr>
      </w:pPr>
    </w:p>
    <w:p w:rsidR="00650C4B" w:rsidRPr="00D8461C" w:rsidRDefault="00650C4B" w:rsidP="00A96BC2">
      <w:pPr>
        <w:jc w:val="both"/>
        <w:rPr>
          <w:rFonts w:ascii="Arial" w:hAnsi="Arial" w:cs="Arial"/>
          <w:sz w:val="22"/>
          <w:szCs w:val="22"/>
        </w:rPr>
      </w:pPr>
      <w:r w:rsidRPr="00D8461C">
        <w:rPr>
          <w:rFonts w:ascii="Arial" w:hAnsi="Arial" w:cs="Arial"/>
          <w:sz w:val="22"/>
          <w:szCs w:val="22"/>
        </w:rPr>
        <w:t xml:space="preserve">Zavarovalnica s podpisom te pogodbe prevzema v zavarovanje premoženje, civilno odgovornost in kolektivno nezgodno zavarovanje za </w:t>
      </w:r>
      <w:r w:rsidRPr="00D8461C">
        <w:rPr>
          <w:rFonts w:ascii="Arial" w:hAnsi="Arial" w:cs="Arial"/>
          <w:b/>
          <w:bCs/>
          <w:sz w:val="22"/>
          <w:szCs w:val="22"/>
        </w:rPr>
        <w:t>GASILSKO REŠEVALNI CENTER AJDOVŠČINA, TOVARNIŠKA CESTA 3H, 5270 AJDOVŠČINA</w:t>
      </w:r>
      <w:r w:rsidRPr="00D8461C">
        <w:rPr>
          <w:rFonts w:ascii="Arial" w:hAnsi="Arial" w:cs="Arial"/>
          <w:sz w:val="22"/>
          <w:szCs w:val="22"/>
        </w:rPr>
        <w:t xml:space="preserve"> zaradi naročnikovega namena izničiti tveganja za naslednje vrste zavarovanj:</w:t>
      </w:r>
    </w:p>
    <w:p w:rsidR="00650C4B" w:rsidRPr="00D6472F" w:rsidRDefault="00650C4B" w:rsidP="00A96BC2">
      <w:pPr>
        <w:jc w:val="both"/>
        <w:rPr>
          <w:rFonts w:ascii="Arial" w:hAnsi="Arial" w:cs="Arial"/>
          <w:sz w:val="22"/>
          <w:szCs w:val="22"/>
        </w:rPr>
      </w:pPr>
    </w:p>
    <w:p w:rsidR="00650C4B" w:rsidRPr="00D6472F" w:rsidRDefault="00650C4B" w:rsidP="00E30DF9">
      <w:pPr>
        <w:numPr>
          <w:ilvl w:val="0"/>
          <w:numId w:val="7"/>
        </w:numPr>
        <w:jc w:val="both"/>
        <w:rPr>
          <w:rFonts w:ascii="Arial" w:hAnsi="Arial" w:cs="Arial"/>
          <w:sz w:val="22"/>
          <w:szCs w:val="22"/>
        </w:rPr>
      </w:pPr>
      <w:r w:rsidRPr="00D6472F">
        <w:rPr>
          <w:rFonts w:ascii="Arial" w:hAnsi="Arial" w:cs="Arial"/>
          <w:sz w:val="22"/>
          <w:szCs w:val="22"/>
        </w:rPr>
        <w:t>Požarno zavarovanje</w:t>
      </w:r>
    </w:p>
    <w:p w:rsidR="00650C4B" w:rsidRPr="00D6472F" w:rsidRDefault="00650C4B" w:rsidP="00E30DF9">
      <w:pPr>
        <w:numPr>
          <w:ilvl w:val="0"/>
          <w:numId w:val="7"/>
        </w:numPr>
        <w:jc w:val="both"/>
        <w:rPr>
          <w:rFonts w:ascii="Arial" w:hAnsi="Arial" w:cs="Arial"/>
          <w:sz w:val="22"/>
          <w:szCs w:val="22"/>
        </w:rPr>
      </w:pPr>
      <w:r w:rsidRPr="00D6472F">
        <w:rPr>
          <w:rFonts w:ascii="Arial" w:hAnsi="Arial" w:cs="Arial"/>
          <w:sz w:val="22"/>
          <w:szCs w:val="22"/>
        </w:rPr>
        <w:t>Strojelomno zavarovanje</w:t>
      </w:r>
    </w:p>
    <w:p w:rsidR="00650C4B" w:rsidRPr="00D6472F" w:rsidRDefault="00650C4B" w:rsidP="00E30DF9">
      <w:pPr>
        <w:numPr>
          <w:ilvl w:val="0"/>
          <w:numId w:val="7"/>
        </w:numPr>
        <w:jc w:val="both"/>
        <w:rPr>
          <w:rFonts w:ascii="Arial" w:hAnsi="Arial" w:cs="Arial"/>
          <w:sz w:val="22"/>
          <w:szCs w:val="22"/>
        </w:rPr>
      </w:pPr>
      <w:r w:rsidRPr="00D6472F">
        <w:rPr>
          <w:rFonts w:ascii="Arial" w:hAnsi="Arial" w:cs="Arial"/>
          <w:sz w:val="22"/>
          <w:szCs w:val="22"/>
        </w:rPr>
        <w:t>Zavarovanje vloma in ropa</w:t>
      </w:r>
    </w:p>
    <w:p w:rsidR="00650C4B" w:rsidRPr="00D6472F" w:rsidRDefault="00650C4B" w:rsidP="00E30DF9">
      <w:pPr>
        <w:numPr>
          <w:ilvl w:val="0"/>
          <w:numId w:val="7"/>
        </w:numPr>
        <w:jc w:val="both"/>
        <w:rPr>
          <w:rFonts w:ascii="Arial" w:hAnsi="Arial" w:cs="Arial"/>
          <w:sz w:val="22"/>
          <w:szCs w:val="22"/>
        </w:rPr>
      </w:pPr>
      <w:r w:rsidRPr="00D6472F">
        <w:rPr>
          <w:rFonts w:ascii="Arial" w:hAnsi="Arial" w:cs="Arial"/>
          <w:sz w:val="22"/>
          <w:szCs w:val="22"/>
        </w:rPr>
        <w:t>Zavarovanje splošne odgovornosti</w:t>
      </w:r>
    </w:p>
    <w:p w:rsidR="00650C4B" w:rsidRPr="00D6472F" w:rsidRDefault="00650C4B" w:rsidP="00E30DF9">
      <w:pPr>
        <w:numPr>
          <w:ilvl w:val="0"/>
          <w:numId w:val="7"/>
        </w:numPr>
        <w:jc w:val="both"/>
        <w:rPr>
          <w:rFonts w:ascii="Arial" w:hAnsi="Arial" w:cs="Arial"/>
          <w:sz w:val="22"/>
          <w:szCs w:val="22"/>
        </w:rPr>
      </w:pPr>
      <w:r w:rsidRPr="00D6472F">
        <w:rPr>
          <w:rFonts w:ascii="Arial" w:hAnsi="Arial" w:cs="Arial"/>
          <w:sz w:val="22"/>
          <w:szCs w:val="22"/>
        </w:rPr>
        <w:t>Zavarovanje vozil</w:t>
      </w:r>
    </w:p>
    <w:p w:rsidR="00650C4B" w:rsidRPr="00D6472F" w:rsidRDefault="00650C4B" w:rsidP="00E30DF9">
      <w:pPr>
        <w:numPr>
          <w:ilvl w:val="0"/>
          <w:numId w:val="7"/>
        </w:numPr>
        <w:jc w:val="both"/>
        <w:rPr>
          <w:rFonts w:ascii="Arial" w:hAnsi="Arial" w:cs="Arial"/>
          <w:sz w:val="22"/>
          <w:szCs w:val="22"/>
        </w:rPr>
      </w:pPr>
      <w:r w:rsidRPr="00D6472F">
        <w:rPr>
          <w:rFonts w:ascii="Arial" w:hAnsi="Arial" w:cs="Arial"/>
          <w:sz w:val="22"/>
          <w:szCs w:val="22"/>
        </w:rPr>
        <w:t>Kolektivno nezgodno zavarovanje</w:t>
      </w:r>
    </w:p>
    <w:p w:rsidR="00650C4B" w:rsidRPr="00D6472F" w:rsidRDefault="00650C4B" w:rsidP="00A96BC2">
      <w:pPr>
        <w:ind w:left="1065"/>
        <w:jc w:val="both"/>
        <w:rPr>
          <w:rFonts w:ascii="Arial" w:hAnsi="Arial" w:cs="Arial"/>
          <w:sz w:val="22"/>
          <w:szCs w:val="22"/>
        </w:rPr>
      </w:pPr>
    </w:p>
    <w:p w:rsidR="00650C4B" w:rsidRPr="00D6472F" w:rsidRDefault="00650C4B" w:rsidP="00AA1D3F">
      <w:pPr>
        <w:pStyle w:val="ListParagraph"/>
        <w:numPr>
          <w:ilvl w:val="0"/>
          <w:numId w:val="25"/>
        </w:numPr>
        <w:jc w:val="center"/>
        <w:rPr>
          <w:rFonts w:ascii="Arial" w:hAnsi="Arial" w:cs="Arial"/>
          <w:sz w:val="22"/>
          <w:szCs w:val="22"/>
        </w:rPr>
      </w:pPr>
      <w:r w:rsidRPr="00D6472F">
        <w:rPr>
          <w:rFonts w:ascii="Arial" w:hAnsi="Arial" w:cs="Arial"/>
          <w:sz w:val="22"/>
          <w:szCs w:val="22"/>
        </w:rPr>
        <w:t>člen</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Za zavarovanje se uporabljajo naslednji zavarovalni pogoji zavarovalnice:</w:t>
      </w:r>
    </w:p>
    <w:p w:rsidR="00650C4B" w:rsidRPr="00D6472F" w:rsidRDefault="00650C4B" w:rsidP="00A96BC2">
      <w:pPr>
        <w:jc w:val="both"/>
        <w:rPr>
          <w:rFonts w:ascii="Arial" w:hAnsi="Arial" w:cs="Arial"/>
          <w:sz w:val="22"/>
          <w:szCs w:val="22"/>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8"/>
        <w:gridCol w:w="4006"/>
      </w:tblGrid>
      <w:tr w:rsidR="00650C4B" w:rsidRPr="00D6472F">
        <w:tc>
          <w:tcPr>
            <w:tcW w:w="5848" w:type="dxa"/>
          </w:tcPr>
          <w:p w:rsidR="00650C4B" w:rsidRPr="00D6472F" w:rsidRDefault="00650C4B" w:rsidP="00A96BC2">
            <w:pPr>
              <w:jc w:val="both"/>
              <w:rPr>
                <w:rFonts w:ascii="Arial" w:hAnsi="Arial" w:cs="Arial"/>
                <w:b/>
                <w:bCs/>
                <w:sz w:val="20"/>
                <w:szCs w:val="20"/>
              </w:rPr>
            </w:pPr>
            <w:r w:rsidRPr="00D6472F">
              <w:rPr>
                <w:rFonts w:ascii="Arial" w:hAnsi="Arial" w:cs="Arial"/>
                <w:b/>
                <w:bCs/>
                <w:sz w:val="20"/>
                <w:szCs w:val="20"/>
              </w:rPr>
              <w:t>ZAVAROVALNE VRSTE</w:t>
            </w:r>
          </w:p>
        </w:tc>
        <w:tc>
          <w:tcPr>
            <w:tcW w:w="4006" w:type="dxa"/>
          </w:tcPr>
          <w:p w:rsidR="00650C4B" w:rsidRPr="00D6472F" w:rsidRDefault="00650C4B" w:rsidP="00A96BC2">
            <w:pPr>
              <w:jc w:val="both"/>
              <w:rPr>
                <w:rFonts w:ascii="Arial" w:hAnsi="Arial" w:cs="Arial"/>
                <w:b/>
                <w:bCs/>
                <w:sz w:val="20"/>
                <w:szCs w:val="20"/>
              </w:rPr>
            </w:pPr>
            <w:r w:rsidRPr="00D6472F">
              <w:rPr>
                <w:rFonts w:ascii="Arial" w:hAnsi="Arial" w:cs="Arial"/>
                <w:b/>
                <w:bCs/>
                <w:sz w:val="20"/>
                <w:szCs w:val="20"/>
              </w:rPr>
              <w:t>Oznaka zavarovalnih pogojev</w:t>
            </w: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1.</w:t>
            </w:r>
            <w:r w:rsidRPr="00D6472F">
              <w:rPr>
                <w:rFonts w:ascii="Arial" w:hAnsi="Arial" w:cs="Arial"/>
                <w:sz w:val="18"/>
                <w:szCs w:val="18"/>
              </w:rPr>
              <w:tab/>
              <w:t>Požarno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2.</w:t>
            </w:r>
            <w:r w:rsidRPr="00D6472F">
              <w:rPr>
                <w:rFonts w:ascii="Arial" w:hAnsi="Arial" w:cs="Arial"/>
                <w:sz w:val="18"/>
                <w:szCs w:val="18"/>
              </w:rPr>
              <w:tab/>
              <w:t>Strojelomno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3.</w:t>
            </w:r>
            <w:r w:rsidRPr="00D6472F">
              <w:rPr>
                <w:rFonts w:ascii="Arial" w:hAnsi="Arial" w:cs="Arial"/>
                <w:sz w:val="18"/>
                <w:szCs w:val="18"/>
              </w:rPr>
              <w:tab/>
              <w:t>Zavarovanje vloma in ropa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E30DF9">
            <w:pPr>
              <w:jc w:val="both"/>
              <w:rPr>
                <w:rFonts w:ascii="Arial" w:hAnsi="Arial" w:cs="Arial"/>
                <w:sz w:val="18"/>
                <w:szCs w:val="18"/>
              </w:rPr>
            </w:pPr>
            <w:r w:rsidRPr="00D6472F">
              <w:rPr>
                <w:rFonts w:ascii="Arial" w:hAnsi="Arial" w:cs="Arial"/>
                <w:sz w:val="18"/>
                <w:szCs w:val="18"/>
              </w:rPr>
              <w:t>4.           Zavarovanje splošne odgovornosti</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E30DF9">
            <w:pPr>
              <w:jc w:val="both"/>
              <w:rPr>
                <w:rFonts w:ascii="Arial" w:hAnsi="Arial" w:cs="Arial"/>
                <w:sz w:val="18"/>
                <w:szCs w:val="18"/>
              </w:rPr>
            </w:pPr>
            <w:r w:rsidRPr="00D6472F">
              <w:rPr>
                <w:rFonts w:ascii="Arial" w:hAnsi="Arial" w:cs="Arial"/>
                <w:sz w:val="18"/>
                <w:szCs w:val="18"/>
              </w:rPr>
              <w:t>5.           Zavarovanje vozil</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E30DF9">
            <w:pPr>
              <w:jc w:val="both"/>
              <w:rPr>
                <w:rFonts w:ascii="Arial" w:hAnsi="Arial" w:cs="Arial"/>
                <w:b/>
                <w:bCs/>
                <w:sz w:val="18"/>
                <w:szCs w:val="18"/>
              </w:rPr>
            </w:pPr>
            <w:r w:rsidRPr="00D6472F">
              <w:rPr>
                <w:rFonts w:ascii="Arial" w:hAnsi="Arial" w:cs="Arial"/>
                <w:sz w:val="18"/>
                <w:szCs w:val="18"/>
              </w:rPr>
              <w:t>6.</w:t>
            </w:r>
            <w:r w:rsidRPr="00D6472F">
              <w:rPr>
                <w:rFonts w:ascii="Arial" w:hAnsi="Arial" w:cs="Arial"/>
                <w:sz w:val="18"/>
                <w:szCs w:val="18"/>
              </w:rPr>
              <w:tab/>
              <w:t>Kolektivno nezgodno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bl>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Splošni in dopolnilni pogoji ter klavzule zavarovalnic lahko veljajo le, če niso v nasprotju s predmetno zavarovalno tehnično dokumentacijo oziroma celotno razpisno dokumentacijo.</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b/>
          <w:bCs/>
          <w:sz w:val="22"/>
          <w:szCs w:val="22"/>
        </w:rPr>
      </w:pPr>
      <w:r w:rsidRPr="00D6472F">
        <w:rPr>
          <w:rFonts w:ascii="Arial" w:hAnsi="Arial" w:cs="Arial"/>
          <w:b/>
          <w:bCs/>
          <w:sz w:val="22"/>
          <w:szCs w:val="22"/>
        </w:rPr>
        <w:t>Pogodbena vrednosti in plačilni pogoji</w:t>
      </w:r>
    </w:p>
    <w:p w:rsidR="00650C4B" w:rsidRPr="00D6472F" w:rsidRDefault="00650C4B" w:rsidP="00A96BC2">
      <w:pPr>
        <w:jc w:val="both"/>
        <w:rPr>
          <w:rFonts w:ascii="Arial" w:hAnsi="Arial" w:cs="Arial"/>
          <w:b/>
          <w:bCs/>
          <w:sz w:val="22"/>
          <w:szCs w:val="22"/>
        </w:rPr>
      </w:pPr>
    </w:p>
    <w:p w:rsidR="00650C4B" w:rsidRPr="00D6472F" w:rsidRDefault="00650C4B" w:rsidP="00A96BC2">
      <w:pPr>
        <w:jc w:val="center"/>
        <w:rPr>
          <w:rFonts w:ascii="Arial" w:hAnsi="Arial" w:cs="Arial"/>
          <w:sz w:val="22"/>
          <w:szCs w:val="22"/>
        </w:rPr>
      </w:pPr>
      <w:r w:rsidRPr="00D6472F">
        <w:rPr>
          <w:rFonts w:ascii="Arial" w:hAnsi="Arial" w:cs="Arial"/>
          <w:sz w:val="22"/>
          <w:szCs w:val="22"/>
        </w:rPr>
        <w:t>5. člen</w:t>
      </w:r>
    </w:p>
    <w:p w:rsidR="00650C4B" w:rsidRPr="00D6472F" w:rsidRDefault="00650C4B" w:rsidP="00A96BC2">
      <w:pPr>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b/>
          <w:bCs/>
          <w:sz w:val="22"/>
          <w:szCs w:val="22"/>
        </w:rPr>
        <w:t xml:space="preserve">Pogodbena vrednost – premija na leto – znaša ___________________________ evrov  </w:t>
      </w:r>
      <w:r w:rsidRPr="00D6472F">
        <w:rPr>
          <w:rFonts w:ascii="Arial" w:hAnsi="Arial" w:cs="Arial"/>
          <w:sz w:val="22"/>
          <w:szCs w:val="22"/>
        </w:rPr>
        <w:t xml:space="preserve">(z besedo: _____________________________) </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 xml:space="preserve">Cena vključuje 6.5 % davek od prometa zavarovalnih poslov. </w:t>
      </w:r>
    </w:p>
    <w:p w:rsidR="00650C4B" w:rsidRPr="00D6472F" w:rsidRDefault="00650C4B" w:rsidP="00A96BC2">
      <w:pPr>
        <w:jc w:val="both"/>
        <w:rPr>
          <w:rFonts w:ascii="Arial" w:hAnsi="Arial" w:cs="Arial"/>
          <w:sz w:val="22"/>
          <w:szCs w:val="22"/>
        </w:rPr>
      </w:pPr>
    </w:p>
    <w:p w:rsidR="00650C4B" w:rsidRPr="00D6472F" w:rsidRDefault="00650C4B" w:rsidP="00A96BC2">
      <w:pPr>
        <w:pStyle w:val="Footer"/>
        <w:tabs>
          <w:tab w:val="clear" w:pos="4536"/>
          <w:tab w:val="clear" w:pos="9072"/>
        </w:tabs>
        <w:ind w:right="-567"/>
        <w:rPr>
          <w:rFonts w:ascii="Arial" w:hAnsi="Arial" w:cs="Arial"/>
          <w:sz w:val="22"/>
          <w:szCs w:val="22"/>
          <w:u w:val="single"/>
        </w:rPr>
      </w:pPr>
      <w:r w:rsidRPr="00D6472F">
        <w:rPr>
          <w:rFonts w:ascii="Arial" w:hAnsi="Arial" w:cs="Arial"/>
          <w:sz w:val="22"/>
          <w:szCs w:val="22"/>
          <w:u w:val="single"/>
        </w:rPr>
        <w:t>Letna premija:</w:t>
      </w:r>
    </w:p>
    <w:p w:rsidR="00650C4B" w:rsidRPr="00D6472F" w:rsidRDefault="00650C4B" w:rsidP="00A96BC2">
      <w:pPr>
        <w:pStyle w:val="Footer"/>
        <w:tabs>
          <w:tab w:val="clear" w:pos="4536"/>
          <w:tab w:val="clear" w:pos="9072"/>
        </w:tabs>
        <w:ind w:right="-567"/>
        <w:rPr>
          <w:rFonts w:ascii="Arial" w:hAnsi="Arial" w:cs="Arial"/>
          <w:sz w:val="22"/>
          <w:szCs w:val="22"/>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2"/>
        <w:gridCol w:w="1418"/>
        <w:gridCol w:w="1559"/>
        <w:gridCol w:w="992"/>
        <w:gridCol w:w="2127"/>
      </w:tblGrid>
      <w:tr w:rsidR="00650C4B" w:rsidRPr="00D6472F">
        <w:tc>
          <w:tcPr>
            <w:tcW w:w="675" w:type="dxa"/>
            <w:shd w:val="clear" w:color="auto" w:fill="D9D9D9"/>
            <w:vAlign w:val="center"/>
          </w:tcPr>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Zap.št.</w:t>
            </w:r>
          </w:p>
        </w:tc>
        <w:tc>
          <w:tcPr>
            <w:tcW w:w="3402" w:type="dxa"/>
            <w:shd w:val="clear" w:color="auto" w:fill="D9D9D9"/>
          </w:tcPr>
          <w:p w:rsidR="00650C4B" w:rsidRPr="00D6472F" w:rsidRDefault="00650C4B" w:rsidP="00A96BC2">
            <w:pPr>
              <w:pStyle w:val="Footer"/>
              <w:tabs>
                <w:tab w:val="clear" w:pos="4536"/>
                <w:tab w:val="clear" w:pos="9072"/>
              </w:tabs>
              <w:rPr>
                <w:rFonts w:ascii="Arial" w:hAnsi="Arial" w:cs="Arial"/>
                <w:b/>
                <w:bCs/>
              </w:rPr>
            </w:pPr>
            <w:r w:rsidRPr="00D6472F">
              <w:rPr>
                <w:rFonts w:ascii="Arial" w:hAnsi="Arial" w:cs="Arial"/>
                <w:b/>
                <w:bCs/>
                <w:sz w:val="22"/>
                <w:szCs w:val="22"/>
              </w:rPr>
              <w:t>Zavarovalna vrsta</w:t>
            </w:r>
          </w:p>
        </w:tc>
        <w:tc>
          <w:tcPr>
            <w:tcW w:w="1418" w:type="dxa"/>
            <w:shd w:val="clear" w:color="auto" w:fill="D9D9D9"/>
          </w:tcPr>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w:t>
            </w:r>
          </w:p>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popusta</w:t>
            </w:r>
          </w:p>
        </w:tc>
        <w:tc>
          <w:tcPr>
            <w:tcW w:w="1559" w:type="dxa"/>
            <w:shd w:val="clear" w:color="auto" w:fill="D9D9D9"/>
          </w:tcPr>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Letna neto premija</w:t>
            </w:r>
          </w:p>
        </w:tc>
        <w:tc>
          <w:tcPr>
            <w:tcW w:w="992" w:type="dxa"/>
            <w:shd w:val="clear" w:color="auto" w:fill="D9D9D9"/>
          </w:tcPr>
          <w:p w:rsidR="00650C4B" w:rsidRPr="00D6472F" w:rsidRDefault="00650C4B" w:rsidP="00A96BC2">
            <w:pPr>
              <w:pStyle w:val="Footer"/>
              <w:tabs>
                <w:tab w:val="clear" w:pos="4536"/>
                <w:tab w:val="clear" w:pos="9072"/>
              </w:tabs>
              <w:ind w:left="-450" w:firstLine="450"/>
              <w:rPr>
                <w:rFonts w:ascii="Arial" w:hAnsi="Arial" w:cs="Arial"/>
                <w:b/>
                <w:bCs/>
              </w:rPr>
            </w:pPr>
          </w:p>
          <w:p w:rsidR="00650C4B" w:rsidRPr="00D6472F" w:rsidRDefault="00650C4B" w:rsidP="00A96BC2">
            <w:pPr>
              <w:pStyle w:val="Footer"/>
              <w:tabs>
                <w:tab w:val="clear" w:pos="4536"/>
                <w:tab w:val="clear" w:pos="9072"/>
              </w:tabs>
              <w:ind w:left="-450" w:firstLine="450"/>
              <w:jc w:val="center"/>
              <w:rPr>
                <w:rFonts w:ascii="Arial" w:hAnsi="Arial" w:cs="Arial"/>
                <w:b/>
                <w:bCs/>
              </w:rPr>
            </w:pPr>
            <w:r w:rsidRPr="00D6472F">
              <w:rPr>
                <w:rFonts w:ascii="Arial" w:hAnsi="Arial" w:cs="Arial"/>
                <w:b/>
                <w:bCs/>
                <w:sz w:val="22"/>
                <w:szCs w:val="22"/>
              </w:rPr>
              <w:t xml:space="preserve"> DPZP</w:t>
            </w:r>
          </w:p>
        </w:tc>
        <w:tc>
          <w:tcPr>
            <w:tcW w:w="2127" w:type="dxa"/>
            <w:shd w:val="clear" w:color="auto" w:fill="D9D9D9"/>
          </w:tcPr>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Končna letna premija</w:t>
            </w:r>
          </w:p>
        </w:tc>
      </w:tr>
      <w:tr w:rsidR="00650C4B" w:rsidRPr="00D6472F">
        <w:tc>
          <w:tcPr>
            <w:tcW w:w="675"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Požarno zavarovanje</w:t>
            </w:r>
          </w:p>
        </w:tc>
        <w:tc>
          <w:tcPr>
            <w:tcW w:w="1418" w:type="dxa"/>
          </w:tcPr>
          <w:p w:rsidR="00650C4B" w:rsidRPr="00D6472F" w:rsidRDefault="00650C4B" w:rsidP="00A96BC2">
            <w:pPr>
              <w:pStyle w:val="Footer"/>
              <w:tabs>
                <w:tab w:val="clear" w:pos="4536"/>
                <w:tab w:val="clear" w:pos="9072"/>
              </w:tabs>
              <w:jc w:val="right"/>
              <w:rPr>
                <w:rFonts w:ascii="Arial" w:hAnsi="Arial" w:cs="Arial"/>
              </w:rPr>
            </w:pPr>
          </w:p>
        </w:tc>
        <w:tc>
          <w:tcPr>
            <w:tcW w:w="1559" w:type="dxa"/>
          </w:tcPr>
          <w:p w:rsidR="00650C4B" w:rsidRPr="00D6472F" w:rsidRDefault="00650C4B" w:rsidP="00A96BC2">
            <w:pPr>
              <w:pStyle w:val="Footer"/>
              <w:tabs>
                <w:tab w:val="clear" w:pos="4536"/>
                <w:tab w:val="clear" w:pos="9072"/>
              </w:tabs>
              <w:jc w:val="right"/>
              <w:rPr>
                <w:rFonts w:ascii="Arial" w:hAnsi="Arial" w:cs="Arial"/>
              </w:rPr>
            </w:pPr>
          </w:p>
        </w:tc>
        <w:tc>
          <w:tcPr>
            <w:tcW w:w="992" w:type="dxa"/>
          </w:tcPr>
          <w:p w:rsidR="00650C4B" w:rsidRPr="00D6472F" w:rsidRDefault="00650C4B" w:rsidP="00A96BC2">
            <w:pPr>
              <w:pStyle w:val="Footer"/>
              <w:tabs>
                <w:tab w:val="clear" w:pos="4536"/>
                <w:tab w:val="clear" w:pos="9072"/>
              </w:tabs>
              <w:jc w:val="right"/>
              <w:rPr>
                <w:rFonts w:ascii="Arial" w:hAnsi="Arial" w:cs="Arial"/>
              </w:rPr>
            </w:pP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2.</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Strojelomno zavarovanje</w:t>
            </w:r>
          </w:p>
        </w:tc>
        <w:tc>
          <w:tcPr>
            <w:tcW w:w="1418" w:type="dxa"/>
          </w:tcPr>
          <w:p w:rsidR="00650C4B" w:rsidRPr="00D6472F" w:rsidRDefault="00650C4B" w:rsidP="00A96BC2">
            <w:pPr>
              <w:pStyle w:val="Footer"/>
              <w:tabs>
                <w:tab w:val="clear" w:pos="4536"/>
                <w:tab w:val="clear" w:pos="9072"/>
              </w:tabs>
              <w:jc w:val="right"/>
              <w:rPr>
                <w:rFonts w:ascii="Arial" w:hAnsi="Arial" w:cs="Arial"/>
              </w:rPr>
            </w:pPr>
          </w:p>
        </w:tc>
        <w:tc>
          <w:tcPr>
            <w:tcW w:w="1559" w:type="dxa"/>
          </w:tcPr>
          <w:p w:rsidR="00650C4B" w:rsidRPr="00D6472F" w:rsidRDefault="00650C4B" w:rsidP="00A96BC2">
            <w:pPr>
              <w:pStyle w:val="Footer"/>
              <w:tabs>
                <w:tab w:val="clear" w:pos="4536"/>
                <w:tab w:val="clear" w:pos="9072"/>
              </w:tabs>
              <w:jc w:val="right"/>
              <w:rPr>
                <w:rFonts w:ascii="Arial" w:hAnsi="Arial" w:cs="Arial"/>
              </w:rPr>
            </w:pPr>
          </w:p>
        </w:tc>
        <w:tc>
          <w:tcPr>
            <w:tcW w:w="992" w:type="dxa"/>
          </w:tcPr>
          <w:p w:rsidR="00650C4B" w:rsidRPr="00D6472F" w:rsidRDefault="00650C4B" w:rsidP="00A96BC2">
            <w:pPr>
              <w:pStyle w:val="Footer"/>
              <w:tabs>
                <w:tab w:val="clear" w:pos="4536"/>
                <w:tab w:val="clear" w:pos="9072"/>
              </w:tabs>
              <w:jc w:val="right"/>
              <w:rPr>
                <w:rFonts w:ascii="Arial" w:hAnsi="Arial" w:cs="Arial"/>
              </w:rPr>
            </w:pP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vloma in ropa</w:t>
            </w:r>
          </w:p>
        </w:tc>
        <w:tc>
          <w:tcPr>
            <w:tcW w:w="1418" w:type="dxa"/>
          </w:tcPr>
          <w:p w:rsidR="00650C4B" w:rsidRPr="00D6472F" w:rsidRDefault="00650C4B" w:rsidP="00A96BC2">
            <w:pPr>
              <w:pStyle w:val="Footer"/>
              <w:tabs>
                <w:tab w:val="clear" w:pos="4536"/>
                <w:tab w:val="clear" w:pos="9072"/>
              </w:tabs>
              <w:jc w:val="right"/>
              <w:rPr>
                <w:rFonts w:ascii="Arial" w:hAnsi="Arial" w:cs="Arial"/>
              </w:rPr>
            </w:pPr>
          </w:p>
        </w:tc>
        <w:tc>
          <w:tcPr>
            <w:tcW w:w="1559" w:type="dxa"/>
          </w:tcPr>
          <w:p w:rsidR="00650C4B" w:rsidRPr="00D6472F" w:rsidRDefault="00650C4B" w:rsidP="00A96BC2">
            <w:pPr>
              <w:pStyle w:val="Footer"/>
              <w:tabs>
                <w:tab w:val="clear" w:pos="4536"/>
                <w:tab w:val="clear" w:pos="9072"/>
              </w:tabs>
              <w:jc w:val="right"/>
              <w:rPr>
                <w:rFonts w:ascii="Arial" w:hAnsi="Arial" w:cs="Arial"/>
              </w:rPr>
            </w:pPr>
          </w:p>
        </w:tc>
        <w:tc>
          <w:tcPr>
            <w:tcW w:w="992" w:type="dxa"/>
          </w:tcPr>
          <w:p w:rsidR="00650C4B" w:rsidRPr="00D6472F" w:rsidRDefault="00650C4B" w:rsidP="00A96BC2">
            <w:pPr>
              <w:pStyle w:val="Footer"/>
              <w:tabs>
                <w:tab w:val="clear" w:pos="4536"/>
                <w:tab w:val="clear" w:pos="9072"/>
              </w:tabs>
              <w:jc w:val="right"/>
              <w:rPr>
                <w:rFonts w:ascii="Arial" w:hAnsi="Arial" w:cs="Arial"/>
              </w:rPr>
            </w:pP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splošne odgovornosti</w:t>
            </w:r>
          </w:p>
        </w:tc>
        <w:tc>
          <w:tcPr>
            <w:tcW w:w="1418" w:type="dxa"/>
          </w:tcPr>
          <w:p w:rsidR="00650C4B" w:rsidRPr="00D6472F" w:rsidRDefault="00650C4B" w:rsidP="00A96BC2">
            <w:pPr>
              <w:pStyle w:val="Footer"/>
              <w:tabs>
                <w:tab w:val="clear" w:pos="4536"/>
                <w:tab w:val="clear" w:pos="9072"/>
              </w:tabs>
              <w:jc w:val="right"/>
              <w:rPr>
                <w:rFonts w:ascii="Arial" w:hAnsi="Arial" w:cs="Arial"/>
              </w:rPr>
            </w:pPr>
          </w:p>
        </w:tc>
        <w:tc>
          <w:tcPr>
            <w:tcW w:w="1559" w:type="dxa"/>
          </w:tcPr>
          <w:p w:rsidR="00650C4B" w:rsidRPr="00D6472F" w:rsidRDefault="00650C4B" w:rsidP="00A96BC2">
            <w:pPr>
              <w:pStyle w:val="Footer"/>
              <w:tabs>
                <w:tab w:val="clear" w:pos="4536"/>
                <w:tab w:val="clear" w:pos="9072"/>
              </w:tabs>
              <w:jc w:val="right"/>
              <w:rPr>
                <w:rFonts w:ascii="Arial" w:hAnsi="Arial" w:cs="Arial"/>
              </w:rPr>
            </w:pPr>
          </w:p>
        </w:tc>
        <w:tc>
          <w:tcPr>
            <w:tcW w:w="992" w:type="dxa"/>
          </w:tcPr>
          <w:p w:rsidR="00650C4B" w:rsidRPr="00D6472F" w:rsidRDefault="00650C4B" w:rsidP="00A96BC2">
            <w:pPr>
              <w:pStyle w:val="Footer"/>
              <w:tabs>
                <w:tab w:val="clear" w:pos="4536"/>
                <w:tab w:val="clear" w:pos="9072"/>
              </w:tabs>
              <w:jc w:val="right"/>
              <w:rPr>
                <w:rFonts w:ascii="Arial" w:hAnsi="Arial" w:cs="Arial"/>
              </w:rPr>
            </w:pP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5.</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vozil</w:t>
            </w:r>
          </w:p>
        </w:tc>
        <w:tc>
          <w:tcPr>
            <w:tcW w:w="1418" w:type="dxa"/>
          </w:tcPr>
          <w:p w:rsidR="00650C4B" w:rsidRPr="00D6472F" w:rsidRDefault="00650C4B" w:rsidP="00A96BC2">
            <w:pPr>
              <w:pStyle w:val="Footer"/>
              <w:tabs>
                <w:tab w:val="clear" w:pos="4536"/>
                <w:tab w:val="clear" w:pos="9072"/>
              </w:tabs>
              <w:jc w:val="right"/>
              <w:rPr>
                <w:rFonts w:ascii="Arial" w:hAnsi="Arial" w:cs="Arial"/>
              </w:rPr>
            </w:pPr>
          </w:p>
        </w:tc>
        <w:tc>
          <w:tcPr>
            <w:tcW w:w="1559" w:type="dxa"/>
          </w:tcPr>
          <w:p w:rsidR="00650C4B" w:rsidRPr="00D6472F" w:rsidRDefault="00650C4B" w:rsidP="00A96BC2">
            <w:pPr>
              <w:pStyle w:val="Footer"/>
              <w:tabs>
                <w:tab w:val="clear" w:pos="4536"/>
                <w:tab w:val="clear" w:pos="9072"/>
              </w:tabs>
              <w:jc w:val="right"/>
              <w:rPr>
                <w:rFonts w:ascii="Arial" w:hAnsi="Arial" w:cs="Arial"/>
              </w:rPr>
            </w:pPr>
          </w:p>
        </w:tc>
        <w:tc>
          <w:tcPr>
            <w:tcW w:w="992" w:type="dxa"/>
          </w:tcPr>
          <w:p w:rsidR="00650C4B" w:rsidRPr="00D6472F" w:rsidRDefault="00650C4B" w:rsidP="00A96BC2">
            <w:pPr>
              <w:pStyle w:val="Footer"/>
              <w:tabs>
                <w:tab w:val="clear" w:pos="4536"/>
                <w:tab w:val="clear" w:pos="9072"/>
              </w:tabs>
              <w:jc w:val="right"/>
              <w:rPr>
                <w:rFonts w:ascii="Arial" w:hAnsi="Arial" w:cs="Arial"/>
              </w:rPr>
            </w:pP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6.</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Kolektivno nezgodno zavarovanje</w:t>
            </w:r>
          </w:p>
        </w:tc>
        <w:tc>
          <w:tcPr>
            <w:tcW w:w="1418" w:type="dxa"/>
          </w:tcPr>
          <w:p w:rsidR="00650C4B" w:rsidRPr="00D6472F" w:rsidRDefault="00650C4B" w:rsidP="00A96BC2">
            <w:pPr>
              <w:pStyle w:val="Footer"/>
              <w:tabs>
                <w:tab w:val="clear" w:pos="4536"/>
                <w:tab w:val="clear" w:pos="9072"/>
              </w:tabs>
              <w:jc w:val="right"/>
              <w:rPr>
                <w:rFonts w:ascii="Arial" w:hAnsi="Arial" w:cs="Arial"/>
              </w:rPr>
            </w:pPr>
          </w:p>
        </w:tc>
        <w:tc>
          <w:tcPr>
            <w:tcW w:w="1559" w:type="dxa"/>
          </w:tcPr>
          <w:p w:rsidR="00650C4B" w:rsidRPr="00D6472F" w:rsidRDefault="00650C4B" w:rsidP="00A96BC2">
            <w:pPr>
              <w:pStyle w:val="Footer"/>
              <w:tabs>
                <w:tab w:val="clear" w:pos="4536"/>
                <w:tab w:val="clear" w:pos="9072"/>
              </w:tabs>
              <w:jc w:val="right"/>
              <w:rPr>
                <w:rFonts w:ascii="Arial" w:hAnsi="Arial" w:cs="Arial"/>
              </w:rPr>
            </w:pPr>
          </w:p>
        </w:tc>
        <w:tc>
          <w:tcPr>
            <w:tcW w:w="992" w:type="dxa"/>
          </w:tcPr>
          <w:p w:rsidR="00650C4B" w:rsidRPr="00D6472F" w:rsidRDefault="00650C4B" w:rsidP="00A96BC2">
            <w:pPr>
              <w:pStyle w:val="Footer"/>
              <w:tabs>
                <w:tab w:val="clear" w:pos="4536"/>
                <w:tab w:val="clear" w:pos="9072"/>
              </w:tabs>
              <w:jc w:val="right"/>
              <w:rPr>
                <w:rFonts w:ascii="Arial" w:hAnsi="Arial" w:cs="Arial"/>
              </w:rPr>
            </w:pP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A96BC2">
            <w:pPr>
              <w:pStyle w:val="Footer"/>
              <w:tabs>
                <w:tab w:val="clear" w:pos="4536"/>
                <w:tab w:val="clear" w:pos="9072"/>
              </w:tabs>
              <w:jc w:val="center"/>
              <w:rPr>
                <w:rFonts w:ascii="Arial" w:hAnsi="Arial" w:cs="Arial"/>
              </w:rPr>
            </w:pPr>
          </w:p>
        </w:tc>
        <w:tc>
          <w:tcPr>
            <w:tcW w:w="7371" w:type="dxa"/>
            <w:gridSpan w:val="4"/>
            <w:vAlign w:val="center"/>
          </w:tcPr>
          <w:p w:rsidR="00650C4B" w:rsidRPr="00D6472F" w:rsidRDefault="00650C4B" w:rsidP="00A96BC2">
            <w:pPr>
              <w:pStyle w:val="Footer"/>
              <w:tabs>
                <w:tab w:val="clear" w:pos="4536"/>
                <w:tab w:val="clear" w:pos="9072"/>
              </w:tabs>
              <w:jc w:val="right"/>
              <w:rPr>
                <w:rFonts w:ascii="Arial" w:hAnsi="Arial" w:cs="Arial"/>
              </w:rPr>
            </w:pPr>
            <w:r w:rsidRPr="00D6472F">
              <w:rPr>
                <w:rFonts w:ascii="Arial" w:hAnsi="Arial" w:cs="Arial"/>
                <w:sz w:val="22"/>
                <w:szCs w:val="22"/>
              </w:rPr>
              <w:t>SKUPAJ</w:t>
            </w:r>
          </w:p>
        </w:tc>
        <w:tc>
          <w:tcPr>
            <w:tcW w:w="2127" w:type="dxa"/>
          </w:tcPr>
          <w:p w:rsidR="00650C4B" w:rsidRPr="00D6472F" w:rsidRDefault="00650C4B" w:rsidP="00A96BC2">
            <w:pPr>
              <w:pStyle w:val="Footer"/>
              <w:tabs>
                <w:tab w:val="clear" w:pos="4536"/>
                <w:tab w:val="clear" w:pos="9072"/>
              </w:tabs>
              <w:jc w:val="right"/>
              <w:rPr>
                <w:rFonts w:ascii="Arial" w:hAnsi="Arial" w:cs="Arial"/>
              </w:rPr>
            </w:pPr>
          </w:p>
        </w:tc>
      </w:tr>
    </w:tbl>
    <w:p w:rsidR="00650C4B" w:rsidRPr="00D6472F" w:rsidRDefault="00650C4B" w:rsidP="00D8461C">
      <w:pPr>
        <w:pStyle w:val="Footer"/>
        <w:tabs>
          <w:tab w:val="clear" w:pos="4536"/>
          <w:tab w:val="clear" w:pos="9072"/>
        </w:tabs>
        <w:rPr>
          <w:rFonts w:ascii="Arial" w:hAnsi="Arial" w:cs="Arial"/>
          <w:sz w:val="22"/>
          <w:szCs w:val="22"/>
        </w:rPr>
      </w:pPr>
      <w:r w:rsidRPr="00D6472F">
        <w:rPr>
          <w:rFonts w:ascii="Arial" w:hAnsi="Arial" w:cs="Arial"/>
          <w:sz w:val="22"/>
          <w:szCs w:val="22"/>
        </w:rPr>
        <w:t xml:space="preserve"> Skupna letna premija::</w:t>
      </w:r>
    </w:p>
    <w:p w:rsidR="00650C4B" w:rsidRPr="00D6472F" w:rsidRDefault="00650C4B" w:rsidP="00A96BC2">
      <w:pPr>
        <w:pStyle w:val="Footer"/>
        <w:tabs>
          <w:tab w:val="clear" w:pos="4536"/>
          <w:tab w:val="clear" w:pos="9072"/>
        </w:tabs>
        <w:rPr>
          <w:rFonts w:ascii="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
        <w:gridCol w:w="3831"/>
        <w:gridCol w:w="2835"/>
      </w:tblGrid>
      <w:tr w:rsidR="00650C4B" w:rsidRPr="00D6472F">
        <w:tc>
          <w:tcPr>
            <w:tcW w:w="1034" w:type="dxa"/>
            <w:vAlign w:val="center"/>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b/>
                <w:bCs/>
                <w:sz w:val="22"/>
                <w:szCs w:val="22"/>
              </w:rPr>
              <w:t>Zap.št.</w:t>
            </w:r>
          </w:p>
        </w:tc>
        <w:tc>
          <w:tcPr>
            <w:tcW w:w="3831" w:type="dxa"/>
          </w:tcPr>
          <w:p w:rsidR="00650C4B" w:rsidRPr="00D6472F" w:rsidRDefault="00650C4B" w:rsidP="00A96BC2">
            <w:pPr>
              <w:pStyle w:val="Footer"/>
              <w:tabs>
                <w:tab w:val="clear" w:pos="4536"/>
                <w:tab w:val="clear" w:pos="9072"/>
              </w:tabs>
              <w:rPr>
                <w:rFonts w:ascii="Arial" w:hAnsi="Arial" w:cs="Arial"/>
                <w:b/>
                <w:bCs/>
              </w:rPr>
            </w:pPr>
            <w:r w:rsidRPr="00D6472F">
              <w:rPr>
                <w:rFonts w:ascii="Arial" w:hAnsi="Arial" w:cs="Arial"/>
                <w:b/>
                <w:bCs/>
                <w:sz w:val="22"/>
                <w:szCs w:val="22"/>
              </w:rPr>
              <w:t>Vrsta</w:t>
            </w:r>
          </w:p>
        </w:tc>
        <w:tc>
          <w:tcPr>
            <w:tcW w:w="2835" w:type="dxa"/>
          </w:tcPr>
          <w:p w:rsidR="00650C4B" w:rsidRPr="00D6472F" w:rsidRDefault="00650C4B" w:rsidP="00A96BC2">
            <w:pPr>
              <w:pStyle w:val="Footer"/>
              <w:tabs>
                <w:tab w:val="clear" w:pos="4536"/>
                <w:tab w:val="clear" w:pos="9072"/>
              </w:tabs>
              <w:jc w:val="center"/>
              <w:rPr>
                <w:rFonts w:ascii="Arial" w:hAnsi="Arial" w:cs="Arial"/>
                <w:b/>
                <w:bCs/>
              </w:rPr>
            </w:pPr>
            <w:r w:rsidRPr="00D6472F">
              <w:rPr>
                <w:rFonts w:ascii="Arial" w:hAnsi="Arial" w:cs="Arial"/>
                <w:b/>
                <w:bCs/>
                <w:sz w:val="22"/>
                <w:szCs w:val="22"/>
              </w:rPr>
              <w:t>Znesek (v €)</w:t>
            </w:r>
          </w:p>
        </w:tc>
      </w:tr>
      <w:tr w:rsidR="00650C4B" w:rsidRPr="00D6472F">
        <w:trPr>
          <w:trHeight w:val="366"/>
        </w:trPr>
        <w:tc>
          <w:tcPr>
            <w:tcW w:w="1034"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831" w:type="dxa"/>
          </w:tcPr>
          <w:p w:rsidR="00650C4B" w:rsidRPr="00D6472F" w:rsidRDefault="00650C4B" w:rsidP="00A96BC2">
            <w:pPr>
              <w:pStyle w:val="Footer"/>
              <w:tabs>
                <w:tab w:val="clear" w:pos="4536"/>
                <w:tab w:val="clear" w:pos="9072"/>
              </w:tabs>
              <w:rPr>
                <w:rFonts w:ascii="Arial" w:hAnsi="Arial" w:cs="Arial"/>
              </w:rPr>
            </w:pPr>
            <w:r w:rsidRPr="00D6472F">
              <w:rPr>
                <w:rFonts w:ascii="Arial" w:hAnsi="Arial" w:cs="Arial"/>
                <w:sz w:val="22"/>
                <w:szCs w:val="22"/>
              </w:rPr>
              <w:t xml:space="preserve">Neto premija </w:t>
            </w:r>
          </w:p>
        </w:tc>
        <w:tc>
          <w:tcPr>
            <w:tcW w:w="2835"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rPr>
          <w:trHeight w:val="421"/>
        </w:trPr>
        <w:tc>
          <w:tcPr>
            <w:tcW w:w="1034"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831" w:type="dxa"/>
          </w:tcPr>
          <w:p w:rsidR="00650C4B" w:rsidRPr="00D6472F" w:rsidRDefault="00650C4B" w:rsidP="00A96BC2">
            <w:pPr>
              <w:pStyle w:val="Footer"/>
              <w:tabs>
                <w:tab w:val="clear" w:pos="4536"/>
                <w:tab w:val="clear" w:pos="9072"/>
              </w:tabs>
              <w:rPr>
                <w:rFonts w:ascii="Arial" w:hAnsi="Arial" w:cs="Arial"/>
              </w:rPr>
            </w:pPr>
            <w:r w:rsidRPr="00D6472F">
              <w:rPr>
                <w:rFonts w:ascii="Arial" w:hAnsi="Arial" w:cs="Arial"/>
                <w:sz w:val="22"/>
                <w:szCs w:val="22"/>
              </w:rPr>
              <w:t>DPZP</w:t>
            </w:r>
          </w:p>
        </w:tc>
        <w:tc>
          <w:tcPr>
            <w:tcW w:w="2835" w:type="dxa"/>
          </w:tcPr>
          <w:p w:rsidR="00650C4B" w:rsidRPr="00D6472F" w:rsidRDefault="00650C4B" w:rsidP="00A96BC2">
            <w:pPr>
              <w:pStyle w:val="Footer"/>
              <w:tabs>
                <w:tab w:val="clear" w:pos="4536"/>
                <w:tab w:val="clear" w:pos="9072"/>
              </w:tabs>
              <w:jc w:val="right"/>
              <w:rPr>
                <w:rFonts w:ascii="Arial" w:hAnsi="Arial" w:cs="Arial"/>
              </w:rPr>
            </w:pPr>
          </w:p>
        </w:tc>
      </w:tr>
      <w:tr w:rsidR="00650C4B" w:rsidRPr="00D6472F">
        <w:trPr>
          <w:trHeight w:val="412"/>
        </w:trPr>
        <w:tc>
          <w:tcPr>
            <w:tcW w:w="1034" w:type="dxa"/>
          </w:tcPr>
          <w:p w:rsidR="00650C4B" w:rsidRPr="00D6472F" w:rsidRDefault="00650C4B" w:rsidP="00A96BC2">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831" w:type="dxa"/>
          </w:tcPr>
          <w:p w:rsidR="00650C4B" w:rsidRPr="00D6472F" w:rsidRDefault="00650C4B" w:rsidP="00A96BC2">
            <w:pPr>
              <w:pStyle w:val="Footer"/>
              <w:tabs>
                <w:tab w:val="clear" w:pos="4536"/>
                <w:tab w:val="clear" w:pos="9072"/>
              </w:tabs>
              <w:rPr>
                <w:rFonts w:ascii="Arial" w:hAnsi="Arial" w:cs="Arial"/>
                <w:b/>
                <w:bCs/>
              </w:rPr>
            </w:pPr>
            <w:r w:rsidRPr="00D6472F">
              <w:rPr>
                <w:rFonts w:ascii="Arial" w:hAnsi="Arial" w:cs="Arial"/>
                <w:b/>
                <w:bCs/>
                <w:sz w:val="22"/>
                <w:szCs w:val="22"/>
              </w:rPr>
              <w:t>Končna letna premija</w:t>
            </w:r>
          </w:p>
        </w:tc>
        <w:tc>
          <w:tcPr>
            <w:tcW w:w="2835" w:type="dxa"/>
          </w:tcPr>
          <w:p w:rsidR="00650C4B" w:rsidRPr="00D6472F" w:rsidRDefault="00650C4B" w:rsidP="00A96BC2">
            <w:pPr>
              <w:pStyle w:val="Footer"/>
              <w:tabs>
                <w:tab w:val="clear" w:pos="4536"/>
                <w:tab w:val="clear" w:pos="9072"/>
              </w:tabs>
              <w:jc w:val="right"/>
              <w:rPr>
                <w:rFonts w:ascii="Arial" w:hAnsi="Arial" w:cs="Arial"/>
                <w:b/>
                <w:bCs/>
              </w:rPr>
            </w:pPr>
          </w:p>
        </w:tc>
      </w:tr>
    </w:tbl>
    <w:p w:rsidR="00650C4B" w:rsidRPr="00D6472F" w:rsidRDefault="00650C4B" w:rsidP="00A96BC2">
      <w:pPr>
        <w:pStyle w:val="Footer"/>
        <w:tabs>
          <w:tab w:val="clear" w:pos="4536"/>
          <w:tab w:val="clear" w:pos="9072"/>
        </w:tabs>
        <w:rPr>
          <w:rFonts w:ascii="Arial" w:hAnsi="Arial" w:cs="Arial"/>
          <w:sz w:val="22"/>
          <w:szCs w:val="22"/>
        </w:rPr>
      </w:pPr>
    </w:p>
    <w:p w:rsidR="00650C4B" w:rsidRPr="00D6472F" w:rsidRDefault="00650C4B" w:rsidP="00A96BC2">
      <w:pPr>
        <w:ind w:left="720"/>
        <w:jc w:val="center"/>
        <w:rPr>
          <w:rFonts w:ascii="Arial" w:hAnsi="Arial" w:cs="Arial"/>
          <w:sz w:val="22"/>
          <w:szCs w:val="22"/>
        </w:rPr>
      </w:pPr>
      <w:r w:rsidRPr="00D6472F">
        <w:rPr>
          <w:rFonts w:ascii="Arial" w:hAnsi="Arial" w:cs="Arial"/>
          <w:sz w:val="22"/>
          <w:szCs w:val="22"/>
        </w:rPr>
        <w:t>6. člen</w:t>
      </w:r>
    </w:p>
    <w:p w:rsidR="00650C4B" w:rsidRPr="00D6472F" w:rsidRDefault="00650C4B" w:rsidP="00A96BC2">
      <w:pPr>
        <w:ind w:left="720"/>
        <w:jc w:val="center"/>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 xml:space="preserve">Ponujene cene - zavarovalne premije in ostale vrednosti za posamezne storitve so navedene v evrih in vsebujejo vse stroške, ki pri tem nastanejo. </w:t>
      </w:r>
    </w:p>
    <w:p w:rsidR="00650C4B" w:rsidRPr="00D6472F" w:rsidRDefault="00650C4B" w:rsidP="00A96BC2">
      <w:pPr>
        <w:jc w:val="both"/>
        <w:rPr>
          <w:rFonts w:ascii="Arial" w:hAnsi="Arial" w:cs="Arial"/>
          <w:spacing w:val="-4"/>
          <w:sz w:val="22"/>
          <w:szCs w:val="22"/>
        </w:rPr>
      </w:pPr>
      <w:r w:rsidRPr="00D6472F">
        <w:rPr>
          <w:rFonts w:ascii="Arial" w:hAnsi="Arial" w:cs="Arial"/>
          <w:sz w:val="22"/>
          <w:szCs w:val="22"/>
        </w:rPr>
        <w:t xml:space="preserve">Premije - premijske stopnje in vsi ponujeni popusti so navedeni na zavarovalnih policah oziroma obračunskih listih, ter so fiksni in nespremenljivi za celotno pogodbeno obdobje. </w:t>
      </w:r>
    </w:p>
    <w:p w:rsidR="00650C4B" w:rsidRPr="00D6472F" w:rsidRDefault="00650C4B" w:rsidP="00A96BC2">
      <w:pPr>
        <w:jc w:val="both"/>
        <w:rPr>
          <w:rFonts w:ascii="Arial" w:hAnsi="Arial" w:cs="Arial"/>
          <w:spacing w:val="-4"/>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 xml:space="preserve">V celotnem zavarovalnem obdobju ni dovoljen vpliv bonusa – malusa na višino premije.  </w:t>
      </w:r>
    </w:p>
    <w:p w:rsidR="00650C4B" w:rsidRPr="00D6472F" w:rsidRDefault="00650C4B" w:rsidP="00A96BC2">
      <w:pPr>
        <w:jc w:val="both"/>
        <w:rPr>
          <w:rFonts w:ascii="Arial" w:hAnsi="Arial" w:cs="Arial"/>
          <w:sz w:val="22"/>
          <w:szCs w:val="22"/>
        </w:rPr>
      </w:pPr>
      <w:r w:rsidRPr="00D6472F">
        <w:rPr>
          <w:rFonts w:ascii="Arial" w:hAnsi="Arial" w:cs="Arial"/>
          <w:sz w:val="22"/>
          <w:szCs w:val="22"/>
        </w:rPr>
        <w:t>Zavarovalna premija za prvo leto je enaka premiji na ponudbi zavarovalnice. Za drugo in naslednja leta bo zavarovalnica pripravila obračun premije na podlagi podatkov o obsegu premoženja, ki jih bo zavarovanec posredoval zavarovalnici najkasneje do 1.6.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650C4B" w:rsidRPr="00D6472F" w:rsidRDefault="00650C4B" w:rsidP="00A96BC2">
      <w:pPr>
        <w:jc w:val="both"/>
        <w:rPr>
          <w:rFonts w:ascii="Arial" w:hAnsi="Arial" w:cs="Arial"/>
          <w:sz w:val="22"/>
          <w:szCs w:val="22"/>
        </w:rPr>
      </w:pPr>
    </w:p>
    <w:p w:rsidR="00650C4B" w:rsidRPr="00D6472F" w:rsidRDefault="00650C4B" w:rsidP="00A96BC2">
      <w:pPr>
        <w:jc w:val="center"/>
        <w:rPr>
          <w:rFonts w:ascii="Arial" w:hAnsi="Arial" w:cs="Arial"/>
          <w:sz w:val="22"/>
          <w:szCs w:val="22"/>
        </w:rPr>
      </w:pPr>
      <w:r w:rsidRPr="00D6472F">
        <w:rPr>
          <w:rFonts w:ascii="Arial" w:hAnsi="Arial" w:cs="Arial"/>
          <w:sz w:val="22"/>
          <w:szCs w:val="22"/>
        </w:rPr>
        <w:t>7. člen</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 xml:space="preserve">Zavarovatelj bo v celotnem zavarovalnem obdobju izvajal storitve zavarovalnega kritja po tej pogodbi v skladu z zavarovalnimi pogoji, ki so veljavni ob sklenitvi pogodbe. </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Zavarovalnica sprejme v zavarovanje pod enakimi pogoji tudi vse nove investicije in nabave na znanih ali novih lokacijah, katerih skupna vrednost ne presega 20% vrednosti zavarovanih stvari, tudi če naročniki tega ne sporoči zavarovalnici.</w:t>
      </w:r>
    </w:p>
    <w:p w:rsidR="00650C4B" w:rsidRPr="00D6472F" w:rsidRDefault="00650C4B" w:rsidP="00A96BC2">
      <w:pPr>
        <w:jc w:val="center"/>
        <w:rPr>
          <w:rFonts w:ascii="Arial" w:hAnsi="Arial" w:cs="Arial"/>
          <w:sz w:val="22"/>
          <w:szCs w:val="22"/>
        </w:rPr>
      </w:pPr>
    </w:p>
    <w:p w:rsidR="00650C4B" w:rsidRPr="00D6472F" w:rsidRDefault="00650C4B" w:rsidP="00A96BC2">
      <w:pPr>
        <w:jc w:val="center"/>
        <w:rPr>
          <w:rFonts w:ascii="Arial" w:hAnsi="Arial" w:cs="Arial"/>
          <w:sz w:val="22"/>
          <w:szCs w:val="22"/>
        </w:rPr>
      </w:pPr>
      <w:r w:rsidRPr="00D6472F">
        <w:rPr>
          <w:rFonts w:ascii="Arial" w:hAnsi="Arial" w:cs="Arial"/>
          <w:sz w:val="22"/>
          <w:szCs w:val="22"/>
        </w:rPr>
        <w:t>8. člen</w:t>
      </w:r>
    </w:p>
    <w:p w:rsidR="00650C4B" w:rsidRPr="00D6472F" w:rsidRDefault="00650C4B" w:rsidP="00A96BC2">
      <w:pPr>
        <w:jc w:val="center"/>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V primeru, da izvajalec po svoji krivdi zamudi z opravljenimi storitvami, se zaveže plačati pogodbeno kazen v višini 2 promila od celotne obračunske pogodbene vrednosti za vsak dan zamude, vendar ne več kot 10 % celotne pogodbene vrednosti.</w:t>
      </w:r>
    </w:p>
    <w:p w:rsidR="00650C4B" w:rsidRPr="00D6472F" w:rsidRDefault="00650C4B" w:rsidP="00A96BC2">
      <w:pPr>
        <w:jc w:val="center"/>
        <w:rPr>
          <w:rFonts w:ascii="Arial" w:hAnsi="Arial" w:cs="Arial"/>
          <w:sz w:val="22"/>
          <w:szCs w:val="22"/>
        </w:rPr>
      </w:pPr>
    </w:p>
    <w:p w:rsidR="00650C4B" w:rsidRPr="00D6472F" w:rsidRDefault="00650C4B" w:rsidP="00A96BC2">
      <w:pPr>
        <w:jc w:val="both"/>
        <w:rPr>
          <w:rFonts w:ascii="Arial" w:hAnsi="Arial" w:cs="Arial"/>
          <w:b/>
          <w:bCs/>
          <w:sz w:val="22"/>
          <w:szCs w:val="22"/>
        </w:rPr>
      </w:pPr>
      <w:r w:rsidRPr="00D6472F">
        <w:rPr>
          <w:rFonts w:ascii="Arial" w:hAnsi="Arial" w:cs="Arial"/>
          <w:b/>
          <w:bCs/>
          <w:sz w:val="22"/>
          <w:szCs w:val="22"/>
        </w:rPr>
        <w:t>Obveznosti izvajalca/zavarovalnice</w:t>
      </w:r>
    </w:p>
    <w:p w:rsidR="00650C4B" w:rsidRPr="00D6472F" w:rsidRDefault="00650C4B" w:rsidP="00A96BC2">
      <w:pPr>
        <w:jc w:val="center"/>
        <w:rPr>
          <w:rFonts w:ascii="Arial" w:hAnsi="Arial" w:cs="Arial"/>
          <w:sz w:val="22"/>
          <w:szCs w:val="22"/>
        </w:rPr>
      </w:pPr>
      <w:r w:rsidRPr="00D6472F">
        <w:rPr>
          <w:rFonts w:ascii="Arial" w:hAnsi="Arial" w:cs="Arial"/>
          <w:sz w:val="22"/>
          <w:szCs w:val="22"/>
        </w:rPr>
        <w:t>9. člen</w:t>
      </w:r>
    </w:p>
    <w:p w:rsidR="00650C4B" w:rsidRPr="00D6472F" w:rsidRDefault="00650C4B" w:rsidP="00A96BC2">
      <w:pPr>
        <w:jc w:val="center"/>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Kakovost izvedenih storitev mora ustrezati veljavnim standardom na področju zavarovalništva.</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Zavarovalnica se zaveže prevzete zavarovalne storitve izvajati v skladu z načelom dobrega strokovnjaka, vestno in pravilno, v skladu z veljavnimi tehničnimi predpisi, standardi, normativi in pozitivno zakonodajo in v korist naročnika.</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Zavarovalnica se zaveže podatke, ki jih pridobi na podlagi te pogodbe, varovati po predpisih o varstvu osebnih podatkov in poslovni skrivnosti.</w:t>
      </w:r>
    </w:p>
    <w:p w:rsidR="00650C4B" w:rsidRDefault="00650C4B" w:rsidP="00A96BC2">
      <w:pPr>
        <w:jc w:val="both"/>
        <w:rPr>
          <w:rFonts w:ascii="Arial" w:hAnsi="Arial" w:cs="Arial"/>
          <w:sz w:val="22"/>
          <w:szCs w:val="22"/>
        </w:rPr>
      </w:pPr>
    </w:p>
    <w:p w:rsidR="00650C4B" w:rsidRDefault="00650C4B" w:rsidP="00A96BC2">
      <w:pPr>
        <w:jc w:val="both"/>
        <w:rPr>
          <w:rFonts w:ascii="Arial" w:hAnsi="Arial" w:cs="Arial"/>
          <w:sz w:val="22"/>
          <w:szCs w:val="22"/>
        </w:rPr>
      </w:pPr>
    </w:p>
    <w:p w:rsidR="00650C4B"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p>
    <w:p w:rsidR="00650C4B" w:rsidRPr="00D6472F" w:rsidRDefault="00650C4B" w:rsidP="00A96BC2">
      <w:pPr>
        <w:jc w:val="center"/>
        <w:rPr>
          <w:rFonts w:ascii="Arial" w:hAnsi="Arial" w:cs="Arial"/>
          <w:sz w:val="22"/>
          <w:szCs w:val="22"/>
        </w:rPr>
      </w:pPr>
      <w:r w:rsidRPr="00D6472F">
        <w:rPr>
          <w:rFonts w:ascii="Arial" w:hAnsi="Arial" w:cs="Arial"/>
          <w:sz w:val="22"/>
          <w:szCs w:val="22"/>
        </w:rPr>
        <w:t>10. člen</w:t>
      </w:r>
    </w:p>
    <w:p w:rsidR="00650C4B" w:rsidRPr="00D6472F" w:rsidRDefault="00650C4B" w:rsidP="00A96BC2">
      <w:pPr>
        <w:jc w:val="center"/>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 xml:space="preserve">Izvajalec bo za posamezno premoženje in zavarovano odgovornost izdal zavarovalno polico, obračunski list in fakturo. </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 xml:space="preserve">Naročnik bo poravnal potrjeni račun 30 - ti dan po prejemu pravilno izstavljenega računa. Kot dan prejema računa se šteje dan, ko naročnik prejme račun v svoje vložišče (tajništvo). Račun se mora sklicevati na številko pogodbe, na podlagi katere se izstavlja. </w:t>
      </w:r>
    </w:p>
    <w:p w:rsidR="00650C4B" w:rsidRPr="00D6472F" w:rsidRDefault="00650C4B" w:rsidP="00A96BC2">
      <w:pPr>
        <w:autoSpaceDE w:val="0"/>
        <w:autoSpaceDN w:val="0"/>
        <w:adjustRightInd w:val="0"/>
        <w:jc w:val="both"/>
        <w:rPr>
          <w:rFonts w:ascii="Arial" w:hAnsi="Arial" w:cs="Arial"/>
          <w:b/>
          <w:bCs/>
          <w:sz w:val="22"/>
          <w:szCs w:val="22"/>
        </w:rPr>
      </w:pPr>
    </w:p>
    <w:p w:rsidR="00650C4B" w:rsidRPr="00D6472F" w:rsidRDefault="00650C4B" w:rsidP="00A96BC2">
      <w:pPr>
        <w:autoSpaceDE w:val="0"/>
        <w:autoSpaceDN w:val="0"/>
        <w:adjustRightInd w:val="0"/>
        <w:jc w:val="both"/>
        <w:rPr>
          <w:rFonts w:ascii="Arial" w:hAnsi="Arial" w:cs="Arial"/>
          <w:sz w:val="22"/>
          <w:szCs w:val="22"/>
        </w:rPr>
      </w:pPr>
      <w:r w:rsidRPr="00D6472F">
        <w:rPr>
          <w:rFonts w:ascii="Arial" w:hAnsi="Arial" w:cs="Arial"/>
          <w:sz w:val="22"/>
          <w:szCs w:val="22"/>
        </w:rPr>
        <w:t>Če se letna zavarovalna premija plača v enkratnem znesku, bo zavarovalnica naročniku priznala dodaten popust v višini 5% neto premije.</w:t>
      </w:r>
    </w:p>
    <w:p w:rsidR="00650C4B" w:rsidRPr="00D6472F" w:rsidRDefault="00650C4B" w:rsidP="00A96BC2">
      <w:pPr>
        <w:jc w:val="both"/>
        <w:rPr>
          <w:rFonts w:ascii="Arial" w:hAnsi="Arial" w:cs="Arial"/>
          <w:sz w:val="22"/>
          <w:szCs w:val="22"/>
        </w:rPr>
      </w:pPr>
    </w:p>
    <w:p w:rsidR="00650C4B" w:rsidRPr="00D6472F" w:rsidRDefault="00650C4B" w:rsidP="00A96BC2">
      <w:pPr>
        <w:jc w:val="center"/>
        <w:rPr>
          <w:rFonts w:ascii="Arial" w:hAnsi="Arial" w:cs="Arial"/>
          <w:sz w:val="22"/>
          <w:szCs w:val="22"/>
        </w:rPr>
      </w:pPr>
      <w:r w:rsidRPr="00D6472F">
        <w:rPr>
          <w:rFonts w:ascii="Arial" w:hAnsi="Arial" w:cs="Arial"/>
          <w:sz w:val="22"/>
          <w:szCs w:val="22"/>
        </w:rPr>
        <w:t>11. člen</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 xml:space="preserve">Zavarovalnica se s to pogodbo zavezuje, da bo ob podpisu pogodbe oziroma najkasneje v roku 10 (deset) dni od sklenitve pogodbe, naročniku predložila menično izjavo za dobro izvedbo pogodbenih obveznosti v višini 10% (deset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 pogodbenih obveznosti pomeni 31.12.2017. </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Če se bodo med trajanjem pogodbe spremenili roki za izvedbo storitve, kvaliteta in količina, se mora temu ustrezno spremeniti tudi menična izjava za dobro izvedbo pogodbenih obveznosti oziroma podaljšati njena veljavnost.</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Naročnik bo  unovčil navedeno menico, če se bo izkazalo, da pogodbene obveznosti niso izvedene  v rokih in kvaliteti, ki so zahtevane v razpisni dokumentaciji in pogodbi.</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Če zavarovalnica v danem roku naročniku ne izroči menične izjave, ta pogodba preneha veljati, naročnik pa bo unovčil menico za resnost ponudbe.</w:t>
      </w:r>
    </w:p>
    <w:p w:rsidR="00650C4B" w:rsidRPr="00D6472F" w:rsidRDefault="00650C4B" w:rsidP="00A96BC2">
      <w:pPr>
        <w:jc w:val="both"/>
        <w:rPr>
          <w:rFonts w:ascii="Arial" w:hAnsi="Arial" w:cs="Arial"/>
          <w:sz w:val="22"/>
          <w:szCs w:val="22"/>
        </w:rPr>
      </w:pPr>
    </w:p>
    <w:p w:rsidR="00650C4B" w:rsidRPr="00D6472F" w:rsidRDefault="00650C4B" w:rsidP="00A96BC2">
      <w:pPr>
        <w:jc w:val="center"/>
        <w:rPr>
          <w:rFonts w:ascii="Arial" w:hAnsi="Arial" w:cs="Arial"/>
          <w:sz w:val="22"/>
          <w:szCs w:val="22"/>
        </w:rPr>
      </w:pPr>
      <w:r w:rsidRPr="00D6472F">
        <w:rPr>
          <w:rFonts w:ascii="Arial" w:hAnsi="Arial" w:cs="Arial"/>
          <w:sz w:val="22"/>
          <w:szCs w:val="22"/>
        </w:rPr>
        <w:t>12. člen</w:t>
      </w:r>
    </w:p>
    <w:p w:rsidR="00650C4B" w:rsidRPr="00D6472F" w:rsidRDefault="00650C4B" w:rsidP="00A96BC2">
      <w:pPr>
        <w:jc w:val="center"/>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 xml:space="preserve">Pogodbeni stranki se obvezujeta, da bosta naredili vse, kar je treba za izvršitev te pogodbe. </w:t>
      </w:r>
    </w:p>
    <w:p w:rsidR="00650C4B" w:rsidRPr="00D6472F" w:rsidRDefault="00650C4B" w:rsidP="00A96BC2">
      <w:pPr>
        <w:jc w:val="both"/>
        <w:rPr>
          <w:rFonts w:ascii="Arial" w:hAnsi="Arial" w:cs="Arial"/>
          <w:sz w:val="22"/>
          <w:szCs w:val="22"/>
        </w:rPr>
      </w:pPr>
    </w:p>
    <w:p w:rsidR="00650C4B" w:rsidRPr="00D6472F" w:rsidRDefault="00650C4B" w:rsidP="00A96BC2">
      <w:pPr>
        <w:jc w:val="center"/>
        <w:rPr>
          <w:rFonts w:ascii="Arial" w:hAnsi="Arial" w:cs="Arial"/>
          <w:sz w:val="22"/>
          <w:szCs w:val="22"/>
        </w:rPr>
      </w:pPr>
      <w:r w:rsidRPr="00D6472F">
        <w:rPr>
          <w:rFonts w:ascii="Arial" w:hAnsi="Arial" w:cs="Arial"/>
          <w:sz w:val="22"/>
          <w:szCs w:val="22"/>
        </w:rPr>
        <w:t>13. člen</w:t>
      </w:r>
    </w:p>
    <w:p w:rsidR="00650C4B" w:rsidRPr="00D6472F" w:rsidRDefault="00650C4B" w:rsidP="00A96BC2">
      <w:pPr>
        <w:jc w:val="center"/>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Če naročnik ugotovi, da zavarovalnica storitev ne izvaja v skladu s to pogodbo oziroma krši določila te pogodbe, ima naročnik pravico pogodbo odpovedati.</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Zavarovalnica mora naročniku povrniti vso škodo, ki bi nastala zaradi kršitve pogodbe, odpovedi podobe in razliko do morebitne višje cene (premije), ki bi jo v tem primeru ponudil drug ponudnik storitev, ki so predmet te pogodbe.</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650C4B" w:rsidRPr="00D6472F" w:rsidRDefault="00650C4B" w:rsidP="00A96BC2">
      <w:pPr>
        <w:tabs>
          <w:tab w:val="left" w:pos="6464"/>
        </w:tabs>
        <w:jc w:val="both"/>
        <w:rPr>
          <w:rFonts w:ascii="Arial" w:hAnsi="Arial" w:cs="Arial"/>
          <w:sz w:val="22"/>
          <w:szCs w:val="22"/>
        </w:rPr>
      </w:pPr>
    </w:p>
    <w:p w:rsidR="00650C4B" w:rsidRPr="00D6472F" w:rsidRDefault="00650C4B" w:rsidP="00A96BC2">
      <w:pPr>
        <w:tabs>
          <w:tab w:val="left" w:pos="6464"/>
        </w:tabs>
        <w:jc w:val="both"/>
        <w:rPr>
          <w:rFonts w:ascii="Arial" w:hAnsi="Arial" w:cs="Arial"/>
          <w:b/>
          <w:bCs/>
          <w:sz w:val="22"/>
          <w:szCs w:val="22"/>
        </w:rPr>
      </w:pPr>
      <w:r w:rsidRPr="00D6472F">
        <w:rPr>
          <w:rFonts w:ascii="Arial" w:hAnsi="Arial" w:cs="Arial"/>
          <w:b/>
          <w:bCs/>
          <w:sz w:val="22"/>
          <w:szCs w:val="22"/>
        </w:rPr>
        <w:t>Podizvajalci</w:t>
      </w:r>
      <w:r w:rsidRPr="00D6472F">
        <w:rPr>
          <w:rFonts w:ascii="Arial" w:hAnsi="Arial" w:cs="Arial"/>
          <w:b/>
          <w:bCs/>
          <w:sz w:val="22"/>
          <w:szCs w:val="22"/>
        </w:rPr>
        <w:tab/>
      </w:r>
    </w:p>
    <w:p w:rsidR="00650C4B" w:rsidRPr="00D6472F" w:rsidRDefault="00650C4B" w:rsidP="00A96BC2">
      <w:pPr>
        <w:jc w:val="center"/>
        <w:rPr>
          <w:rFonts w:ascii="Arial" w:hAnsi="Arial" w:cs="Arial"/>
          <w:sz w:val="22"/>
          <w:szCs w:val="22"/>
        </w:rPr>
      </w:pPr>
      <w:r w:rsidRPr="00D6472F">
        <w:rPr>
          <w:rFonts w:ascii="Arial" w:hAnsi="Arial" w:cs="Arial"/>
          <w:sz w:val="22"/>
          <w:szCs w:val="22"/>
        </w:rPr>
        <w:t>14. člen</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V primeru da ponudnik pri javnem naročilu nastopa z podizvajalci, navede podatke o podizvajalcih: Ime/naziv, naslov, davčna številka</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b/>
          <w:bCs/>
          <w:sz w:val="22"/>
          <w:szCs w:val="22"/>
        </w:rPr>
      </w:pPr>
      <w:r w:rsidRPr="00D6472F">
        <w:rPr>
          <w:rFonts w:ascii="Arial" w:hAnsi="Arial" w:cs="Arial"/>
          <w:b/>
          <w:bCs/>
          <w:sz w:val="22"/>
          <w:szCs w:val="22"/>
        </w:rPr>
        <w:t>Obveznosti naročnika</w:t>
      </w:r>
    </w:p>
    <w:p w:rsidR="00650C4B" w:rsidRPr="00D6472F" w:rsidRDefault="00650C4B" w:rsidP="00A96BC2">
      <w:pPr>
        <w:jc w:val="center"/>
        <w:rPr>
          <w:rFonts w:ascii="Arial" w:hAnsi="Arial" w:cs="Arial"/>
          <w:sz w:val="22"/>
          <w:szCs w:val="22"/>
        </w:rPr>
      </w:pPr>
      <w:r w:rsidRPr="00D6472F">
        <w:rPr>
          <w:rFonts w:ascii="Arial" w:hAnsi="Arial" w:cs="Arial"/>
          <w:sz w:val="22"/>
          <w:szCs w:val="22"/>
        </w:rPr>
        <w:t>15. člen</w:t>
      </w:r>
    </w:p>
    <w:p w:rsidR="00650C4B" w:rsidRPr="00D6472F" w:rsidRDefault="00650C4B" w:rsidP="00A96BC2">
      <w:pPr>
        <w:jc w:val="center"/>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Naročnik se zaveže, da bo svoje pogodbene obveznosti pravilno in vestno izpolnjeval v skladu v veljavno zakonodajo, veljavnimi tehničnimi predpisi, standardi in normativi.</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b/>
          <w:bCs/>
          <w:sz w:val="22"/>
          <w:szCs w:val="22"/>
        </w:rPr>
      </w:pPr>
      <w:r w:rsidRPr="00D6472F">
        <w:rPr>
          <w:rFonts w:ascii="Arial" w:hAnsi="Arial" w:cs="Arial"/>
          <w:b/>
          <w:bCs/>
          <w:sz w:val="22"/>
          <w:szCs w:val="22"/>
        </w:rPr>
        <w:t>Likvidacijski postopek</w:t>
      </w:r>
    </w:p>
    <w:p w:rsidR="00650C4B" w:rsidRPr="00D6472F" w:rsidRDefault="00650C4B" w:rsidP="00A96BC2">
      <w:pPr>
        <w:jc w:val="both"/>
        <w:rPr>
          <w:rFonts w:ascii="Arial" w:hAnsi="Arial" w:cs="Arial"/>
          <w:b/>
          <w:bCs/>
          <w:sz w:val="22"/>
          <w:szCs w:val="22"/>
        </w:rPr>
      </w:pPr>
    </w:p>
    <w:p w:rsidR="00650C4B" w:rsidRPr="00D6472F" w:rsidRDefault="00650C4B" w:rsidP="00A96BC2">
      <w:pPr>
        <w:jc w:val="center"/>
        <w:rPr>
          <w:rFonts w:ascii="Arial" w:hAnsi="Arial" w:cs="Arial"/>
          <w:sz w:val="22"/>
          <w:szCs w:val="22"/>
        </w:rPr>
      </w:pPr>
      <w:r w:rsidRPr="00D6472F">
        <w:rPr>
          <w:rFonts w:ascii="Arial" w:hAnsi="Arial" w:cs="Arial"/>
          <w:sz w:val="22"/>
          <w:szCs w:val="22"/>
        </w:rPr>
        <w:t>16. člen</w:t>
      </w:r>
    </w:p>
    <w:p w:rsidR="00650C4B" w:rsidRPr="00D6472F" w:rsidRDefault="00650C4B" w:rsidP="00A96BC2">
      <w:pPr>
        <w:jc w:val="center"/>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Predhodne prijave škod za posamični ali več istočasnih dogodkov izvede naročnik oz posrednik na elektronski naslov, ki ga navede zavarovalnica:________________.</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V primeru, da je dostavljena škodna dokumentacija po mnenju zavarovalnice nepopolna, mora zavarovalnica o tem obvestiti naročnika v roku 5 (petih) delovnih dni po prejemu dokumentacije, sicer se šteje, da je dostavljena dokumentacija popolna.</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Rok za izplačilo zavarovalnine/odškodnine je 5 (dni) dni in teče od dneva, ko je zavarovalnici dostavljena potrebna dokumentacija in ugotovljen temelj za likvidacijo zavarovalnega primera.</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Zavarovalnica mora naročniku sproti posredovati zaključni sporazum za vse zavarovalnine in kopijo poravnave za vse likvidirane odškodninske zahtevke (tudi dopise odklonitve) iz naslova zavarovanja odgovornosti.</w:t>
      </w:r>
    </w:p>
    <w:p w:rsidR="00650C4B" w:rsidRPr="00D6472F" w:rsidRDefault="00650C4B" w:rsidP="00A96BC2">
      <w:pPr>
        <w:jc w:val="both"/>
        <w:rPr>
          <w:rFonts w:ascii="Arial" w:hAnsi="Arial" w:cs="Arial"/>
          <w:sz w:val="22"/>
          <w:szCs w:val="22"/>
        </w:rPr>
      </w:pPr>
    </w:p>
    <w:p w:rsidR="00650C4B" w:rsidRPr="00D6472F" w:rsidRDefault="00650C4B" w:rsidP="00A96BC2">
      <w:pPr>
        <w:tabs>
          <w:tab w:val="left" w:pos="1177"/>
        </w:tabs>
        <w:jc w:val="both"/>
        <w:rPr>
          <w:rFonts w:ascii="Arial" w:hAnsi="Arial" w:cs="Arial"/>
          <w:sz w:val="22"/>
          <w:szCs w:val="22"/>
        </w:rPr>
      </w:pPr>
      <w:r w:rsidRPr="00D6472F">
        <w:rPr>
          <w:rFonts w:ascii="Arial" w:hAnsi="Arial" w:cs="Arial"/>
          <w:sz w:val="22"/>
          <w:szCs w:val="22"/>
        </w:rPr>
        <w:t>Zavarovalnica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b/>
          <w:bCs/>
          <w:sz w:val="22"/>
          <w:szCs w:val="22"/>
        </w:rPr>
      </w:pPr>
      <w:r w:rsidRPr="00D6472F">
        <w:rPr>
          <w:rFonts w:ascii="Arial" w:hAnsi="Arial" w:cs="Arial"/>
          <w:b/>
          <w:bCs/>
          <w:sz w:val="22"/>
          <w:szCs w:val="22"/>
        </w:rPr>
        <w:t>Skrbnik pogodbe</w:t>
      </w:r>
    </w:p>
    <w:p w:rsidR="00650C4B" w:rsidRPr="00D6472F" w:rsidRDefault="00650C4B" w:rsidP="00A96BC2">
      <w:pPr>
        <w:jc w:val="center"/>
        <w:rPr>
          <w:rFonts w:ascii="Arial" w:hAnsi="Arial" w:cs="Arial"/>
          <w:sz w:val="22"/>
          <w:szCs w:val="22"/>
        </w:rPr>
      </w:pPr>
      <w:r w:rsidRPr="00D6472F">
        <w:rPr>
          <w:rFonts w:ascii="Arial" w:hAnsi="Arial" w:cs="Arial"/>
          <w:sz w:val="22"/>
          <w:szCs w:val="22"/>
        </w:rPr>
        <w:t>17. člen</w:t>
      </w:r>
    </w:p>
    <w:p w:rsidR="00650C4B" w:rsidRPr="00D6472F" w:rsidRDefault="00650C4B" w:rsidP="00A96BC2">
      <w:pPr>
        <w:jc w:val="both"/>
        <w:rPr>
          <w:rFonts w:ascii="Arial" w:hAnsi="Arial" w:cs="Arial"/>
          <w:sz w:val="22"/>
          <w:szCs w:val="22"/>
        </w:rPr>
      </w:pPr>
    </w:p>
    <w:p w:rsidR="00650C4B" w:rsidRPr="00D6472F" w:rsidRDefault="00650C4B" w:rsidP="00A96BC2">
      <w:pPr>
        <w:autoSpaceDE w:val="0"/>
        <w:autoSpaceDN w:val="0"/>
        <w:adjustRightInd w:val="0"/>
        <w:jc w:val="both"/>
        <w:rPr>
          <w:rFonts w:ascii="Arial" w:hAnsi="Arial" w:cs="Arial"/>
          <w:sz w:val="22"/>
          <w:szCs w:val="22"/>
        </w:rPr>
      </w:pPr>
      <w:r w:rsidRPr="00D6472F">
        <w:rPr>
          <w:rFonts w:ascii="Arial" w:hAnsi="Arial" w:cs="Arial"/>
          <w:sz w:val="22"/>
          <w:szCs w:val="22"/>
        </w:rPr>
        <w:t xml:space="preserve">Pogodbeni stranki določata kontaktni osebi, ki sta odgovorni za nadzor nad izvajanjem te pogodbe. </w:t>
      </w:r>
    </w:p>
    <w:p w:rsidR="00650C4B" w:rsidRPr="00D6472F" w:rsidRDefault="00650C4B" w:rsidP="00A96BC2">
      <w:pPr>
        <w:autoSpaceDE w:val="0"/>
        <w:autoSpaceDN w:val="0"/>
        <w:adjustRightInd w:val="0"/>
        <w:jc w:val="both"/>
        <w:rPr>
          <w:rFonts w:ascii="Arial" w:hAnsi="Arial" w:cs="Arial"/>
          <w:sz w:val="22"/>
          <w:szCs w:val="22"/>
        </w:rPr>
      </w:pPr>
    </w:p>
    <w:p w:rsidR="00650C4B" w:rsidRPr="00D6472F" w:rsidRDefault="00650C4B" w:rsidP="00A96BC2">
      <w:pPr>
        <w:autoSpaceDE w:val="0"/>
        <w:autoSpaceDN w:val="0"/>
        <w:adjustRightInd w:val="0"/>
        <w:jc w:val="both"/>
        <w:rPr>
          <w:rFonts w:ascii="Arial" w:hAnsi="Arial" w:cs="Arial"/>
          <w:sz w:val="22"/>
          <w:szCs w:val="22"/>
        </w:rPr>
      </w:pPr>
      <w:r w:rsidRPr="00D6472F">
        <w:rPr>
          <w:rFonts w:ascii="Arial" w:hAnsi="Arial" w:cs="Arial"/>
          <w:sz w:val="22"/>
          <w:szCs w:val="22"/>
        </w:rPr>
        <w:t>Skrbnik pogodbe oz. kontaktna oseba na strani naročnika je:</w:t>
      </w:r>
    </w:p>
    <w:p w:rsidR="00650C4B" w:rsidRPr="00D6472F" w:rsidRDefault="00650C4B" w:rsidP="00A96BC2">
      <w:pPr>
        <w:autoSpaceDE w:val="0"/>
        <w:autoSpaceDN w:val="0"/>
        <w:adjustRightInd w:val="0"/>
        <w:jc w:val="both"/>
        <w:rPr>
          <w:rFonts w:ascii="Arial" w:hAnsi="Arial" w:cs="Arial"/>
          <w:sz w:val="22"/>
          <w:szCs w:val="22"/>
        </w:rPr>
      </w:pPr>
      <w:r w:rsidRPr="00D6472F">
        <w:rPr>
          <w:rFonts w:ascii="Arial" w:hAnsi="Arial" w:cs="Arial"/>
          <w:sz w:val="22"/>
          <w:szCs w:val="22"/>
        </w:rPr>
        <w:t xml:space="preserve">Skrbnik pogodbe oz. kontaktna oseba na strani izvajalca/zavarovalnice je: </w:t>
      </w:r>
    </w:p>
    <w:p w:rsidR="00650C4B" w:rsidRPr="00D6472F" w:rsidRDefault="00650C4B" w:rsidP="00A96BC2">
      <w:pPr>
        <w:jc w:val="both"/>
        <w:rPr>
          <w:rFonts w:ascii="Arial" w:hAnsi="Arial" w:cs="Arial"/>
          <w:b/>
          <w:bCs/>
          <w:sz w:val="22"/>
          <w:szCs w:val="22"/>
        </w:rPr>
      </w:pPr>
      <w:r w:rsidRPr="00D6472F">
        <w:rPr>
          <w:rFonts w:ascii="Arial" w:hAnsi="Arial" w:cs="Arial"/>
          <w:b/>
          <w:bCs/>
          <w:sz w:val="22"/>
          <w:szCs w:val="22"/>
        </w:rPr>
        <w:t>Varstvo podatkov</w:t>
      </w:r>
    </w:p>
    <w:p w:rsidR="00650C4B" w:rsidRPr="00D6472F" w:rsidRDefault="00650C4B" w:rsidP="00A96BC2">
      <w:pPr>
        <w:jc w:val="center"/>
        <w:rPr>
          <w:rFonts w:ascii="Arial" w:hAnsi="Arial" w:cs="Arial"/>
          <w:sz w:val="22"/>
          <w:szCs w:val="22"/>
        </w:rPr>
      </w:pPr>
      <w:r w:rsidRPr="00D6472F">
        <w:rPr>
          <w:rFonts w:ascii="Arial" w:hAnsi="Arial" w:cs="Arial"/>
          <w:sz w:val="22"/>
          <w:szCs w:val="22"/>
        </w:rPr>
        <w:t>18. člen</w:t>
      </w:r>
    </w:p>
    <w:p w:rsidR="00650C4B" w:rsidRPr="00D6472F" w:rsidRDefault="00650C4B" w:rsidP="00A96BC2">
      <w:pPr>
        <w:jc w:val="center"/>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Zavarovalnica se zaveže , da bo v primeru, da bo stopila v stik z osebnimi podatki ravnala skladno z določili Zakona o varstvu osebnih podatkov (Uradni list RS, št. 94/2007 – ZVOP-1, z vsemi nadaljnjimi spremembami in dopolnitvami).</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Zavarovalnica mora imeti vzpostavljen postopek in ukrepe za varovanje in obdelovanje osebnih podatkov, kot jih predpisuje 24. Člen v povezavi s prvim odstavkom 25. Člena ZVOP-1.</w:t>
      </w:r>
    </w:p>
    <w:p w:rsidR="00650C4B" w:rsidRPr="00D6472F" w:rsidRDefault="00650C4B" w:rsidP="00A96BC2">
      <w:pPr>
        <w:jc w:val="both"/>
        <w:rPr>
          <w:rFonts w:ascii="Arial" w:hAnsi="Arial" w:cs="Arial"/>
          <w:b/>
          <w:bCs/>
          <w:sz w:val="22"/>
          <w:szCs w:val="22"/>
        </w:rPr>
      </w:pPr>
    </w:p>
    <w:p w:rsidR="00650C4B" w:rsidRPr="00D6472F" w:rsidRDefault="00650C4B" w:rsidP="00A96BC2">
      <w:pPr>
        <w:tabs>
          <w:tab w:val="left" w:pos="864"/>
        </w:tabs>
        <w:jc w:val="both"/>
        <w:rPr>
          <w:rFonts w:ascii="Arial" w:hAnsi="Arial" w:cs="Arial"/>
          <w:b/>
          <w:bCs/>
          <w:sz w:val="22"/>
          <w:szCs w:val="22"/>
        </w:rPr>
      </w:pPr>
      <w:r w:rsidRPr="00D6472F">
        <w:rPr>
          <w:rFonts w:ascii="Arial" w:hAnsi="Arial" w:cs="Arial"/>
          <w:b/>
          <w:bCs/>
          <w:sz w:val="22"/>
          <w:szCs w:val="22"/>
        </w:rPr>
        <w:t>PROTIKORUPCIJSKA KLAVZULA</w:t>
      </w:r>
    </w:p>
    <w:p w:rsidR="00650C4B" w:rsidRDefault="00650C4B" w:rsidP="00A96BC2">
      <w:pPr>
        <w:jc w:val="center"/>
        <w:rPr>
          <w:rFonts w:ascii="Arial" w:hAnsi="Arial" w:cs="Arial"/>
          <w:sz w:val="22"/>
          <w:szCs w:val="22"/>
        </w:rPr>
      </w:pPr>
      <w:r w:rsidRPr="00D6472F">
        <w:rPr>
          <w:rFonts w:ascii="Arial" w:hAnsi="Arial" w:cs="Arial"/>
          <w:sz w:val="22"/>
          <w:szCs w:val="22"/>
        </w:rPr>
        <w:t>19. člen</w:t>
      </w:r>
    </w:p>
    <w:p w:rsidR="00650C4B" w:rsidRPr="00D6472F" w:rsidRDefault="00650C4B" w:rsidP="00A96BC2">
      <w:pPr>
        <w:jc w:val="center"/>
        <w:rPr>
          <w:rFonts w:ascii="Arial" w:hAnsi="Arial" w:cs="Arial"/>
          <w:sz w:val="22"/>
          <w:szCs w:val="22"/>
        </w:rPr>
      </w:pPr>
    </w:p>
    <w:p w:rsidR="00650C4B" w:rsidRPr="00D6472F" w:rsidRDefault="00650C4B" w:rsidP="00A96BC2">
      <w:pPr>
        <w:rPr>
          <w:rFonts w:ascii="Arial" w:hAnsi="Arial" w:cs="Arial"/>
          <w:sz w:val="22"/>
          <w:szCs w:val="22"/>
        </w:rPr>
      </w:pPr>
      <w:r w:rsidRPr="00D6472F">
        <w:rPr>
          <w:rFonts w:ascii="Arial" w:hAnsi="Arial" w:cs="Arial"/>
          <w:sz w:val="22"/>
          <w:szCs w:val="22"/>
        </w:rPr>
        <w:t>Ta pogodba je nična, če kdo v imenu in na račun druge pogodbene stranke, naročniku, njegovemu predstavniku ali posredniku da, obljubi ali ponudi kakšno nedovoljeno korist za:</w:t>
      </w:r>
    </w:p>
    <w:p w:rsidR="00650C4B" w:rsidRPr="00D6472F" w:rsidRDefault="00650C4B" w:rsidP="00A96BC2">
      <w:pPr>
        <w:tabs>
          <w:tab w:val="num" w:pos="720"/>
        </w:tabs>
        <w:ind w:left="720" w:hanging="360"/>
        <w:rPr>
          <w:rFonts w:ascii="Arial" w:hAnsi="Arial" w:cs="Arial"/>
          <w:sz w:val="22"/>
          <w:szCs w:val="22"/>
        </w:rPr>
      </w:pPr>
      <w:r w:rsidRPr="00D6472F">
        <w:rPr>
          <w:rFonts w:ascii="Arial" w:hAnsi="Arial" w:cs="Arial"/>
          <w:sz w:val="22"/>
          <w:szCs w:val="22"/>
        </w:rPr>
        <w:t>- pridobitev posla ali</w:t>
      </w:r>
    </w:p>
    <w:p w:rsidR="00650C4B" w:rsidRPr="00D6472F" w:rsidRDefault="00650C4B" w:rsidP="00A96BC2">
      <w:pPr>
        <w:tabs>
          <w:tab w:val="num" w:pos="720"/>
        </w:tabs>
        <w:ind w:left="720" w:hanging="360"/>
        <w:rPr>
          <w:rFonts w:ascii="Arial" w:hAnsi="Arial" w:cs="Arial"/>
          <w:sz w:val="22"/>
          <w:szCs w:val="22"/>
        </w:rPr>
      </w:pPr>
      <w:r w:rsidRPr="00D6472F">
        <w:rPr>
          <w:rFonts w:ascii="Arial" w:hAnsi="Arial" w:cs="Arial"/>
          <w:sz w:val="22"/>
          <w:szCs w:val="22"/>
        </w:rPr>
        <w:t>- za sklenitev posla pod ugodnejšimi pogoji ali</w:t>
      </w:r>
    </w:p>
    <w:p w:rsidR="00650C4B" w:rsidRPr="00D6472F" w:rsidRDefault="00650C4B" w:rsidP="00A96BC2">
      <w:pPr>
        <w:tabs>
          <w:tab w:val="num" w:pos="720"/>
        </w:tabs>
        <w:ind w:left="720" w:hanging="360"/>
        <w:rPr>
          <w:rFonts w:ascii="Arial" w:hAnsi="Arial" w:cs="Arial"/>
          <w:sz w:val="22"/>
          <w:szCs w:val="22"/>
        </w:rPr>
      </w:pPr>
      <w:r w:rsidRPr="00D6472F">
        <w:rPr>
          <w:rFonts w:ascii="Arial" w:hAnsi="Arial" w:cs="Arial"/>
          <w:sz w:val="22"/>
          <w:szCs w:val="22"/>
        </w:rPr>
        <w:t>- za opustitev dolžnega nadzora nad izvajanjem pogodbenih obveznosti ali</w:t>
      </w:r>
    </w:p>
    <w:p w:rsidR="00650C4B" w:rsidRPr="00D6472F" w:rsidRDefault="00650C4B" w:rsidP="00A96BC2">
      <w:pPr>
        <w:tabs>
          <w:tab w:val="num" w:pos="720"/>
        </w:tabs>
        <w:ind w:left="720" w:hanging="360"/>
        <w:jc w:val="both"/>
        <w:rPr>
          <w:rFonts w:ascii="Arial" w:hAnsi="Arial" w:cs="Arial"/>
          <w:sz w:val="22"/>
          <w:szCs w:val="22"/>
        </w:rPr>
      </w:pPr>
      <w:r w:rsidRPr="00D6472F">
        <w:rPr>
          <w:rFonts w:ascii="Arial" w:hAnsi="Arial" w:cs="Arial"/>
          <w:sz w:val="22"/>
          <w:szCs w:val="22"/>
        </w:rPr>
        <w:t>- za drugo ravnanje ali opustitev, s katerim je naročniku povzročena škoda ali je omogočena pridobitev nedovoljene koristi katerikoli pogodbeni stranki ali njenemu predstavniku, zastopniku ali posredniku.</w:t>
      </w:r>
    </w:p>
    <w:p w:rsidR="00650C4B" w:rsidRPr="00D6472F" w:rsidRDefault="00650C4B" w:rsidP="00A96BC2">
      <w:pPr>
        <w:rPr>
          <w:rFonts w:ascii="Arial" w:hAnsi="Arial" w:cs="Arial"/>
          <w:sz w:val="22"/>
          <w:szCs w:val="22"/>
        </w:rPr>
      </w:pPr>
    </w:p>
    <w:p w:rsidR="00650C4B" w:rsidRPr="00D6472F" w:rsidRDefault="00650C4B" w:rsidP="00A96BC2">
      <w:pPr>
        <w:rPr>
          <w:rFonts w:ascii="Arial" w:hAnsi="Arial" w:cs="Arial"/>
          <w:b/>
          <w:bCs/>
          <w:sz w:val="22"/>
          <w:szCs w:val="22"/>
        </w:rPr>
      </w:pPr>
      <w:r w:rsidRPr="00D6472F">
        <w:rPr>
          <w:rFonts w:ascii="Arial" w:hAnsi="Arial" w:cs="Arial"/>
          <w:b/>
          <w:bCs/>
          <w:sz w:val="22"/>
          <w:szCs w:val="22"/>
        </w:rPr>
        <w:t>OMEJITVE POSLOVANJA</w:t>
      </w:r>
    </w:p>
    <w:p w:rsidR="00650C4B" w:rsidRDefault="00650C4B" w:rsidP="00A96BC2">
      <w:pPr>
        <w:jc w:val="center"/>
        <w:rPr>
          <w:rFonts w:ascii="Arial" w:hAnsi="Arial" w:cs="Arial"/>
          <w:sz w:val="22"/>
          <w:szCs w:val="22"/>
        </w:rPr>
      </w:pPr>
      <w:r w:rsidRPr="00D6472F">
        <w:rPr>
          <w:rFonts w:ascii="Arial" w:hAnsi="Arial" w:cs="Arial"/>
          <w:sz w:val="22"/>
          <w:szCs w:val="22"/>
        </w:rPr>
        <w:t>20. člen</w:t>
      </w:r>
    </w:p>
    <w:p w:rsidR="00650C4B" w:rsidRPr="00D6472F" w:rsidRDefault="00650C4B" w:rsidP="00A96BC2">
      <w:pPr>
        <w:jc w:val="center"/>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650C4B" w:rsidRPr="00D6472F" w:rsidRDefault="00650C4B" w:rsidP="00A96BC2">
      <w:pPr>
        <w:jc w:val="both"/>
        <w:rPr>
          <w:rFonts w:ascii="Arial" w:hAnsi="Arial" w:cs="Arial"/>
          <w:sz w:val="22"/>
          <w:szCs w:val="22"/>
        </w:rPr>
      </w:pPr>
    </w:p>
    <w:p w:rsidR="00650C4B" w:rsidRPr="00D6472F" w:rsidRDefault="00650C4B" w:rsidP="00A96BC2">
      <w:pPr>
        <w:spacing w:after="240"/>
        <w:jc w:val="both"/>
        <w:rPr>
          <w:rFonts w:ascii="Arial" w:hAnsi="Arial" w:cs="Arial"/>
          <w:sz w:val="22"/>
          <w:szCs w:val="22"/>
        </w:rPr>
      </w:pPr>
      <w:r w:rsidRPr="00D6472F">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50C4B" w:rsidRPr="00D6472F" w:rsidRDefault="00650C4B" w:rsidP="00A96BC2">
      <w:pPr>
        <w:jc w:val="both"/>
        <w:rPr>
          <w:rFonts w:ascii="Arial" w:hAnsi="Arial" w:cs="Arial"/>
          <w:sz w:val="22"/>
          <w:szCs w:val="22"/>
        </w:rPr>
      </w:pPr>
      <w:r w:rsidRPr="00D6472F">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50C4B" w:rsidRPr="00D6472F" w:rsidRDefault="00650C4B" w:rsidP="00A96BC2">
      <w:pPr>
        <w:jc w:val="both"/>
        <w:rPr>
          <w:rFonts w:ascii="Arial" w:hAnsi="Arial" w:cs="Arial"/>
          <w:sz w:val="22"/>
          <w:szCs w:val="22"/>
          <w:lang w:val="it-IT"/>
        </w:rPr>
      </w:pPr>
    </w:p>
    <w:p w:rsidR="00650C4B" w:rsidRPr="00D6472F" w:rsidRDefault="00650C4B" w:rsidP="00A96BC2">
      <w:pPr>
        <w:jc w:val="both"/>
        <w:rPr>
          <w:rFonts w:ascii="Arial" w:hAnsi="Arial" w:cs="Arial"/>
          <w:b/>
          <w:bCs/>
          <w:sz w:val="22"/>
          <w:szCs w:val="22"/>
        </w:rPr>
      </w:pPr>
      <w:r w:rsidRPr="00D6472F">
        <w:rPr>
          <w:rFonts w:ascii="Arial" w:hAnsi="Arial" w:cs="Arial"/>
          <w:b/>
          <w:bCs/>
          <w:sz w:val="22"/>
          <w:szCs w:val="22"/>
        </w:rPr>
        <w:t>Prehodne in končne določbe</w:t>
      </w:r>
    </w:p>
    <w:p w:rsidR="00650C4B" w:rsidRPr="00D6472F" w:rsidRDefault="00650C4B" w:rsidP="00A96BC2">
      <w:pPr>
        <w:jc w:val="center"/>
        <w:rPr>
          <w:rFonts w:ascii="Arial" w:hAnsi="Arial" w:cs="Arial"/>
          <w:sz w:val="22"/>
          <w:szCs w:val="22"/>
        </w:rPr>
      </w:pPr>
      <w:r w:rsidRPr="00D6472F">
        <w:rPr>
          <w:rFonts w:ascii="Arial" w:hAnsi="Arial" w:cs="Arial"/>
          <w:sz w:val="22"/>
          <w:szCs w:val="22"/>
        </w:rPr>
        <w:t>21. člen</w:t>
      </w:r>
    </w:p>
    <w:p w:rsidR="00650C4B" w:rsidRPr="00D6472F" w:rsidRDefault="00650C4B" w:rsidP="00A96BC2">
      <w:pPr>
        <w:jc w:val="center"/>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Morebitne spore iz te pogodbe, ki jih pogodbeni stranki ne bi mogli rešiti sporazumno, rešuje stvarno pristojno sodišče v Novi Gorici.</w:t>
      </w:r>
    </w:p>
    <w:p w:rsidR="00650C4B" w:rsidRPr="00D6472F" w:rsidRDefault="00650C4B" w:rsidP="00A96BC2">
      <w:pPr>
        <w:jc w:val="both"/>
        <w:rPr>
          <w:rFonts w:ascii="Arial" w:hAnsi="Arial" w:cs="Arial"/>
          <w:sz w:val="22"/>
          <w:szCs w:val="22"/>
        </w:rPr>
      </w:pPr>
    </w:p>
    <w:p w:rsidR="00650C4B" w:rsidRPr="00D6472F" w:rsidRDefault="00650C4B" w:rsidP="00A96BC2">
      <w:pPr>
        <w:jc w:val="both"/>
        <w:rPr>
          <w:rFonts w:ascii="Arial" w:hAnsi="Arial" w:cs="Arial"/>
          <w:sz w:val="22"/>
          <w:szCs w:val="22"/>
        </w:rPr>
      </w:pPr>
      <w:r w:rsidRPr="00D6472F">
        <w:rPr>
          <w:rFonts w:ascii="Arial" w:hAnsi="Arial" w:cs="Arial"/>
          <w:sz w:val="22"/>
          <w:szCs w:val="22"/>
        </w:rPr>
        <w:t>Za pogodbena razmerja, ki niso urejena s to pogodbo, se uporabljajo določila Obligacijskega zakonika.</w:t>
      </w:r>
    </w:p>
    <w:p w:rsidR="00650C4B" w:rsidRPr="00D6472F" w:rsidRDefault="00650C4B" w:rsidP="00A96BC2">
      <w:pPr>
        <w:jc w:val="center"/>
        <w:rPr>
          <w:rFonts w:ascii="Arial" w:hAnsi="Arial" w:cs="Arial"/>
          <w:sz w:val="22"/>
          <w:szCs w:val="22"/>
        </w:rPr>
      </w:pPr>
    </w:p>
    <w:p w:rsidR="00650C4B" w:rsidRPr="00D6472F" w:rsidRDefault="00650C4B" w:rsidP="00A96BC2">
      <w:pPr>
        <w:rPr>
          <w:rFonts w:ascii="Arial" w:hAnsi="Arial" w:cs="Arial"/>
          <w:sz w:val="22"/>
          <w:szCs w:val="22"/>
        </w:rPr>
      </w:pPr>
      <w:r w:rsidRPr="00D6472F">
        <w:rPr>
          <w:rFonts w:ascii="Arial" w:hAnsi="Arial" w:cs="Arial"/>
          <w:sz w:val="22"/>
          <w:szCs w:val="22"/>
        </w:rPr>
        <w:t>Pogodba je sestavljena in podpisana v štirih enakih izvodih, od katerih prejme vsaka od pogodbenih strank po dva izvoda. Pogodba stopi v veljavo, ko jo podpišeta obe pogodbeni stranki, uporabljati pa se začne za čas od 01.01.2014 od 00:00 ure do 31.12.2017 do 24:00 ure.</w:t>
      </w:r>
    </w:p>
    <w:p w:rsidR="00650C4B" w:rsidRPr="00D6472F" w:rsidRDefault="00650C4B" w:rsidP="00A96BC2">
      <w:pPr>
        <w:autoSpaceDE w:val="0"/>
        <w:autoSpaceDN w:val="0"/>
        <w:adjustRightInd w:val="0"/>
        <w:jc w:val="right"/>
        <w:rPr>
          <w:rFonts w:ascii="Arial" w:hAnsi="Arial" w:cs="Arial"/>
          <w:b/>
          <w:bCs/>
          <w:sz w:val="22"/>
          <w:szCs w:val="22"/>
        </w:rPr>
      </w:pPr>
      <w:r w:rsidRPr="00D6472F">
        <w:rPr>
          <w:rFonts w:ascii="Arial" w:hAnsi="Arial" w:cs="Arial"/>
          <w:sz w:val="22"/>
          <w:szCs w:val="22"/>
        </w:rPr>
        <w:t xml:space="preserve"> </w:t>
      </w:r>
    </w:p>
    <w:p w:rsidR="00650C4B" w:rsidRPr="00D6472F" w:rsidRDefault="00650C4B" w:rsidP="00A96BC2">
      <w:pPr>
        <w:tabs>
          <w:tab w:val="left" w:pos="0"/>
        </w:tabs>
        <w:jc w:val="both"/>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A96BC2">
            <w:pPr>
              <w:rPr>
                <w:rFonts w:ascii="Arial" w:hAnsi="Arial" w:cs="Arial"/>
              </w:rPr>
            </w:pPr>
            <w:r w:rsidRPr="00D6472F">
              <w:rPr>
                <w:rFonts w:ascii="Arial" w:hAnsi="Arial" w:cs="Arial"/>
                <w:sz w:val="22"/>
                <w:szCs w:val="22"/>
              </w:rPr>
              <w:t xml:space="preserve">Številka: </w:t>
            </w:r>
          </w:p>
          <w:p w:rsidR="00650C4B" w:rsidRPr="00D6472F" w:rsidRDefault="00650C4B" w:rsidP="00A96BC2">
            <w:pPr>
              <w:rPr>
                <w:rFonts w:ascii="Arial" w:hAnsi="Arial" w:cs="Arial"/>
              </w:rPr>
            </w:pPr>
            <w:r w:rsidRPr="00D6472F">
              <w:rPr>
                <w:rFonts w:ascii="Arial" w:hAnsi="Arial" w:cs="Arial"/>
                <w:sz w:val="22"/>
                <w:szCs w:val="22"/>
              </w:rPr>
              <w:t xml:space="preserve">Dne: </w:t>
            </w:r>
          </w:p>
          <w:p w:rsidR="00650C4B" w:rsidRPr="00D6472F" w:rsidRDefault="00650C4B" w:rsidP="00A96BC2">
            <w:pPr>
              <w:rPr>
                <w:rFonts w:ascii="Arial" w:hAnsi="Arial" w:cs="Arial"/>
              </w:rPr>
            </w:pPr>
          </w:p>
        </w:tc>
        <w:tc>
          <w:tcPr>
            <w:tcW w:w="4606" w:type="dxa"/>
          </w:tcPr>
          <w:p w:rsidR="00650C4B" w:rsidRPr="00D6472F" w:rsidRDefault="00650C4B" w:rsidP="00A96BC2">
            <w:pPr>
              <w:rPr>
                <w:rFonts w:ascii="Arial" w:hAnsi="Arial" w:cs="Arial"/>
              </w:rPr>
            </w:pPr>
            <w:r w:rsidRPr="00D6472F">
              <w:rPr>
                <w:rFonts w:ascii="Arial" w:hAnsi="Arial" w:cs="Arial"/>
                <w:sz w:val="22"/>
                <w:szCs w:val="22"/>
              </w:rPr>
              <w:t>Številka:</w:t>
            </w:r>
          </w:p>
          <w:p w:rsidR="00650C4B" w:rsidRPr="00D6472F" w:rsidRDefault="00650C4B" w:rsidP="00A96BC2">
            <w:pPr>
              <w:rPr>
                <w:rFonts w:ascii="Arial" w:hAnsi="Arial" w:cs="Arial"/>
              </w:rPr>
            </w:pPr>
            <w:r w:rsidRPr="00D6472F">
              <w:rPr>
                <w:rFonts w:ascii="Arial" w:hAnsi="Arial" w:cs="Arial"/>
                <w:sz w:val="22"/>
                <w:szCs w:val="22"/>
              </w:rPr>
              <w:t>Dne:</w:t>
            </w:r>
          </w:p>
        </w:tc>
      </w:tr>
      <w:tr w:rsidR="00650C4B" w:rsidRPr="00D6472F">
        <w:tc>
          <w:tcPr>
            <w:tcW w:w="4606" w:type="dxa"/>
          </w:tcPr>
          <w:p w:rsidR="00650C4B" w:rsidRPr="00D6472F" w:rsidRDefault="00650C4B" w:rsidP="00A96BC2">
            <w:pPr>
              <w:rPr>
                <w:rFonts w:ascii="Arial" w:hAnsi="Arial" w:cs="Arial"/>
              </w:rPr>
            </w:pPr>
            <w:r w:rsidRPr="00D6472F">
              <w:rPr>
                <w:rFonts w:ascii="Arial" w:hAnsi="Arial" w:cs="Arial"/>
                <w:sz w:val="22"/>
                <w:szCs w:val="22"/>
              </w:rPr>
              <w:t>NAROČNIK:</w:t>
            </w:r>
          </w:p>
        </w:tc>
        <w:tc>
          <w:tcPr>
            <w:tcW w:w="4606" w:type="dxa"/>
          </w:tcPr>
          <w:p w:rsidR="00650C4B" w:rsidRPr="00D6472F" w:rsidRDefault="00650C4B" w:rsidP="00A96BC2">
            <w:pPr>
              <w:rPr>
                <w:rFonts w:ascii="Arial" w:hAnsi="Arial" w:cs="Arial"/>
              </w:rPr>
            </w:pPr>
            <w:r w:rsidRPr="00D6472F">
              <w:rPr>
                <w:rFonts w:ascii="Arial" w:hAnsi="Arial" w:cs="Arial"/>
                <w:sz w:val="22"/>
                <w:szCs w:val="22"/>
              </w:rPr>
              <w:t>IZVAJALEC:</w:t>
            </w:r>
          </w:p>
        </w:tc>
      </w:tr>
      <w:tr w:rsidR="00650C4B" w:rsidRPr="00D6472F">
        <w:trPr>
          <w:trHeight w:val="826"/>
        </w:trPr>
        <w:tc>
          <w:tcPr>
            <w:tcW w:w="4606" w:type="dxa"/>
          </w:tcPr>
          <w:p w:rsidR="00650C4B" w:rsidRPr="00D6472F" w:rsidRDefault="00650C4B" w:rsidP="00A96BC2">
            <w:pPr>
              <w:rPr>
                <w:rFonts w:ascii="Arial" w:hAnsi="Arial" w:cs="Arial"/>
              </w:rPr>
            </w:pPr>
            <w:r w:rsidRPr="00D6472F">
              <w:rPr>
                <w:rFonts w:ascii="Arial" w:hAnsi="Arial" w:cs="Arial"/>
                <w:b/>
                <w:bCs/>
                <w:sz w:val="22"/>
                <w:szCs w:val="22"/>
              </w:rPr>
              <w:t xml:space="preserve"> </w:t>
            </w:r>
          </w:p>
          <w:p w:rsidR="00650C4B" w:rsidRPr="00D6472F" w:rsidRDefault="00650C4B" w:rsidP="00A96BC2">
            <w:pPr>
              <w:rPr>
                <w:rFonts w:ascii="Arial" w:hAnsi="Arial" w:cs="Arial"/>
              </w:rPr>
            </w:pPr>
          </w:p>
        </w:tc>
        <w:tc>
          <w:tcPr>
            <w:tcW w:w="4606" w:type="dxa"/>
          </w:tcPr>
          <w:p w:rsidR="00650C4B" w:rsidRPr="00D6472F" w:rsidRDefault="00650C4B" w:rsidP="00A96BC2">
            <w:pPr>
              <w:rPr>
                <w:rFonts w:ascii="Arial" w:hAnsi="Arial" w:cs="Arial"/>
              </w:rPr>
            </w:pPr>
          </w:p>
        </w:tc>
      </w:tr>
    </w:tbl>
    <w:p w:rsidR="00650C4B" w:rsidRPr="00D6472F" w:rsidRDefault="00650C4B" w:rsidP="00A96BC2">
      <w:pPr>
        <w:tabs>
          <w:tab w:val="left" w:pos="1728"/>
          <w:tab w:val="left" w:pos="7200"/>
        </w:tabs>
        <w:jc w:val="both"/>
        <w:rPr>
          <w:rFonts w:ascii="Arial" w:hAnsi="Arial" w:cs="Arial"/>
          <w:sz w:val="22"/>
          <w:szCs w:val="22"/>
        </w:rPr>
      </w:pPr>
    </w:p>
    <w:p w:rsidR="00650C4B" w:rsidRPr="00D6472F" w:rsidRDefault="00650C4B" w:rsidP="00A96BC2">
      <w:pPr>
        <w:tabs>
          <w:tab w:val="left" w:pos="1728"/>
          <w:tab w:val="left" w:pos="7200"/>
        </w:tabs>
        <w:jc w:val="both"/>
        <w:rPr>
          <w:rFonts w:ascii="Arial" w:hAnsi="Arial" w:cs="Arial"/>
          <w:sz w:val="22"/>
          <w:szCs w:val="22"/>
        </w:rPr>
      </w:pPr>
    </w:p>
    <w:p w:rsidR="00650C4B" w:rsidRPr="00D6472F" w:rsidRDefault="00650C4B" w:rsidP="00A96BC2">
      <w:pPr>
        <w:tabs>
          <w:tab w:val="left" w:pos="1728"/>
          <w:tab w:val="left" w:pos="7200"/>
        </w:tabs>
        <w:jc w:val="both"/>
        <w:rPr>
          <w:rFonts w:ascii="Arial" w:hAnsi="Arial" w:cs="Arial"/>
          <w:sz w:val="22"/>
          <w:szCs w:val="22"/>
        </w:rPr>
      </w:pPr>
    </w:p>
    <w:p w:rsidR="00650C4B" w:rsidRPr="00D6472F" w:rsidRDefault="00650C4B" w:rsidP="00A96BC2">
      <w:pPr>
        <w:rPr>
          <w:rFonts w:ascii="Arial" w:hAnsi="Arial" w:cs="Arial"/>
          <w:b/>
          <w:bCs/>
          <w:sz w:val="22"/>
          <w:szCs w:val="22"/>
        </w:rPr>
      </w:pPr>
      <w:r w:rsidRPr="00D6472F">
        <w:rPr>
          <w:rFonts w:ascii="Arial" w:hAnsi="Arial" w:cs="Arial"/>
          <w:b/>
          <w:bCs/>
          <w:sz w:val="22"/>
          <w:szCs w:val="22"/>
        </w:rPr>
        <w:t>Izjavljamo, da smo seznanjeni z vsemi določili vzorca pogodbe/okvirnega sporazuma, da smo jih razumeli ter soglašamo, da so sestavni del končne pogodbe.</w:t>
      </w:r>
    </w:p>
    <w:p w:rsidR="00650C4B" w:rsidRPr="00D6472F" w:rsidRDefault="00650C4B" w:rsidP="00A96BC2">
      <w:pPr>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A96BC2">
            <w:pPr>
              <w:pStyle w:val="BodyText"/>
              <w:rPr>
                <w:rFonts w:cs="Times New Roman"/>
                <w:b/>
                <w:bCs/>
              </w:rPr>
            </w:pPr>
            <w:r w:rsidRPr="00D6472F">
              <w:rPr>
                <w:b/>
                <w:bCs/>
              </w:rPr>
              <w:t>Kraj in datum:</w:t>
            </w:r>
          </w:p>
          <w:p w:rsidR="00650C4B" w:rsidRPr="00D6472F" w:rsidRDefault="00650C4B" w:rsidP="00A96BC2">
            <w:pPr>
              <w:pStyle w:val="BodyText"/>
              <w:rPr>
                <w:rFonts w:cs="Times New Roman"/>
                <w:b/>
                <w:bCs/>
              </w:rPr>
            </w:pPr>
          </w:p>
          <w:p w:rsidR="00650C4B" w:rsidRPr="00D6472F" w:rsidRDefault="00650C4B" w:rsidP="00A96BC2">
            <w:pPr>
              <w:pStyle w:val="BodyText"/>
              <w:rPr>
                <w:rFonts w:cs="Times New Roman"/>
              </w:rPr>
            </w:pPr>
            <w:r w:rsidRPr="00D6472F">
              <w:t>_________________________</w:t>
            </w:r>
          </w:p>
        </w:tc>
        <w:tc>
          <w:tcPr>
            <w:tcW w:w="4606" w:type="dxa"/>
          </w:tcPr>
          <w:p w:rsidR="00650C4B" w:rsidRPr="00D6472F" w:rsidRDefault="00650C4B" w:rsidP="00A96BC2">
            <w:pPr>
              <w:pStyle w:val="BodyText"/>
              <w:rPr>
                <w:rFonts w:cs="Times New Roman"/>
                <w:b/>
                <w:bCs/>
              </w:rPr>
            </w:pPr>
            <w:r w:rsidRPr="00D6472F">
              <w:rPr>
                <w:b/>
                <w:bCs/>
              </w:rPr>
              <w:t xml:space="preserve">Žig </w:t>
            </w:r>
            <w:r w:rsidRPr="00D6472F">
              <w:rPr>
                <w:b/>
                <w:bCs/>
              </w:rPr>
              <w:tab/>
              <w:t>Podpis ponudnika:</w:t>
            </w:r>
          </w:p>
          <w:p w:rsidR="00650C4B" w:rsidRPr="00D6472F" w:rsidRDefault="00650C4B" w:rsidP="00A96BC2">
            <w:pPr>
              <w:pStyle w:val="BodyText"/>
              <w:rPr>
                <w:rFonts w:cs="Times New Roman"/>
                <w:b/>
                <w:bCs/>
              </w:rPr>
            </w:pPr>
          </w:p>
          <w:p w:rsidR="00650C4B" w:rsidRPr="00D6472F" w:rsidRDefault="00650C4B" w:rsidP="00A96BC2">
            <w:pPr>
              <w:pStyle w:val="BodyText"/>
              <w:rPr>
                <w:rFonts w:cs="Times New Roman"/>
              </w:rPr>
            </w:pPr>
            <w:r w:rsidRPr="00D6472F">
              <w:t>_________________________</w:t>
            </w:r>
          </w:p>
        </w:tc>
      </w:tr>
    </w:tbl>
    <w:p w:rsidR="00650C4B" w:rsidRPr="00D6472F" w:rsidRDefault="00650C4B" w:rsidP="00A96BC2">
      <w:pPr>
        <w:jc w:val="center"/>
        <w:rPr>
          <w:rFonts w:ascii="Arial" w:hAnsi="Arial" w:cs="Arial"/>
          <w:b/>
          <w:bCs/>
        </w:rPr>
      </w:pPr>
    </w:p>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Pr="00D6472F" w:rsidRDefault="00650C4B" w:rsidP="00A96BC2"/>
    <w:p w:rsidR="00650C4B" w:rsidRDefault="00650C4B" w:rsidP="00A96BC2"/>
    <w:p w:rsidR="00650C4B" w:rsidRDefault="00650C4B" w:rsidP="00A96BC2"/>
    <w:p w:rsidR="00650C4B" w:rsidRDefault="00650C4B" w:rsidP="00A96BC2"/>
    <w:p w:rsidR="00650C4B" w:rsidRDefault="00650C4B" w:rsidP="00A96BC2"/>
    <w:p w:rsidR="00650C4B" w:rsidRDefault="00650C4B" w:rsidP="00A96BC2"/>
    <w:p w:rsidR="00650C4B" w:rsidRDefault="00650C4B" w:rsidP="00A96BC2"/>
    <w:p w:rsidR="00650C4B" w:rsidRDefault="00650C4B" w:rsidP="00A96BC2"/>
    <w:p w:rsidR="00650C4B" w:rsidRDefault="00650C4B" w:rsidP="00A96BC2"/>
    <w:p w:rsidR="00650C4B" w:rsidRPr="00D6472F" w:rsidRDefault="00650C4B" w:rsidP="00E30B35">
      <w:pPr>
        <w:pStyle w:val="BodyText"/>
        <w:jc w:val="center"/>
        <w:rPr>
          <w:b/>
          <w:bCs/>
          <w:u w:val="single"/>
        </w:rPr>
      </w:pPr>
      <w:r w:rsidRPr="00D6472F">
        <w:rPr>
          <w:b/>
          <w:bCs/>
          <w:u w:val="single"/>
        </w:rPr>
        <w:t>VZOREC OKVIRNEGA SPORAZUMA</w:t>
      </w:r>
    </w:p>
    <w:p w:rsidR="00650C4B" w:rsidRPr="00D6472F" w:rsidRDefault="00650C4B" w:rsidP="00E30B35">
      <w:pPr>
        <w:pStyle w:val="BodyText"/>
        <w:jc w:val="left"/>
        <w:rPr>
          <w:rFonts w:cs="Times New Roman"/>
          <w:b/>
          <w:bCs/>
          <w:u w:val="single"/>
        </w:rPr>
      </w:pPr>
    </w:p>
    <w:p w:rsidR="00650C4B" w:rsidRPr="00D8461C" w:rsidRDefault="00650C4B" w:rsidP="00E30B35">
      <w:pPr>
        <w:pStyle w:val="Title"/>
        <w:jc w:val="both"/>
        <w:rPr>
          <w:rFonts w:ascii="Arial" w:hAnsi="Arial" w:cs="Arial"/>
          <w:b w:val="0"/>
          <w:bCs w:val="0"/>
          <w:sz w:val="22"/>
          <w:szCs w:val="22"/>
        </w:rPr>
      </w:pPr>
      <w:r w:rsidRPr="00D8461C">
        <w:rPr>
          <w:rFonts w:ascii="Arial" w:hAnsi="Arial" w:cs="Arial"/>
          <w:b w:val="0"/>
          <w:bCs w:val="0"/>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650C4B" w:rsidRPr="00D8461C" w:rsidRDefault="00650C4B" w:rsidP="00E30B35">
      <w:pPr>
        <w:pStyle w:val="Title"/>
        <w:jc w:val="both"/>
        <w:rPr>
          <w:rFonts w:ascii="Arial" w:hAnsi="Arial" w:cs="Arial"/>
          <w:b w:val="0"/>
          <w:bCs w:val="0"/>
          <w:sz w:val="22"/>
          <w:szCs w:val="22"/>
        </w:rPr>
      </w:pPr>
    </w:p>
    <w:p w:rsidR="00650C4B" w:rsidRPr="00D8461C" w:rsidRDefault="00650C4B" w:rsidP="00E30B35">
      <w:pPr>
        <w:pStyle w:val="Heading5"/>
        <w:rPr>
          <w:rFonts w:cs="Times New Roman"/>
        </w:rPr>
      </w:pPr>
    </w:p>
    <w:p w:rsidR="00650C4B" w:rsidRPr="00D8461C" w:rsidRDefault="00650C4B" w:rsidP="00E30B35">
      <w:pPr>
        <w:autoSpaceDE w:val="0"/>
        <w:autoSpaceDN w:val="0"/>
        <w:adjustRightInd w:val="0"/>
        <w:rPr>
          <w:rFonts w:ascii="Arial" w:hAnsi="Arial" w:cs="Arial"/>
          <w:sz w:val="22"/>
          <w:szCs w:val="22"/>
        </w:rPr>
      </w:pPr>
      <w:r w:rsidRPr="00D8461C">
        <w:rPr>
          <w:rFonts w:ascii="Arial" w:hAnsi="Arial" w:cs="Arial"/>
          <w:b/>
          <w:bCs/>
          <w:sz w:val="22"/>
          <w:szCs w:val="22"/>
        </w:rPr>
        <w:t>RAZVOJNA AGENCIJA ROD</w:t>
      </w:r>
      <w:r w:rsidRPr="00D8461C">
        <w:rPr>
          <w:rFonts w:ascii="Arial" w:hAnsi="Arial" w:cs="Arial"/>
          <w:sz w:val="22"/>
          <w:szCs w:val="22"/>
        </w:rPr>
        <w:t xml:space="preserve">, </w:t>
      </w:r>
      <w:r w:rsidRPr="00D8461C">
        <w:rPr>
          <w:rFonts w:ascii="Arial" w:hAnsi="Arial" w:cs="Arial"/>
          <w:b/>
          <w:bCs/>
          <w:sz w:val="22"/>
          <w:szCs w:val="22"/>
        </w:rPr>
        <w:t>Gregorčičeva ulica 20, 5270 Ajdovščina</w:t>
      </w:r>
      <w:r w:rsidRPr="00D8461C">
        <w:rPr>
          <w:rFonts w:ascii="Arial" w:hAnsi="Arial" w:cs="Arial"/>
          <w:sz w:val="22"/>
          <w:szCs w:val="22"/>
        </w:rPr>
        <w:t xml:space="preserve"> kot naročnik</w:t>
      </w:r>
    </w:p>
    <w:p w:rsidR="00650C4B" w:rsidRPr="00D8461C" w:rsidRDefault="00650C4B" w:rsidP="00E30B35">
      <w:pPr>
        <w:autoSpaceDE w:val="0"/>
        <w:autoSpaceDN w:val="0"/>
        <w:adjustRightInd w:val="0"/>
        <w:rPr>
          <w:rFonts w:ascii="Arial" w:hAnsi="Arial" w:cs="Arial"/>
          <w:sz w:val="22"/>
          <w:szCs w:val="22"/>
        </w:rPr>
      </w:pPr>
      <w:r w:rsidRPr="00D8461C">
        <w:rPr>
          <w:rFonts w:ascii="Arial" w:hAnsi="Arial" w:cs="Arial"/>
          <w:sz w:val="22"/>
          <w:szCs w:val="22"/>
        </w:rPr>
        <w:t xml:space="preserve">ki jo/ga zastopa David Bratož, </w:t>
      </w:r>
    </w:p>
    <w:p w:rsidR="00650C4B" w:rsidRPr="00D8461C" w:rsidRDefault="00650C4B" w:rsidP="00E30B35">
      <w:pPr>
        <w:autoSpaceDE w:val="0"/>
        <w:autoSpaceDN w:val="0"/>
        <w:adjustRightInd w:val="0"/>
        <w:rPr>
          <w:rFonts w:ascii="Arial" w:hAnsi="Arial" w:cs="Arial"/>
          <w:sz w:val="22"/>
          <w:szCs w:val="22"/>
        </w:rPr>
      </w:pPr>
      <w:r w:rsidRPr="00D8461C">
        <w:rPr>
          <w:rFonts w:ascii="Arial" w:hAnsi="Arial" w:cs="Arial"/>
          <w:sz w:val="22"/>
          <w:szCs w:val="22"/>
        </w:rPr>
        <w:t>MŠ: 1469100000</w:t>
      </w:r>
    </w:p>
    <w:p w:rsidR="00650C4B" w:rsidRPr="00D8461C" w:rsidRDefault="00650C4B" w:rsidP="00E30B35">
      <w:pPr>
        <w:autoSpaceDE w:val="0"/>
        <w:autoSpaceDN w:val="0"/>
        <w:adjustRightInd w:val="0"/>
        <w:rPr>
          <w:rFonts w:ascii="Arial" w:hAnsi="Arial" w:cs="Arial"/>
          <w:sz w:val="22"/>
          <w:szCs w:val="22"/>
        </w:rPr>
      </w:pPr>
      <w:r w:rsidRPr="00D8461C">
        <w:rPr>
          <w:rFonts w:ascii="Arial" w:hAnsi="Arial" w:cs="Arial"/>
          <w:sz w:val="22"/>
          <w:szCs w:val="22"/>
        </w:rPr>
        <w:t>ID za DDV: 65950704</w:t>
      </w:r>
    </w:p>
    <w:p w:rsidR="00650C4B" w:rsidRPr="00D8461C" w:rsidRDefault="00650C4B" w:rsidP="00E30B35">
      <w:pPr>
        <w:autoSpaceDE w:val="0"/>
        <w:autoSpaceDN w:val="0"/>
        <w:adjustRightInd w:val="0"/>
        <w:rPr>
          <w:rFonts w:ascii="Arial" w:hAnsi="Arial" w:cs="Arial"/>
          <w:sz w:val="22"/>
          <w:szCs w:val="22"/>
        </w:rPr>
      </w:pPr>
      <w:r w:rsidRPr="00D8461C">
        <w:rPr>
          <w:rFonts w:ascii="Arial" w:hAnsi="Arial" w:cs="Arial"/>
          <w:sz w:val="22"/>
          <w:szCs w:val="22"/>
        </w:rPr>
        <w:t>št. podračuna EZR/ TRR: _____________________</w:t>
      </w:r>
    </w:p>
    <w:p w:rsidR="00650C4B" w:rsidRPr="00D6472F" w:rsidRDefault="00650C4B" w:rsidP="00E30B35">
      <w:pPr>
        <w:autoSpaceDE w:val="0"/>
        <w:autoSpaceDN w:val="0"/>
        <w:adjustRightInd w:val="0"/>
        <w:rPr>
          <w:rFonts w:ascii="Arial" w:hAnsi="Arial" w:cs="Arial"/>
          <w:sz w:val="22"/>
          <w:szCs w:val="22"/>
        </w:rPr>
      </w:pPr>
    </w:p>
    <w:p w:rsidR="00650C4B" w:rsidRPr="00D6472F" w:rsidRDefault="00650C4B" w:rsidP="00E30B35">
      <w:pPr>
        <w:autoSpaceDE w:val="0"/>
        <w:autoSpaceDN w:val="0"/>
        <w:adjustRightInd w:val="0"/>
        <w:rPr>
          <w:rFonts w:ascii="Arial" w:hAnsi="Arial" w:cs="Arial"/>
          <w:sz w:val="22"/>
          <w:szCs w:val="22"/>
        </w:rPr>
      </w:pPr>
    </w:p>
    <w:p w:rsidR="00650C4B" w:rsidRPr="00D6472F" w:rsidRDefault="00650C4B" w:rsidP="00E30B35">
      <w:pPr>
        <w:autoSpaceDE w:val="0"/>
        <w:autoSpaceDN w:val="0"/>
        <w:adjustRightInd w:val="0"/>
        <w:rPr>
          <w:rFonts w:ascii="Arial" w:hAnsi="Arial" w:cs="Arial"/>
          <w:sz w:val="22"/>
          <w:szCs w:val="22"/>
        </w:rPr>
      </w:pPr>
      <w:r w:rsidRPr="00D6472F">
        <w:rPr>
          <w:rFonts w:ascii="Arial" w:hAnsi="Arial" w:cs="Arial"/>
          <w:sz w:val="22"/>
          <w:szCs w:val="22"/>
        </w:rPr>
        <w:t>in</w:t>
      </w:r>
      <w:r w:rsidRPr="00D6472F">
        <w:rPr>
          <w:rFonts w:ascii="Arial" w:hAnsi="Arial" w:cs="Arial"/>
          <w:sz w:val="22"/>
          <w:szCs w:val="22"/>
        </w:rPr>
        <w:tab/>
      </w:r>
    </w:p>
    <w:p w:rsidR="00650C4B" w:rsidRPr="00D6472F" w:rsidRDefault="00650C4B" w:rsidP="00E30B35">
      <w:pPr>
        <w:autoSpaceDE w:val="0"/>
        <w:autoSpaceDN w:val="0"/>
        <w:adjustRightInd w:val="0"/>
        <w:rPr>
          <w:rFonts w:ascii="Arial" w:hAnsi="Arial" w:cs="Arial"/>
          <w:sz w:val="22"/>
          <w:szCs w:val="22"/>
        </w:rPr>
      </w:pPr>
      <w:r w:rsidRPr="00D6472F">
        <w:rPr>
          <w:rFonts w:ascii="Arial" w:hAnsi="Arial" w:cs="Arial"/>
          <w:sz w:val="22"/>
          <w:szCs w:val="22"/>
        </w:rPr>
        <w:t>_______________________________________ (firma in sedež ponudnika) kot izvajalec</w:t>
      </w:r>
    </w:p>
    <w:p w:rsidR="00650C4B" w:rsidRPr="00D6472F" w:rsidRDefault="00650C4B" w:rsidP="00E30B35">
      <w:pPr>
        <w:autoSpaceDE w:val="0"/>
        <w:autoSpaceDN w:val="0"/>
        <w:adjustRightInd w:val="0"/>
        <w:rPr>
          <w:rFonts w:ascii="Arial" w:hAnsi="Arial" w:cs="Arial"/>
          <w:sz w:val="22"/>
          <w:szCs w:val="22"/>
        </w:rPr>
      </w:pPr>
      <w:r w:rsidRPr="00D6472F">
        <w:rPr>
          <w:rFonts w:ascii="Arial" w:hAnsi="Arial" w:cs="Arial"/>
          <w:sz w:val="22"/>
          <w:szCs w:val="22"/>
        </w:rPr>
        <w:t xml:space="preserve">ki ga zastopa ________________________ </w:t>
      </w:r>
    </w:p>
    <w:p w:rsidR="00650C4B" w:rsidRPr="00D6472F" w:rsidRDefault="00650C4B" w:rsidP="00E30B35">
      <w:pPr>
        <w:autoSpaceDE w:val="0"/>
        <w:autoSpaceDN w:val="0"/>
        <w:adjustRightInd w:val="0"/>
        <w:rPr>
          <w:rFonts w:ascii="Arial" w:hAnsi="Arial" w:cs="Arial"/>
          <w:sz w:val="22"/>
          <w:szCs w:val="22"/>
        </w:rPr>
      </w:pPr>
      <w:r w:rsidRPr="00D6472F">
        <w:rPr>
          <w:rFonts w:ascii="Arial" w:hAnsi="Arial" w:cs="Arial"/>
          <w:sz w:val="22"/>
          <w:szCs w:val="22"/>
        </w:rPr>
        <w:t xml:space="preserve">matična številka: ______________________ </w:t>
      </w:r>
    </w:p>
    <w:p w:rsidR="00650C4B" w:rsidRPr="00D6472F" w:rsidRDefault="00650C4B" w:rsidP="00E30B35">
      <w:pPr>
        <w:autoSpaceDE w:val="0"/>
        <w:autoSpaceDN w:val="0"/>
        <w:adjustRightInd w:val="0"/>
        <w:rPr>
          <w:rFonts w:ascii="Arial" w:hAnsi="Arial" w:cs="Arial"/>
          <w:sz w:val="22"/>
          <w:szCs w:val="22"/>
        </w:rPr>
      </w:pPr>
      <w:r w:rsidRPr="00D6472F">
        <w:rPr>
          <w:rFonts w:ascii="Arial" w:hAnsi="Arial" w:cs="Arial"/>
          <w:sz w:val="22"/>
          <w:szCs w:val="22"/>
        </w:rPr>
        <w:t>ID za DDV: ___________________________</w:t>
      </w:r>
    </w:p>
    <w:p w:rsidR="00650C4B" w:rsidRPr="00D6472F" w:rsidRDefault="00650C4B" w:rsidP="00E30B35">
      <w:pPr>
        <w:autoSpaceDE w:val="0"/>
        <w:autoSpaceDN w:val="0"/>
        <w:adjustRightInd w:val="0"/>
        <w:rPr>
          <w:rFonts w:ascii="Arial" w:hAnsi="Arial" w:cs="Arial"/>
          <w:sz w:val="22"/>
          <w:szCs w:val="22"/>
        </w:rPr>
      </w:pPr>
      <w:r w:rsidRPr="00D6472F">
        <w:rPr>
          <w:rFonts w:ascii="Arial" w:hAnsi="Arial" w:cs="Arial"/>
          <w:sz w:val="22"/>
          <w:szCs w:val="22"/>
        </w:rPr>
        <w:t>TRR:_______________________________</w:t>
      </w:r>
    </w:p>
    <w:p w:rsidR="00650C4B" w:rsidRPr="00D6472F" w:rsidRDefault="00650C4B" w:rsidP="00E30B35">
      <w:pPr>
        <w:autoSpaceDE w:val="0"/>
        <w:autoSpaceDN w:val="0"/>
        <w:adjustRightInd w:val="0"/>
        <w:rPr>
          <w:rFonts w:ascii="Arial" w:hAnsi="Arial" w:cs="Arial"/>
          <w:sz w:val="22"/>
          <w:szCs w:val="22"/>
        </w:rPr>
      </w:pPr>
    </w:p>
    <w:p w:rsidR="00650C4B" w:rsidRPr="00D6472F" w:rsidRDefault="00650C4B" w:rsidP="00E30B35">
      <w:pPr>
        <w:autoSpaceDE w:val="0"/>
        <w:autoSpaceDN w:val="0"/>
        <w:adjustRightInd w:val="0"/>
        <w:rPr>
          <w:rFonts w:ascii="Arial" w:hAnsi="Arial" w:cs="Arial"/>
          <w:sz w:val="22"/>
          <w:szCs w:val="22"/>
        </w:rPr>
      </w:pPr>
      <w:r w:rsidRPr="00D6472F">
        <w:rPr>
          <w:rFonts w:ascii="Arial" w:hAnsi="Arial" w:cs="Arial"/>
          <w:sz w:val="22"/>
          <w:szCs w:val="22"/>
        </w:rPr>
        <w:t>skleneta naslednji</w:t>
      </w:r>
    </w:p>
    <w:p w:rsidR="00650C4B" w:rsidRPr="00D6472F" w:rsidRDefault="00650C4B" w:rsidP="00E30B35">
      <w:pPr>
        <w:autoSpaceDE w:val="0"/>
        <w:autoSpaceDN w:val="0"/>
        <w:adjustRightInd w:val="0"/>
        <w:rPr>
          <w:rFonts w:ascii="Arial" w:hAnsi="Arial" w:cs="Arial"/>
          <w:sz w:val="22"/>
          <w:szCs w:val="22"/>
        </w:rPr>
      </w:pPr>
    </w:p>
    <w:p w:rsidR="00650C4B" w:rsidRPr="00D6472F" w:rsidRDefault="00650C4B" w:rsidP="00E30B35">
      <w:pPr>
        <w:pStyle w:val="BodyTextIndent"/>
        <w:ind w:left="0" w:right="68"/>
        <w:jc w:val="center"/>
        <w:rPr>
          <w:b/>
          <w:bCs/>
        </w:rPr>
      </w:pPr>
      <w:r w:rsidRPr="00D6472F">
        <w:rPr>
          <w:b/>
          <w:bCs/>
        </w:rPr>
        <w:t>OKVIRNI SPORAZUM št. _____________ ZA</w:t>
      </w:r>
    </w:p>
    <w:p w:rsidR="00650C4B" w:rsidRPr="00D6472F" w:rsidRDefault="00650C4B" w:rsidP="00E30B35">
      <w:pPr>
        <w:pStyle w:val="BodyTextIndent"/>
        <w:ind w:left="0" w:right="68"/>
        <w:jc w:val="center"/>
        <w:rPr>
          <w:b/>
          <w:bCs/>
        </w:rPr>
      </w:pPr>
      <w:r w:rsidRPr="00D6472F">
        <w:rPr>
          <w:b/>
          <w:bCs/>
        </w:rPr>
        <w:t>ZAVAROVANJE PREMOŽENJA IN PREMOŽENJSKIH INTERESOV</w:t>
      </w:r>
    </w:p>
    <w:p w:rsidR="00650C4B" w:rsidRPr="00D6472F" w:rsidRDefault="00650C4B" w:rsidP="00E30B35">
      <w:pPr>
        <w:pStyle w:val="BodyTextIndent"/>
        <w:ind w:left="0" w:right="68"/>
        <w:jc w:val="center"/>
        <w:rPr>
          <w:b/>
          <w:bCs/>
        </w:rPr>
      </w:pPr>
      <w:r w:rsidRPr="00D6472F">
        <w:rPr>
          <w:b/>
          <w:bCs/>
        </w:rPr>
        <w:t xml:space="preserve">  ZA </w:t>
      </w:r>
    </w:p>
    <w:p w:rsidR="00650C4B" w:rsidRPr="00D6472F" w:rsidRDefault="00650C4B" w:rsidP="00E30B35">
      <w:pPr>
        <w:pStyle w:val="BodyTextIndent"/>
        <w:ind w:left="0" w:right="68"/>
        <w:jc w:val="center"/>
        <w:rPr>
          <w:rFonts w:cs="Times New Roman"/>
          <w:b/>
          <w:bCs/>
        </w:rPr>
      </w:pPr>
      <w:r w:rsidRPr="00D6472F">
        <w:rPr>
          <w:b/>
          <w:bCs/>
        </w:rPr>
        <w:t>SKLOP 4 - RAZVOJNA AGENCIJA ROD</w:t>
      </w:r>
    </w:p>
    <w:p w:rsidR="00650C4B" w:rsidRPr="00D6472F" w:rsidRDefault="00650C4B" w:rsidP="00E30B35">
      <w:pPr>
        <w:autoSpaceDE w:val="0"/>
        <w:autoSpaceDN w:val="0"/>
        <w:adjustRightInd w:val="0"/>
        <w:rPr>
          <w:rFonts w:ascii="Arial" w:hAnsi="Arial" w:cs="Arial"/>
          <w:sz w:val="22"/>
          <w:szCs w:val="22"/>
        </w:rPr>
      </w:pPr>
    </w:p>
    <w:p w:rsidR="00650C4B" w:rsidRPr="00D6472F" w:rsidRDefault="00650C4B" w:rsidP="00E30B35">
      <w:pPr>
        <w:autoSpaceDE w:val="0"/>
        <w:autoSpaceDN w:val="0"/>
        <w:adjustRightInd w:val="0"/>
        <w:rPr>
          <w:rFonts w:ascii="Arial" w:hAnsi="Arial" w:cs="Arial"/>
          <w:sz w:val="22"/>
          <w:szCs w:val="22"/>
        </w:rPr>
      </w:pPr>
    </w:p>
    <w:p w:rsidR="00650C4B" w:rsidRPr="00D6472F" w:rsidRDefault="00650C4B" w:rsidP="00E30B35">
      <w:pPr>
        <w:autoSpaceDE w:val="0"/>
        <w:autoSpaceDN w:val="0"/>
        <w:adjustRightInd w:val="0"/>
        <w:rPr>
          <w:rFonts w:ascii="Arial" w:hAnsi="Arial" w:cs="Arial"/>
          <w:b/>
          <w:bCs/>
          <w:sz w:val="22"/>
          <w:szCs w:val="22"/>
        </w:rPr>
      </w:pPr>
      <w:r w:rsidRPr="00D6472F">
        <w:rPr>
          <w:rFonts w:ascii="Arial" w:hAnsi="Arial" w:cs="Arial"/>
          <w:b/>
          <w:bCs/>
          <w:sz w:val="22"/>
          <w:szCs w:val="22"/>
        </w:rPr>
        <w:t>Splošne določbe</w:t>
      </w:r>
    </w:p>
    <w:p w:rsidR="00650C4B" w:rsidRPr="00D6472F" w:rsidRDefault="00650C4B" w:rsidP="00E30B35">
      <w:pPr>
        <w:autoSpaceDE w:val="0"/>
        <w:autoSpaceDN w:val="0"/>
        <w:adjustRightInd w:val="0"/>
        <w:jc w:val="center"/>
        <w:rPr>
          <w:rFonts w:ascii="Arial" w:hAnsi="Arial" w:cs="Arial"/>
          <w:sz w:val="22"/>
          <w:szCs w:val="22"/>
        </w:rPr>
      </w:pPr>
      <w:r w:rsidRPr="00D6472F">
        <w:rPr>
          <w:rFonts w:ascii="Arial" w:hAnsi="Arial" w:cs="Arial"/>
          <w:sz w:val="22"/>
          <w:szCs w:val="22"/>
        </w:rPr>
        <w:t>1. člen</w:t>
      </w:r>
    </w:p>
    <w:p w:rsidR="00650C4B" w:rsidRPr="00D6472F" w:rsidRDefault="00650C4B" w:rsidP="00E30B35">
      <w:pPr>
        <w:autoSpaceDE w:val="0"/>
        <w:autoSpaceDN w:val="0"/>
        <w:adjustRightInd w:val="0"/>
        <w:jc w:val="center"/>
        <w:rPr>
          <w:rFonts w:ascii="Arial" w:hAnsi="Arial" w:cs="Arial"/>
          <w:sz w:val="22"/>
          <w:szCs w:val="22"/>
        </w:rPr>
      </w:pPr>
    </w:p>
    <w:p w:rsidR="00650C4B" w:rsidRPr="00D6472F" w:rsidRDefault="00650C4B" w:rsidP="00E30B35">
      <w:pPr>
        <w:jc w:val="both"/>
        <w:rPr>
          <w:rFonts w:ascii="Arial" w:hAnsi="Arial" w:cs="Arial"/>
          <w:b/>
          <w:bCs/>
          <w:sz w:val="22"/>
          <w:szCs w:val="22"/>
        </w:rPr>
      </w:pPr>
      <w:r w:rsidRPr="00D6472F">
        <w:rPr>
          <w:rFonts w:ascii="Arial" w:hAnsi="Arial" w:cs="Arial"/>
          <w:sz w:val="22"/>
          <w:szCs w:val="22"/>
        </w:rPr>
        <w:t xml:space="preserve">Pogodbeni stranki ugotavljata, da je naročnik, na podlagi skupnega javnega naročila, objavljenega na portalu javnih naročil RS št.  </w:t>
      </w:r>
      <w:r w:rsidRPr="00D6472F">
        <w:rPr>
          <w:rFonts w:ascii="Arial" w:hAnsi="Arial" w:cs="Arial"/>
          <w:sz w:val="22"/>
          <w:szCs w:val="22"/>
          <w:bdr w:val="single" w:sz="4" w:space="0" w:color="auto"/>
        </w:rPr>
        <w:tab/>
      </w:r>
      <w:r w:rsidRPr="00D6472F">
        <w:rPr>
          <w:rFonts w:ascii="Arial" w:hAnsi="Arial" w:cs="Arial"/>
          <w:sz w:val="22"/>
          <w:szCs w:val="22"/>
          <w:bdr w:val="single" w:sz="4" w:space="0" w:color="auto"/>
        </w:rPr>
        <w:tab/>
      </w:r>
      <w:r w:rsidRPr="00D6472F">
        <w:rPr>
          <w:rFonts w:ascii="Arial" w:hAnsi="Arial" w:cs="Arial"/>
          <w:sz w:val="22"/>
          <w:szCs w:val="22"/>
        </w:rPr>
        <w:t xml:space="preserve"> z dne</w:t>
      </w:r>
      <w:r w:rsidRPr="00D6472F">
        <w:rPr>
          <w:rFonts w:ascii="Arial" w:hAnsi="Arial" w:cs="Arial"/>
          <w:sz w:val="22"/>
          <w:szCs w:val="22"/>
        </w:rPr>
        <w:tab/>
      </w:r>
      <w:r w:rsidRPr="00D6472F">
        <w:rPr>
          <w:rFonts w:ascii="Arial" w:hAnsi="Arial" w:cs="Arial"/>
          <w:sz w:val="22"/>
          <w:szCs w:val="22"/>
          <w:bdr w:val="single" w:sz="4" w:space="0" w:color="auto"/>
        </w:rPr>
        <w:tab/>
      </w:r>
      <w:r w:rsidRPr="00D6472F">
        <w:rPr>
          <w:rFonts w:ascii="Arial" w:hAnsi="Arial" w:cs="Arial"/>
          <w:sz w:val="22"/>
          <w:szCs w:val="22"/>
        </w:rPr>
        <w:t xml:space="preserve"> ter v Dodatku k Uradnem listu EU_____________________ izvajalcu oddal javno naročilo za </w:t>
      </w:r>
      <w:r w:rsidRPr="00D6472F">
        <w:rPr>
          <w:rFonts w:ascii="Arial" w:hAnsi="Arial" w:cs="Arial"/>
          <w:b/>
          <w:bCs/>
          <w:sz w:val="22"/>
          <w:szCs w:val="22"/>
        </w:rPr>
        <w:t>ZAVAROVANJE PREMOŽENJA IN CIVILNE ODGOVORNOSTI Občine Ajdovščina ter javnih zavodov, javnega podjetja in prostovoljnih gasilskih društev Občine Ajdovščina, za zavarovalno obdobje od leta 2014 do leta 2018.</w:t>
      </w:r>
    </w:p>
    <w:p w:rsidR="00650C4B" w:rsidRPr="00D6472F" w:rsidRDefault="00650C4B" w:rsidP="00E30B35">
      <w:pPr>
        <w:jc w:val="both"/>
        <w:rPr>
          <w:rFonts w:ascii="Arial" w:hAnsi="Arial" w:cs="Arial"/>
          <w:b/>
          <w:bCs/>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Izvajalec bo v skladu s to pogodbo naročniku izvedel razpisane storitve po predračunu oziroma ponudbi, št.____________. Razpisna dokumentacija, ponudba izvajalca, skupaj s prilogami in zavarovalne police so sestavni del pogodbe.</w:t>
      </w:r>
    </w:p>
    <w:p w:rsidR="00650C4B" w:rsidRDefault="00650C4B" w:rsidP="00E30B35">
      <w:pPr>
        <w:autoSpaceDE w:val="0"/>
        <w:autoSpaceDN w:val="0"/>
        <w:adjustRightInd w:val="0"/>
        <w:jc w:val="both"/>
        <w:rPr>
          <w:rFonts w:ascii="Arial" w:hAnsi="Arial" w:cs="Arial"/>
          <w:sz w:val="22"/>
          <w:szCs w:val="22"/>
        </w:rPr>
      </w:pPr>
    </w:p>
    <w:p w:rsidR="00650C4B" w:rsidRPr="00D6472F" w:rsidRDefault="00650C4B" w:rsidP="00E30B35">
      <w:pPr>
        <w:autoSpaceDE w:val="0"/>
        <w:autoSpaceDN w:val="0"/>
        <w:adjustRightInd w:val="0"/>
        <w:jc w:val="both"/>
        <w:rPr>
          <w:rFonts w:ascii="Arial" w:hAnsi="Arial" w:cs="Arial"/>
          <w:sz w:val="22"/>
          <w:szCs w:val="22"/>
        </w:rPr>
      </w:pPr>
    </w:p>
    <w:p w:rsidR="00650C4B" w:rsidRPr="00D6472F" w:rsidRDefault="00650C4B" w:rsidP="00E30B35">
      <w:pPr>
        <w:autoSpaceDE w:val="0"/>
        <w:autoSpaceDN w:val="0"/>
        <w:adjustRightInd w:val="0"/>
        <w:jc w:val="center"/>
        <w:rPr>
          <w:rFonts w:ascii="Arial" w:hAnsi="Arial" w:cs="Arial"/>
          <w:sz w:val="22"/>
          <w:szCs w:val="22"/>
        </w:rPr>
      </w:pPr>
      <w:r w:rsidRPr="00D6472F">
        <w:rPr>
          <w:rFonts w:ascii="Arial" w:hAnsi="Arial" w:cs="Arial"/>
          <w:sz w:val="22"/>
          <w:szCs w:val="22"/>
        </w:rPr>
        <w:t>2. člen</w:t>
      </w:r>
    </w:p>
    <w:p w:rsidR="00650C4B" w:rsidRPr="00D6472F" w:rsidRDefault="00650C4B" w:rsidP="00E30B35">
      <w:pPr>
        <w:autoSpaceDE w:val="0"/>
        <w:autoSpaceDN w:val="0"/>
        <w:adjustRightInd w:val="0"/>
        <w:jc w:val="center"/>
        <w:rPr>
          <w:rFonts w:ascii="Arial" w:hAnsi="Arial" w:cs="Arial"/>
          <w:sz w:val="22"/>
          <w:szCs w:val="22"/>
        </w:rPr>
      </w:pPr>
    </w:p>
    <w:p w:rsidR="00650C4B" w:rsidRPr="00D6472F" w:rsidRDefault="00650C4B" w:rsidP="00E30B35">
      <w:pPr>
        <w:rPr>
          <w:rFonts w:ascii="Arial" w:hAnsi="Arial" w:cs="Arial"/>
          <w:sz w:val="22"/>
          <w:szCs w:val="22"/>
        </w:rPr>
      </w:pPr>
      <w:r w:rsidRPr="00D6472F">
        <w:rPr>
          <w:rFonts w:ascii="Arial" w:hAnsi="Arial" w:cs="Arial"/>
          <w:sz w:val="22"/>
          <w:szCs w:val="22"/>
        </w:rPr>
        <w:t xml:space="preserve">Izvajalec se obvezuje, da bo storitve izvajal v zavarovalnem obdobju 48 (oseminštirideset) mesecev od podpisa pogodbe. Zavarovalno obdobje traja od 01.01.2014 od 00:00 ure do 31.12.2017 do 24:00 ure. </w:t>
      </w:r>
    </w:p>
    <w:p w:rsidR="00650C4B" w:rsidRDefault="00650C4B" w:rsidP="00E30B35">
      <w:pPr>
        <w:jc w:val="both"/>
        <w:rPr>
          <w:rFonts w:ascii="Arial" w:hAnsi="Arial" w:cs="Arial"/>
          <w:sz w:val="22"/>
          <w:szCs w:val="22"/>
        </w:rPr>
      </w:pPr>
    </w:p>
    <w:p w:rsidR="00650C4B" w:rsidRDefault="00650C4B" w:rsidP="00E30B35">
      <w:pPr>
        <w:jc w:val="both"/>
        <w:rPr>
          <w:rFonts w:ascii="Arial" w:hAnsi="Arial" w:cs="Arial"/>
          <w:sz w:val="22"/>
          <w:szCs w:val="22"/>
        </w:rPr>
      </w:pPr>
    </w:p>
    <w:p w:rsidR="00650C4B" w:rsidRDefault="00650C4B" w:rsidP="00E30B35">
      <w:pPr>
        <w:jc w:val="both"/>
        <w:rPr>
          <w:rFonts w:ascii="Arial" w:hAnsi="Arial" w:cs="Arial"/>
          <w:sz w:val="22"/>
          <w:szCs w:val="22"/>
        </w:rPr>
      </w:pPr>
    </w:p>
    <w:p w:rsidR="00650C4B"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b/>
          <w:bCs/>
          <w:sz w:val="22"/>
          <w:szCs w:val="22"/>
        </w:rPr>
      </w:pPr>
      <w:r w:rsidRPr="00D6472F">
        <w:rPr>
          <w:rFonts w:ascii="Arial" w:hAnsi="Arial" w:cs="Arial"/>
          <w:b/>
          <w:bCs/>
          <w:sz w:val="22"/>
          <w:szCs w:val="22"/>
        </w:rPr>
        <w:t>Predmet pogodbe</w:t>
      </w:r>
    </w:p>
    <w:p w:rsidR="00650C4B" w:rsidRPr="00D6472F" w:rsidRDefault="00650C4B" w:rsidP="00E30B35">
      <w:pPr>
        <w:jc w:val="center"/>
        <w:rPr>
          <w:rFonts w:ascii="Arial" w:hAnsi="Arial" w:cs="Arial"/>
          <w:sz w:val="22"/>
          <w:szCs w:val="22"/>
        </w:rPr>
      </w:pPr>
      <w:r w:rsidRPr="00D6472F">
        <w:rPr>
          <w:rFonts w:ascii="Arial" w:hAnsi="Arial" w:cs="Arial"/>
          <w:sz w:val="22"/>
          <w:szCs w:val="22"/>
        </w:rPr>
        <w:t>3. člen</w:t>
      </w:r>
    </w:p>
    <w:p w:rsidR="00650C4B" w:rsidRPr="00D6472F" w:rsidRDefault="00650C4B" w:rsidP="00E30B35">
      <w:pPr>
        <w:jc w:val="center"/>
        <w:rPr>
          <w:rFonts w:ascii="Arial" w:hAnsi="Arial" w:cs="Arial"/>
          <w:sz w:val="22"/>
          <w:szCs w:val="22"/>
        </w:rPr>
      </w:pPr>
    </w:p>
    <w:p w:rsidR="00650C4B" w:rsidRDefault="00650C4B" w:rsidP="00E30B35">
      <w:pPr>
        <w:jc w:val="both"/>
        <w:rPr>
          <w:rFonts w:ascii="Arial" w:hAnsi="Arial" w:cs="Arial"/>
          <w:sz w:val="22"/>
          <w:szCs w:val="22"/>
        </w:rPr>
      </w:pPr>
      <w:r w:rsidRPr="007365FB">
        <w:rPr>
          <w:rFonts w:ascii="Arial" w:hAnsi="Arial" w:cs="Arial"/>
          <w:sz w:val="22"/>
          <w:szCs w:val="22"/>
        </w:rPr>
        <w:t xml:space="preserve">Zavarovalnica s podpisom te pogodbe prevzema v zavarovanje premoženje in civilno odgovornost </w:t>
      </w:r>
      <w:r w:rsidRPr="007365FB">
        <w:rPr>
          <w:rFonts w:ascii="Arial" w:hAnsi="Arial" w:cs="Arial"/>
          <w:b/>
          <w:bCs/>
          <w:sz w:val="22"/>
          <w:szCs w:val="22"/>
        </w:rPr>
        <w:t>RAZVOJNE AGENCIJE ROD, Gregorčičeva ulica 20, 5270 Ajdovščina</w:t>
      </w:r>
      <w:r w:rsidRPr="007365FB">
        <w:rPr>
          <w:rFonts w:ascii="Arial" w:hAnsi="Arial" w:cs="Arial"/>
          <w:sz w:val="22"/>
          <w:szCs w:val="22"/>
        </w:rPr>
        <w:t xml:space="preserve"> zaradi naročnikovega namena izničiti tveganja za naslednje vrste zavarovanj:</w:t>
      </w:r>
    </w:p>
    <w:p w:rsidR="00650C4B" w:rsidRPr="007365FB" w:rsidRDefault="00650C4B" w:rsidP="00E30B35">
      <w:pPr>
        <w:jc w:val="both"/>
        <w:rPr>
          <w:rFonts w:ascii="Arial" w:hAnsi="Arial" w:cs="Arial"/>
          <w:sz w:val="22"/>
          <w:szCs w:val="22"/>
        </w:rPr>
      </w:pPr>
    </w:p>
    <w:p w:rsidR="00650C4B" w:rsidRPr="007365FB" w:rsidRDefault="00650C4B" w:rsidP="005A296C">
      <w:pPr>
        <w:numPr>
          <w:ilvl w:val="0"/>
          <w:numId w:val="8"/>
        </w:numPr>
        <w:jc w:val="both"/>
        <w:rPr>
          <w:rFonts w:ascii="Arial" w:hAnsi="Arial" w:cs="Arial"/>
          <w:sz w:val="22"/>
          <w:szCs w:val="22"/>
        </w:rPr>
      </w:pPr>
      <w:r w:rsidRPr="007365FB">
        <w:rPr>
          <w:rFonts w:ascii="Arial" w:hAnsi="Arial" w:cs="Arial"/>
          <w:sz w:val="22"/>
          <w:szCs w:val="22"/>
        </w:rPr>
        <w:t>Požarno zavarovanje</w:t>
      </w:r>
    </w:p>
    <w:p w:rsidR="00650C4B" w:rsidRPr="007365FB" w:rsidRDefault="00650C4B" w:rsidP="005A296C">
      <w:pPr>
        <w:numPr>
          <w:ilvl w:val="0"/>
          <w:numId w:val="8"/>
        </w:numPr>
        <w:jc w:val="both"/>
        <w:rPr>
          <w:rFonts w:ascii="Arial" w:hAnsi="Arial" w:cs="Arial"/>
          <w:sz w:val="22"/>
          <w:szCs w:val="22"/>
        </w:rPr>
      </w:pPr>
      <w:r w:rsidRPr="007365FB">
        <w:rPr>
          <w:rFonts w:ascii="Arial" w:hAnsi="Arial" w:cs="Arial"/>
          <w:sz w:val="22"/>
          <w:szCs w:val="22"/>
        </w:rPr>
        <w:t>Strojelomno zavarovanje</w:t>
      </w:r>
    </w:p>
    <w:p w:rsidR="00650C4B" w:rsidRPr="007365FB" w:rsidRDefault="00650C4B" w:rsidP="005A296C">
      <w:pPr>
        <w:numPr>
          <w:ilvl w:val="0"/>
          <w:numId w:val="8"/>
        </w:numPr>
        <w:jc w:val="both"/>
        <w:rPr>
          <w:rFonts w:ascii="Arial" w:hAnsi="Arial" w:cs="Arial"/>
          <w:sz w:val="22"/>
          <w:szCs w:val="22"/>
        </w:rPr>
      </w:pPr>
      <w:r w:rsidRPr="007365FB">
        <w:rPr>
          <w:rFonts w:ascii="Arial" w:hAnsi="Arial" w:cs="Arial"/>
          <w:sz w:val="22"/>
          <w:szCs w:val="22"/>
        </w:rPr>
        <w:t>Zavarovanje vloma in ropa</w:t>
      </w:r>
    </w:p>
    <w:p w:rsidR="00650C4B" w:rsidRPr="007365FB" w:rsidRDefault="00650C4B" w:rsidP="005A296C">
      <w:pPr>
        <w:numPr>
          <w:ilvl w:val="0"/>
          <w:numId w:val="8"/>
        </w:numPr>
        <w:jc w:val="both"/>
        <w:rPr>
          <w:rFonts w:ascii="Arial" w:hAnsi="Arial" w:cs="Arial"/>
          <w:sz w:val="22"/>
          <w:szCs w:val="22"/>
        </w:rPr>
      </w:pPr>
      <w:r w:rsidRPr="007365FB">
        <w:rPr>
          <w:rFonts w:ascii="Arial" w:hAnsi="Arial" w:cs="Arial"/>
          <w:sz w:val="22"/>
          <w:szCs w:val="22"/>
        </w:rPr>
        <w:t>Zavarovanje računalnikov</w:t>
      </w:r>
    </w:p>
    <w:p w:rsidR="00650C4B" w:rsidRPr="007365FB" w:rsidRDefault="00650C4B" w:rsidP="005A296C">
      <w:pPr>
        <w:numPr>
          <w:ilvl w:val="0"/>
          <w:numId w:val="8"/>
        </w:numPr>
        <w:jc w:val="both"/>
        <w:rPr>
          <w:rFonts w:ascii="Arial" w:hAnsi="Arial" w:cs="Arial"/>
          <w:sz w:val="22"/>
          <w:szCs w:val="22"/>
        </w:rPr>
      </w:pPr>
      <w:r w:rsidRPr="007365FB">
        <w:rPr>
          <w:rFonts w:ascii="Arial" w:hAnsi="Arial" w:cs="Arial"/>
          <w:sz w:val="22"/>
          <w:szCs w:val="22"/>
        </w:rPr>
        <w:t>Zavarovanje splošne odgovornosti</w:t>
      </w:r>
    </w:p>
    <w:p w:rsidR="00650C4B" w:rsidRPr="00D6472F" w:rsidRDefault="00650C4B" w:rsidP="00E30B35">
      <w:pPr>
        <w:ind w:left="1065"/>
        <w:jc w:val="both"/>
        <w:rPr>
          <w:rFonts w:ascii="Arial" w:hAnsi="Arial" w:cs="Arial"/>
          <w:sz w:val="22"/>
          <w:szCs w:val="22"/>
        </w:rPr>
      </w:pPr>
    </w:p>
    <w:p w:rsidR="00650C4B" w:rsidRPr="00D6472F" w:rsidRDefault="00650C4B" w:rsidP="00B2561C">
      <w:pPr>
        <w:pStyle w:val="ListParagraph"/>
        <w:numPr>
          <w:ilvl w:val="0"/>
          <w:numId w:val="26"/>
        </w:numPr>
        <w:jc w:val="center"/>
        <w:rPr>
          <w:rFonts w:ascii="Arial" w:hAnsi="Arial" w:cs="Arial"/>
          <w:sz w:val="22"/>
          <w:szCs w:val="22"/>
        </w:rPr>
      </w:pPr>
      <w:r w:rsidRPr="00D6472F">
        <w:rPr>
          <w:rFonts w:ascii="Arial" w:hAnsi="Arial" w:cs="Arial"/>
          <w:sz w:val="22"/>
          <w:szCs w:val="22"/>
        </w:rPr>
        <w:t>člen</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Za zavarovanje se uporabljajo naslednji zavarovalni pogoji zavarovalnice:</w:t>
      </w:r>
    </w:p>
    <w:p w:rsidR="00650C4B" w:rsidRPr="00D6472F" w:rsidRDefault="00650C4B" w:rsidP="00E30B35">
      <w:pPr>
        <w:jc w:val="both"/>
        <w:rPr>
          <w:rFonts w:ascii="Arial" w:hAnsi="Arial" w:cs="Arial"/>
          <w:sz w:val="22"/>
          <w:szCs w:val="22"/>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8"/>
        <w:gridCol w:w="4006"/>
      </w:tblGrid>
      <w:tr w:rsidR="00650C4B" w:rsidRPr="00D6472F">
        <w:tc>
          <w:tcPr>
            <w:tcW w:w="5848"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ZAVAROVALNE VRSTE</w:t>
            </w:r>
          </w:p>
        </w:tc>
        <w:tc>
          <w:tcPr>
            <w:tcW w:w="4006"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Oznaka zavarovalnih pogojev</w:t>
            </w: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1.</w:t>
            </w:r>
            <w:r w:rsidRPr="00D6472F">
              <w:rPr>
                <w:rFonts w:ascii="Arial" w:hAnsi="Arial" w:cs="Arial"/>
                <w:sz w:val="18"/>
                <w:szCs w:val="18"/>
              </w:rPr>
              <w:tab/>
              <w:t>Požarno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2.</w:t>
            </w:r>
            <w:r w:rsidRPr="00D6472F">
              <w:rPr>
                <w:rFonts w:ascii="Arial" w:hAnsi="Arial" w:cs="Arial"/>
                <w:sz w:val="18"/>
                <w:szCs w:val="18"/>
              </w:rPr>
              <w:tab/>
              <w:t>Strojelomno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3.</w:t>
            </w:r>
            <w:r w:rsidRPr="00D6472F">
              <w:rPr>
                <w:rFonts w:ascii="Arial" w:hAnsi="Arial" w:cs="Arial"/>
                <w:sz w:val="18"/>
                <w:szCs w:val="18"/>
              </w:rPr>
              <w:tab/>
              <w:t>Zavarovanje vloma in ropa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B04ECC">
            <w:pPr>
              <w:jc w:val="both"/>
              <w:rPr>
                <w:rFonts w:ascii="Arial" w:hAnsi="Arial" w:cs="Arial"/>
                <w:sz w:val="18"/>
                <w:szCs w:val="18"/>
              </w:rPr>
            </w:pPr>
            <w:r w:rsidRPr="00D6472F">
              <w:rPr>
                <w:rFonts w:ascii="Arial" w:hAnsi="Arial" w:cs="Arial"/>
                <w:sz w:val="18"/>
                <w:szCs w:val="18"/>
              </w:rPr>
              <w:t xml:space="preserve">4            Zavarovanje računalnikov </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B04ECC">
            <w:pPr>
              <w:jc w:val="both"/>
              <w:rPr>
                <w:rFonts w:ascii="Arial" w:hAnsi="Arial" w:cs="Arial"/>
                <w:sz w:val="18"/>
                <w:szCs w:val="18"/>
              </w:rPr>
            </w:pPr>
            <w:r w:rsidRPr="00D6472F">
              <w:rPr>
                <w:rFonts w:ascii="Arial" w:hAnsi="Arial" w:cs="Arial"/>
                <w:sz w:val="18"/>
                <w:szCs w:val="18"/>
              </w:rPr>
              <w:t>5.           Zavarovanje splošne odgovornosti</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bl>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Splošni in dopolnilni pogoji ter klavzule zavarovalnic lahko veljajo le, če niso v nasprotju s predmetno zavarovalno tehnično dokumentacijo oziroma celotno razpisno dokumentacijo.</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b/>
          <w:bCs/>
          <w:sz w:val="22"/>
          <w:szCs w:val="22"/>
        </w:rPr>
      </w:pPr>
      <w:r w:rsidRPr="00D6472F">
        <w:rPr>
          <w:rFonts w:ascii="Arial" w:hAnsi="Arial" w:cs="Arial"/>
          <w:b/>
          <w:bCs/>
          <w:sz w:val="22"/>
          <w:szCs w:val="22"/>
        </w:rPr>
        <w:t>Pogodbena vrednosti in plačilni pogoji</w:t>
      </w:r>
    </w:p>
    <w:p w:rsidR="00650C4B" w:rsidRPr="00D6472F" w:rsidRDefault="00650C4B" w:rsidP="00E30B35">
      <w:pPr>
        <w:jc w:val="both"/>
        <w:rPr>
          <w:rFonts w:ascii="Arial" w:hAnsi="Arial" w:cs="Arial"/>
          <w:b/>
          <w:bCs/>
          <w:sz w:val="22"/>
          <w:szCs w:val="22"/>
        </w:rPr>
      </w:pPr>
    </w:p>
    <w:p w:rsidR="00650C4B" w:rsidRPr="00D6472F" w:rsidRDefault="00650C4B" w:rsidP="00E30B35">
      <w:pPr>
        <w:jc w:val="center"/>
        <w:rPr>
          <w:rFonts w:ascii="Arial" w:hAnsi="Arial" w:cs="Arial"/>
          <w:sz w:val="22"/>
          <w:szCs w:val="22"/>
        </w:rPr>
      </w:pPr>
      <w:r w:rsidRPr="00D6472F">
        <w:rPr>
          <w:rFonts w:ascii="Arial" w:hAnsi="Arial" w:cs="Arial"/>
          <w:sz w:val="22"/>
          <w:szCs w:val="22"/>
        </w:rPr>
        <w:t>5. člen</w:t>
      </w:r>
    </w:p>
    <w:p w:rsidR="00650C4B" w:rsidRPr="00D6472F" w:rsidRDefault="00650C4B" w:rsidP="00E30B35">
      <w:pPr>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b/>
          <w:bCs/>
          <w:sz w:val="22"/>
          <w:szCs w:val="22"/>
        </w:rPr>
        <w:t xml:space="preserve">Pogodbena vrednost – premija na leto – znaša ___________________________ evrov  </w:t>
      </w:r>
      <w:r w:rsidRPr="00D6472F">
        <w:rPr>
          <w:rFonts w:ascii="Arial" w:hAnsi="Arial" w:cs="Arial"/>
          <w:sz w:val="22"/>
          <w:szCs w:val="22"/>
        </w:rPr>
        <w:t xml:space="preserve">(z besedo: _____________________________) </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 xml:space="preserve">Cena vključuje 6.5 % davek od prometa zavarovalnih poslov. </w:t>
      </w:r>
    </w:p>
    <w:p w:rsidR="00650C4B" w:rsidRPr="00D6472F" w:rsidRDefault="00650C4B" w:rsidP="00E30B35">
      <w:pPr>
        <w:jc w:val="both"/>
        <w:rPr>
          <w:rFonts w:ascii="Arial" w:hAnsi="Arial" w:cs="Arial"/>
          <w:sz w:val="22"/>
          <w:szCs w:val="22"/>
        </w:rPr>
      </w:pPr>
    </w:p>
    <w:p w:rsidR="00650C4B" w:rsidRPr="00D6472F" w:rsidRDefault="00650C4B" w:rsidP="00E30B35">
      <w:pPr>
        <w:pStyle w:val="Footer"/>
        <w:tabs>
          <w:tab w:val="clear" w:pos="4536"/>
          <w:tab w:val="clear" w:pos="9072"/>
        </w:tabs>
        <w:ind w:right="-567"/>
        <w:rPr>
          <w:rFonts w:ascii="Arial" w:hAnsi="Arial" w:cs="Arial"/>
          <w:sz w:val="22"/>
          <w:szCs w:val="22"/>
          <w:u w:val="single"/>
        </w:rPr>
      </w:pPr>
      <w:r w:rsidRPr="00D6472F">
        <w:rPr>
          <w:rFonts w:ascii="Arial" w:hAnsi="Arial" w:cs="Arial"/>
          <w:sz w:val="22"/>
          <w:szCs w:val="22"/>
          <w:u w:val="single"/>
        </w:rPr>
        <w:t>Letna premija:</w:t>
      </w:r>
    </w:p>
    <w:p w:rsidR="00650C4B" w:rsidRPr="00D6472F" w:rsidRDefault="00650C4B" w:rsidP="00E30B35">
      <w:pPr>
        <w:pStyle w:val="Footer"/>
        <w:tabs>
          <w:tab w:val="clear" w:pos="4536"/>
          <w:tab w:val="clear" w:pos="9072"/>
        </w:tabs>
        <w:ind w:right="-567"/>
        <w:rPr>
          <w:rFonts w:ascii="Arial" w:hAnsi="Arial" w:cs="Arial"/>
          <w:sz w:val="22"/>
          <w:szCs w:val="22"/>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2"/>
        <w:gridCol w:w="1418"/>
        <w:gridCol w:w="1559"/>
        <w:gridCol w:w="992"/>
        <w:gridCol w:w="2127"/>
      </w:tblGrid>
      <w:tr w:rsidR="00650C4B" w:rsidRPr="00D6472F">
        <w:tc>
          <w:tcPr>
            <w:tcW w:w="675" w:type="dxa"/>
            <w:shd w:val="clear" w:color="auto" w:fill="D9D9D9"/>
            <w:vAlign w:val="center"/>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Zap.št.</w:t>
            </w:r>
          </w:p>
        </w:tc>
        <w:tc>
          <w:tcPr>
            <w:tcW w:w="3402" w:type="dxa"/>
            <w:shd w:val="clear" w:color="auto" w:fill="D9D9D9"/>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Zavarovalna vrsta</w:t>
            </w:r>
          </w:p>
        </w:tc>
        <w:tc>
          <w:tcPr>
            <w:tcW w:w="1418"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w:t>
            </w:r>
          </w:p>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popusta</w:t>
            </w:r>
          </w:p>
        </w:tc>
        <w:tc>
          <w:tcPr>
            <w:tcW w:w="1559"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Letna neto premija</w:t>
            </w:r>
          </w:p>
        </w:tc>
        <w:tc>
          <w:tcPr>
            <w:tcW w:w="992" w:type="dxa"/>
            <w:shd w:val="clear" w:color="auto" w:fill="D9D9D9"/>
          </w:tcPr>
          <w:p w:rsidR="00650C4B" w:rsidRPr="00D6472F" w:rsidRDefault="00650C4B" w:rsidP="00637764">
            <w:pPr>
              <w:pStyle w:val="Footer"/>
              <w:tabs>
                <w:tab w:val="clear" w:pos="4536"/>
                <w:tab w:val="clear" w:pos="9072"/>
              </w:tabs>
              <w:ind w:left="-450" w:firstLine="450"/>
              <w:rPr>
                <w:rFonts w:ascii="Arial" w:hAnsi="Arial" w:cs="Arial"/>
                <w:b/>
                <w:bCs/>
              </w:rPr>
            </w:pPr>
          </w:p>
          <w:p w:rsidR="00650C4B" w:rsidRPr="00D6472F" w:rsidRDefault="00650C4B" w:rsidP="00637764">
            <w:pPr>
              <w:pStyle w:val="Footer"/>
              <w:tabs>
                <w:tab w:val="clear" w:pos="4536"/>
                <w:tab w:val="clear" w:pos="9072"/>
              </w:tabs>
              <w:ind w:left="-450" w:firstLine="450"/>
              <w:jc w:val="center"/>
              <w:rPr>
                <w:rFonts w:ascii="Arial" w:hAnsi="Arial" w:cs="Arial"/>
                <w:b/>
                <w:bCs/>
              </w:rPr>
            </w:pPr>
            <w:r w:rsidRPr="00D6472F">
              <w:rPr>
                <w:rFonts w:ascii="Arial" w:hAnsi="Arial" w:cs="Arial"/>
                <w:b/>
                <w:bCs/>
                <w:sz w:val="22"/>
                <w:szCs w:val="22"/>
              </w:rPr>
              <w:t xml:space="preserve"> DPZP</w:t>
            </w:r>
          </w:p>
        </w:tc>
        <w:tc>
          <w:tcPr>
            <w:tcW w:w="2127"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Končna letna premija</w:t>
            </w: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Požarno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2</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Strojelomno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vloma in ropa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računalnikov</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5</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splošne odgovornosti</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p>
        </w:tc>
        <w:tc>
          <w:tcPr>
            <w:tcW w:w="7371" w:type="dxa"/>
            <w:gridSpan w:val="4"/>
            <w:vAlign w:val="center"/>
          </w:tcPr>
          <w:p w:rsidR="00650C4B" w:rsidRPr="00D6472F" w:rsidRDefault="00650C4B" w:rsidP="00637764">
            <w:pPr>
              <w:pStyle w:val="Footer"/>
              <w:tabs>
                <w:tab w:val="clear" w:pos="4536"/>
                <w:tab w:val="clear" w:pos="9072"/>
              </w:tabs>
              <w:jc w:val="right"/>
              <w:rPr>
                <w:rFonts w:ascii="Arial" w:hAnsi="Arial" w:cs="Arial"/>
              </w:rPr>
            </w:pPr>
            <w:r w:rsidRPr="00D6472F">
              <w:rPr>
                <w:rFonts w:ascii="Arial" w:hAnsi="Arial" w:cs="Arial"/>
                <w:sz w:val="22"/>
                <w:szCs w:val="22"/>
              </w:rPr>
              <w:t>SKUPAJ</w:t>
            </w: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bl>
    <w:p w:rsidR="00650C4B" w:rsidRPr="00D6472F" w:rsidRDefault="00650C4B" w:rsidP="00E30B35">
      <w:pPr>
        <w:pStyle w:val="Footer"/>
        <w:tabs>
          <w:tab w:val="clear" w:pos="4536"/>
          <w:tab w:val="clear" w:pos="9072"/>
        </w:tabs>
        <w:rPr>
          <w:rFonts w:ascii="Arial" w:hAnsi="Arial" w:cs="Arial"/>
          <w:sz w:val="22"/>
          <w:szCs w:val="22"/>
        </w:rPr>
      </w:pPr>
      <w:r w:rsidRPr="00D6472F">
        <w:rPr>
          <w:rFonts w:ascii="Arial" w:hAnsi="Arial" w:cs="Arial"/>
          <w:sz w:val="22"/>
          <w:szCs w:val="22"/>
        </w:rPr>
        <w:t xml:space="preserve"> </w:t>
      </w:r>
    </w:p>
    <w:p w:rsidR="00650C4B" w:rsidRDefault="00650C4B" w:rsidP="00E30B35">
      <w:pPr>
        <w:pStyle w:val="Footer"/>
        <w:tabs>
          <w:tab w:val="clear" w:pos="4536"/>
          <w:tab w:val="clear" w:pos="9072"/>
        </w:tabs>
        <w:rPr>
          <w:rFonts w:ascii="Arial" w:hAnsi="Arial" w:cs="Arial"/>
          <w:sz w:val="22"/>
          <w:szCs w:val="22"/>
        </w:rPr>
      </w:pPr>
    </w:p>
    <w:p w:rsidR="00650C4B" w:rsidRDefault="00650C4B" w:rsidP="00E30B35">
      <w:pPr>
        <w:pStyle w:val="Footer"/>
        <w:tabs>
          <w:tab w:val="clear" w:pos="4536"/>
          <w:tab w:val="clear" w:pos="9072"/>
        </w:tabs>
        <w:rPr>
          <w:rFonts w:ascii="Arial" w:hAnsi="Arial" w:cs="Arial"/>
          <w:sz w:val="22"/>
          <w:szCs w:val="22"/>
        </w:rPr>
      </w:pPr>
    </w:p>
    <w:p w:rsidR="00650C4B" w:rsidRDefault="00650C4B" w:rsidP="00E30B35">
      <w:pPr>
        <w:pStyle w:val="Footer"/>
        <w:tabs>
          <w:tab w:val="clear" w:pos="4536"/>
          <w:tab w:val="clear" w:pos="9072"/>
        </w:tabs>
        <w:rPr>
          <w:rFonts w:ascii="Arial" w:hAnsi="Arial" w:cs="Arial"/>
          <w:sz w:val="22"/>
          <w:szCs w:val="22"/>
        </w:rPr>
      </w:pPr>
    </w:p>
    <w:p w:rsidR="00650C4B" w:rsidRPr="00D6472F" w:rsidRDefault="00650C4B" w:rsidP="00E30B35">
      <w:pPr>
        <w:pStyle w:val="Footer"/>
        <w:tabs>
          <w:tab w:val="clear" w:pos="4536"/>
          <w:tab w:val="clear" w:pos="9072"/>
        </w:tabs>
        <w:rPr>
          <w:rFonts w:ascii="Arial" w:hAnsi="Arial" w:cs="Arial"/>
          <w:sz w:val="22"/>
          <w:szCs w:val="22"/>
        </w:rPr>
      </w:pPr>
    </w:p>
    <w:p w:rsidR="00650C4B" w:rsidRPr="00D6472F" w:rsidRDefault="00650C4B" w:rsidP="00E30B35">
      <w:pPr>
        <w:pStyle w:val="Footer"/>
        <w:tabs>
          <w:tab w:val="clear" w:pos="4536"/>
          <w:tab w:val="clear" w:pos="9072"/>
        </w:tabs>
        <w:ind w:right="-567"/>
        <w:rPr>
          <w:rFonts w:ascii="Arial" w:hAnsi="Arial" w:cs="Arial"/>
          <w:sz w:val="22"/>
          <w:szCs w:val="22"/>
        </w:rPr>
      </w:pPr>
      <w:r w:rsidRPr="00D6472F">
        <w:rPr>
          <w:rFonts w:ascii="Arial" w:hAnsi="Arial" w:cs="Arial"/>
          <w:sz w:val="22"/>
          <w:szCs w:val="22"/>
        </w:rPr>
        <w:t>Skupna letna premija::</w:t>
      </w:r>
    </w:p>
    <w:p w:rsidR="00650C4B" w:rsidRPr="00D6472F" w:rsidRDefault="00650C4B" w:rsidP="00E30B35">
      <w:pPr>
        <w:pStyle w:val="Footer"/>
        <w:tabs>
          <w:tab w:val="clear" w:pos="4536"/>
          <w:tab w:val="clear" w:pos="9072"/>
        </w:tabs>
        <w:rPr>
          <w:rFonts w:ascii="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
        <w:gridCol w:w="3831"/>
        <w:gridCol w:w="2835"/>
      </w:tblGrid>
      <w:tr w:rsidR="00650C4B" w:rsidRPr="00D6472F">
        <w:tc>
          <w:tcPr>
            <w:tcW w:w="1034" w:type="dxa"/>
            <w:vAlign w:val="center"/>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b/>
                <w:bCs/>
                <w:sz w:val="22"/>
                <w:szCs w:val="22"/>
              </w:rPr>
              <w:t>Zap.št.</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Vrsta</w:t>
            </w:r>
          </w:p>
        </w:tc>
        <w:tc>
          <w:tcPr>
            <w:tcW w:w="2835" w:type="dxa"/>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Znesek (v €)</w:t>
            </w:r>
          </w:p>
        </w:tc>
      </w:tr>
      <w:tr w:rsidR="00650C4B" w:rsidRPr="00D6472F">
        <w:trPr>
          <w:trHeight w:val="366"/>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 xml:space="preserve">Neto premija </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21"/>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DPZP</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12"/>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Končna letna premija</w:t>
            </w:r>
          </w:p>
        </w:tc>
        <w:tc>
          <w:tcPr>
            <w:tcW w:w="2835" w:type="dxa"/>
          </w:tcPr>
          <w:p w:rsidR="00650C4B" w:rsidRPr="00D6472F" w:rsidRDefault="00650C4B" w:rsidP="00637764">
            <w:pPr>
              <w:pStyle w:val="Footer"/>
              <w:tabs>
                <w:tab w:val="clear" w:pos="4536"/>
                <w:tab w:val="clear" w:pos="9072"/>
              </w:tabs>
              <w:jc w:val="right"/>
              <w:rPr>
                <w:rFonts w:ascii="Arial" w:hAnsi="Arial" w:cs="Arial"/>
                <w:b/>
                <w:bCs/>
              </w:rPr>
            </w:pPr>
          </w:p>
        </w:tc>
      </w:tr>
    </w:tbl>
    <w:p w:rsidR="00650C4B" w:rsidRPr="00D6472F" w:rsidRDefault="00650C4B" w:rsidP="00E30B35">
      <w:pPr>
        <w:jc w:val="both"/>
        <w:rPr>
          <w:rFonts w:ascii="Arial" w:hAnsi="Arial" w:cs="Arial"/>
          <w:sz w:val="22"/>
          <w:szCs w:val="22"/>
        </w:rPr>
      </w:pPr>
    </w:p>
    <w:p w:rsidR="00650C4B" w:rsidRPr="00D6472F" w:rsidRDefault="00650C4B" w:rsidP="00E30B35">
      <w:pPr>
        <w:ind w:left="720"/>
        <w:jc w:val="center"/>
        <w:rPr>
          <w:rFonts w:ascii="Arial" w:hAnsi="Arial" w:cs="Arial"/>
          <w:sz w:val="22"/>
          <w:szCs w:val="22"/>
        </w:rPr>
      </w:pPr>
      <w:r w:rsidRPr="00D6472F">
        <w:rPr>
          <w:rFonts w:ascii="Arial" w:hAnsi="Arial" w:cs="Arial"/>
          <w:sz w:val="22"/>
          <w:szCs w:val="22"/>
        </w:rPr>
        <w:t>6. člen</w:t>
      </w:r>
    </w:p>
    <w:p w:rsidR="00650C4B" w:rsidRPr="00D6472F" w:rsidRDefault="00650C4B" w:rsidP="00E30B35">
      <w:pPr>
        <w:ind w:left="720"/>
        <w:jc w:val="center"/>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 xml:space="preserve">Ponujene cene - zavarovalne premije in ostale vrednosti za posamezne storitve so navedene v evrih in vsebujejo vse stroške, ki pri tem nastanejo. </w:t>
      </w:r>
    </w:p>
    <w:p w:rsidR="00650C4B" w:rsidRPr="00D6472F" w:rsidRDefault="00650C4B" w:rsidP="00E30B35">
      <w:pPr>
        <w:jc w:val="both"/>
        <w:rPr>
          <w:rFonts w:ascii="Arial" w:hAnsi="Arial" w:cs="Arial"/>
          <w:spacing w:val="-4"/>
          <w:sz w:val="22"/>
          <w:szCs w:val="22"/>
        </w:rPr>
      </w:pPr>
      <w:r w:rsidRPr="00D6472F">
        <w:rPr>
          <w:rFonts w:ascii="Arial" w:hAnsi="Arial" w:cs="Arial"/>
          <w:sz w:val="22"/>
          <w:szCs w:val="22"/>
        </w:rPr>
        <w:t xml:space="preserve">Premije - premijske stopnje in vsi ponujeni popusti so navedeni na zavarovalnih policah oziroma obračunskih listih, ter so fiksni in nespremenljivi za celotno pogodbeno obdobje. </w:t>
      </w:r>
    </w:p>
    <w:p w:rsidR="00650C4B" w:rsidRPr="00D6472F" w:rsidRDefault="00650C4B" w:rsidP="00E30B35">
      <w:pPr>
        <w:jc w:val="both"/>
        <w:rPr>
          <w:rFonts w:ascii="Arial" w:hAnsi="Arial" w:cs="Arial"/>
          <w:spacing w:val="-4"/>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 xml:space="preserve">V celotnem zavarovalnem obdobju ni dovoljen vpliv bonusa – malusa na višino premije.  </w:t>
      </w:r>
    </w:p>
    <w:p w:rsidR="00650C4B" w:rsidRPr="00D6472F" w:rsidRDefault="00650C4B" w:rsidP="00E30B35">
      <w:pPr>
        <w:jc w:val="both"/>
        <w:rPr>
          <w:rFonts w:ascii="Arial" w:hAnsi="Arial" w:cs="Arial"/>
          <w:sz w:val="22"/>
          <w:szCs w:val="22"/>
        </w:rPr>
      </w:pPr>
      <w:r w:rsidRPr="00D6472F">
        <w:rPr>
          <w:rFonts w:ascii="Arial" w:hAnsi="Arial" w:cs="Arial"/>
          <w:sz w:val="22"/>
          <w:szCs w:val="22"/>
        </w:rPr>
        <w:t>Zavarovalna premija za prvo leto je enaka premiji na ponudbi zavarovalnice. Za drugo in naslednja leta bo zavarovalnica pripravila obračun premije na podlagi podatkov o obsegu premoženja, ki jih bo zavarovanec posredoval zavarovalnici najkasneje do 1.6.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650C4B" w:rsidRPr="00D6472F" w:rsidRDefault="00650C4B" w:rsidP="00E30B35">
      <w:pPr>
        <w:jc w:val="both"/>
        <w:rPr>
          <w:rFonts w:ascii="Arial" w:hAnsi="Arial" w:cs="Arial"/>
          <w:sz w:val="22"/>
          <w:szCs w:val="22"/>
        </w:rPr>
      </w:pPr>
    </w:p>
    <w:p w:rsidR="00650C4B" w:rsidRPr="00D6472F" w:rsidRDefault="00650C4B" w:rsidP="00E30B35">
      <w:pPr>
        <w:jc w:val="center"/>
        <w:rPr>
          <w:rFonts w:ascii="Arial" w:hAnsi="Arial" w:cs="Arial"/>
          <w:sz w:val="22"/>
          <w:szCs w:val="22"/>
        </w:rPr>
      </w:pPr>
      <w:r w:rsidRPr="00D6472F">
        <w:rPr>
          <w:rFonts w:ascii="Arial" w:hAnsi="Arial" w:cs="Arial"/>
          <w:sz w:val="22"/>
          <w:szCs w:val="22"/>
        </w:rPr>
        <w:t>7. člen</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 xml:space="preserve">Zavarovatelj bo v celotnem zavarovalnem obdobju izvajal storitve zavarovalnega kritja po tej pogodbi v skladu z zavarovalnimi pogoji, ki so veljavni ob sklenitvi pogodbe. </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Zavarovalnica sprejme v zavarovanje pod enakimi pogoji tudi vse nove investicije in nabave na znanih ali novih lokacijah, katerih skupna vrednost ne presega 20% vrednosti zavarovanih stvari, tudi če naročniki tega ne sporoči zavarovalnici.</w:t>
      </w:r>
    </w:p>
    <w:p w:rsidR="00650C4B" w:rsidRPr="00D6472F" w:rsidRDefault="00650C4B" w:rsidP="00E30B35">
      <w:pPr>
        <w:jc w:val="center"/>
        <w:rPr>
          <w:rFonts w:ascii="Arial" w:hAnsi="Arial" w:cs="Arial"/>
          <w:sz w:val="22"/>
          <w:szCs w:val="22"/>
        </w:rPr>
      </w:pPr>
    </w:p>
    <w:p w:rsidR="00650C4B" w:rsidRPr="00D6472F" w:rsidRDefault="00650C4B" w:rsidP="00E30B35">
      <w:pPr>
        <w:jc w:val="center"/>
        <w:rPr>
          <w:rFonts w:ascii="Arial" w:hAnsi="Arial" w:cs="Arial"/>
          <w:sz w:val="22"/>
          <w:szCs w:val="22"/>
        </w:rPr>
      </w:pPr>
      <w:r w:rsidRPr="00D6472F">
        <w:rPr>
          <w:rFonts w:ascii="Arial" w:hAnsi="Arial" w:cs="Arial"/>
          <w:sz w:val="22"/>
          <w:szCs w:val="22"/>
        </w:rPr>
        <w:t>8. člen</w:t>
      </w:r>
    </w:p>
    <w:p w:rsidR="00650C4B" w:rsidRPr="00D6472F" w:rsidRDefault="00650C4B" w:rsidP="00E30B35">
      <w:pPr>
        <w:jc w:val="center"/>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V primeru, da izvajalec po svoji krivdi zamudi z opravljenimi storitvami, se zaveže plačati pogodbeno kazen v višini 2 promila od celotne obračunske pogodbene vrednosti za vsak dan zamude, vendar ne več kot 10 % celotne pogodbene vrednosti.</w:t>
      </w:r>
    </w:p>
    <w:p w:rsidR="00650C4B" w:rsidRPr="00D6472F" w:rsidRDefault="00650C4B" w:rsidP="00E30B35">
      <w:pPr>
        <w:jc w:val="center"/>
        <w:rPr>
          <w:rFonts w:ascii="Arial" w:hAnsi="Arial" w:cs="Arial"/>
          <w:sz w:val="22"/>
          <w:szCs w:val="22"/>
        </w:rPr>
      </w:pPr>
    </w:p>
    <w:p w:rsidR="00650C4B" w:rsidRPr="00D6472F" w:rsidRDefault="00650C4B" w:rsidP="00E30B35">
      <w:pPr>
        <w:jc w:val="both"/>
        <w:rPr>
          <w:rFonts w:ascii="Arial" w:hAnsi="Arial" w:cs="Arial"/>
          <w:b/>
          <w:bCs/>
          <w:sz w:val="22"/>
          <w:szCs w:val="22"/>
        </w:rPr>
      </w:pPr>
      <w:r w:rsidRPr="00D6472F">
        <w:rPr>
          <w:rFonts w:ascii="Arial" w:hAnsi="Arial" w:cs="Arial"/>
          <w:b/>
          <w:bCs/>
          <w:sz w:val="22"/>
          <w:szCs w:val="22"/>
        </w:rPr>
        <w:t>Obveznosti izvajalca/zavarovalnice</w:t>
      </w:r>
    </w:p>
    <w:p w:rsidR="00650C4B" w:rsidRPr="00D6472F" w:rsidRDefault="00650C4B" w:rsidP="00E30B35">
      <w:pPr>
        <w:jc w:val="center"/>
        <w:rPr>
          <w:rFonts w:ascii="Arial" w:hAnsi="Arial" w:cs="Arial"/>
          <w:sz w:val="22"/>
          <w:szCs w:val="22"/>
        </w:rPr>
      </w:pPr>
      <w:r w:rsidRPr="00D6472F">
        <w:rPr>
          <w:rFonts w:ascii="Arial" w:hAnsi="Arial" w:cs="Arial"/>
          <w:sz w:val="22"/>
          <w:szCs w:val="22"/>
        </w:rPr>
        <w:t>9. člen</w:t>
      </w:r>
    </w:p>
    <w:p w:rsidR="00650C4B" w:rsidRPr="00D6472F" w:rsidRDefault="00650C4B" w:rsidP="00E30B35">
      <w:pPr>
        <w:jc w:val="center"/>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Kakovost izvedenih storitev mora ustrezati veljavnim standardom na področju zavarovalništva.</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Zavarovalnica se zaveže prevzete zavarovalne storitve izvajati v skladu z načelom dobrega strokovnjaka, vestno in pravilno, v skladu z veljavnimi tehničnimi predpisi, standardi, normativi in pozitivno zakonodajo in v korist naročnika.</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Zavarovalnica se zaveže podatke, ki jih pridobi na podlagi te pogodbe, varovati po predpisih o varstvu osebnih podatkov in poslovni skrivnosti.</w:t>
      </w:r>
    </w:p>
    <w:p w:rsidR="00650C4B" w:rsidRDefault="00650C4B" w:rsidP="00E30B35">
      <w:pPr>
        <w:jc w:val="both"/>
        <w:rPr>
          <w:rFonts w:ascii="Arial" w:hAnsi="Arial" w:cs="Arial"/>
          <w:sz w:val="22"/>
          <w:szCs w:val="22"/>
        </w:rPr>
      </w:pPr>
    </w:p>
    <w:p w:rsidR="00650C4B" w:rsidRDefault="00650C4B" w:rsidP="00E30B35">
      <w:pPr>
        <w:jc w:val="both"/>
        <w:rPr>
          <w:rFonts w:ascii="Arial" w:hAnsi="Arial" w:cs="Arial"/>
          <w:sz w:val="22"/>
          <w:szCs w:val="22"/>
        </w:rPr>
      </w:pPr>
    </w:p>
    <w:p w:rsidR="00650C4B"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p>
    <w:p w:rsidR="00650C4B" w:rsidRPr="00D6472F" w:rsidRDefault="00650C4B" w:rsidP="00E30B35">
      <w:pPr>
        <w:jc w:val="center"/>
        <w:rPr>
          <w:rFonts w:ascii="Arial" w:hAnsi="Arial" w:cs="Arial"/>
          <w:sz w:val="22"/>
          <w:szCs w:val="22"/>
        </w:rPr>
      </w:pPr>
      <w:r w:rsidRPr="00D6472F">
        <w:rPr>
          <w:rFonts w:ascii="Arial" w:hAnsi="Arial" w:cs="Arial"/>
          <w:sz w:val="22"/>
          <w:szCs w:val="22"/>
        </w:rPr>
        <w:t>10. člen</w:t>
      </w:r>
    </w:p>
    <w:p w:rsidR="00650C4B" w:rsidRPr="00D6472F" w:rsidRDefault="00650C4B" w:rsidP="00E30B35">
      <w:pPr>
        <w:jc w:val="center"/>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 xml:space="preserve">Izvajalec bo za posamezno premoženje in zavarovano odgovornost izdal zavarovalno polico, obračunski list in fakturo. </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 xml:space="preserve">Naročnik bo poravnal potrjeni račun 30 - ti dan po prejemu pravilno izstavljenega računa. Kot dan prejema računa se šteje dan, ko naročnik prejme račun v svoje vložišče (tajništvo). Račun se mora sklicevati na številko pogodbe, na podlagi katere se izstavlja. </w:t>
      </w:r>
    </w:p>
    <w:p w:rsidR="00650C4B" w:rsidRPr="00D6472F" w:rsidRDefault="00650C4B" w:rsidP="00E30B35">
      <w:pPr>
        <w:autoSpaceDE w:val="0"/>
        <w:autoSpaceDN w:val="0"/>
        <w:adjustRightInd w:val="0"/>
        <w:jc w:val="both"/>
        <w:rPr>
          <w:rFonts w:ascii="Arial" w:hAnsi="Arial" w:cs="Arial"/>
          <w:b/>
          <w:bCs/>
          <w:sz w:val="22"/>
          <w:szCs w:val="22"/>
        </w:rPr>
      </w:pPr>
    </w:p>
    <w:p w:rsidR="00650C4B" w:rsidRPr="00D6472F" w:rsidRDefault="00650C4B" w:rsidP="00E30B35">
      <w:pPr>
        <w:autoSpaceDE w:val="0"/>
        <w:autoSpaceDN w:val="0"/>
        <w:adjustRightInd w:val="0"/>
        <w:jc w:val="both"/>
        <w:rPr>
          <w:rFonts w:ascii="Arial" w:hAnsi="Arial" w:cs="Arial"/>
          <w:sz w:val="22"/>
          <w:szCs w:val="22"/>
        </w:rPr>
      </w:pPr>
      <w:r w:rsidRPr="00D6472F">
        <w:rPr>
          <w:rFonts w:ascii="Arial" w:hAnsi="Arial" w:cs="Arial"/>
          <w:sz w:val="22"/>
          <w:szCs w:val="22"/>
        </w:rPr>
        <w:t>Če se letna zavarovalna premija plača v enkratnem znesku, bo zavarovalnica naročniku priznala dodaten popust v višini 5% neto premije.</w:t>
      </w:r>
    </w:p>
    <w:p w:rsidR="00650C4B" w:rsidRPr="00D6472F" w:rsidRDefault="00650C4B" w:rsidP="00E30B35">
      <w:pPr>
        <w:jc w:val="both"/>
        <w:rPr>
          <w:rFonts w:ascii="Arial" w:hAnsi="Arial" w:cs="Arial"/>
          <w:sz w:val="22"/>
          <w:szCs w:val="22"/>
        </w:rPr>
      </w:pPr>
    </w:p>
    <w:p w:rsidR="00650C4B" w:rsidRPr="00D6472F" w:rsidRDefault="00650C4B" w:rsidP="00E30B35">
      <w:pPr>
        <w:jc w:val="center"/>
        <w:rPr>
          <w:rFonts w:ascii="Arial" w:hAnsi="Arial" w:cs="Arial"/>
          <w:sz w:val="22"/>
          <w:szCs w:val="22"/>
        </w:rPr>
      </w:pPr>
      <w:r w:rsidRPr="00D6472F">
        <w:rPr>
          <w:rFonts w:ascii="Arial" w:hAnsi="Arial" w:cs="Arial"/>
          <w:sz w:val="22"/>
          <w:szCs w:val="22"/>
        </w:rPr>
        <w:t>11. člen</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 xml:space="preserve">Zavarovalnica se s to pogodbo zavezuje, da bo ob podpisu pogodbe oziroma najkasneje v roku 10 (deset) dni od sklenitve pogodbe, naročniku predložila menično izjavo za dobro izvedbo pogodbenih obveznosti v višini 10% (deset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 pogodbenih obveznosti pomeni 31.12.2017. </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Če se bodo med trajanjem pogodbe spremenili roki za izvedbo storitve, kvaliteta in količina, se mora temu ustrezno spremeniti tudi menična izjava za dobro izvedbo pogodbenih obveznosti oziroma podaljšati njena veljavnost.</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Naročnik bo  unovčil navedeno menico, če se bo izkazalo, da pogodbene obveznosti niso izvedene  v rokih in kvaliteti, ki so zahtevane v razpisni dokumentaciji in pogodbi.</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Če zavarovalnica v danem roku naročniku ne izroči menične izjave, ta pogodba preneha veljati, naročnik pa bo unovčil menico za resnost ponudbe.</w:t>
      </w:r>
    </w:p>
    <w:p w:rsidR="00650C4B" w:rsidRPr="00D6472F" w:rsidRDefault="00650C4B" w:rsidP="00E30B35">
      <w:pPr>
        <w:jc w:val="both"/>
        <w:rPr>
          <w:rFonts w:ascii="Arial" w:hAnsi="Arial" w:cs="Arial"/>
          <w:sz w:val="22"/>
          <w:szCs w:val="22"/>
        </w:rPr>
      </w:pPr>
    </w:p>
    <w:p w:rsidR="00650C4B" w:rsidRPr="00D6472F" w:rsidRDefault="00650C4B" w:rsidP="00E30B35">
      <w:pPr>
        <w:jc w:val="center"/>
        <w:rPr>
          <w:rFonts w:ascii="Arial" w:hAnsi="Arial" w:cs="Arial"/>
          <w:sz w:val="22"/>
          <w:szCs w:val="22"/>
        </w:rPr>
      </w:pPr>
      <w:r w:rsidRPr="00D6472F">
        <w:rPr>
          <w:rFonts w:ascii="Arial" w:hAnsi="Arial" w:cs="Arial"/>
          <w:sz w:val="22"/>
          <w:szCs w:val="22"/>
        </w:rPr>
        <w:t>12. člen</w:t>
      </w:r>
    </w:p>
    <w:p w:rsidR="00650C4B" w:rsidRPr="00D6472F" w:rsidRDefault="00650C4B" w:rsidP="00E30B35">
      <w:pPr>
        <w:jc w:val="center"/>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 xml:space="preserve">Pogodbeni stranki se obvezujeta, da bosta naredili vse, kar je treba za izvršitev te pogodbe. </w:t>
      </w:r>
    </w:p>
    <w:p w:rsidR="00650C4B" w:rsidRPr="00D6472F" w:rsidRDefault="00650C4B" w:rsidP="00E30B35">
      <w:pPr>
        <w:jc w:val="both"/>
        <w:rPr>
          <w:rFonts w:ascii="Arial" w:hAnsi="Arial" w:cs="Arial"/>
          <w:sz w:val="22"/>
          <w:szCs w:val="22"/>
        </w:rPr>
      </w:pPr>
    </w:p>
    <w:p w:rsidR="00650C4B" w:rsidRPr="00D6472F" w:rsidRDefault="00650C4B" w:rsidP="00E30B35">
      <w:pPr>
        <w:jc w:val="center"/>
        <w:rPr>
          <w:rFonts w:ascii="Arial" w:hAnsi="Arial" w:cs="Arial"/>
          <w:sz w:val="22"/>
          <w:szCs w:val="22"/>
        </w:rPr>
      </w:pPr>
      <w:r w:rsidRPr="00D6472F">
        <w:rPr>
          <w:rFonts w:ascii="Arial" w:hAnsi="Arial" w:cs="Arial"/>
          <w:sz w:val="22"/>
          <w:szCs w:val="22"/>
        </w:rPr>
        <w:t>13. člen</w:t>
      </w:r>
    </w:p>
    <w:p w:rsidR="00650C4B" w:rsidRPr="00D6472F" w:rsidRDefault="00650C4B" w:rsidP="00E30B35">
      <w:pPr>
        <w:jc w:val="center"/>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Če naročnik ugotovi, da zavarovalnica storitev ne izvaja v skladu s to pogodbo oziroma krši določila te pogodbe, ima naročnik pravico pogodbo odpovedati.</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Zavarovalnica mora naročniku povrniti vso škodo, ki bi nastala zaradi kršitve pogodbe, odpovedi podobe in razliko do morebitne višje cene (premije), ki bi jo v tem primeru ponudil drug ponudnik storitev, ki so predmet te pogodbe.</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650C4B" w:rsidRPr="00D6472F" w:rsidRDefault="00650C4B" w:rsidP="00E30B35">
      <w:pPr>
        <w:tabs>
          <w:tab w:val="left" w:pos="6464"/>
        </w:tabs>
        <w:jc w:val="both"/>
        <w:rPr>
          <w:rFonts w:ascii="Arial" w:hAnsi="Arial" w:cs="Arial"/>
          <w:sz w:val="22"/>
          <w:szCs w:val="22"/>
        </w:rPr>
      </w:pPr>
    </w:p>
    <w:p w:rsidR="00650C4B" w:rsidRPr="00D6472F" w:rsidRDefault="00650C4B" w:rsidP="00E30B35">
      <w:pPr>
        <w:tabs>
          <w:tab w:val="left" w:pos="6464"/>
        </w:tabs>
        <w:jc w:val="both"/>
        <w:rPr>
          <w:rFonts w:ascii="Arial" w:hAnsi="Arial" w:cs="Arial"/>
          <w:b/>
          <w:bCs/>
          <w:sz w:val="22"/>
          <w:szCs w:val="22"/>
        </w:rPr>
      </w:pPr>
      <w:r w:rsidRPr="00D6472F">
        <w:rPr>
          <w:rFonts w:ascii="Arial" w:hAnsi="Arial" w:cs="Arial"/>
          <w:b/>
          <w:bCs/>
          <w:sz w:val="22"/>
          <w:szCs w:val="22"/>
        </w:rPr>
        <w:t>Podizvajalci</w:t>
      </w:r>
      <w:r w:rsidRPr="00D6472F">
        <w:rPr>
          <w:rFonts w:ascii="Arial" w:hAnsi="Arial" w:cs="Arial"/>
          <w:b/>
          <w:bCs/>
          <w:sz w:val="22"/>
          <w:szCs w:val="22"/>
        </w:rPr>
        <w:tab/>
      </w:r>
    </w:p>
    <w:p w:rsidR="00650C4B" w:rsidRPr="00D6472F" w:rsidRDefault="00650C4B" w:rsidP="00E30B35">
      <w:pPr>
        <w:jc w:val="center"/>
        <w:rPr>
          <w:rFonts w:ascii="Arial" w:hAnsi="Arial" w:cs="Arial"/>
          <w:sz w:val="22"/>
          <w:szCs w:val="22"/>
        </w:rPr>
      </w:pPr>
      <w:r w:rsidRPr="00D6472F">
        <w:rPr>
          <w:rFonts w:ascii="Arial" w:hAnsi="Arial" w:cs="Arial"/>
          <w:sz w:val="22"/>
          <w:szCs w:val="22"/>
        </w:rPr>
        <w:t>14. člen</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V primeru da ponudnik pri javnem naročilu nastopa z podizvajalci, navede podatke o podizvajalcih: Ime/naziv, naslov, davčna številka</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b/>
          <w:bCs/>
          <w:sz w:val="22"/>
          <w:szCs w:val="22"/>
        </w:rPr>
      </w:pPr>
      <w:r w:rsidRPr="00D6472F">
        <w:rPr>
          <w:rFonts w:ascii="Arial" w:hAnsi="Arial" w:cs="Arial"/>
          <w:b/>
          <w:bCs/>
          <w:sz w:val="22"/>
          <w:szCs w:val="22"/>
        </w:rPr>
        <w:t>Obveznosti naročnika</w:t>
      </w:r>
    </w:p>
    <w:p w:rsidR="00650C4B" w:rsidRPr="00D6472F" w:rsidRDefault="00650C4B" w:rsidP="00E30B35">
      <w:pPr>
        <w:jc w:val="center"/>
        <w:rPr>
          <w:rFonts w:ascii="Arial" w:hAnsi="Arial" w:cs="Arial"/>
          <w:sz w:val="22"/>
          <w:szCs w:val="22"/>
        </w:rPr>
      </w:pPr>
      <w:r w:rsidRPr="00D6472F">
        <w:rPr>
          <w:rFonts w:ascii="Arial" w:hAnsi="Arial" w:cs="Arial"/>
          <w:sz w:val="22"/>
          <w:szCs w:val="22"/>
        </w:rPr>
        <w:t>15. člen</w:t>
      </w:r>
    </w:p>
    <w:p w:rsidR="00650C4B" w:rsidRPr="00D6472F" w:rsidRDefault="00650C4B" w:rsidP="00E30B35">
      <w:pPr>
        <w:jc w:val="center"/>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Naročnik se zaveže, da bo svoje pogodbene obveznosti pravilno in vestno izpolnjeval v skladu v veljavno zakonodajo, veljavnimi tehničnimi predpisi, standardi in normativi.</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b/>
          <w:bCs/>
          <w:sz w:val="22"/>
          <w:szCs w:val="22"/>
        </w:rPr>
      </w:pPr>
      <w:r w:rsidRPr="00D6472F">
        <w:rPr>
          <w:rFonts w:ascii="Arial" w:hAnsi="Arial" w:cs="Arial"/>
          <w:b/>
          <w:bCs/>
          <w:sz w:val="22"/>
          <w:szCs w:val="22"/>
        </w:rPr>
        <w:t>Likvidacijski postopek</w:t>
      </w:r>
    </w:p>
    <w:p w:rsidR="00650C4B" w:rsidRPr="00D6472F" w:rsidRDefault="00650C4B" w:rsidP="00E30B35">
      <w:pPr>
        <w:jc w:val="both"/>
        <w:rPr>
          <w:rFonts w:ascii="Arial" w:hAnsi="Arial" w:cs="Arial"/>
          <w:b/>
          <w:bCs/>
          <w:sz w:val="22"/>
          <w:szCs w:val="22"/>
        </w:rPr>
      </w:pPr>
    </w:p>
    <w:p w:rsidR="00650C4B" w:rsidRPr="00D6472F" w:rsidRDefault="00650C4B" w:rsidP="00E30B35">
      <w:pPr>
        <w:jc w:val="center"/>
        <w:rPr>
          <w:rFonts w:ascii="Arial" w:hAnsi="Arial" w:cs="Arial"/>
          <w:sz w:val="22"/>
          <w:szCs w:val="22"/>
        </w:rPr>
      </w:pPr>
      <w:r w:rsidRPr="00D6472F">
        <w:rPr>
          <w:rFonts w:ascii="Arial" w:hAnsi="Arial" w:cs="Arial"/>
          <w:sz w:val="22"/>
          <w:szCs w:val="22"/>
        </w:rPr>
        <w:t>16. člen</w:t>
      </w:r>
    </w:p>
    <w:p w:rsidR="00650C4B" w:rsidRPr="00D6472F" w:rsidRDefault="00650C4B" w:rsidP="00E30B35">
      <w:pPr>
        <w:jc w:val="center"/>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Predhodne prijave škod za posamični ali več istočasnih dogodkov izvede naročnik oz posrednik na elektronski naslov, ki ga navede zavarovalnica:________________.</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V primeru, da je dostavljena škodna dokumentacija po mnenju zavarovalnice nepopolna, mora zavarovalnica o tem obvestiti naročnika v roku 5 (petih) delovnih dni po prejemu dokumentacije, sicer se šteje, da je dostavljena dokumentacija popolna.</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Rok za izplačilo zavarovalnine/odškodnine je 5 (dni) dni in teče od dneva, ko je zavarovalnici dostavljena potrebna dokumentacija in ugotovljen temelj za likvidacijo zavarovalnega primera.</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Zavarovalnica mora naročniku sproti posredovati zaključni sporazum za vse zavarovalnine in kopijo poravnave za vse likvidirane odškodninske zahtevke (tudi dopise odklonitve) iz naslova zavarovanja odgovornosti.</w:t>
      </w:r>
    </w:p>
    <w:p w:rsidR="00650C4B" w:rsidRPr="00D6472F" w:rsidRDefault="00650C4B" w:rsidP="00E30B35">
      <w:pPr>
        <w:jc w:val="both"/>
        <w:rPr>
          <w:rFonts w:ascii="Arial" w:hAnsi="Arial" w:cs="Arial"/>
          <w:sz w:val="22"/>
          <w:szCs w:val="22"/>
        </w:rPr>
      </w:pPr>
    </w:p>
    <w:p w:rsidR="00650C4B" w:rsidRPr="00D6472F" w:rsidRDefault="00650C4B" w:rsidP="00E30B35">
      <w:pPr>
        <w:tabs>
          <w:tab w:val="left" w:pos="1177"/>
        </w:tabs>
        <w:jc w:val="both"/>
        <w:rPr>
          <w:rFonts w:ascii="Arial" w:hAnsi="Arial" w:cs="Arial"/>
          <w:sz w:val="22"/>
          <w:szCs w:val="22"/>
        </w:rPr>
      </w:pPr>
      <w:r w:rsidRPr="00D6472F">
        <w:rPr>
          <w:rFonts w:ascii="Arial" w:hAnsi="Arial" w:cs="Arial"/>
          <w:sz w:val="22"/>
          <w:szCs w:val="22"/>
        </w:rPr>
        <w:t>Zavarovalnica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b/>
          <w:bCs/>
          <w:sz w:val="22"/>
          <w:szCs w:val="22"/>
        </w:rPr>
      </w:pPr>
      <w:r w:rsidRPr="00D6472F">
        <w:rPr>
          <w:rFonts w:ascii="Arial" w:hAnsi="Arial" w:cs="Arial"/>
          <w:b/>
          <w:bCs/>
          <w:sz w:val="22"/>
          <w:szCs w:val="22"/>
        </w:rPr>
        <w:t>Skrbnik pogodbe</w:t>
      </w:r>
    </w:p>
    <w:p w:rsidR="00650C4B" w:rsidRPr="00D6472F" w:rsidRDefault="00650C4B" w:rsidP="00E30B35">
      <w:pPr>
        <w:jc w:val="center"/>
        <w:rPr>
          <w:rFonts w:ascii="Arial" w:hAnsi="Arial" w:cs="Arial"/>
          <w:sz w:val="22"/>
          <w:szCs w:val="22"/>
        </w:rPr>
      </w:pPr>
      <w:r w:rsidRPr="00D6472F">
        <w:rPr>
          <w:rFonts w:ascii="Arial" w:hAnsi="Arial" w:cs="Arial"/>
          <w:sz w:val="22"/>
          <w:szCs w:val="22"/>
        </w:rPr>
        <w:t>17. člen</w:t>
      </w:r>
    </w:p>
    <w:p w:rsidR="00650C4B" w:rsidRPr="00D6472F" w:rsidRDefault="00650C4B" w:rsidP="00E30B35">
      <w:pPr>
        <w:jc w:val="both"/>
        <w:rPr>
          <w:rFonts w:ascii="Arial" w:hAnsi="Arial" w:cs="Arial"/>
          <w:sz w:val="22"/>
          <w:szCs w:val="22"/>
        </w:rPr>
      </w:pPr>
    </w:p>
    <w:p w:rsidR="00650C4B" w:rsidRPr="00D6472F" w:rsidRDefault="00650C4B" w:rsidP="00E30B35">
      <w:pPr>
        <w:autoSpaceDE w:val="0"/>
        <w:autoSpaceDN w:val="0"/>
        <w:adjustRightInd w:val="0"/>
        <w:jc w:val="both"/>
        <w:rPr>
          <w:rFonts w:ascii="Arial" w:hAnsi="Arial" w:cs="Arial"/>
          <w:sz w:val="22"/>
          <w:szCs w:val="22"/>
        </w:rPr>
      </w:pPr>
      <w:r w:rsidRPr="00D6472F">
        <w:rPr>
          <w:rFonts w:ascii="Arial" w:hAnsi="Arial" w:cs="Arial"/>
          <w:sz w:val="22"/>
          <w:szCs w:val="22"/>
        </w:rPr>
        <w:t xml:space="preserve">Pogodbeni stranki določata kontaktni osebi, ki sta odgovorni za nadzor nad izvajanjem te pogodbe. </w:t>
      </w:r>
    </w:p>
    <w:p w:rsidR="00650C4B" w:rsidRPr="00D6472F" w:rsidRDefault="00650C4B" w:rsidP="00E30B35">
      <w:pPr>
        <w:autoSpaceDE w:val="0"/>
        <w:autoSpaceDN w:val="0"/>
        <w:adjustRightInd w:val="0"/>
        <w:jc w:val="both"/>
        <w:rPr>
          <w:rFonts w:ascii="Arial" w:hAnsi="Arial" w:cs="Arial"/>
          <w:sz w:val="22"/>
          <w:szCs w:val="22"/>
        </w:rPr>
      </w:pPr>
    </w:p>
    <w:p w:rsidR="00650C4B" w:rsidRPr="00D6472F" w:rsidRDefault="00650C4B" w:rsidP="00E30B35">
      <w:pPr>
        <w:autoSpaceDE w:val="0"/>
        <w:autoSpaceDN w:val="0"/>
        <w:adjustRightInd w:val="0"/>
        <w:jc w:val="both"/>
        <w:rPr>
          <w:rFonts w:ascii="Arial" w:hAnsi="Arial" w:cs="Arial"/>
          <w:sz w:val="22"/>
          <w:szCs w:val="22"/>
        </w:rPr>
      </w:pPr>
      <w:r w:rsidRPr="00D6472F">
        <w:rPr>
          <w:rFonts w:ascii="Arial" w:hAnsi="Arial" w:cs="Arial"/>
          <w:sz w:val="22"/>
          <w:szCs w:val="22"/>
        </w:rPr>
        <w:t>Skrbnik pogodbe oz. kontaktna oseba na strani naročnika je:</w:t>
      </w:r>
    </w:p>
    <w:p w:rsidR="00650C4B" w:rsidRPr="00D6472F" w:rsidRDefault="00650C4B" w:rsidP="00E30B35">
      <w:pPr>
        <w:autoSpaceDE w:val="0"/>
        <w:autoSpaceDN w:val="0"/>
        <w:adjustRightInd w:val="0"/>
        <w:jc w:val="both"/>
        <w:rPr>
          <w:rFonts w:ascii="Arial" w:hAnsi="Arial" w:cs="Arial"/>
          <w:sz w:val="22"/>
          <w:szCs w:val="22"/>
        </w:rPr>
      </w:pPr>
      <w:r w:rsidRPr="00D6472F">
        <w:rPr>
          <w:rFonts w:ascii="Arial" w:hAnsi="Arial" w:cs="Arial"/>
          <w:sz w:val="22"/>
          <w:szCs w:val="22"/>
        </w:rPr>
        <w:t xml:space="preserve">Skrbnik pogodbe oz. kontaktna oseba na strani izvajalca/zavarovalnice je: </w:t>
      </w:r>
    </w:p>
    <w:p w:rsidR="00650C4B" w:rsidRPr="00D6472F" w:rsidRDefault="00650C4B" w:rsidP="00E30B35">
      <w:pPr>
        <w:jc w:val="both"/>
        <w:rPr>
          <w:rFonts w:ascii="Arial" w:hAnsi="Arial" w:cs="Arial"/>
          <w:b/>
          <w:bCs/>
          <w:sz w:val="22"/>
          <w:szCs w:val="22"/>
        </w:rPr>
      </w:pPr>
      <w:r w:rsidRPr="00D6472F">
        <w:rPr>
          <w:rFonts w:ascii="Arial" w:hAnsi="Arial" w:cs="Arial"/>
          <w:b/>
          <w:bCs/>
          <w:sz w:val="22"/>
          <w:szCs w:val="22"/>
        </w:rPr>
        <w:t>Varstvo podatkov</w:t>
      </w:r>
    </w:p>
    <w:p w:rsidR="00650C4B" w:rsidRPr="00D6472F" w:rsidRDefault="00650C4B" w:rsidP="00E30B35">
      <w:pPr>
        <w:jc w:val="center"/>
        <w:rPr>
          <w:rFonts w:ascii="Arial" w:hAnsi="Arial" w:cs="Arial"/>
          <w:sz w:val="22"/>
          <w:szCs w:val="22"/>
        </w:rPr>
      </w:pPr>
      <w:r w:rsidRPr="00D6472F">
        <w:rPr>
          <w:rFonts w:ascii="Arial" w:hAnsi="Arial" w:cs="Arial"/>
          <w:sz w:val="22"/>
          <w:szCs w:val="22"/>
        </w:rPr>
        <w:t>18. člen</w:t>
      </w:r>
    </w:p>
    <w:p w:rsidR="00650C4B" w:rsidRPr="00D6472F" w:rsidRDefault="00650C4B" w:rsidP="00E30B35">
      <w:pPr>
        <w:jc w:val="center"/>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Zavarovalnica se zaveže , da bo v primeru, da bo stopila v stik z osebnimi podatki ravnala skladno z določili Zakona o varstvu osebnih podatkov (Uradni list RS, št. 94/2007 – ZVOP-1, z vsemi nadaljnjimi spremembami in dopolnitvami).</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Zavarovalnica mora imeti vzpostavljen postopek in ukrepe za varovanje in obdelovanje osebnih podatkov, kot jih predpisuje 24. Člen v povezavi s prvim odstavkom 25. Člena ZVOP-1.</w:t>
      </w:r>
    </w:p>
    <w:p w:rsidR="00650C4B" w:rsidRPr="00D6472F" w:rsidRDefault="00650C4B" w:rsidP="00E30B35">
      <w:pPr>
        <w:jc w:val="both"/>
        <w:rPr>
          <w:rFonts w:ascii="Arial" w:hAnsi="Arial" w:cs="Arial"/>
          <w:b/>
          <w:bCs/>
          <w:sz w:val="22"/>
          <w:szCs w:val="22"/>
        </w:rPr>
      </w:pPr>
    </w:p>
    <w:p w:rsidR="00650C4B" w:rsidRPr="00D6472F" w:rsidRDefault="00650C4B" w:rsidP="00E30B35">
      <w:pPr>
        <w:tabs>
          <w:tab w:val="left" w:pos="864"/>
        </w:tabs>
        <w:jc w:val="both"/>
        <w:rPr>
          <w:rFonts w:ascii="Arial" w:hAnsi="Arial" w:cs="Arial"/>
          <w:b/>
          <w:bCs/>
          <w:sz w:val="22"/>
          <w:szCs w:val="22"/>
        </w:rPr>
      </w:pPr>
      <w:r w:rsidRPr="00D6472F">
        <w:rPr>
          <w:rFonts w:ascii="Arial" w:hAnsi="Arial" w:cs="Arial"/>
          <w:b/>
          <w:bCs/>
          <w:sz w:val="22"/>
          <w:szCs w:val="22"/>
        </w:rPr>
        <w:t>PROTIKORUPCIJSKA KLAVZULA</w:t>
      </w:r>
    </w:p>
    <w:p w:rsidR="00650C4B" w:rsidRDefault="00650C4B" w:rsidP="00E30B35">
      <w:pPr>
        <w:jc w:val="center"/>
        <w:rPr>
          <w:rFonts w:ascii="Arial" w:hAnsi="Arial" w:cs="Arial"/>
          <w:sz w:val="22"/>
          <w:szCs w:val="22"/>
        </w:rPr>
      </w:pPr>
      <w:r w:rsidRPr="00D6472F">
        <w:rPr>
          <w:rFonts w:ascii="Arial" w:hAnsi="Arial" w:cs="Arial"/>
          <w:sz w:val="22"/>
          <w:szCs w:val="22"/>
        </w:rPr>
        <w:t>19. člen</w:t>
      </w:r>
    </w:p>
    <w:p w:rsidR="00650C4B" w:rsidRPr="00D6472F" w:rsidRDefault="00650C4B" w:rsidP="00E30B35">
      <w:pPr>
        <w:jc w:val="center"/>
        <w:rPr>
          <w:rFonts w:ascii="Arial" w:hAnsi="Arial" w:cs="Arial"/>
          <w:sz w:val="22"/>
          <w:szCs w:val="22"/>
        </w:rPr>
      </w:pPr>
    </w:p>
    <w:p w:rsidR="00650C4B" w:rsidRPr="00D6472F" w:rsidRDefault="00650C4B" w:rsidP="00E30B35">
      <w:pPr>
        <w:rPr>
          <w:rFonts w:ascii="Arial" w:hAnsi="Arial" w:cs="Arial"/>
          <w:sz w:val="22"/>
          <w:szCs w:val="22"/>
        </w:rPr>
      </w:pPr>
      <w:r w:rsidRPr="00D6472F">
        <w:rPr>
          <w:rFonts w:ascii="Arial" w:hAnsi="Arial" w:cs="Arial"/>
          <w:sz w:val="22"/>
          <w:szCs w:val="22"/>
        </w:rPr>
        <w:t>Ta pogodba je nična, če kdo v imenu in na račun druge pogodbene stranke, naročniku, njegovemu predstavniku ali posredniku da, obljubi ali ponudi kakšno nedovoljeno korist za:</w:t>
      </w:r>
    </w:p>
    <w:p w:rsidR="00650C4B" w:rsidRPr="00D6472F" w:rsidRDefault="00650C4B" w:rsidP="00E30B35">
      <w:pPr>
        <w:tabs>
          <w:tab w:val="num" w:pos="720"/>
        </w:tabs>
        <w:ind w:left="720" w:hanging="360"/>
        <w:rPr>
          <w:rFonts w:ascii="Arial" w:hAnsi="Arial" w:cs="Arial"/>
          <w:sz w:val="22"/>
          <w:szCs w:val="22"/>
        </w:rPr>
      </w:pPr>
      <w:r w:rsidRPr="00D6472F">
        <w:rPr>
          <w:rFonts w:ascii="Arial" w:hAnsi="Arial" w:cs="Arial"/>
          <w:sz w:val="22"/>
          <w:szCs w:val="22"/>
        </w:rPr>
        <w:t>- pridobitev posla ali</w:t>
      </w:r>
    </w:p>
    <w:p w:rsidR="00650C4B" w:rsidRPr="00D6472F" w:rsidRDefault="00650C4B" w:rsidP="00E30B35">
      <w:pPr>
        <w:tabs>
          <w:tab w:val="num" w:pos="720"/>
        </w:tabs>
        <w:ind w:left="720" w:hanging="360"/>
        <w:rPr>
          <w:rFonts w:ascii="Arial" w:hAnsi="Arial" w:cs="Arial"/>
          <w:sz w:val="22"/>
          <w:szCs w:val="22"/>
        </w:rPr>
      </w:pPr>
      <w:r w:rsidRPr="00D6472F">
        <w:rPr>
          <w:rFonts w:ascii="Arial" w:hAnsi="Arial" w:cs="Arial"/>
          <w:sz w:val="22"/>
          <w:szCs w:val="22"/>
        </w:rPr>
        <w:t>- za sklenitev posla pod ugodnejšimi pogoji ali</w:t>
      </w:r>
    </w:p>
    <w:p w:rsidR="00650C4B" w:rsidRPr="00D6472F" w:rsidRDefault="00650C4B" w:rsidP="00E30B35">
      <w:pPr>
        <w:tabs>
          <w:tab w:val="num" w:pos="720"/>
        </w:tabs>
        <w:ind w:left="720" w:hanging="360"/>
        <w:rPr>
          <w:rFonts w:ascii="Arial" w:hAnsi="Arial" w:cs="Arial"/>
          <w:sz w:val="22"/>
          <w:szCs w:val="22"/>
        </w:rPr>
      </w:pPr>
      <w:r w:rsidRPr="00D6472F">
        <w:rPr>
          <w:rFonts w:ascii="Arial" w:hAnsi="Arial" w:cs="Arial"/>
          <w:sz w:val="22"/>
          <w:szCs w:val="22"/>
        </w:rPr>
        <w:t>- za opustitev dolžnega nadzora nad izvajanjem pogodbenih obveznosti ali</w:t>
      </w:r>
    </w:p>
    <w:p w:rsidR="00650C4B" w:rsidRPr="00D6472F" w:rsidRDefault="00650C4B" w:rsidP="00E30B35">
      <w:pPr>
        <w:tabs>
          <w:tab w:val="num" w:pos="720"/>
        </w:tabs>
        <w:ind w:left="720" w:hanging="360"/>
        <w:jc w:val="both"/>
        <w:rPr>
          <w:rFonts w:ascii="Arial" w:hAnsi="Arial" w:cs="Arial"/>
          <w:sz w:val="22"/>
          <w:szCs w:val="22"/>
        </w:rPr>
      </w:pPr>
      <w:r w:rsidRPr="00D6472F">
        <w:rPr>
          <w:rFonts w:ascii="Arial" w:hAnsi="Arial" w:cs="Arial"/>
          <w:sz w:val="22"/>
          <w:szCs w:val="22"/>
        </w:rPr>
        <w:t>- za drugo ravnanje ali opustitev, s katerim je naročniku povzročena škoda ali je omogočena pridobitev nedovoljene koristi katerikoli pogodbeni stranki ali njenemu predstavniku, zastopniku ali posredniku.</w:t>
      </w:r>
    </w:p>
    <w:p w:rsidR="00650C4B" w:rsidRPr="00D6472F" w:rsidRDefault="00650C4B" w:rsidP="00E30B35">
      <w:pPr>
        <w:rPr>
          <w:rFonts w:ascii="Arial" w:hAnsi="Arial" w:cs="Arial"/>
          <w:sz w:val="22"/>
          <w:szCs w:val="22"/>
        </w:rPr>
      </w:pPr>
    </w:p>
    <w:p w:rsidR="00650C4B" w:rsidRPr="00D6472F" w:rsidRDefault="00650C4B" w:rsidP="00E30B35">
      <w:pPr>
        <w:rPr>
          <w:rFonts w:ascii="Arial" w:hAnsi="Arial" w:cs="Arial"/>
          <w:b/>
          <w:bCs/>
          <w:sz w:val="22"/>
          <w:szCs w:val="22"/>
        </w:rPr>
      </w:pPr>
      <w:r w:rsidRPr="00D6472F">
        <w:rPr>
          <w:rFonts w:ascii="Arial" w:hAnsi="Arial" w:cs="Arial"/>
          <w:b/>
          <w:bCs/>
          <w:sz w:val="22"/>
          <w:szCs w:val="22"/>
        </w:rPr>
        <w:t>OMEJITVE POSLOVANJA</w:t>
      </w:r>
    </w:p>
    <w:p w:rsidR="00650C4B" w:rsidRDefault="00650C4B" w:rsidP="00E30B35">
      <w:pPr>
        <w:jc w:val="center"/>
        <w:rPr>
          <w:rFonts w:ascii="Arial" w:hAnsi="Arial" w:cs="Arial"/>
          <w:sz w:val="22"/>
          <w:szCs w:val="22"/>
        </w:rPr>
      </w:pPr>
      <w:r w:rsidRPr="00D6472F">
        <w:rPr>
          <w:rFonts w:ascii="Arial" w:hAnsi="Arial" w:cs="Arial"/>
          <w:sz w:val="22"/>
          <w:szCs w:val="22"/>
        </w:rPr>
        <w:t>20. člen</w:t>
      </w:r>
    </w:p>
    <w:p w:rsidR="00650C4B" w:rsidRPr="00D6472F" w:rsidRDefault="00650C4B" w:rsidP="00E30B35">
      <w:pPr>
        <w:jc w:val="center"/>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650C4B" w:rsidRPr="00D6472F" w:rsidRDefault="00650C4B" w:rsidP="00E30B35">
      <w:pPr>
        <w:jc w:val="both"/>
        <w:rPr>
          <w:rFonts w:ascii="Arial" w:hAnsi="Arial" w:cs="Arial"/>
          <w:sz w:val="22"/>
          <w:szCs w:val="22"/>
        </w:rPr>
      </w:pPr>
    </w:p>
    <w:p w:rsidR="00650C4B" w:rsidRPr="00D6472F" w:rsidRDefault="00650C4B" w:rsidP="00E30B35">
      <w:pPr>
        <w:spacing w:after="240"/>
        <w:jc w:val="both"/>
        <w:rPr>
          <w:rFonts w:ascii="Arial" w:hAnsi="Arial" w:cs="Arial"/>
          <w:sz w:val="22"/>
          <w:szCs w:val="22"/>
        </w:rPr>
      </w:pPr>
      <w:r w:rsidRPr="00D6472F">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50C4B" w:rsidRPr="00D6472F" w:rsidRDefault="00650C4B" w:rsidP="00E30B35">
      <w:pPr>
        <w:jc w:val="both"/>
        <w:rPr>
          <w:rFonts w:ascii="Arial" w:hAnsi="Arial" w:cs="Arial"/>
          <w:sz w:val="22"/>
          <w:szCs w:val="22"/>
        </w:rPr>
      </w:pPr>
      <w:r w:rsidRPr="00D6472F">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b/>
          <w:bCs/>
          <w:sz w:val="22"/>
          <w:szCs w:val="22"/>
        </w:rPr>
      </w:pPr>
      <w:r w:rsidRPr="00D6472F">
        <w:rPr>
          <w:rFonts w:ascii="Arial" w:hAnsi="Arial" w:cs="Arial"/>
          <w:b/>
          <w:bCs/>
          <w:sz w:val="22"/>
          <w:szCs w:val="22"/>
        </w:rPr>
        <w:t>Prehodne in končne določbe</w:t>
      </w:r>
    </w:p>
    <w:p w:rsidR="00650C4B" w:rsidRPr="00D6472F" w:rsidRDefault="00650C4B" w:rsidP="00E30B35">
      <w:pPr>
        <w:jc w:val="center"/>
        <w:rPr>
          <w:rFonts w:ascii="Arial" w:hAnsi="Arial" w:cs="Arial"/>
          <w:sz w:val="22"/>
          <w:szCs w:val="22"/>
        </w:rPr>
      </w:pPr>
      <w:r w:rsidRPr="00D6472F">
        <w:rPr>
          <w:rFonts w:ascii="Arial" w:hAnsi="Arial" w:cs="Arial"/>
          <w:sz w:val="22"/>
          <w:szCs w:val="22"/>
        </w:rPr>
        <w:t>21. člen</w:t>
      </w:r>
    </w:p>
    <w:p w:rsidR="00650C4B" w:rsidRPr="00D6472F" w:rsidRDefault="00650C4B" w:rsidP="00E30B35">
      <w:pPr>
        <w:jc w:val="center"/>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Morebitne spore iz te pogodbe, ki jih pogodbeni stranki ne bi mogli rešiti sporazumno, rešuje stvarno pristojno sodišče v Novi Gorici.</w:t>
      </w:r>
    </w:p>
    <w:p w:rsidR="00650C4B" w:rsidRPr="00D6472F" w:rsidRDefault="00650C4B" w:rsidP="00E30B35">
      <w:pPr>
        <w:jc w:val="both"/>
        <w:rPr>
          <w:rFonts w:ascii="Arial" w:hAnsi="Arial" w:cs="Arial"/>
          <w:sz w:val="22"/>
          <w:szCs w:val="22"/>
        </w:rPr>
      </w:pPr>
    </w:p>
    <w:p w:rsidR="00650C4B" w:rsidRPr="00D6472F" w:rsidRDefault="00650C4B" w:rsidP="00E30B35">
      <w:pPr>
        <w:jc w:val="both"/>
        <w:rPr>
          <w:rFonts w:ascii="Arial" w:hAnsi="Arial" w:cs="Arial"/>
          <w:sz w:val="22"/>
          <w:szCs w:val="22"/>
        </w:rPr>
      </w:pPr>
      <w:r w:rsidRPr="00D6472F">
        <w:rPr>
          <w:rFonts w:ascii="Arial" w:hAnsi="Arial" w:cs="Arial"/>
          <w:sz w:val="22"/>
          <w:szCs w:val="22"/>
        </w:rPr>
        <w:t>Za pogodbena razmerja, ki niso urejena s to pogodbo, se uporabljajo določila Obligacijskega zakonika.</w:t>
      </w:r>
    </w:p>
    <w:p w:rsidR="00650C4B" w:rsidRPr="00D6472F" w:rsidRDefault="00650C4B" w:rsidP="00E30B35">
      <w:pPr>
        <w:jc w:val="center"/>
        <w:rPr>
          <w:rFonts w:ascii="Arial" w:hAnsi="Arial" w:cs="Arial"/>
          <w:sz w:val="22"/>
          <w:szCs w:val="22"/>
        </w:rPr>
      </w:pPr>
    </w:p>
    <w:p w:rsidR="00650C4B" w:rsidRPr="00D6472F" w:rsidRDefault="00650C4B" w:rsidP="00E30B35">
      <w:pPr>
        <w:rPr>
          <w:rFonts w:ascii="Arial" w:hAnsi="Arial" w:cs="Arial"/>
          <w:sz w:val="22"/>
          <w:szCs w:val="22"/>
        </w:rPr>
      </w:pPr>
      <w:r w:rsidRPr="00D6472F">
        <w:rPr>
          <w:rFonts w:ascii="Arial" w:hAnsi="Arial" w:cs="Arial"/>
          <w:sz w:val="22"/>
          <w:szCs w:val="22"/>
        </w:rPr>
        <w:t>Pogodba je sestavljena in podpisana v štirih enakih izvodih, od katerih prejme vsaka od pogodbenih strank po dva izvoda. Pogodba stopi v veljavo, ko jo podpišeta obe pogodbeni stranki, uporabljati pa se začne za čas od 01.01.2014 od 00:00 ure do 31.12.2017 do 24:00 ure.</w:t>
      </w:r>
    </w:p>
    <w:p w:rsidR="00650C4B" w:rsidRPr="00D6472F" w:rsidRDefault="00650C4B" w:rsidP="00E30B35">
      <w:pPr>
        <w:autoSpaceDE w:val="0"/>
        <w:autoSpaceDN w:val="0"/>
        <w:adjustRightInd w:val="0"/>
        <w:jc w:val="right"/>
        <w:rPr>
          <w:rFonts w:ascii="Arial" w:hAnsi="Arial" w:cs="Arial"/>
          <w:b/>
          <w:bCs/>
          <w:sz w:val="22"/>
          <w:szCs w:val="22"/>
        </w:rPr>
      </w:pPr>
      <w:r w:rsidRPr="00D6472F">
        <w:rPr>
          <w:rFonts w:ascii="Arial" w:hAnsi="Arial" w:cs="Arial"/>
          <w:sz w:val="22"/>
          <w:szCs w:val="22"/>
        </w:rPr>
        <w:t xml:space="preserve"> </w:t>
      </w:r>
    </w:p>
    <w:p w:rsidR="00650C4B" w:rsidRPr="00D6472F" w:rsidRDefault="00650C4B" w:rsidP="00E30B35">
      <w:pPr>
        <w:tabs>
          <w:tab w:val="left" w:pos="0"/>
        </w:tabs>
        <w:jc w:val="both"/>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 xml:space="preserve">Številka: </w:t>
            </w:r>
          </w:p>
          <w:p w:rsidR="00650C4B" w:rsidRPr="00D6472F" w:rsidRDefault="00650C4B" w:rsidP="00637764">
            <w:pPr>
              <w:rPr>
                <w:rFonts w:ascii="Arial" w:hAnsi="Arial" w:cs="Arial"/>
              </w:rPr>
            </w:pPr>
            <w:r w:rsidRPr="00D6472F">
              <w:rPr>
                <w:rFonts w:ascii="Arial" w:hAnsi="Arial" w:cs="Arial"/>
                <w:sz w:val="22"/>
                <w:szCs w:val="22"/>
              </w:rPr>
              <w:t xml:space="preserve">Dne: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r w:rsidRPr="00D6472F">
              <w:rPr>
                <w:rFonts w:ascii="Arial" w:hAnsi="Arial" w:cs="Arial"/>
                <w:sz w:val="22"/>
                <w:szCs w:val="22"/>
              </w:rPr>
              <w:t>Številka:</w:t>
            </w:r>
          </w:p>
          <w:p w:rsidR="00650C4B" w:rsidRPr="00D6472F" w:rsidRDefault="00650C4B" w:rsidP="00637764">
            <w:pPr>
              <w:rPr>
                <w:rFonts w:ascii="Arial" w:hAnsi="Arial" w:cs="Arial"/>
              </w:rPr>
            </w:pPr>
            <w:r w:rsidRPr="00D6472F">
              <w:rPr>
                <w:rFonts w:ascii="Arial" w:hAnsi="Arial" w:cs="Arial"/>
                <w:sz w:val="22"/>
                <w:szCs w:val="22"/>
              </w:rPr>
              <w:t>Dne:</w:t>
            </w:r>
          </w:p>
        </w:tc>
      </w:tr>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NAROČNIK:</w:t>
            </w:r>
          </w:p>
        </w:tc>
        <w:tc>
          <w:tcPr>
            <w:tcW w:w="4606" w:type="dxa"/>
          </w:tcPr>
          <w:p w:rsidR="00650C4B" w:rsidRPr="00D6472F" w:rsidRDefault="00650C4B" w:rsidP="00637764">
            <w:pPr>
              <w:rPr>
                <w:rFonts w:ascii="Arial" w:hAnsi="Arial" w:cs="Arial"/>
              </w:rPr>
            </w:pPr>
            <w:r w:rsidRPr="00D6472F">
              <w:rPr>
                <w:rFonts w:ascii="Arial" w:hAnsi="Arial" w:cs="Arial"/>
                <w:sz w:val="22"/>
                <w:szCs w:val="22"/>
              </w:rPr>
              <w:t>IZVAJALEC:</w:t>
            </w:r>
          </w:p>
        </w:tc>
      </w:tr>
      <w:tr w:rsidR="00650C4B" w:rsidRPr="00D6472F">
        <w:trPr>
          <w:trHeight w:val="826"/>
        </w:trPr>
        <w:tc>
          <w:tcPr>
            <w:tcW w:w="4606" w:type="dxa"/>
          </w:tcPr>
          <w:p w:rsidR="00650C4B" w:rsidRPr="00D6472F" w:rsidRDefault="00650C4B" w:rsidP="00637764">
            <w:pPr>
              <w:rPr>
                <w:rFonts w:ascii="Arial" w:hAnsi="Arial" w:cs="Arial"/>
              </w:rPr>
            </w:pPr>
            <w:r w:rsidRPr="00D6472F">
              <w:rPr>
                <w:rFonts w:ascii="Arial" w:hAnsi="Arial" w:cs="Arial"/>
                <w:b/>
                <w:bCs/>
                <w:sz w:val="22"/>
                <w:szCs w:val="22"/>
              </w:rPr>
              <w:t xml:space="preserv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p>
        </w:tc>
      </w:tr>
    </w:tbl>
    <w:p w:rsidR="00650C4B" w:rsidRPr="00D6472F" w:rsidRDefault="00650C4B" w:rsidP="00E30B35">
      <w:pPr>
        <w:tabs>
          <w:tab w:val="left" w:pos="1728"/>
          <w:tab w:val="left" w:pos="7200"/>
        </w:tabs>
        <w:jc w:val="both"/>
        <w:rPr>
          <w:rFonts w:ascii="Arial" w:hAnsi="Arial" w:cs="Arial"/>
          <w:sz w:val="22"/>
          <w:szCs w:val="22"/>
        </w:rPr>
      </w:pPr>
    </w:p>
    <w:p w:rsidR="00650C4B" w:rsidRPr="00D6472F" w:rsidRDefault="00650C4B" w:rsidP="00E30B35">
      <w:pPr>
        <w:tabs>
          <w:tab w:val="left" w:pos="1728"/>
          <w:tab w:val="left" w:pos="7200"/>
        </w:tabs>
        <w:jc w:val="both"/>
        <w:rPr>
          <w:rFonts w:ascii="Arial" w:hAnsi="Arial" w:cs="Arial"/>
          <w:sz w:val="22"/>
          <w:szCs w:val="22"/>
        </w:rPr>
      </w:pPr>
    </w:p>
    <w:p w:rsidR="00650C4B" w:rsidRPr="00D6472F" w:rsidRDefault="00650C4B" w:rsidP="00E30B35">
      <w:pPr>
        <w:tabs>
          <w:tab w:val="left" w:pos="1728"/>
          <w:tab w:val="left" w:pos="7200"/>
        </w:tabs>
        <w:jc w:val="both"/>
        <w:rPr>
          <w:rFonts w:ascii="Arial" w:hAnsi="Arial" w:cs="Arial"/>
          <w:sz w:val="22"/>
          <w:szCs w:val="22"/>
        </w:rPr>
      </w:pPr>
    </w:p>
    <w:p w:rsidR="00650C4B" w:rsidRPr="00D6472F" w:rsidRDefault="00650C4B" w:rsidP="00E30B35">
      <w:pPr>
        <w:rPr>
          <w:rFonts w:ascii="Arial" w:hAnsi="Arial" w:cs="Arial"/>
          <w:b/>
          <w:bCs/>
          <w:sz w:val="22"/>
          <w:szCs w:val="22"/>
        </w:rPr>
      </w:pPr>
      <w:r w:rsidRPr="00D6472F">
        <w:rPr>
          <w:rFonts w:ascii="Arial" w:hAnsi="Arial" w:cs="Arial"/>
          <w:b/>
          <w:bCs/>
          <w:sz w:val="22"/>
          <w:szCs w:val="22"/>
        </w:rPr>
        <w:t>Izjavljamo, da smo seznanjeni z vsemi določili vzorca pogodbe/okvirnega sporazuma, da smo jih razumeli ter soglašamo, da so sestavni del končne pogodbe.</w:t>
      </w:r>
    </w:p>
    <w:p w:rsidR="00650C4B" w:rsidRPr="00D6472F" w:rsidRDefault="00650C4B" w:rsidP="00E30B35">
      <w:pPr>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pStyle w:val="BodyText"/>
              <w:rPr>
                <w:rFonts w:cs="Times New Roman"/>
                <w:b/>
                <w:bCs/>
              </w:rPr>
            </w:pPr>
            <w:r w:rsidRPr="00D6472F">
              <w:rPr>
                <w:b/>
                <w:bCs/>
              </w:rPr>
              <w:t>Kraj in datum:</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c>
          <w:tcPr>
            <w:tcW w:w="4606" w:type="dxa"/>
          </w:tcPr>
          <w:p w:rsidR="00650C4B" w:rsidRPr="00D6472F" w:rsidRDefault="00650C4B" w:rsidP="00637764">
            <w:pPr>
              <w:pStyle w:val="BodyText"/>
              <w:rPr>
                <w:rFonts w:cs="Times New Roman"/>
                <w:b/>
                <w:bCs/>
              </w:rPr>
            </w:pPr>
            <w:r w:rsidRPr="00D6472F">
              <w:rPr>
                <w:b/>
                <w:bCs/>
              </w:rPr>
              <w:t xml:space="preserve">Žig </w:t>
            </w:r>
            <w:r w:rsidRPr="00D6472F">
              <w:rPr>
                <w:b/>
                <w:bCs/>
              </w:rPr>
              <w:tab/>
              <w:t>Podpis ponudnika:</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r>
    </w:tbl>
    <w:p w:rsidR="00650C4B" w:rsidRPr="00D6472F" w:rsidRDefault="00650C4B" w:rsidP="00E30B35">
      <w:pPr>
        <w:jc w:val="center"/>
        <w:rPr>
          <w:rFonts w:ascii="Arial" w:hAnsi="Arial" w:cs="Arial"/>
          <w:b/>
          <w:bCs/>
        </w:rPr>
      </w:pPr>
    </w:p>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Pr="00D6472F" w:rsidRDefault="00650C4B" w:rsidP="00E30B35"/>
    <w:p w:rsidR="00650C4B" w:rsidRDefault="00650C4B" w:rsidP="00E30B35"/>
    <w:p w:rsidR="00650C4B" w:rsidRDefault="00650C4B" w:rsidP="00E30B35"/>
    <w:p w:rsidR="00650C4B" w:rsidRPr="00D6472F" w:rsidRDefault="00650C4B" w:rsidP="00E30B35"/>
    <w:p w:rsidR="00650C4B" w:rsidRPr="00D6472F" w:rsidRDefault="00650C4B" w:rsidP="00F15605">
      <w:pPr>
        <w:pStyle w:val="BodyText"/>
        <w:jc w:val="center"/>
        <w:rPr>
          <w:b/>
          <w:bCs/>
          <w:u w:val="single"/>
        </w:rPr>
      </w:pPr>
      <w:r w:rsidRPr="00D6472F">
        <w:rPr>
          <w:b/>
          <w:bCs/>
          <w:u w:val="single"/>
        </w:rPr>
        <w:t>VZOREC OKVIRNEGA SPORAZUMA</w:t>
      </w:r>
    </w:p>
    <w:p w:rsidR="00650C4B" w:rsidRPr="00D6472F" w:rsidRDefault="00650C4B" w:rsidP="00F15605">
      <w:pPr>
        <w:pStyle w:val="BodyText"/>
        <w:jc w:val="left"/>
        <w:rPr>
          <w:rFonts w:cs="Times New Roman"/>
          <w:b/>
          <w:bCs/>
          <w:u w:val="single"/>
        </w:rPr>
      </w:pPr>
    </w:p>
    <w:p w:rsidR="00650C4B" w:rsidRPr="00B62C7F" w:rsidRDefault="00650C4B" w:rsidP="00F15605">
      <w:pPr>
        <w:pStyle w:val="Title"/>
        <w:jc w:val="both"/>
        <w:rPr>
          <w:rFonts w:ascii="Arial" w:hAnsi="Arial" w:cs="Arial"/>
          <w:b w:val="0"/>
          <w:bCs w:val="0"/>
          <w:sz w:val="22"/>
          <w:szCs w:val="22"/>
        </w:rPr>
      </w:pPr>
      <w:r w:rsidRPr="00B62C7F">
        <w:rPr>
          <w:rFonts w:ascii="Arial" w:hAnsi="Arial" w:cs="Arial"/>
          <w:b w:val="0"/>
          <w:bCs w:val="0"/>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650C4B" w:rsidRPr="00B62C7F" w:rsidRDefault="00650C4B" w:rsidP="00F15605">
      <w:pPr>
        <w:pStyle w:val="Title"/>
        <w:jc w:val="both"/>
        <w:rPr>
          <w:rFonts w:ascii="Arial" w:hAnsi="Arial" w:cs="Arial"/>
          <w:b w:val="0"/>
          <w:bCs w:val="0"/>
          <w:sz w:val="22"/>
          <w:szCs w:val="22"/>
        </w:rPr>
      </w:pPr>
    </w:p>
    <w:p w:rsidR="00650C4B" w:rsidRPr="00B62C7F" w:rsidRDefault="00650C4B" w:rsidP="00F15605">
      <w:pPr>
        <w:pStyle w:val="Heading5"/>
        <w:rPr>
          <w:rFonts w:cs="Times New Roman"/>
        </w:rPr>
      </w:pPr>
    </w:p>
    <w:p w:rsidR="00650C4B" w:rsidRPr="00B62C7F" w:rsidRDefault="00650C4B" w:rsidP="00F15605">
      <w:pPr>
        <w:autoSpaceDE w:val="0"/>
        <w:autoSpaceDN w:val="0"/>
        <w:adjustRightInd w:val="0"/>
        <w:rPr>
          <w:rFonts w:ascii="Arial" w:hAnsi="Arial" w:cs="Arial"/>
          <w:sz w:val="22"/>
          <w:szCs w:val="22"/>
        </w:rPr>
      </w:pPr>
      <w:r w:rsidRPr="00B62C7F">
        <w:rPr>
          <w:rFonts w:ascii="Arial" w:hAnsi="Arial" w:cs="Arial"/>
          <w:b/>
          <w:bCs/>
          <w:sz w:val="22"/>
          <w:szCs w:val="22"/>
        </w:rPr>
        <w:t>LEKARNA AJDOVŠČINA</w:t>
      </w:r>
      <w:r w:rsidRPr="00B62C7F">
        <w:rPr>
          <w:rFonts w:ascii="Arial" w:hAnsi="Arial" w:cs="Arial"/>
          <w:sz w:val="22"/>
          <w:szCs w:val="22"/>
        </w:rPr>
        <w:t xml:space="preserve">, </w:t>
      </w:r>
      <w:r w:rsidRPr="00B62C7F">
        <w:rPr>
          <w:rFonts w:ascii="Arial" w:hAnsi="Arial" w:cs="Arial"/>
          <w:b/>
          <w:bCs/>
          <w:sz w:val="22"/>
          <w:szCs w:val="22"/>
        </w:rPr>
        <w:t>Tovarniška cesta 3E, 5270 AJDOVŠČINA</w:t>
      </w:r>
      <w:r w:rsidRPr="00B62C7F">
        <w:rPr>
          <w:rFonts w:ascii="Arial" w:hAnsi="Arial" w:cs="Arial"/>
          <w:sz w:val="22"/>
          <w:szCs w:val="22"/>
        </w:rPr>
        <w:t xml:space="preserve"> kot naročnik</w:t>
      </w:r>
    </w:p>
    <w:p w:rsidR="00650C4B" w:rsidRPr="00B62C7F" w:rsidRDefault="00650C4B" w:rsidP="00F15605">
      <w:pPr>
        <w:autoSpaceDE w:val="0"/>
        <w:autoSpaceDN w:val="0"/>
        <w:adjustRightInd w:val="0"/>
        <w:rPr>
          <w:rFonts w:ascii="Arial" w:hAnsi="Arial" w:cs="Arial"/>
          <w:sz w:val="22"/>
          <w:szCs w:val="22"/>
        </w:rPr>
      </w:pPr>
      <w:r w:rsidRPr="00B62C7F">
        <w:rPr>
          <w:rFonts w:ascii="Arial" w:hAnsi="Arial" w:cs="Arial"/>
          <w:sz w:val="22"/>
          <w:szCs w:val="22"/>
        </w:rPr>
        <w:t xml:space="preserve">ki jo/ga zastopa Katja Krušič, </w:t>
      </w:r>
    </w:p>
    <w:p w:rsidR="00650C4B" w:rsidRPr="00B62C7F" w:rsidRDefault="00650C4B" w:rsidP="00F15605">
      <w:pPr>
        <w:autoSpaceDE w:val="0"/>
        <w:autoSpaceDN w:val="0"/>
        <w:adjustRightInd w:val="0"/>
        <w:rPr>
          <w:rFonts w:ascii="Arial" w:hAnsi="Arial" w:cs="Arial"/>
          <w:sz w:val="22"/>
          <w:szCs w:val="22"/>
        </w:rPr>
      </w:pPr>
      <w:r w:rsidRPr="00B62C7F">
        <w:rPr>
          <w:rFonts w:ascii="Arial" w:hAnsi="Arial" w:cs="Arial"/>
          <w:sz w:val="22"/>
          <w:szCs w:val="22"/>
        </w:rPr>
        <w:t>MŠ: 5053498000</w:t>
      </w:r>
    </w:p>
    <w:p w:rsidR="00650C4B" w:rsidRPr="00B62C7F" w:rsidRDefault="00650C4B" w:rsidP="00F15605">
      <w:pPr>
        <w:autoSpaceDE w:val="0"/>
        <w:autoSpaceDN w:val="0"/>
        <w:adjustRightInd w:val="0"/>
        <w:rPr>
          <w:rFonts w:ascii="Arial" w:hAnsi="Arial" w:cs="Arial"/>
          <w:sz w:val="22"/>
          <w:szCs w:val="22"/>
        </w:rPr>
      </w:pPr>
      <w:r w:rsidRPr="00B62C7F">
        <w:rPr>
          <w:rFonts w:ascii="Arial" w:hAnsi="Arial" w:cs="Arial"/>
          <w:sz w:val="22"/>
          <w:szCs w:val="22"/>
        </w:rPr>
        <w:t>ID za DDV: 71037519</w:t>
      </w:r>
    </w:p>
    <w:p w:rsidR="00650C4B" w:rsidRPr="00B62C7F" w:rsidRDefault="00650C4B" w:rsidP="00F15605">
      <w:pPr>
        <w:autoSpaceDE w:val="0"/>
        <w:autoSpaceDN w:val="0"/>
        <w:adjustRightInd w:val="0"/>
        <w:rPr>
          <w:rFonts w:ascii="Arial" w:hAnsi="Arial" w:cs="Arial"/>
          <w:sz w:val="22"/>
          <w:szCs w:val="22"/>
        </w:rPr>
      </w:pPr>
      <w:r w:rsidRPr="00B62C7F">
        <w:rPr>
          <w:rFonts w:ascii="Arial" w:hAnsi="Arial" w:cs="Arial"/>
          <w:sz w:val="22"/>
          <w:szCs w:val="22"/>
        </w:rPr>
        <w:t>št. podračuna EZR/ TRR: _____________________</w:t>
      </w:r>
    </w:p>
    <w:p w:rsidR="00650C4B" w:rsidRPr="00D6472F" w:rsidRDefault="00650C4B" w:rsidP="00F15605">
      <w:pPr>
        <w:autoSpaceDE w:val="0"/>
        <w:autoSpaceDN w:val="0"/>
        <w:adjustRightInd w:val="0"/>
        <w:rPr>
          <w:rFonts w:ascii="Arial" w:hAnsi="Arial" w:cs="Arial"/>
          <w:sz w:val="22"/>
          <w:szCs w:val="22"/>
        </w:rPr>
      </w:pPr>
    </w:p>
    <w:p w:rsidR="00650C4B" w:rsidRPr="00D6472F" w:rsidRDefault="00650C4B" w:rsidP="00F15605">
      <w:pPr>
        <w:autoSpaceDE w:val="0"/>
        <w:autoSpaceDN w:val="0"/>
        <w:adjustRightInd w:val="0"/>
        <w:rPr>
          <w:rFonts w:ascii="Arial" w:hAnsi="Arial" w:cs="Arial"/>
          <w:sz w:val="22"/>
          <w:szCs w:val="22"/>
        </w:rPr>
      </w:pPr>
    </w:p>
    <w:p w:rsidR="00650C4B" w:rsidRPr="00D6472F" w:rsidRDefault="00650C4B" w:rsidP="00F15605">
      <w:pPr>
        <w:autoSpaceDE w:val="0"/>
        <w:autoSpaceDN w:val="0"/>
        <w:adjustRightInd w:val="0"/>
        <w:rPr>
          <w:rFonts w:ascii="Arial" w:hAnsi="Arial" w:cs="Arial"/>
          <w:sz w:val="22"/>
          <w:szCs w:val="22"/>
        </w:rPr>
      </w:pPr>
      <w:r w:rsidRPr="00D6472F">
        <w:rPr>
          <w:rFonts w:ascii="Arial" w:hAnsi="Arial" w:cs="Arial"/>
          <w:sz w:val="22"/>
          <w:szCs w:val="22"/>
        </w:rPr>
        <w:t>in</w:t>
      </w:r>
      <w:r w:rsidRPr="00D6472F">
        <w:rPr>
          <w:rFonts w:ascii="Arial" w:hAnsi="Arial" w:cs="Arial"/>
          <w:sz w:val="22"/>
          <w:szCs w:val="22"/>
        </w:rPr>
        <w:tab/>
      </w:r>
    </w:p>
    <w:p w:rsidR="00650C4B" w:rsidRPr="00D6472F" w:rsidRDefault="00650C4B" w:rsidP="00F15605">
      <w:pPr>
        <w:autoSpaceDE w:val="0"/>
        <w:autoSpaceDN w:val="0"/>
        <w:adjustRightInd w:val="0"/>
        <w:rPr>
          <w:rFonts w:ascii="Arial" w:hAnsi="Arial" w:cs="Arial"/>
          <w:sz w:val="22"/>
          <w:szCs w:val="22"/>
        </w:rPr>
      </w:pPr>
      <w:r w:rsidRPr="00D6472F">
        <w:rPr>
          <w:rFonts w:ascii="Arial" w:hAnsi="Arial" w:cs="Arial"/>
          <w:sz w:val="22"/>
          <w:szCs w:val="22"/>
        </w:rPr>
        <w:t>_______________________________________ (firma in sedež ponudnika) kot izvajalec</w:t>
      </w:r>
    </w:p>
    <w:p w:rsidR="00650C4B" w:rsidRPr="00D6472F" w:rsidRDefault="00650C4B" w:rsidP="00F15605">
      <w:pPr>
        <w:autoSpaceDE w:val="0"/>
        <w:autoSpaceDN w:val="0"/>
        <w:adjustRightInd w:val="0"/>
        <w:rPr>
          <w:rFonts w:ascii="Arial" w:hAnsi="Arial" w:cs="Arial"/>
          <w:sz w:val="22"/>
          <w:szCs w:val="22"/>
        </w:rPr>
      </w:pPr>
      <w:r w:rsidRPr="00D6472F">
        <w:rPr>
          <w:rFonts w:ascii="Arial" w:hAnsi="Arial" w:cs="Arial"/>
          <w:sz w:val="22"/>
          <w:szCs w:val="22"/>
        </w:rPr>
        <w:t xml:space="preserve">ki ga zastopa ________________________ </w:t>
      </w:r>
    </w:p>
    <w:p w:rsidR="00650C4B" w:rsidRPr="00D6472F" w:rsidRDefault="00650C4B" w:rsidP="00F15605">
      <w:pPr>
        <w:autoSpaceDE w:val="0"/>
        <w:autoSpaceDN w:val="0"/>
        <w:adjustRightInd w:val="0"/>
        <w:rPr>
          <w:rFonts w:ascii="Arial" w:hAnsi="Arial" w:cs="Arial"/>
          <w:sz w:val="22"/>
          <w:szCs w:val="22"/>
        </w:rPr>
      </w:pPr>
      <w:r w:rsidRPr="00D6472F">
        <w:rPr>
          <w:rFonts w:ascii="Arial" w:hAnsi="Arial" w:cs="Arial"/>
          <w:sz w:val="22"/>
          <w:szCs w:val="22"/>
        </w:rPr>
        <w:t xml:space="preserve">matična številka: ______________________ </w:t>
      </w:r>
    </w:p>
    <w:p w:rsidR="00650C4B" w:rsidRPr="00D6472F" w:rsidRDefault="00650C4B" w:rsidP="00F15605">
      <w:pPr>
        <w:autoSpaceDE w:val="0"/>
        <w:autoSpaceDN w:val="0"/>
        <w:adjustRightInd w:val="0"/>
        <w:rPr>
          <w:rFonts w:ascii="Arial" w:hAnsi="Arial" w:cs="Arial"/>
          <w:sz w:val="22"/>
          <w:szCs w:val="22"/>
        </w:rPr>
      </w:pPr>
      <w:r w:rsidRPr="00D6472F">
        <w:rPr>
          <w:rFonts w:ascii="Arial" w:hAnsi="Arial" w:cs="Arial"/>
          <w:sz w:val="22"/>
          <w:szCs w:val="22"/>
        </w:rPr>
        <w:t>ID za DDV: ___________________________</w:t>
      </w:r>
    </w:p>
    <w:p w:rsidR="00650C4B" w:rsidRPr="00D6472F" w:rsidRDefault="00650C4B" w:rsidP="00F15605">
      <w:pPr>
        <w:autoSpaceDE w:val="0"/>
        <w:autoSpaceDN w:val="0"/>
        <w:adjustRightInd w:val="0"/>
        <w:rPr>
          <w:rFonts w:ascii="Arial" w:hAnsi="Arial" w:cs="Arial"/>
          <w:sz w:val="22"/>
          <w:szCs w:val="22"/>
        </w:rPr>
      </w:pPr>
      <w:r w:rsidRPr="00D6472F">
        <w:rPr>
          <w:rFonts w:ascii="Arial" w:hAnsi="Arial" w:cs="Arial"/>
          <w:sz w:val="22"/>
          <w:szCs w:val="22"/>
        </w:rPr>
        <w:t>TRR:_______________________________</w:t>
      </w:r>
    </w:p>
    <w:p w:rsidR="00650C4B" w:rsidRPr="00D6472F" w:rsidRDefault="00650C4B" w:rsidP="00F15605">
      <w:pPr>
        <w:autoSpaceDE w:val="0"/>
        <w:autoSpaceDN w:val="0"/>
        <w:adjustRightInd w:val="0"/>
        <w:rPr>
          <w:rFonts w:ascii="Arial" w:hAnsi="Arial" w:cs="Arial"/>
          <w:sz w:val="22"/>
          <w:szCs w:val="22"/>
        </w:rPr>
      </w:pPr>
    </w:p>
    <w:p w:rsidR="00650C4B" w:rsidRPr="00D6472F" w:rsidRDefault="00650C4B" w:rsidP="00F15605">
      <w:pPr>
        <w:autoSpaceDE w:val="0"/>
        <w:autoSpaceDN w:val="0"/>
        <w:adjustRightInd w:val="0"/>
        <w:rPr>
          <w:rFonts w:ascii="Arial" w:hAnsi="Arial" w:cs="Arial"/>
          <w:sz w:val="22"/>
          <w:szCs w:val="22"/>
        </w:rPr>
      </w:pPr>
      <w:r w:rsidRPr="00D6472F">
        <w:rPr>
          <w:rFonts w:ascii="Arial" w:hAnsi="Arial" w:cs="Arial"/>
          <w:sz w:val="22"/>
          <w:szCs w:val="22"/>
        </w:rPr>
        <w:t>skleneta naslednji</w:t>
      </w:r>
    </w:p>
    <w:p w:rsidR="00650C4B" w:rsidRPr="00D6472F" w:rsidRDefault="00650C4B" w:rsidP="00F15605">
      <w:pPr>
        <w:autoSpaceDE w:val="0"/>
        <w:autoSpaceDN w:val="0"/>
        <w:adjustRightInd w:val="0"/>
        <w:rPr>
          <w:rFonts w:ascii="Arial" w:hAnsi="Arial" w:cs="Arial"/>
          <w:sz w:val="22"/>
          <w:szCs w:val="22"/>
        </w:rPr>
      </w:pPr>
    </w:p>
    <w:p w:rsidR="00650C4B" w:rsidRPr="00D6472F" w:rsidRDefault="00650C4B" w:rsidP="00F15605">
      <w:pPr>
        <w:pStyle w:val="BodyTextIndent"/>
        <w:ind w:left="0" w:right="68"/>
        <w:jc w:val="center"/>
        <w:rPr>
          <w:b/>
          <w:bCs/>
        </w:rPr>
      </w:pPr>
      <w:r w:rsidRPr="00D6472F">
        <w:rPr>
          <w:b/>
          <w:bCs/>
        </w:rPr>
        <w:t>OKVIRNI SPORAZUM št. _____________ ZA</w:t>
      </w:r>
    </w:p>
    <w:p w:rsidR="00650C4B" w:rsidRPr="00D6472F" w:rsidRDefault="00650C4B" w:rsidP="00F15605">
      <w:pPr>
        <w:pStyle w:val="BodyTextIndent"/>
        <w:ind w:left="0" w:right="68"/>
        <w:jc w:val="center"/>
        <w:rPr>
          <w:b/>
          <w:bCs/>
        </w:rPr>
      </w:pPr>
      <w:r w:rsidRPr="00D6472F">
        <w:rPr>
          <w:b/>
          <w:bCs/>
        </w:rPr>
        <w:t>ZAVAROVANJE PREMOŽENJA IN PREMOŽENJSKIH INTERESOV</w:t>
      </w:r>
    </w:p>
    <w:p w:rsidR="00650C4B" w:rsidRPr="00D6472F" w:rsidRDefault="00650C4B" w:rsidP="00F15605">
      <w:pPr>
        <w:pStyle w:val="BodyTextIndent"/>
        <w:ind w:left="0" w:right="68"/>
        <w:jc w:val="center"/>
        <w:rPr>
          <w:b/>
          <w:bCs/>
        </w:rPr>
      </w:pPr>
      <w:r w:rsidRPr="00D6472F">
        <w:rPr>
          <w:b/>
          <w:bCs/>
        </w:rPr>
        <w:t xml:space="preserve">  ZA </w:t>
      </w:r>
    </w:p>
    <w:p w:rsidR="00650C4B" w:rsidRPr="00D6472F" w:rsidRDefault="00650C4B" w:rsidP="00F15605">
      <w:pPr>
        <w:pStyle w:val="BodyTextIndent"/>
        <w:ind w:left="0" w:right="68"/>
        <w:jc w:val="center"/>
        <w:rPr>
          <w:rFonts w:cs="Times New Roman"/>
          <w:b/>
          <w:bCs/>
        </w:rPr>
      </w:pPr>
      <w:r w:rsidRPr="00D6472F">
        <w:rPr>
          <w:b/>
          <w:bCs/>
        </w:rPr>
        <w:t>SKLOP 5 – LEKARNA AJDOVŠČINA</w:t>
      </w:r>
    </w:p>
    <w:p w:rsidR="00650C4B" w:rsidRPr="00D6472F" w:rsidRDefault="00650C4B" w:rsidP="00F15605">
      <w:pPr>
        <w:autoSpaceDE w:val="0"/>
        <w:autoSpaceDN w:val="0"/>
        <w:adjustRightInd w:val="0"/>
        <w:rPr>
          <w:rFonts w:ascii="Arial" w:hAnsi="Arial" w:cs="Arial"/>
          <w:sz w:val="22"/>
          <w:szCs w:val="22"/>
        </w:rPr>
      </w:pPr>
    </w:p>
    <w:p w:rsidR="00650C4B" w:rsidRPr="00D6472F" w:rsidRDefault="00650C4B" w:rsidP="00F15605">
      <w:pPr>
        <w:autoSpaceDE w:val="0"/>
        <w:autoSpaceDN w:val="0"/>
        <w:adjustRightInd w:val="0"/>
        <w:rPr>
          <w:rFonts w:ascii="Arial" w:hAnsi="Arial" w:cs="Arial"/>
          <w:sz w:val="22"/>
          <w:szCs w:val="22"/>
        </w:rPr>
      </w:pPr>
    </w:p>
    <w:p w:rsidR="00650C4B" w:rsidRPr="00D6472F" w:rsidRDefault="00650C4B" w:rsidP="00F15605">
      <w:pPr>
        <w:autoSpaceDE w:val="0"/>
        <w:autoSpaceDN w:val="0"/>
        <w:adjustRightInd w:val="0"/>
        <w:rPr>
          <w:rFonts w:ascii="Arial" w:hAnsi="Arial" w:cs="Arial"/>
          <w:b/>
          <w:bCs/>
          <w:sz w:val="22"/>
          <w:szCs w:val="22"/>
        </w:rPr>
      </w:pPr>
      <w:r w:rsidRPr="00D6472F">
        <w:rPr>
          <w:rFonts w:ascii="Arial" w:hAnsi="Arial" w:cs="Arial"/>
          <w:b/>
          <w:bCs/>
          <w:sz w:val="22"/>
          <w:szCs w:val="22"/>
        </w:rPr>
        <w:t>Splošne določbe</w:t>
      </w:r>
    </w:p>
    <w:p w:rsidR="00650C4B" w:rsidRPr="00D6472F" w:rsidRDefault="00650C4B" w:rsidP="00F15605">
      <w:pPr>
        <w:autoSpaceDE w:val="0"/>
        <w:autoSpaceDN w:val="0"/>
        <w:adjustRightInd w:val="0"/>
        <w:jc w:val="center"/>
        <w:rPr>
          <w:rFonts w:ascii="Arial" w:hAnsi="Arial" w:cs="Arial"/>
          <w:sz w:val="22"/>
          <w:szCs w:val="22"/>
        </w:rPr>
      </w:pPr>
      <w:r w:rsidRPr="00D6472F">
        <w:rPr>
          <w:rFonts w:ascii="Arial" w:hAnsi="Arial" w:cs="Arial"/>
          <w:sz w:val="22"/>
          <w:szCs w:val="22"/>
        </w:rPr>
        <w:t>1. člen</w:t>
      </w:r>
    </w:p>
    <w:p w:rsidR="00650C4B" w:rsidRPr="00D6472F" w:rsidRDefault="00650C4B" w:rsidP="00F15605">
      <w:pPr>
        <w:autoSpaceDE w:val="0"/>
        <w:autoSpaceDN w:val="0"/>
        <w:adjustRightInd w:val="0"/>
        <w:jc w:val="center"/>
        <w:rPr>
          <w:rFonts w:ascii="Arial" w:hAnsi="Arial" w:cs="Arial"/>
          <w:sz w:val="22"/>
          <w:szCs w:val="22"/>
        </w:rPr>
      </w:pPr>
    </w:p>
    <w:p w:rsidR="00650C4B" w:rsidRPr="00D6472F" w:rsidRDefault="00650C4B" w:rsidP="00F15605">
      <w:pPr>
        <w:jc w:val="both"/>
        <w:rPr>
          <w:rFonts w:ascii="Arial" w:hAnsi="Arial" w:cs="Arial"/>
          <w:b/>
          <w:bCs/>
          <w:sz w:val="22"/>
          <w:szCs w:val="22"/>
        </w:rPr>
      </w:pPr>
      <w:r w:rsidRPr="00D6472F">
        <w:rPr>
          <w:rFonts w:ascii="Arial" w:hAnsi="Arial" w:cs="Arial"/>
          <w:sz w:val="22"/>
          <w:szCs w:val="22"/>
        </w:rPr>
        <w:t xml:space="preserve">Pogodbeni stranki ugotavljata, da je naročnik, na podlagi skupnega javnega naročila, objavljenega na portalu javnih naročil RS št.  </w:t>
      </w:r>
      <w:r w:rsidRPr="00D6472F">
        <w:rPr>
          <w:rFonts w:ascii="Arial" w:hAnsi="Arial" w:cs="Arial"/>
          <w:sz w:val="22"/>
          <w:szCs w:val="22"/>
          <w:bdr w:val="single" w:sz="4" w:space="0" w:color="auto"/>
        </w:rPr>
        <w:tab/>
      </w:r>
      <w:r w:rsidRPr="00D6472F">
        <w:rPr>
          <w:rFonts w:ascii="Arial" w:hAnsi="Arial" w:cs="Arial"/>
          <w:sz w:val="22"/>
          <w:szCs w:val="22"/>
          <w:bdr w:val="single" w:sz="4" w:space="0" w:color="auto"/>
        </w:rPr>
        <w:tab/>
      </w:r>
      <w:r w:rsidRPr="00D6472F">
        <w:rPr>
          <w:rFonts w:ascii="Arial" w:hAnsi="Arial" w:cs="Arial"/>
          <w:sz w:val="22"/>
          <w:szCs w:val="22"/>
        </w:rPr>
        <w:t xml:space="preserve"> z dne</w:t>
      </w:r>
      <w:r w:rsidRPr="00D6472F">
        <w:rPr>
          <w:rFonts w:ascii="Arial" w:hAnsi="Arial" w:cs="Arial"/>
          <w:sz w:val="22"/>
          <w:szCs w:val="22"/>
        </w:rPr>
        <w:tab/>
      </w:r>
      <w:r w:rsidRPr="00D6472F">
        <w:rPr>
          <w:rFonts w:ascii="Arial" w:hAnsi="Arial" w:cs="Arial"/>
          <w:sz w:val="22"/>
          <w:szCs w:val="22"/>
          <w:bdr w:val="single" w:sz="4" w:space="0" w:color="auto"/>
        </w:rPr>
        <w:tab/>
      </w:r>
      <w:r w:rsidRPr="00D6472F">
        <w:rPr>
          <w:rFonts w:ascii="Arial" w:hAnsi="Arial" w:cs="Arial"/>
          <w:sz w:val="22"/>
          <w:szCs w:val="22"/>
        </w:rPr>
        <w:t xml:space="preserve"> ter v Dodatku k Uradnem listu EU_____________________ izvajalcu oddal javno naročilo za </w:t>
      </w:r>
      <w:r w:rsidRPr="00D6472F">
        <w:rPr>
          <w:rFonts w:ascii="Arial" w:hAnsi="Arial" w:cs="Arial"/>
          <w:b/>
          <w:bCs/>
          <w:sz w:val="22"/>
          <w:szCs w:val="22"/>
        </w:rPr>
        <w:t>ZAVAROVANJE PREMOŽENJA IN CIVILNE ODGOVORNOSTI Občine Ajdovščina ter javnih zavodov, javnega podjetja in prostovoljnih gasilskih društev Občine Ajdovščina, za zavarovalno obdobje od leta 2014 do leta 2018.</w:t>
      </w:r>
    </w:p>
    <w:p w:rsidR="00650C4B" w:rsidRPr="00D6472F" w:rsidRDefault="00650C4B" w:rsidP="00F15605">
      <w:pPr>
        <w:jc w:val="both"/>
        <w:rPr>
          <w:rFonts w:ascii="Arial" w:hAnsi="Arial" w:cs="Arial"/>
          <w:b/>
          <w:bCs/>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Izvajalec bo v skladu s to pogodbo naročniku izvedel razpisane storitve po predračunu oziroma ponudbi, št.____________. Razpisna dokumentacija, ponudba izvajalca, skupaj s prilogami in zavarovalne police so sestavni del pogodbe.</w:t>
      </w:r>
    </w:p>
    <w:p w:rsidR="00650C4B" w:rsidRPr="00D6472F" w:rsidRDefault="00650C4B" w:rsidP="00F15605">
      <w:pPr>
        <w:autoSpaceDE w:val="0"/>
        <w:autoSpaceDN w:val="0"/>
        <w:adjustRightInd w:val="0"/>
        <w:jc w:val="both"/>
        <w:rPr>
          <w:rFonts w:ascii="Arial" w:hAnsi="Arial" w:cs="Arial"/>
          <w:sz w:val="22"/>
          <w:szCs w:val="22"/>
        </w:rPr>
      </w:pPr>
    </w:p>
    <w:p w:rsidR="00650C4B" w:rsidRPr="00D6472F" w:rsidRDefault="00650C4B" w:rsidP="00F15605">
      <w:pPr>
        <w:autoSpaceDE w:val="0"/>
        <w:autoSpaceDN w:val="0"/>
        <w:adjustRightInd w:val="0"/>
        <w:jc w:val="center"/>
        <w:rPr>
          <w:rFonts w:ascii="Arial" w:hAnsi="Arial" w:cs="Arial"/>
          <w:sz w:val="22"/>
          <w:szCs w:val="22"/>
        </w:rPr>
      </w:pPr>
      <w:r w:rsidRPr="00D6472F">
        <w:rPr>
          <w:rFonts w:ascii="Arial" w:hAnsi="Arial" w:cs="Arial"/>
          <w:sz w:val="22"/>
          <w:szCs w:val="22"/>
        </w:rPr>
        <w:t>2. člen</w:t>
      </w:r>
    </w:p>
    <w:p w:rsidR="00650C4B" w:rsidRPr="00D6472F" w:rsidRDefault="00650C4B" w:rsidP="00F15605">
      <w:pPr>
        <w:autoSpaceDE w:val="0"/>
        <w:autoSpaceDN w:val="0"/>
        <w:adjustRightInd w:val="0"/>
        <w:jc w:val="center"/>
        <w:rPr>
          <w:rFonts w:ascii="Arial" w:hAnsi="Arial" w:cs="Arial"/>
          <w:sz w:val="22"/>
          <w:szCs w:val="22"/>
        </w:rPr>
      </w:pPr>
    </w:p>
    <w:p w:rsidR="00650C4B" w:rsidRPr="00D6472F" w:rsidRDefault="00650C4B" w:rsidP="00F15605">
      <w:pPr>
        <w:rPr>
          <w:rFonts w:ascii="Arial" w:hAnsi="Arial" w:cs="Arial"/>
          <w:sz w:val="22"/>
          <w:szCs w:val="22"/>
        </w:rPr>
      </w:pPr>
      <w:r w:rsidRPr="00D6472F">
        <w:rPr>
          <w:rFonts w:ascii="Arial" w:hAnsi="Arial" w:cs="Arial"/>
          <w:sz w:val="22"/>
          <w:szCs w:val="22"/>
        </w:rPr>
        <w:t xml:space="preserve">Izvajalec se obvezuje, da bo storitve izvajal v zavarovalnem obdobju 48 (oseminštirideset) mesecev od podpisa pogodbe. Zavarovalno obdobje traja od 01.01.2014 od 00:00 ure do 31.12.2017 do 24:00 ure. </w:t>
      </w:r>
    </w:p>
    <w:p w:rsidR="00650C4B" w:rsidRPr="00D6472F" w:rsidRDefault="00650C4B" w:rsidP="00F15605">
      <w:pPr>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Izvajalec prične z izvajanjem storitve, ko prejme od naročnika obojestransko podpisano pogodbo.</w:t>
      </w:r>
    </w:p>
    <w:p w:rsidR="00650C4B" w:rsidRDefault="00650C4B" w:rsidP="00F15605">
      <w:pPr>
        <w:jc w:val="both"/>
        <w:rPr>
          <w:rFonts w:ascii="Arial" w:hAnsi="Arial" w:cs="Arial"/>
          <w:sz w:val="22"/>
          <w:szCs w:val="22"/>
        </w:rPr>
      </w:pPr>
    </w:p>
    <w:p w:rsidR="00650C4B"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p>
    <w:p w:rsidR="00650C4B" w:rsidRPr="00B62C7F" w:rsidRDefault="00650C4B" w:rsidP="00F15605">
      <w:pPr>
        <w:jc w:val="both"/>
        <w:rPr>
          <w:rFonts w:ascii="Arial" w:hAnsi="Arial" w:cs="Arial"/>
          <w:b/>
          <w:bCs/>
          <w:sz w:val="22"/>
          <w:szCs w:val="22"/>
        </w:rPr>
      </w:pPr>
      <w:r w:rsidRPr="00B62C7F">
        <w:rPr>
          <w:rFonts w:ascii="Arial" w:hAnsi="Arial" w:cs="Arial"/>
          <w:b/>
          <w:bCs/>
          <w:sz w:val="22"/>
          <w:szCs w:val="22"/>
        </w:rPr>
        <w:t>Predmet pogodbe</w:t>
      </w:r>
    </w:p>
    <w:p w:rsidR="00650C4B" w:rsidRPr="00B62C7F" w:rsidRDefault="00650C4B" w:rsidP="00F15605">
      <w:pPr>
        <w:jc w:val="center"/>
        <w:rPr>
          <w:rFonts w:ascii="Arial" w:hAnsi="Arial" w:cs="Arial"/>
          <w:sz w:val="22"/>
          <w:szCs w:val="22"/>
        </w:rPr>
      </w:pPr>
      <w:r w:rsidRPr="00B62C7F">
        <w:rPr>
          <w:rFonts w:ascii="Arial" w:hAnsi="Arial" w:cs="Arial"/>
          <w:sz w:val="22"/>
          <w:szCs w:val="22"/>
        </w:rPr>
        <w:t>3. člen</w:t>
      </w:r>
    </w:p>
    <w:p w:rsidR="00650C4B" w:rsidRPr="00B62C7F" w:rsidRDefault="00650C4B" w:rsidP="00F15605">
      <w:pPr>
        <w:jc w:val="center"/>
        <w:rPr>
          <w:rFonts w:ascii="Arial" w:hAnsi="Arial" w:cs="Arial"/>
          <w:sz w:val="22"/>
          <w:szCs w:val="22"/>
        </w:rPr>
      </w:pPr>
    </w:p>
    <w:p w:rsidR="00650C4B" w:rsidRPr="00B62C7F" w:rsidRDefault="00650C4B" w:rsidP="00F15605">
      <w:pPr>
        <w:jc w:val="both"/>
        <w:rPr>
          <w:rFonts w:ascii="Arial" w:hAnsi="Arial" w:cs="Arial"/>
          <w:sz w:val="22"/>
          <w:szCs w:val="22"/>
        </w:rPr>
      </w:pPr>
      <w:r w:rsidRPr="00B62C7F">
        <w:rPr>
          <w:rFonts w:ascii="Arial" w:hAnsi="Arial" w:cs="Arial"/>
          <w:sz w:val="22"/>
          <w:szCs w:val="22"/>
        </w:rPr>
        <w:t xml:space="preserve">Zavarovalnica s podpisom te pogodbe prevzema v zavarovanje premoženje in civilno odgovornost za </w:t>
      </w:r>
      <w:r w:rsidRPr="00B62C7F">
        <w:rPr>
          <w:rFonts w:ascii="Arial" w:hAnsi="Arial" w:cs="Arial"/>
          <w:b/>
          <w:bCs/>
          <w:sz w:val="22"/>
          <w:szCs w:val="22"/>
        </w:rPr>
        <w:t>LEKARNA AJDOVŠČINA</w:t>
      </w:r>
      <w:r w:rsidRPr="00B62C7F">
        <w:rPr>
          <w:rFonts w:ascii="Arial" w:hAnsi="Arial" w:cs="Arial"/>
          <w:sz w:val="22"/>
          <w:szCs w:val="22"/>
        </w:rPr>
        <w:t xml:space="preserve">, </w:t>
      </w:r>
      <w:r w:rsidRPr="00B62C7F">
        <w:rPr>
          <w:rFonts w:ascii="Arial" w:hAnsi="Arial" w:cs="Arial"/>
          <w:b/>
          <w:bCs/>
          <w:sz w:val="22"/>
          <w:szCs w:val="22"/>
        </w:rPr>
        <w:t>Tovarniška cesta 3E, 5270 AJDOVŠČINA</w:t>
      </w:r>
      <w:r w:rsidRPr="00B62C7F">
        <w:rPr>
          <w:rFonts w:ascii="Arial" w:hAnsi="Arial" w:cs="Arial"/>
          <w:sz w:val="22"/>
          <w:szCs w:val="22"/>
        </w:rPr>
        <w:t xml:space="preserve"> zaradi naročnikovega namena izničiti tveganja za naslednje vrste zavarovanj:</w:t>
      </w:r>
    </w:p>
    <w:p w:rsidR="00650C4B" w:rsidRPr="00B62C7F" w:rsidRDefault="00650C4B" w:rsidP="001836EE">
      <w:pPr>
        <w:numPr>
          <w:ilvl w:val="0"/>
          <w:numId w:val="10"/>
        </w:numPr>
        <w:jc w:val="both"/>
        <w:rPr>
          <w:rFonts w:ascii="Arial" w:hAnsi="Arial" w:cs="Arial"/>
          <w:sz w:val="22"/>
          <w:szCs w:val="22"/>
        </w:rPr>
      </w:pPr>
      <w:r w:rsidRPr="00B62C7F">
        <w:rPr>
          <w:rFonts w:ascii="Arial" w:hAnsi="Arial" w:cs="Arial"/>
          <w:sz w:val="22"/>
          <w:szCs w:val="22"/>
        </w:rPr>
        <w:t>Požarno zavarovanje</w:t>
      </w:r>
    </w:p>
    <w:p w:rsidR="00650C4B" w:rsidRPr="00B62C7F" w:rsidRDefault="00650C4B" w:rsidP="001836EE">
      <w:pPr>
        <w:numPr>
          <w:ilvl w:val="0"/>
          <w:numId w:val="10"/>
        </w:numPr>
        <w:jc w:val="both"/>
        <w:rPr>
          <w:rFonts w:ascii="Arial" w:hAnsi="Arial" w:cs="Arial"/>
          <w:sz w:val="22"/>
          <w:szCs w:val="22"/>
        </w:rPr>
      </w:pPr>
      <w:r w:rsidRPr="00B62C7F">
        <w:rPr>
          <w:rFonts w:ascii="Arial" w:hAnsi="Arial" w:cs="Arial"/>
          <w:sz w:val="22"/>
          <w:szCs w:val="22"/>
        </w:rPr>
        <w:t>Strojelomno zavarovanje</w:t>
      </w:r>
    </w:p>
    <w:p w:rsidR="00650C4B" w:rsidRPr="00B62C7F" w:rsidRDefault="00650C4B" w:rsidP="001836EE">
      <w:pPr>
        <w:numPr>
          <w:ilvl w:val="0"/>
          <w:numId w:val="10"/>
        </w:numPr>
        <w:jc w:val="both"/>
        <w:rPr>
          <w:rFonts w:ascii="Arial" w:hAnsi="Arial" w:cs="Arial"/>
          <w:sz w:val="22"/>
          <w:szCs w:val="22"/>
        </w:rPr>
      </w:pPr>
      <w:r w:rsidRPr="00B62C7F">
        <w:rPr>
          <w:rFonts w:ascii="Arial" w:hAnsi="Arial" w:cs="Arial"/>
          <w:sz w:val="22"/>
          <w:szCs w:val="22"/>
        </w:rPr>
        <w:t>Zavarovanje vloma in ropa</w:t>
      </w:r>
    </w:p>
    <w:p w:rsidR="00650C4B" w:rsidRPr="00B62C7F" w:rsidRDefault="00650C4B" w:rsidP="001836EE">
      <w:pPr>
        <w:numPr>
          <w:ilvl w:val="0"/>
          <w:numId w:val="10"/>
        </w:numPr>
        <w:jc w:val="both"/>
        <w:rPr>
          <w:rFonts w:ascii="Arial" w:hAnsi="Arial" w:cs="Arial"/>
          <w:sz w:val="22"/>
          <w:szCs w:val="22"/>
        </w:rPr>
      </w:pPr>
      <w:r w:rsidRPr="00B62C7F">
        <w:rPr>
          <w:rFonts w:ascii="Arial" w:hAnsi="Arial" w:cs="Arial"/>
          <w:sz w:val="22"/>
          <w:szCs w:val="22"/>
        </w:rPr>
        <w:t>Zavarovanje stekla</w:t>
      </w:r>
    </w:p>
    <w:p w:rsidR="00650C4B" w:rsidRPr="00B62C7F" w:rsidRDefault="00650C4B" w:rsidP="001836EE">
      <w:pPr>
        <w:numPr>
          <w:ilvl w:val="0"/>
          <w:numId w:val="10"/>
        </w:numPr>
        <w:jc w:val="both"/>
        <w:rPr>
          <w:rFonts w:ascii="Arial" w:hAnsi="Arial" w:cs="Arial"/>
          <w:sz w:val="22"/>
          <w:szCs w:val="22"/>
        </w:rPr>
      </w:pPr>
      <w:r w:rsidRPr="00B62C7F">
        <w:rPr>
          <w:rFonts w:ascii="Arial" w:hAnsi="Arial" w:cs="Arial"/>
          <w:sz w:val="22"/>
          <w:szCs w:val="22"/>
        </w:rPr>
        <w:t>Zavarovanje računalnikov</w:t>
      </w:r>
    </w:p>
    <w:p w:rsidR="00650C4B" w:rsidRPr="00B62C7F" w:rsidRDefault="00650C4B" w:rsidP="001836EE">
      <w:pPr>
        <w:numPr>
          <w:ilvl w:val="0"/>
          <w:numId w:val="10"/>
        </w:numPr>
        <w:jc w:val="both"/>
        <w:rPr>
          <w:rFonts w:ascii="Arial" w:hAnsi="Arial" w:cs="Arial"/>
          <w:sz w:val="22"/>
          <w:szCs w:val="22"/>
        </w:rPr>
      </w:pPr>
      <w:r w:rsidRPr="00B62C7F">
        <w:rPr>
          <w:rFonts w:ascii="Arial" w:hAnsi="Arial" w:cs="Arial"/>
          <w:sz w:val="22"/>
          <w:szCs w:val="22"/>
        </w:rPr>
        <w:t>Zavarovanje splošne odgovornosti</w:t>
      </w:r>
    </w:p>
    <w:p w:rsidR="00650C4B" w:rsidRPr="00B62C7F" w:rsidRDefault="00650C4B" w:rsidP="001836EE">
      <w:pPr>
        <w:numPr>
          <w:ilvl w:val="0"/>
          <w:numId w:val="10"/>
        </w:numPr>
        <w:jc w:val="both"/>
        <w:rPr>
          <w:rFonts w:ascii="Arial" w:hAnsi="Arial" w:cs="Arial"/>
          <w:sz w:val="22"/>
          <w:szCs w:val="22"/>
        </w:rPr>
      </w:pPr>
      <w:r w:rsidRPr="00B62C7F">
        <w:rPr>
          <w:rFonts w:ascii="Arial" w:hAnsi="Arial" w:cs="Arial"/>
          <w:sz w:val="22"/>
          <w:szCs w:val="22"/>
        </w:rPr>
        <w:t>Zavarovanje poklicne  odgovornosti lekarnarjev</w:t>
      </w:r>
    </w:p>
    <w:p w:rsidR="00650C4B" w:rsidRPr="00B62C7F" w:rsidRDefault="00650C4B" w:rsidP="001836EE">
      <w:pPr>
        <w:numPr>
          <w:ilvl w:val="0"/>
          <w:numId w:val="10"/>
        </w:numPr>
        <w:jc w:val="both"/>
        <w:rPr>
          <w:rFonts w:ascii="Arial" w:hAnsi="Arial" w:cs="Arial"/>
          <w:sz w:val="22"/>
          <w:szCs w:val="22"/>
        </w:rPr>
      </w:pPr>
      <w:r w:rsidRPr="00B62C7F">
        <w:rPr>
          <w:rFonts w:ascii="Arial" w:hAnsi="Arial" w:cs="Arial"/>
          <w:sz w:val="22"/>
          <w:szCs w:val="22"/>
        </w:rPr>
        <w:t>Zavarovanje zdravil v hladilnih napravah</w:t>
      </w:r>
    </w:p>
    <w:p w:rsidR="00650C4B" w:rsidRPr="00D6472F" w:rsidRDefault="00650C4B" w:rsidP="00F15605">
      <w:pPr>
        <w:ind w:left="1065"/>
        <w:jc w:val="both"/>
        <w:rPr>
          <w:rFonts w:ascii="Arial" w:hAnsi="Arial" w:cs="Arial"/>
          <w:sz w:val="22"/>
          <w:szCs w:val="22"/>
        </w:rPr>
      </w:pPr>
    </w:p>
    <w:p w:rsidR="00650C4B" w:rsidRPr="00D6472F" w:rsidRDefault="00650C4B" w:rsidP="007F1C15">
      <w:pPr>
        <w:ind w:left="360"/>
        <w:jc w:val="center"/>
        <w:rPr>
          <w:rFonts w:ascii="Arial" w:hAnsi="Arial" w:cs="Arial"/>
          <w:sz w:val="22"/>
          <w:szCs w:val="22"/>
        </w:rPr>
      </w:pPr>
      <w:r w:rsidRPr="00D6472F">
        <w:rPr>
          <w:rFonts w:ascii="Arial" w:hAnsi="Arial" w:cs="Arial"/>
          <w:sz w:val="22"/>
          <w:szCs w:val="22"/>
        </w:rPr>
        <w:t>4. člen</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Za zavarovanje se uporabljajo naslednji zavarovalni pogoji zavarovalnice:</w:t>
      </w:r>
    </w:p>
    <w:p w:rsidR="00650C4B" w:rsidRPr="00D6472F" w:rsidRDefault="00650C4B" w:rsidP="00F15605">
      <w:pPr>
        <w:jc w:val="both"/>
        <w:rPr>
          <w:rFonts w:ascii="Arial" w:hAnsi="Arial" w:cs="Arial"/>
          <w:sz w:val="22"/>
          <w:szCs w:val="22"/>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8"/>
        <w:gridCol w:w="4006"/>
      </w:tblGrid>
      <w:tr w:rsidR="00650C4B" w:rsidRPr="00D6472F">
        <w:tc>
          <w:tcPr>
            <w:tcW w:w="5848"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ZAVAROVALNE VRSTE</w:t>
            </w:r>
          </w:p>
        </w:tc>
        <w:tc>
          <w:tcPr>
            <w:tcW w:w="4006"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Oznaka zavarovalnih pogojev</w:t>
            </w: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1.</w:t>
            </w:r>
            <w:r w:rsidRPr="00D6472F">
              <w:rPr>
                <w:rFonts w:ascii="Arial" w:hAnsi="Arial" w:cs="Arial"/>
                <w:sz w:val="18"/>
                <w:szCs w:val="18"/>
              </w:rPr>
              <w:tab/>
              <w:t>Požarno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2.</w:t>
            </w:r>
            <w:r w:rsidRPr="00D6472F">
              <w:rPr>
                <w:rFonts w:ascii="Arial" w:hAnsi="Arial" w:cs="Arial"/>
                <w:sz w:val="18"/>
                <w:szCs w:val="18"/>
              </w:rPr>
              <w:tab/>
              <w:t>Strojelomno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2B077C">
            <w:pPr>
              <w:jc w:val="both"/>
              <w:rPr>
                <w:rFonts w:ascii="Arial" w:hAnsi="Arial" w:cs="Arial"/>
                <w:b/>
                <w:bCs/>
                <w:sz w:val="18"/>
                <w:szCs w:val="18"/>
              </w:rPr>
            </w:pPr>
            <w:r w:rsidRPr="00D6472F">
              <w:rPr>
                <w:rFonts w:ascii="Arial" w:hAnsi="Arial" w:cs="Arial"/>
                <w:sz w:val="18"/>
                <w:szCs w:val="18"/>
              </w:rPr>
              <w:t>3.</w:t>
            </w:r>
            <w:r w:rsidRPr="00D6472F">
              <w:rPr>
                <w:rFonts w:ascii="Arial" w:hAnsi="Arial" w:cs="Arial"/>
                <w:sz w:val="18"/>
                <w:szCs w:val="18"/>
              </w:rPr>
              <w:tab/>
              <w:t>Zavarovanje vloma in ropa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sz w:val="18"/>
                <w:szCs w:val="18"/>
              </w:rPr>
            </w:pPr>
            <w:r w:rsidRPr="00D6472F">
              <w:rPr>
                <w:rFonts w:ascii="Arial" w:hAnsi="Arial" w:cs="Arial"/>
                <w:sz w:val="18"/>
                <w:szCs w:val="18"/>
              </w:rPr>
              <w:t xml:space="preserve">4            Zavarovanje stekla </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2B077C">
            <w:pPr>
              <w:jc w:val="both"/>
              <w:rPr>
                <w:rFonts w:ascii="Arial" w:hAnsi="Arial" w:cs="Arial"/>
                <w:sz w:val="18"/>
                <w:szCs w:val="18"/>
              </w:rPr>
            </w:pPr>
            <w:r w:rsidRPr="00D6472F">
              <w:rPr>
                <w:rFonts w:ascii="Arial" w:hAnsi="Arial" w:cs="Arial"/>
                <w:sz w:val="18"/>
                <w:szCs w:val="18"/>
              </w:rPr>
              <w:t>5.           Zavarovanje računalnikov</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6.</w:t>
            </w:r>
            <w:r w:rsidRPr="00D6472F">
              <w:rPr>
                <w:rFonts w:ascii="Arial" w:hAnsi="Arial" w:cs="Arial"/>
                <w:sz w:val="18"/>
                <w:szCs w:val="18"/>
              </w:rPr>
              <w:tab/>
              <w:t>Zavarovanje splošne odgovornosti</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906BB0">
            <w:pPr>
              <w:jc w:val="both"/>
              <w:rPr>
                <w:rFonts w:ascii="Arial" w:hAnsi="Arial" w:cs="Arial"/>
                <w:b/>
                <w:bCs/>
                <w:sz w:val="18"/>
                <w:szCs w:val="18"/>
              </w:rPr>
            </w:pPr>
            <w:r w:rsidRPr="00D6472F">
              <w:rPr>
                <w:rFonts w:ascii="Arial" w:hAnsi="Arial" w:cs="Arial"/>
                <w:sz w:val="18"/>
                <w:szCs w:val="18"/>
              </w:rPr>
              <w:t>7.           Zavarovanje poklicne odgovornosti lekarnarjev</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8.           Zavarovanje zdravil v hladilnih napravah</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bl>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Splošni in dopolnilni pogoji ter klavzule zavarovalnic lahko veljajo le, če niso v nasprotju s predmetno zavarovalno tehnično dokumentacijo oziroma celotno razpisno dokumentacijo.</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b/>
          <w:bCs/>
          <w:sz w:val="22"/>
          <w:szCs w:val="22"/>
        </w:rPr>
      </w:pPr>
      <w:r w:rsidRPr="00D6472F">
        <w:rPr>
          <w:rFonts w:ascii="Arial" w:hAnsi="Arial" w:cs="Arial"/>
          <w:b/>
          <w:bCs/>
          <w:sz w:val="22"/>
          <w:szCs w:val="22"/>
        </w:rPr>
        <w:t>Pogodbena vrednosti in plačilni pogoji</w:t>
      </w:r>
    </w:p>
    <w:p w:rsidR="00650C4B" w:rsidRPr="00D6472F" w:rsidRDefault="00650C4B" w:rsidP="00F15605">
      <w:pPr>
        <w:jc w:val="both"/>
        <w:rPr>
          <w:rFonts w:ascii="Arial" w:hAnsi="Arial" w:cs="Arial"/>
          <w:b/>
          <w:bCs/>
          <w:sz w:val="22"/>
          <w:szCs w:val="22"/>
        </w:rPr>
      </w:pPr>
    </w:p>
    <w:p w:rsidR="00650C4B" w:rsidRPr="00D6472F" w:rsidRDefault="00650C4B" w:rsidP="00F15605">
      <w:pPr>
        <w:jc w:val="center"/>
        <w:rPr>
          <w:rFonts w:ascii="Arial" w:hAnsi="Arial" w:cs="Arial"/>
          <w:sz w:val="22"/>
          <w:szCs w:val="22"/>
        </w:rPr>
      </w:pPr>
      <w:r w:rsidRPr="00D6472F">
        <w:rPr>
          <w:rFonts w:ascii="Arial" w:hAnsi="Arial" w:cs="Arial"/>
          <w:sz w:val="22"/>
          <w:szCs w:val="22"/>
        </w:rPr>
        <w:t>5. člen</w:t>
      </w:r>
    </w:p>
    <w:p w:rsidR="00650C4B" w:rsidRPr="00D6472F" w:rsidRDefault="00650C4B" w:rsidP="00F15605">
      <w:pPr>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b/>
          <w:bCs/>
          <w:sz w:val="22"/>
          <w:szCs w:val="22"/>
        </w:rPr>
        <w:t xml:space="preserve">Pogodbena vrednost – premija na leto – znaša ___________________________ evrov  </w:t>
      </w:r>
      <w:r w:rsidRPr="00D6472F">
        <w:rPr>
          <w:rFonts w:ascii="Arial" w:hAnsi="Arial" w:cs="Arial"/>
          <w:sz w:val="22"/>
          <w:szCs w:val="22"/>
        </w:rPr>
        <w:t xml:space="preserve">(z besedo: _____________________________) </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 xml:space="preserve">Cena vključuje 6.5 % davek od prometa zavarovalnih poslov. </w:t>
      </w:r>
    </w:p>
    <w:p w:rsidR="00650C4B" w:rsidRPr="00D6472F" w:rsidRDefault="00650C4B" w:rsidP="00F15605">
      <w:pPr>
        <w:jc w:val="both"/>
        <w:rPr>
          <w:rFonts w:ascii="Arial" w:hAnsi="Arial" w:cs="Arial"/>
          <w:sz w:val="22"/>
          <w:szCs w:val="22"/>
        </w:rPr>
      </w:pPr>
    </w:p>
    <w:p w:rsidR="00650C4B" w:rsidRPr="00D6472F" w:rsidRDefault="00650C4B" w:rsidP="00F15605">
      <w:pPr>
        <w:pStyle w:val="Footer"/>
        <w:tabs>
          <w:tab w:val="clear" w:pos="4536"/>
          <w:tab w:val="clear" w:pos="9072"/>
        </w:tabs>
        <w:ind w:right="-567"/>
        <w:rPr>
          <w:rFonts w:ascii="Arial" w:hAnsi="Arial" w:cs="Arial"/>
          <w:sz w:val="22"/>
          <w:szCs w:val="22"/>
          <w:u w:val="single"/>
        </w:rPr>
      </w:pPr>
      <w:r w:rsidRPr="00D6472F">
        <w:rPr>
          <w:rFonts w:ascii="Arial" w:hAnsi="Arial" w:cs="Arial"/>
          <w:sz w:val="22"/>
          <w:szCs w:val="22"/>
          <w:u w:val="single"/>
        </w:rPr>
        <w:t>Letna premija:</w:t>
      </w:r>
    </w:p>
    <w:p w:rsidR="00650C4B" w:rsidRPr="00D6472F" w:rsidRDefault="00650C4B" w:rsidP="00F15605">
      <w:pPr>
        <w:pStyle w:val="Footer"/>
        <w:tabs>
          <w:tab w:val="clear" w:pos="4536"/>
          <w:tab w:val="clear" w:pos="9072"/>
        </w:tabs>
        <w:ind w:right="-567"/>
        <w:rPr>
          <w:rFonts w:ascii="Arial" w:hAnsi="Arial" w:cs="Arial"/>
          <w:sz w:val="22"/>
          <w:szCs w:val="22"/>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2"/>
        <w:gridCol w:w="1418"/>
        <w:gridCol w:w="1559"/>
        <w:gridCol w:w="992"/>
        <w:gridCol w:w="2127"/>
      </w:tblGrid>
      <w:tr w:rsidR="00650C4B" w:rsidRPr="00D6472F">
        <w:tc>
          <w:tcPr>
            <w:tcW w:w="675" w:type="dxa"/>
            <w:shd w:val="clear" w:color="auto" w:fill="D9D9D9"/>
            <w:vAlign w:val="center"/>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Zap.št.</w:t>
            </w:r>
          </w:p>
        </w:tc>
        <w:tc>
          <w:tcPr>
            <w:tcW w:w="3402" w:type="dxa"/>
            <w:shd w:val="clear" w:color="auto" w:fill="D9D9D9"/>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Zavarovalna vrsta</w:t>
            </w:r>
          </w:p>
        </w:tc>
        <w:tc>
          <w:tcPr>
            <w:tcW w:w="1418"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w:t>
            </w:r>
          </w:p>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Popusta</w:t>
            </w:r>
          </w:p>
        </w:tc>
        <w:tc>
          <w:tcPr>
            <w:tcW w:w="1559"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Letna neto premija</w:t>
            </w:r>
          </w:p>
        </w:tc>
        <w:tc>
          <w:tcPr>
            <w:tcW w:w="992" w:type="dxa"/>
            <w:shd w:val="clear" w:color="auto" w:fill="D9D9D9"/>
          </w:tcPr>
          <w:p w:rsidR="00650C4B" w:rsidRPr="00D6472F" w:rsidRDefault="00650C4B" w:rsidP="00637764">
            <w:pPr>
              <w:pStyle w:val="Footer"/>
              <w:tabs>
                <w:tab w:val="clear" w:pos="4536"/>
                <w:tab w:val="clear" w:pos="9072"/>
              </w:tabs>
              <w:ind w:left="-450" w:firstLine="450"/>
              <w:rPr>
                <w:rFonts w:ascii="Arial" w:hAnsi="Arial" w:cs="Arial"/>
                <w:b/>
                <w:bCs/>
              </w:rPr>
            </w:pPr>
          </w:p>
          <w:p w:rsidR="00650C4B" w:rsidRPr="00D6472F" w:rsidRDefault="00650C4B" w:rsidP="00637764">
            <w:pPr>
              <w:pStyle w:val="Footer"/>
              <w:tabs>
                <w:tab w:val="clear" w:pos="4536"/>
                <w:tab w:val="clear" w:pos="9072"/>
              </w:tabs>
              <w:ind w:left="-450" w:firstLine="450"/>
              <w:jc w:val="center"/>
              <w:rPr>
                <w:rFonts w:ascii="Arial" w:hAnsi="Arial" w:cs="Arial"/>
                <w:b/>
                <w:bCs/>
              </w:rPr>
            </w:pPr>
            <w:r w:rsidRPr="00D6472F">
              <w:rPr>
                <w:rFonts w:ascii="Arial" w:hAnsi="Arial" w:cs="Arial"/>
                <w:b/>
                <w:bCs/>
                <w:sz w:val="22"/>
                <w:szCs w:val="22"/>
              </w:rPr>
              <w:t xml:space="preserve"> DPZP</w:t>
            </w:r>
          </w:p>
        </w:tc>
        <w:tc>
          <w:tcPr>
            <w:tcW w:w="2127"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Končna letna premija</w:t>
            </w: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Požarno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2</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Strojelomno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vloma in ropa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stekla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5</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računalnikov</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6</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splošne odgovornosti</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7</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poklicne  odgovornosti lekarnarjev</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8</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zdravil v hladilnih napravah</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p>
        </w:tc>
        <w:tc>
          <w:tcPr>
            <w:tcW w:w="7371" w:type="dxa"/>
            <w:gridSpan w:val="4"/>
            <w:vAlign w:val="center"/>
          </w:tcPr>
          <w:p w:rsidR="00650C4B" w:rsidRPr="00D6472F" w:rsidRDefault="00650C4B" w:rsidP="00637764">
            <w:pPr>
              <w:pStyle w:val="Footer"/>
              <w:tabs>
                <w:tab w:val="clear" w:pos="4536"/>
                <w:tab w:val="clear" w:pos="9072"/>
              </w:tabs>
              <w:jc w:val="right"/>
              <w:rPr>
                <w:rFonts w:ascii="Arial" w:hAnsi="Arial" w:cs="Arial"/>
              </w:rPr>
            </w:pPr>
            <w:r w:rsidRPr="00D6472F">
              <w:rPr>
                <w:rFonts w:ascii="Arial" w:hAnsi="Arial" w:cs="Arial"/>
                <w:sz w:val="22"/>
                <w:szCs w:val="22"/>
              </w:rPr>
              <w:t>SKUPAJ</w:t>
            </w: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bl>
    <w:p w:rsidR="00650C4B" w:rsidRPr="00D6472F" w:rsidRDefault="00650C4B" w:rsidP="00F15605">
      <w:pPr>
        <w:pStyle w:val="Footer"/>
        <w:tabs>
          <w:tab w:val="clear" w:pos="4536"/>
          <w:tab w:val="clear" w:pos="9072"/>
        </w:tabs>
        <w:rPr>
          <w:rFonts w:ascii="Arial" w:hAnsi="Arial" w:cs="Arial"/>
          <w:sz w:val="22"/>
          <w:szCs w:val="22"/>
        </w:rPr>
      </w:pPr>
      <w:r w:rsidRPr="00D6472F">
        <w:rPr>
          <w:rFonts w:ascii="Arial" w:hAnsi="Arial" w:cs="Arial"/>
          <w:sz w:val="22"/>
          <w:szCs w:val="22"/>
        </w:rPr>
        <w:t xml:space="preserve"> </w:t>
      </w:r>
    </w:p>
    <w:p w:rsidR="00650C4B" w:rsidRPr="00D6472F" w:rsidRDefault="00650C4B" w:rsidP="00F15605">
      <w:pPr>
        <w:pStyle w:val="Footer"/>
        <w:tabs>
          <w:tab w:val="clear" w:pos="4536"/>
          <w:tab w:val="clear" w:pos="9072"/>
        </w:tabs>
        <w:rPr>
          <w:rFonts w:ascii="Arial" w:hAnsi="Arial" w:cs="Arial"/>
          <w:sz w:val="22"/>
          <w:szCs w:val="22"/>
        </w:rPr>
      </w:pPr>
    </w:p>
    <w:p w:rsidR="00650C4B" w:rsidRPr="00D6472F" w:rsidRDefault="00650C4B" w:rsidP="00F15605">
      <w:pPr>
        <w:pStyle w:val="Footer"/>
        <w:tabs>
          <w:tab w:val="clear" w:pos="4536"/>
          <w:tab w:val="clear" w:pos="9072"/>
        </w:tabs>
        <w:ind w:right="-567"/>
        <w:rPr>
          <w:rFonts w:ascii="Arial" w:hAnsi="Arial" w:cs="Arial"/>
          <w:sz w:val="22"/>
          <w:szCs w:val="22"/>
        </w:rPr>
      </w:pPr>
      <w:r w:rsidRPr="00D6472F">
        <w:rPr>
          <w:rFonts w:ascii="Arial" w:hAnsi="Arial" w:cs="Arial"/>
          <w:sz w:val="22"/>
          <w:szCs w:val="22"/>
        </w:rPr>
        <w:t>Skupna letna premija::</w:t>
      </w:r>
    </w:p>
    <w:p w:rsidR="00650C4B" w:rsidRPr="00D6472F" w:rsidRDefault="00650C4B" w:rsidP="00F15605">
      <w:pPr>
        <w:pStyle w:val="Footer"/>
        <w:tabs>
          <w:tab w:val="clear" w:pos="4536"/>
          <w:tab w:val="clear" w:pos="9072"/>
        </w:tabs>
        <w:rPr>
          <w:rFonts w:ascii="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
        <w:gridCol w:w="3831"/>
        <w:gridCol w:w="2835"/>
      </w:tblGrid>
      <w:tr w:rsidR="00650C4B" w:rsidRPr="00D6472F">
        <w:tc>
          <w:tcPr>
            <w:tcW w:w="1034" w:type="dxa"/>
            <w:vAlign w:val="center"/>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b/>
                <w:bCs/>
                <w:sz w:val="22"/>
                <w:szCs w:val="22"/>
              </w:rPr>
              <w:t>Zap.št.</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Vrsta</w:t>
            </w:r>
          </w:p>
        </w:tc>
        <w:tc>
          <w:tcPr>
            <w:tcW w:w="2835" w:type="dxa"/>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Znesek (v €)</w:t>
            </w:r>
          </w:p>
        </w:tc>
      </w:tr>
      <w:tr w:rsidR="00650C4B" w:rsidRPr="00D6472F">
        <w:trPr>
          <w:trHeight w:val="366"/>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 xml:space="preserve">Neto premija </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21"/>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DPZP</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12"/>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Končna letna premija</w:t>
            </w:r>
          </w:p>
        </w:tc>
        <w:tc>
          <w:tcPr>
            <w:tcW w:w="2835" w:type="dxa"/>
          </w:tcPr>
          <w:p w:rsidR="00650C4B" w:rsidRPr="00D6472F" w:rsidRDefault="00650C4B" w:rsidP="00637764">
            <w:pPr>
              <w:pStyle w:val="Footer"/>
              <w:tabs>
                <w:tab w:val="clear" w:pos="4536"/>
                <w:tab w:val="clear" w:pos="9072"/>
              </w:tabs>
              <w:jc w:val="right"/>
              <w:rPr>
                <w:rFonts w:ascii="Arial" w:hAnsi="Arial" w:cs="Arial"/>
                <w:b/>
                <w:bCs/>
              </w:rPr>
            </w:pPr>
          </w:p>
        </w:tc>
      </w:tr>
    </w:tbl>
    <w:p w:rsidR="00650C4B" w:rsidRPr="00D6472F" w:rsidRDefault="00650C4B" w:rsidP="00F15605">
      <w:pPr>
        <w:jc w:val="both"/>
        <w:rPr>
          <w:rFonts w:ascii="Arial" w:hAnsi="Arial" w:cs="Arial"/>
          <w:sz w:val="22"/>
          <w:szCs w:val="22"/>
        </w:rPr>
      </w:pPr>
    </w:p>
    <w:p w:rsidR="00650C4B" w:rsidRPr="00D6472F" w:rsidRDefault="00650C4B" w:rsidP="00F15605">
      <w:pPr>
        <w:ind w:left="720"/>
        <w:jc w:val="center"/>
        <w:rPr>
          <w:rFonts w:ascii="Arial" w:hAnsi="Arial" w:cs="Arial"/>
          <w:sz w:val="22"/>
          <w:szCs w:val="22"/>
        </w:rPr>
      </w:pPr>
      <w:r w:rsidRPr="00D6472F">
        <w:rPr>
          <w:rFonts w:ascii="Arial" w:hAnsi="Arial" w:cs="Arial"/>
          <w:sz w:val="22"/>
          <w:szCs w:val="22"/>
        </w:rPr>
        <w:t>6. člen</w:t>
      </w:r>
    </w:p>
    <w:p w:rsidR="00650C4B" w:rsidRPr="00D6472F" w:rsidRDefault="00650C4B" w:rsidP="00F15605">
      <w:pPr>
        <w:ind w:left="720"/>
        <w:jc w:val="center"/>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 xml:space="preserve">Ponujene cene - zavarovalne premije in ostale vrednosti za posamezne storitve so navedene v evrih in vsebujejo vse stroške, ki pri tem nastanejo. </w:t>
      </w:r>
    </w:p>
    <w:p w:rsidR="00650C4B" w:rsidRPr="00D6472F" w:rsidRDefault="00650C4B" w:rsidP="00F15605">
      <w:pPr>
        <w:jc w:val="both"/>
        <w:rPr>
          <w:rFonts w:ascii="Arial" w:hAnsi="Arial" w:cs="Arial"/>
          <w:spacing w:val="-4"/>
          <w:sz w:val="22"/>
          <w:szCs w:val="22"/>
        </w:rPr>
      </w:pPr>
      <w:r w:rsidRPr="00D6472F">
        <w:rPr>
          <w:rFonts w:ascii="Arial" w:hAnsi="Arial" w:cs="Arial"/>
          <w:sz w:val="22"/>
          <w:szCs w:val="22"/>
        </w:rPr>
        <w:t xml:space="preserve">Premije - premijske stopnje in vsi ponujeni popusti so navedeni na zavarovalnih policah oziroma obračunskih listih, ter so fiksni in nespremenljivi za celotno pogodbeno obdobje. </w:t>
      </w:r>
    </w:p>
    <w:p w:rsidR="00650C4B" w:rsidRPr="00D6472F" w:rsidRDefault="00650C4B" w:rsidP="00F15605">
      <w:pPr>
        <w:jc w:val="both"/>
        <w:rPr>
          <w:rFonts w:ascii="Arial" w:hAnsi="Arial" w:cs="Arial"/>
          <w:spacing w:val="-4"/>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 xml:space="preserve">V celotnem zavarovalnem obdobju ni dovoljen vpliv bonusa – malusa na višino premije.  </w:t>
      </w:r>
    </w:p>
    <w:p w:rsidR="00650C4B" w:rsidRPr="00D6472F" w:rsidRDefault="00650C4B" w:rsidP="00F15605">
      <w:pPr>
        <w:jc w:val="both"/>
        <w:rPr>
          <w:rFonts w:ascii="Arial" w:hAnsi="Arial" w:cs="Arial"/>
          <w:sz w:val="22"/>
          <w:szCs w:val="22"/>
        </w:rPr>
      </w:pPr>
      <w:r w:rsidRPr="00D6472F">
        <w:rPr>
          <w:rFonts w:ascii="Arial" w:hAnsi="Arial" w:cs="Arial"/>
          <w:sz w:val="22"/>
          <w:szCs w:val="22"/>
        </w:rPr>
        <w:t>Zavarovalna premija za prvo leto je enaka premiji na ponudbi zavarovalnice. Za drugo in naslednja leta bo zavarovalnica pripravila obračun premije na podlagi podatkov o obsegu premoženja, ki jih bo zavarovanec posredoval zavarovalnici najkasneje do 1.6.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650C4B" w:rsidRPr="00D6472F" w:rsidRDefault="00650C4B" w:rsidP="00F15605">
      <w:pPr>
        <w:jc w:val="both"/>
        <w:rPr>
          <w:rFonts w:ascii="Arial" w:hAnsi="Arial" w:cs="Arial"/>
          <w:sz w:val="22"/>
          <w:szCs w:val="22"/>
        </w:rPr>
      </w:pPr>
    </w:p>
    <w:p w:rsidR="00650C4B" w:rsidRPr="00D6472F" w:rsidRDefault="00650C4B" w:rsidP="00F15605">
      <w:pPr>
        <w:jc w:val="center"/>
        <w:rPr>
          <w:rFonts w:ascii="Arial" w:hAnsi="Arial" w:cs="Arial"/>
          <w:sz w:val="22"/>
          <w:szCs w:val="22"/>
        </w:rPr>
      </w:pPr>
      <w:r w:rsidRPr="00D6472F">
        <w:rPr>
          <w:rFonts w:ascii="Arial" w:hAnsi="Arial" w:cs="Arial"/>
          <w:sz w:val="22"/>
          <w:szCs w:val="22"/>
        </w:rPr>
        <w:t>7. člen</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 xml:space="preserve">Zavarovatelj bo v celotnem zavarovalnem obdobju izvajal storitve zavarovalnega kritja po tej pogodbi v skladu z zavarovalnimi pogoji, ki so veljavni ob sklenitvi pogodbe. </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Zavarovalnica sprejme v zavarovanje pod enakimi pogoji tudi vse nove investicije in nabave na znanih ali novih lokacijah, katerih skupna vrednost ne presega 20% vrednosti zavarovanih stvari, tudi če naročniki tega ne sporoči zavarovalnici.</w:t>
      </w:r>
    </w:p>
    <w:p w:rsidR="00650C4B" w:rsidRPr="00D6472F" w:rsidRDefault="00650C4B" w:rsidP="00F15605">
      <w:pPr>
        <w:jc w:val="center"/>
        <w:rPr>
          <w:rFonts w:ascii="Arial" w:hAnsi="Arial" w:cs="Arial"/>
          <w:sz w:val="22"/>
          <w:szCs w:val="22"/>
        </w:rPr>
      </w:pPr>
    </w:p>
    <w:p w:rsidR="00650C4B" w:rsidRPr="00D6472F" w:rsidRDefault="00650C4B" w:rsidP="00F15605">
      <w:pPr>
        <w:jc w:val="center"/>
        <w:rPr>
          <w:rFonts w:ascii="Arial" w:hAnsi="Arial" w:cs="Arial"/>
          <w:sz w:val="22"/>
          <w:szCs w:val="22"/>
        </w:rPr>
      </w:pPr>
      <w:r w:rsidRPr="00D6472F">
        <w:rPr>
          <w:rFonts w:ascii="Arial" w:hAnsi="Arial" w:cs="Arial"/>
          <w:sz w:val="22"/>
          <w:szCs w:val="22"/>
        </w:rPr>
        <w:t>8. člen</w:t>
      </w:r>
    </w:p>
    <w:p w:rsidR="00650C4B" w:rsidRPr="00D6472F" w:rsidRDefault="00650C4B" w:rsidP="00F15605">
      <w:pPr>
        <w:jc w:val="center"/>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V primeru, da izvajalec po svoji krivdi zamudi z opravljenimi storitvami, se zaveže plačati pogodbeno kazen v višini 2 promila od celotne obračunske pogodbene vrednosti za vsak dan zamude, vendar ne več kot 10 % celotne pogodbene vrednosti.</w:t>
      </w:r>
    </w:p>
    <w:p w:rsidR="00650C4B" w:rsidRPr="00D6472F" w:rsidRDefault="00650C4B" w:rsidP="00F15605">
      <w:pPr>
        <w:jc w:val="center"/>
        <w:rPr>
          <w:rFonts w:ascii="Arial" w:hAnsi="Arial" w:cs="Arial"/>
          <w:sz w:val="22"/>
          <w:szCs w:val="22"/>
        </w:rPr>
      </w:pPr>
    </w:p>
    <w:p w:rsidR="00650C4B" w:rsidRPr="00D6472F" w:rsidRDefault="00650C4B" w:rsidP="00F15605">
      <w:pPr>
        <w:jc w:val="both"/>
        <w:rPr>
          <w:rFonts w:ascii="Arial" w:hAnsi="Arial" w:cs="Arial"/>
          <w:b/>
          <w:bCs/>
          <w:sz w:val="22"/>
          <w:szCs w:val="22"/>
        </w:rPr>
      </w:pPr>
      <w:r w:rsidRPr="00D6472F">
        <w:rPr>
          <w:rFonts w:ascii="Arial" w:hAnsi="Arial" w:cs="Arial"/>
          <w:b/>
          <w:bCs/>
          <w:sz w:val="22"/>
          <w:szCs w:val="22"/>
        </w:rPr>
        <w:t>Obveznosti izvajalca/zavarovalnice</w:t>
      </w:r>
    </w:p>
    <w:p w:rsidR="00650C4B" w:rsidRPr="00D6472F" w:rsidRDefault="00650C4B" w:rsidP="00F15605">
      <w:pPr>
        <w:jc w:val="center"/>
        <w:rPr>
          <w:rFonts w:ascii="Arial" w:hAnsi="Arial" w:cs="Arial"/>
          <w:sz w:val="22"/>
          <w:szCs w:val="22"/>
        </w:rPr>
      </w:pPr>
      <w:r w:rsidRPr="00D6472F">
        <w:rPr>
          <w:rFonts w:ascii="Arial" w:hAnsi="Arial" w:cs="Arial"/>
          <w:sz w:val="22"/>
          <w:szCs w:val="22"/>
        </w:rPr>
        <w:t>9. člen</w:t>
      </w:r>
    </w:p>
    <w:p w:rsidR="00650C4B" w:rsidRPr="00D6472F" w:rsidRDefault="00650C4B" w:rsidP="00F15605">
      <w:pPr>
        <w:jc w:val="center"/>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Kakovost izvedenih storitev mora ustrezati veljavnim standardom na področju zavarovalništva.</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Zavarovalnica se zaveže prevzete zavarovalne storitve izvajati v skladu z načelom dobrega strokovnjaka, vestno in pravilno, v skladu z veljavnimi tehničnimi predpisi, standardi, normativi in pozitivno zakonodajo in v korist naročnika.</w:t>
      </w:r>
    </w:p>
    <w:p w:rsidR="00650C4B" w:rsidRPr="00D6472F" w:rsidRDefault="00650C4B" w:rsidP="00F15605">
      <w:pPr>
        <w:jc w:val="both"/>
        <w:rPr>
          <w:rFonts w:ascii="Arial" w:hAnsi="Arial" w:cs="Arial"/>
          <w:sz w:val="22"/>
          <w:szCs w:val="22"/>
        </w:rPr>
      </w:pPr>
      <w:r w:rsidRPr="00D6472F">
        <w:rPr>
          <w:rFonts w:ascii="Arial" w:hAnsi="Arial" w:cs="Arial"/>
          <w:sz w:val="22"/>
          <w:szCs w:val="22"/>
        </w:rPr>
        <w:t>Zavarovalnica se zaveže podatke, ki jih pridobi na podlagi te pogodbe, varovati po predpisih o varstvu osebnih podatkov in poslovni skrivnosti.</w:t>
      </w:r>
    </w:p>
    <w:p w:rsidR="00650C4B" w:rsidRPr="00D6472F" w:rsidRDefault="00650C4B" w:rsidP="00F15605">
      <w:pPr>
        <w:jc w:val="both"/>
        <w:rPr>
          <w:rFonts w:ascii="Arial" w:hAnsi="Arial" w:cs="Arial"/>
          <w:sz w:val="22"/>
          <w:szCs w:val="22"/>
        </w:rPr>
      </w:pPr>
    </w:p>
    <w:p w:rsidR="00650C4B" w:rsidRPr="00D6472F" w:rsidRDefault="00650C4B" w:rsidP="00F15605">
      <w:pPr>
        <w:jc w:val="center"/>
        <w:rPr>
          <w:rFonts w:ascii="Arial" w:hAnsi="Arial" w:cs="Arial"/>
          <w:sz w:val="22"/>
          <w:szCs w:val="22"/>
        </w:rPr>
      </w:pPr>
      <w:r w:rsidRPr="00D6472F">
        <w:rPr>
          <w:rFonts w:ascii="Arial" w:hAnsi="Arial" w:cs="Arial"/>
          <w:sz w:val="22"/>
          <w:szCs w:val="22"/>
        </w:rPr>
        <w:t>10. člen</w:t>
      </w:r>
    </w:p>
    <w:p w:rsidR="00650C4B" w:rsidRPr="00D6472F" w:rsidRDefault="00650C4B" w:rsidP="00F15605">
      <w:pPr>
        <w:jc w:val="center"/>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 xml:space="preserve">Izvajalec bo za posamezno premoženje in zavarovano odgovornost izdal zavarovalno polico, obračunski list in fakturo. </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 xml:space="preserve">Naročnik bo poravnal potrjeni račun 30 - ti dan po prejemu pravilno izstavljenega računa. Kot dan prejema računa se šteje dan, ko naročnik prejme račun v svoje vložišče (tajništvo). Račun se mora sklicevati na številko pogodbe, na podlagi katere se izstavlja. </w:t>
      </w:r>
    </w:p>
    <w:p w:rsidR="00650C4B" w:rsidRPr="00D6472F" w:rsidRDefault="00650C4B" w:rsidP="00F15605">
      <w:pPr>
        <w:autoSpaceDE w:val="0"/>
        <w:autoSpaceDN w:val="0"/>
        <w:adjustRightInd w:val="0"/>
        <w:jc w:val="both"/>
        <w:rPr>
          <w:rFonts w:ascii="Arial" w:hAnsi="Arial" w:cs="Arial"/>
          <w:b/>
          <w:bCs/>
          <w:sz w:val="22"/>
          <w:szCs w:val="22"/>
        </w:rPr>
      </w:pPr>
    </w:p>
    <w:p w:rsidR="00650C4B" w:rsidRPr="00D6472F" w:rsidRDefault="00650C4B" w:rsidP="00F15605">
      <w:pPr>
        <w:autoSpaceDE w:val="0"/>
        <w:autoSpaceDN w:val="0"/>
        <w:adjustRightInd w:val="0"/>
        <w:jc w:val="both"/>
        <w:rPr>
          <w:rFonts w:ascii="Arial" w:hAnsi="Arial" w:cs="Arial"/>
          <w:sz w:val="22"/>
          <w:szCs w:val="22"/>
        </w:rPr>
      </w:pPr>
      <w:r w:rsidRPr="00D6472F">
        <w:rPr>
          <w:rFonts w:ascii="Arial" w:hAnsi="Arial" w:cs="Arial"/>
          <w:sz w:val="22"/>
          <w:szCs w:val="22"/>
        </w:rPr>
        <w:t>Če se letna zavarovalna premija plača v enkratnem znesku, bo zavarovalnica naročniku priznala dodaten popust v višini 5% neto premije.</w:t>
      </w:r>
    </w:p>
    <w:p w:rsidR="00650C4B" w:rsidRPr="00D6472F" w:rsidRDefault="00650C4B" w:rsidP="00F15605">
      <w:pPr>
        <w:jc w:val="both"/>
        <w:rPr>
          <w:rFonts w:ascii="Arial" w:hAnsi="Arial" w:cs="Arial"/>
          <w:sz w:val="22"/>
          <w:szCs w:val="22"/>
        </w:rPr>
      </w:pPr>
    </w:p>
    <w:p w:rsidR="00650C4B" w:rsidRPr="00D6472F" w:rsidRDefault="00650C4B" w:rsidP="00F15605">
      <w:pPr>
        <w:jc w:val="center"/>
        <w:rPr>
          <w:rFonts w:ascii="Arial" w:hAnsi="Arial" w:cs="Arial"/>
          <w:sz w:val="22"/>
          <w:szCs w:val="22"/>
        </w:rPr>
      </w:pPr>
      <w:r w:rsidRPr="00D6472F">
        <w:rPr>
          <w:rFonts w:ascii="Arial" w:hAnsi="Arial" w:cs="Arial"/>
          <w:sz w:val="22"/>
          <w:szCs w:val="22"/>
        </w:rPr>
        <w:t>11. člen</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 xml:space="preserve">Zavarovalnica se s to pogodbo zavezuje, da bo ob podpisu pogodbe oziroma najkasneje v roku 10 (deset) dni od sklenitve pogodbe, naročniku predložila menično izjavo za dobro izvedbo pogodbenih obveznosti v višini 10% (deset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 pogodbenih obveznosti pomeni 31.12.2017. </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Če se bodo med trajanjem pogodbe spremenili roki za izvedbo storitve, kvaliteta in količina, se mora temu ustrezno spremeniti tudi menična izjava za dobro izvedbo pogodbenih obveznosti oziroma podaljšati njena veljavnost.</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Naročnik bo  unovčil navedeno menico, če se bo izkazalo, da pogodbene obveznosti niso izvedene  v rokih in kvaliteti, ki so zahtevane v razpisni dokumentaciji in pogodbi.</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Če zavarovalnica v danem roku naročniku ne izroči menične izjave, ta pogodba preneha veljati, naročnik pa bo unovčil menico za resnost ponudbe.</w:t>
      </w:r>
    </w:p>
    <w:p w:rsidR="00650C4B" w:rsidRPr="00D6472F" w:rsidRDefault="00650C4B" w:rsidP="00F15605">
      <w:pPr>
        <w:jc w:val="both"/>
        <w:rPr>
          <w:rFonts w:ascii="Arial" w:hAnsi="Arial" w:cs="Arial"/>
          <w:sz w:val="22"/>
          <w:szCs w:val="22"/>
        </w:rPr>
      </w:pPr>
    </w:p>
    <w:p w:rsidR="00650C4B" w:rsidRPr="00D6472F" w:rsidRDefault="00650C4B" w:rsidP="00F15605">
      <w:pPr>
        <w:jc w:val="center"/>
        <w:rPr>
          <w:rFonts w:ascii="Arial" w:hAnsi="Arial" w:cs="Arial"/>
          <w:sz w:val="22"/>
          <w:szCs w:val="22"/>
        </w:rPr>
      </w:pPr>
      <w:r w:rsidRPr="00D6472F">
        <w:rPr>
          <w:rFonts w:ascii="Arial" w:hAnsi="Arial" w:cs="Arial"/>
          <w:sz w:val="22"/>
          <w:szCs w:val="22"/>
        </w:rPr>
        <w:t>12. člen</w:t>
      </w:r>
    </w:p>
    <w:p w:rsidR="00650C4B" w:rsidRPr="00D6472F" w:rsidRDefault="00650C4B" w:rsidP="00F15605">
      <w:pPr>
        <w:jc w:val="center"/>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 xml:space="preserve">Pogodbeni stranki se obvezujeta, da bosta naredili vse, kar je treba za izvršitev te pogodbe. </w:t>
      </w:r>
    </w:p>
    <w:p w:rsidR="00650C4B" w:rsidRPr="00D6472F" w:rsidRDefault="00650C4B" w:rsidP="00F15605">
      <w:pPr>
        <w:jc w:val="both"/>
        <w:rPr>
          <w:rFonts w:ascii="Arial" w:hAnsi="Arial" w:cs="Arial"/>
          <w:sz w:val="22"/>
          <w:szCs w:val="22"/>
        </w:rPr>
      </w:pPr>
    </w:p>
    <w:p w:rsidR="00650C4B" w:rsidRPr="00D6472F" w:rsidRDefault="00650C4B" w:rsidP="00F15605">
      <w:pPr>
        <w:jc w:val="center"/>
        <w:rPr>
          <w:rFonts w:ascii="Arial" w:hAnsi="Arial" w:cs="Arial"/>
          <w:sz w:val="22"/>
          <w:szCs w:val="22"/>
        </w:rPr>
      </w:pPr>
      <w:r w:rsidRPr="00D6472F">
        <w:rPr>
          <w:rFonts w:ascii="Arial" w:hAnsi="Arial" w:cs="Arial"/>
          <w:sz w:val="22"/>
          <w:szCs w:val="22"/>
        </w:rPr>
        <w:t>13. člen</w:t>
      </w:r>
    </w:p>
    <w:p w:rsidR="00650C4B" w:rsidRPr="00D6472F" w:rsidRDefault="00650C4B" w:rsidP="00F15605">
      <w:pPr>
        <w:jc w:val="center"/>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Če naročnik ugotovi, da zavarovalnica storitev ne izvaja v skladu s to pogodbo oziroma krši določila te pogodbe, ima naročnik pravico pogodbo odpovedati.</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Zavarovalnica mora naročniku povrniti vso škodo, ki bi nastala zaradi kršitve pogodbe, odpovedi podobe in razliko do morebitne višje cene (premije), ki bi jo v tem primeru ponudil drug ponudnik storitev, ki so predmet te pogodbe.</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650C4B" w:rsidRDefault="00650C4B" w:rsidP="00F15605">
      <w:pPr>
        <w:tabs>
          <w:tab w:val="left" w:pos="6464"/>
        </w:tabs>
        <w:jc w:val="both"/>
        <w:rPr>
          <w:rFonts w:ascii="Arial" w:hAnsi="Arial" w:cs="Arial"/>
          <w:sz w:val="22"/>
          <w:szCs w:val="22"/>
        </w:rPr>
      </w:pPr>
    </w:p>
    <w:p w:rsidR="00650C4B" w:rsidRDefault="00650C4B" w:rsidP="00F15605">
      <w:pPr>
        <w:tabs>
          <w:tab w:val="left" w:pos="6464"/>
        </w:tabs>
        <w:jc w:val="both"/>
        <w:rPr>
          <w:rFonts w:ascii="Arial" w:hAnsi="Arial" w:cs="Arial"/>
          <w:sz w:val="22"/>
          <w:szCs w:val="22"/>
        </w:rPr>
      </w:pPr>
    </w:p>
    <w:p w:rsidR="00650C4B" w:rsidRDefault="00650C4B" w:rsidP="00F15605">
      <w:pPr>
        <w:tabs>
          <w:tab w:val="left" w:pos="6464"/>
        </w:tabs>
        <w:jc w:val="both"/>
        <w:rPr>
          <w:rFonts w:ascii="Arial" w:hAnsi="Arial" w:cs="Arial"/>
          <w:sz w:val="22"/>
          <w:szCs w:val="22"/>
        </w:rPr>
      </w:pPr>
    </w:p>
    <w:p w:rsidR="00650C4B" w:rsidRPr="00D6472F" w:rsidRDefault="00650C4B" w:rsidP="00F15605">
      <w:pPr>
        <w:tabs>
          <w:tab w:val="left" w:pos="6464"/>
        </w:tabs>
        <w:jc w:val="both"/>
        <w:rPr>
          <w:rFonts w:ascii="Arial" w:hAnsi="Arial" w:cs="Arial"/>
          <w:sz w:val="22"/>
          <w:szCs w:val="22"/>
        </w:rPr>
      </w:pPr>
    </w:p>
    <w:p w:rsidR="00650C4B" w:rsidRPr="00D6472F" w:rsidRDefault="00650C4B" w:rsidP="00F15605">
      <w:pPr>
        <w:tabs>
          <w:tab w:val="left" w:pos="6464"/>
        </w:tabs>
        <w:jc w:val="both"/>
        <w:rPr>
          <w:rFonts w:ascii="Arial" w:hAnsi="Arial" w:cs="Arial"/>
          <w:b/>
          <w:bCs/>
          <w:sz w:val="22"/>
          <w:szCs w:val="22"/>
        </w:rPr>
      </w:pPr>
      <w:r w:rsidRPr="00D6472F">
        <w:rPr>
          <w:rFonts w:ascii="Arial" w:hAnsi="Arial" w:cs="Arial"/>
          <w:b/>
          <w:bCs/>
          <w:sz w:val="22"/>
          <w:szCs w:val="22"/>
        </w:rPr>
        <w:t>Podizvajalci</w:t>
      </w:r>
      <w:r w:rsidRPr="00D6472F">
        <w:rPr>
          <w:rFonts w:ascii="Arial" w:hAnsi="Arial" w:cs="Arial"/>
          <w:b/>
          <w:bCs/>
          <w:sz w:val="22"/>
          <w:szCs w:val="22"/>
        </w:rPr>
        <w:tab/>
      </w:r>
    </w:p>
    <w:p w:rsidR="00650C4B" w:rsidRPr="00D6472F" w:rsidRDefault="00650C4B" w:rsidP="00F15605">
      <w:pPr>
        <w:jc w:val="center"/>
        <w:rPr>
          <w:rFonts w:ascii="Arial" w:hAnsi="Arial" w:cs="Arial"/>
          <w:sz w:val="22"/>
          <w:szCs w:val="22"/>
        </w:rPr>
      </w:pPr>
      <w:r w:rsidRPr="00D6472F">
        <w:rPr>
          <w:rFonts w:ascii="Arial" w:hAnsi="Arial" w:cs="Arial"/>
          <w:sz w:val="22"/>
          <w:szCs w:val="22"/>
        </w:rPr>
        <w:t>14. člen</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V primeru da ponudnik pri javnem naročilu nastopa z podizvajalci, navede podatke o podizvajalcih: Ime/naziv, naslov, davčna številka</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b/>
          <w:bCs/>
          <w:sz w:val="22"/>
          <w:szCs w:val="22"/>
        </w:rPr>
      </w:pPr>
      <w:r w:rsidRPr="00D6472F">
        <w:rPr>
          <w:rFonts w:ascii="Arial" w:hAnsi="Arial" w:cs="Arial"/>
          <w:b/>
          <w:bCs/>
          <w:sz w:val="22"/>
          <w:szCs w:val="22"/>
        </w:rPr>
        <w:t>Obveznosti naročnika</w:t>
      </w:r>
    </w:p>
    <w:p w:rsidR="00650C4B" w:rsidRPr="00D6472F" w:rsidRDefault="00650C4B" w:rsidP="00F15605">
      <w:pPr>
        <w:jc w:val="center"/>
        <w:rPr>
          <w:rFonts w:ascii="Arial" w:hAnsi="Arial" w:cs="Arial"/>
          <w:sz w:val="22"/>
          <w:szCs w:val="22"/>
        </w:rPr>
      </w:pPr>
      <w:r w:rsidRPr="00D6472F">
        <w:rPr>
          <w:rFonts w:ascii="Arial" w:hAnsi="Arial" w:cs="Arial"/>
          <w:sz w:val="22"/>
          <w:szCs w:val="22"/>
        </w:rPr>
        <w:t>15. člen</w:t>
      </w:r>
    </w:p>
    <w:p w:rsidR="00650C4B" w:rsidRPr="00D6472F" w:rsidRDefault="00650C4B" w:rsidP="00F15605">
      <w:pPr>
        <w:jc w:val="center"/>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Naročnik se zaveže, da bo svoje pogodbene obveznosti pravilno in vestno izpolnjeval v skladu v veljavno zakonodajo, veljavnimi tehničnimi predpisi, standardi in normativi.</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b/>
          <w:bCs/>
          <w:sz w:val="22"/>
          <w:szCs w:val="22"/>
        </w:rPr>
      </w:pPr>
      <w:r w:rsidRPr="00D6472F">
        <w:rPr>
          <w:rFonts w:ascii="Arial" w:hAnsi="Arial" w:cs="Arial"/>
          <w:b/>
          <w:bCs/>
          <w:sz w:val="22"/>
          <w:szCs w:val="22"/>
        </w:rPr>
        <w:t>Likvidacijski postopek</w:t>
      </w:r>
    </w:p>
    <w:p w:rsidR="00650C4B" w:rsidRPr="00D6472F" w:rsidRDefault="00650C4B" w:rsidP="00F15605">
      <w:pPr>
        <w:jc w:val="both"/>
        <w:rPr>
          <w:rFonts w:ascii="Arial" w:hAnsi="Arial" w:cs="Arial"/>
          <w:b/>
          <w:bCs/>
          <w:sz w:val="22"/>
          <w:szCs w:val="22"/>
        </w:rPr>
      </w:pPr>
    </w:p>
    <w:p w:rsidR="00650C4B" w:rsidRPr="00D6472F" w:rsidRDefault="00650C4B" w:rsidP="00F15605">
      <w:pPr>
        <w:jc w:val="center"/>
        <w:rPr>
          <w:rFonts w:ascii="Arial" w:hAnsi="Arial" w:cs="Arial"/>
          <w:sz w:val="22"/>
          <w:szCs w:val="22"/>
        </w:rPr>
      </w:pPr>
      <w:r w:rsidRPr="00D6472F">
        <w:rPr>
          <w:rFonts w:ascii="Arial" w:hAnsi="Arial" w:cs="Arial"/>
          <w:sz w:val="22"/>
          <w:szCs w:val="22"/>
        </w:rPr>
        <w:t>16. člen</w:t>
      </w:r>
    </w:p>
    <w:p w:rsidR="00650C4B" w:rsidRPr="00D6472F" w:rsidRDefault="00650C4B" w:rsidP="00F15605">
      <w:pPr>
        <w:jc w:val="center"/>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Predhodne prijave škod za posamični ali več istočasnih dogodkov izvede naročnik oz posrednik na elektronski naslov, ki ga navede zavarovalnica:________________.</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V primeru, da je dostavljena škodna dokumentacija po mnenju zavarovalnice nepopolna, mora zavarovalnica o tem obvestiti naročnika v roku 5 (petih) delovnih dni po prejemu dokumentacije, sicer se šteje, da je dostavljena dokumentacija popolna.</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Rok za izplačilo zavarovalnine/odškodnine je 5 (dni) dni in teče od dneva, ko je zavarovalnici dostavljena potrebna dokumentacija in ugotovljen temelj za likvidacijo zavarovalnega primera.</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Zavarovalnica mora naročniku sproti posredovati zaključni sporazum za vse zavarovalnine in kopijo poravnave za vse likvidirane odškodninske zahtevke (tudi dopise odklonitve) iz naslova zavarovanja odgovornosti.</w:t>
      </w:r>
    </w:p>
    <w:p w:rsidR="00650C4B" w:rsidRPr="00D6472F" w:rsidRDefault="00650C4B" w:rsidP="00F15605">
      <w:pPr>
        <w:jc w:val="both"/>
        <w:rPr>
          <w:rFonts w:ascii="Arial" w:hAnsi="Arial" w:cs="Arial"/>
          <w:sz w:val="22"/>
          <w:szCs w:val="22"/>
        </w:rPr>
      </w:pPr>
    </w:p>
    <w:p w:rsidR="00650C4B" w:rsidRPr="00D6472F" w:rsidRDefault="00650C4B" w:rsidP="00F15605">
      <w:pPr>
        <w:tabs>
          <w:tab w:val="left" w:pos="1177"/>
        </w:tabs>
        <w:jc w:val="both"/>
        <w:rPr>
          <w:rFonts w:ascii="Arial" w:hAnsi="Arial" w:cs="Arial"/>
          <w:sz w:val="22"/>
          <w:szCs w:val="22"/>
        </w:rPr>
      </w:pPr>
      <w:r w:rsidRPr="00D6472F">
        <w:rPr>
          <w:rFonts w:ascii="Arial" w:hAnsi="Arial" w:cs="Arial"/>
          <w:sz w:val="22"/>
          <w:szCs w:val="22"/>
        </w:rPr>
        <w:t>Zavarovalnica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650C4B" w:rsidRPr="00D6472F" w:rsidRDefault="00650C4B" w:rsidP="00F15605">
      <w:pPr>
        <w:jc w:val="both"/>
        <w:rPr>
          <w:rFonts w:ascii="Arial" w:hAnsi="Arial" w:cs="Arial"/>
          <w:sz w:val="22"/>
          <w:szCs w:val="22"/>
        </w:rPr>
      </w:pPr>
    </w:p>
    <w:p w:rsidR="00650C4B"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b/>
          <w:bCs/>
          <w:sz w:val="22"/>
          <w:szCs w:val="22"/>
        </w:rPr>
      </w:pPr>
      <w:r w:rsidRPr="00D6472F">
        <w:rPr>
          <w:rFonts w:ascii="Arial" w:hAnsi="Arial" w:cs="Arial"/>
          <w:b/>
          <w:bCs/>
          <w:sz w:val="22"/>
          <w:szCs w:val="22"/>
        </w:rPr>
        <w:t>Skrbnik pogodbe</w:t>
      </w:r>
    </w:p>
    <w:p w:rsidR="00650C4B" w:rsidRPr="00D6472F" w:rsidRDefault="00650C4B" w:rsidP="00F15605">
      <w:pPr>
        <w:jc w:val="center"/>
        <w:rPr>
          <w:rFonts w:ascii="Arial" w:hAnsi="Arial" w:cs="Arial"/>
          <w:sz w:val="22"/>
          <w:szCs w:val="22"/>
        </w:rPr>
      </w:pPr>
      <w:r w:rsidRPr="00D6472F">
        <w:rPr>
          <w:rFonts w:ascii="Arial" w:hAnsi="Arial" w:cs="Arial"/>
          <w:sz w:val="22"/>
          <w:szCs w:val="22"/>
        </w:rPr>
        <w:t>17. člen</w:t>
      </w:r>
    </w:p>
    <w:p w:rsidR="00650C4B" w:rsidRPr="00D6472F" w:rsidRDefault="00650C4B" w:rsidP="00F15605">
      <w:pPr>
        <w:jc w:val="both"/>
        <w:rPr>
          <w:rFonts w:ascii="Arial" w:hAnsi="Arial" w:cs="Arial"/>
          <w:sz w:val="22"/>
          <w:szCs w:val="22"/>
        </w:rPr>
      </w:pPr>
    </w:p>
    <w:p w:rsidR="00650C4B" w:rsidRPr="00D6472F" w:rsidRDefault="00650C4B" w:rsidP="00F15605">
      <w:pPr>
        <w:autoSpaceDE w:val="0"/>
        <w:autoSpaceDN w:val="0"/>
        <w:adjustRightInd w:val="0"/>
        <w:jc w:val="both"/>
        <w:rPr>
          <w:rFonts w:ascii="Arial" w:hAnsi="Arial" w:cs="Arial"/>
          <w:sz w:val="22"/>
          <w:szCs w:val="22"/>
        </w:rPr>
      </w:pPr>
      <w:r w:rsidRPr="00D6472F">
        <w:rPr>
          <w:rFonts w:ascii="Arial" w:hAnsi="Arial" w:cs="Arial"/>
          <w:sz w:val="22"/>
          <w:szCs w:val="22"/>
        </w:rPr>
        <w:t xml:space="preserve">Pogodbeni stranki določata kontaktni osebi, ki sta odgovorni za nadzor nad izvajanjem te pogodbe. </w:t>
      </w:r>
    </w:p>
    <w:p w:rsidR="00650C4B" w:rsidRPr="00D6472F" w:rsidRDefault="00650C4B" w:rsidP="00F15605">
      <w:pPr>
        <w:autoSpaceDE w:val="0"/>
        <w:autoSpaceDN w:val="0"/>
        <w:adjustRightInd w:val="0"/>
        <w:jc w:val="both"/>
        <w:rPr>
          <w:rFonts w:ascii="Arial" w:hAnsi="Arial" w:cs="Arial"/>
          <w:sz w:val="22"/>
          <w:szCs w:val="22"/>
        </w:rPr>
      </w:pPr>
    </w:p>
    <w:p w:rsidR="00650C4B" w:rsidRPr="00D6472F" w:rsidRDefault="00650C4B" w:rsidP="00F15605">
      <w:pPr>
        <w:autoSpaceDE w:val="0"/>
        <w:autoSpaceDN w:val="0"/>
        <w:adjustRightInd w:val="0"/>
        <w:jc w:val="both"/>
        <w:rPr>
          <w:rFonts w:ascii="Arial" w:hAnsi="Arial" w:cs="Arial"/>
          <w:sz w:val="22"/>
          <w:szCs w:val="22"/>
        </w:rPr>
      </w:pPr>
      <w:r w:rsidRPr="00D6472F">
        <w:rPr>
          <w:rFonts w:ascii="Arial" w:hAnsi="Arial" w:cs="Arial"/>
          <w:sz w:val="22"/>
          <w:szCs w:val="22"/>
        </w:rPr>
        <w:t>Skrbnik pogodbe oz. kontaktna oseba na strani naročnika je:</w:t>
      </w:r>
    </w:p>
    <w:p w:rsidR="00650C4B" w:rsidRPr="00D6472F" w:rsidRDefault="00650C4B" w:rsidP="00F15605">
      <w:pPr>
        <w:autoSpaceDE w:val="0"/>
        <w:autoSpaceDN w:val="0"/>
        <w:adjustRightInd w:val="0"/>
        <w:jc w:val="both"/>
        <w:rPr>
          <w:rFonts w:ascii="Arial" w:hAnsi="Arial" w:cs="Arial"/>
          <w:sz w:val="22"/>
          <w:szCs w:val="22"/>
        </w:rPr>
      </w:pPr>
      <w:r w:rsidRPr="00D6472F">
        <w:rPr>
          <w:rFonts w:ascii="Arial" w:hAnsi="Arial" w:cs="Arial"/>
          <w:sz w:val="22"/>
          <w:szCs w:val="22"/>
        </w:rPr>
        <w:t xml:space="preserve">Skrbnik pogodbe oz. kontaktna oseba na strani izvajalca/zavarovalnice je: </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b/>
          <w:bCs/>
          <w:sz w:val="22"/>
          <w:szCs w:val="22"/>
        </w:rPr>
      </w:pPr>
      <w:r w:rsidRPr="00D6472F">
        <w:rPr>
          <w:rFonts w:ascii="Arial" w:hAnsi="Arial" w:cs="Arial"/>
          <w:b/>
          <w:bCs/>
          <w:sz w:val="22"/>
          <w:szCs w:val="22"/>
        </w:rPr>
        <w:t>Varstvo podatkov</w:t>
      </w:r>
    </w:p>
    <w:p w:rsidR="00650C4B" w:rsidRPr="00D6472F" w:rsidRDefault="00650C4B" w:rsidP="00F15605">
      <w:pPr>
        <w:jc w:val="center"/>
        <w:rPr>
          <w:rFonts w:ascii="Arial" w:hAnsi="Arial" w:cs="Arial"/>
          <w:sz w:val="22"/>
          <w:szCs w:val="22"/>
        </w:rPr>
      </w:pPr>
      <w:r w:rsidRPr="00D6472F">
        <w:rPr>
          <w:rFonts w:ascii="Arial" w:hAnsi="Arial" w:cs="Arial"/>
          <w:sz w:val="22"/>
          <w:szCs w:val="22"/>
        </w:rPr>
        <w:t>18. člen</w:t>
      </w:r>
    </w:p>
    <w:p w:rsidR="00650C4B" w:rsidRPr="00D6472F" w:rsidRDefault="00650C4B" w:rsidP="00F15605">
      <w:pPr>
        <w:jc w:val="center"/>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Zavarovalnica se zaveže , da bo v primeru, da bo stopila v stik z osebnimi podatki ravnala skladno z določili Zakona o varstvu osebnih podatkov (Uradni list RS, št. 94/2007 – ZVOP-1, z vsemi nadaljnjimi spremembami in dopolnitvami).</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Zavarovalnica mora imeti vzpostavljen postopek in ukrepe za varovanje in obdelovanje osebnih podatkov, kot jih predpisuje 24. Člen v povezavi s prvim odstavkom 25. Člena ZVOP-1.</w:t>
      </w:r>
    </w:p>
    <w:p w:rsidR="00650C4B" w:rsidRPr="00D6472F" w:rsidRDefault="00650C4B" w:rsidP="00F15605">
      <w:pPr>
        <w:jc w:val="both"/>
        <w:rPr>
          <w:rFonts w:ascii="Arial" w:hAnsi="Arial" w:cs="Arial"/>
          <w:b/>
          <w:bCs/>
          <w:sz w:val="22"/>
          <w:szCs w:val="22"/>
        </w:rPr>
      </w:pPr>
    </w:p>
    <w:p w:rsidR="00650C4B" w:rsidRPr="00D6472F" w:rsidRDefault="00650C4B" w:rsidP="00F15605">
      <w:pPr>
        <w:tabs>
          <w:tab w:val="left" w:pos="864"/>
        </w:tabs>
        <w:jc w:val="both"/>
        <w:rPr>
          <w:rFonts w:ascii="Arial" w:hAnsi="Arial" w:cs="Arial"/>
          <w:b/>
          <w:bCs/>
          <w:sz w:val="22"/>
          <w:szCs w:val="22"/>
        </w:rPr>
      </w:pPr>
      <w:r w:rsidRPr="00D6472F">
        <w:rPr>
          <w:rFonts w:ascii="Arial" w:hAnsi="Arial" w:cs="Arial"/>
          <w:b/>
          <w:bCs/>
          <w:sz w:val="22"/>
          <w:szCs w:val="22"/>
        </w:rPr>
        <w:t>PROTIKORUPCIJSKA KLAVZULA</w:t>
      </w:r>
    </w:p>
    <w:p w:rsidR="00650C4B" w:rsidRDefault="00650C4B" w:rsidP="00F15605">
      <w:pPr>
        <w:jc w:val="center"/>
        <w:rPr>
          <w:rFonts w:ascii="Arial" w:hAnsi="Arial" w:cs="Arial"/>
          <w:sz w:val="22"/>
          <w:szCs w:val="22"/>
        </w:rPr>
      </w:pPr>
      <w:r w:rsidRPr="00D6472F">
        <w:rPr>
          <w:rFonts w:ascii="Arial" w:hAnsi="Arial" w:cs="Arial"/>
          <w:sz w:val="22"/>
          <w:szCs w:val="22"/>
        </w:rPr>
        <w:t>19. člen</w:t>
      </w:r>
    </w:p>
    <w:p w:rsidR="00650C4B" w:rsidRPr="00D6472F" w:rsidRDefault="00650C4B" w:rsidP="00F15605">
      <w:pPr>
        <w:jc w:val="center"/>
        <w:rPr>
          <w:rFonts w:ascii="Arial" w:hAnsi="Arial" w:cs="Arial"/>
          <w:sz w:val="22"/>
          <w:szCs w:val="22"/>
        </w:rPr>
      </w:pPr>
    </w:p>
    <w:p w:rsidR="00650C4B" w:rsidRPr="00D6472F" w:rsidRDefault="00650C4B" w:rsidP="00F15605">
      <w:pPr>
        <w:rPr>
          <w:rFonts w:ascii="Arial" w:hAnsi="Arial" w:cs="Arial"/>
          <w:sz w:val="22"/>
          <w:szCs w:val="22"/>
        </w:rPr>
      </w:pPr>
      <w:r w:rsidRPr="00D6472F">
        <w:rPr>
          <w:rFonts w:ascii="Arial" w:hAnsi="Arial" w:cs="Arial"/>
          <w:sz w:val="22"/>
          <w:szCs w:val="22"/>
        </w:rPr>
        <w:t>Ta pogodba je nična, če kdo v imenu in na račun druge pogodbene stranke, naročniku, njegovemu predstavniku ali posredniku da, obljubi ali ponudi kakšno nedovoljeno korist za:</w:t>
      </w:r>
    </w:p>
    <w:p w:rsidR="00650C4B" w:rsidRPr="00D6472F" w:rsidRDefault="00650C4B" w:rsidP="00F15605">
      <w:pPr>
        <w:tabs>
          <w:tab w:val="num" w:pos="720"/>
        </w:tabs>
        <w:ind w:left="720" w:hanging="360"/>
        <w:rPr>
          <w:rFonts w:ascii="Arial" w:hAnsi="Arial" w:cs="Arial"/>
          <w:sz w:val="22"/>
          <w:szCs w:val="22"/>
        </w:rPr>
      </w:pPr>
      <w:r w:rsidRPr="00D6472F">
        <w:rPr>
          <w:rFonts w:ascii="Arial" w:hAnsi="Arial" w:cs="Arial"/>
          <w:sz w:val="22"/>
          <w:szCs w:val="22"/>
        </w:rPr>
        <w:t>- pridobitev posla ali</w:t>
      </w:r>
    </w:p>
    <w:p w:rsidR="00650C4B" w:rsidRPr="00D6472F" w:rsidRDefault="00650C4B" w:rsidP="00F15605">
      <w:pPr>
        <w:tabs>
          <w:tab w:val="num" w:pos="720"/>
        </w:tabs>
        <w:ind w:left="720" w:hanging="360"/>
        <w:rPr>
          <w:rFonts w:ascii="Arial" w:hAnsi="Arial" w:cs="Arial"/>
          <w:sz w:val="22"/>
          <w:szCs w:val="22"/>
        </w:rPr>
      </w:pPr>
      <w:r w:rsidRPr="00D6472F">
        <w:rPr>
          <w:rFonts w:ascii="Arial" w:hAnsi="Arial" w:cs="Arial"/>
          <w:sz w:val="22"/>
          <w:szCs w:val="22"/>
        </w:rPr>
        <w:t>- za sklenitev posla pod ugodnejšimi pogoji ali</w:t>
      </w:r>
    </w:p>
    <w:p w:rsidR="00650C4B" w:rsidRPr="00D6472F" w:rsidRDefault="00650C4B" w:rsidP="00F15605">
      <w:pPr>
        <w:tabs>
          <w:tab w:val="num" w:pos="720"/>
        </w:tabs>
        <w:ind w:left="720" w:hanging="360"/>
        <w:rPr>
          <w:rFonts w:ascii="Arial" w:hAnsi="Arial" w:cs="Arial"/>
          <w:sz w:val="22"/>
          <w:szCs w:val="22"/>
        </w:rPr>
      </w:pPr>
      <w:r w:rsidRPr="00D6472F">
        <w:rPr>
          <w:rFonts w:ascii="Arial" w:hAnsi="Arial" w:cs="Arial"/>
          <w:sz w:val="22"/>
          <w:szCs w:val="22"/>
        </w:rPr>
        <w:t>- za opustitev dolžnega nadzora nad izvajanjem pogodbenih obveznosti ali</w:t>
      </w:r>
    </w:p>
    <w:p w:rsidR="00650C4B" w:rsidRPr="00D6472F" w:rsidRDefault="00650C4B" w:rsidP="00F15605">
      <w:pPr>
        <w:tabs>
          <w:tab w:val="num" w:pos="720"/>
        </w:tabs>
        <w:ind w:left="720" w:hanging="360"/>
        <w:jc w:val="both"/>
        <w:rPr>
          <w:rFonts w:ascii="Arial" w:hAnsi="Arial" w:cs="Arial"/>
          <w:sz w:val="22"/>
          <w:szCs w:val="22"/>
        </w:rPr>
      </w:pPr>
      <w:r w:rsidRPr="00D6472F">
        <w:rPr>
          <w:rFonts w:ascii="Arial" w:hAnsi="Arial" w:cs="Arial"/>
          <w:sz w:val="22"/>
          <w:szCs w:val="22"/>
        </w:rPr>
        <w:t>- za drugo ravnanje ali opustitev, s katerim je naročniku povzročena škoda ali je omogočena pridobitev nedovoljene koristi katerikoli pogodbeni stranki ali njenemu predstavniku, zastopniku ali posredniku.</w:t>
      </w:r>
    </w:p>
    <w:p w:rsidR="00650C4B" w:rsidRPr="00D6472F" w:rsidRDefault="00650C4B" w:rsidP="00F15605">
      <w:pPr>
        <w:rPr>
          <w:rFonts w:ascii="Arial" w:hAnsi="Arial" w:cs="Arial"/>
          <w:sz w:val="22"/>
          <w:szCs w:val="22"/>
        </w:rPr>
      </w:pPr>
    </w:p>
    <w:p w:rsidR="00650C4B" w:rsidRPr="00D6472F" w:rsidRDefault="00650C4B" w:rsidP="00F15605">
      <w:pPr>
        <w:rPr>
          <w:rFonts w:ascii="Arial" w:hAnsi="Arial" w:cs="Arial"/>
          <w:b/>
          <w:bCs/>
          <w:sz w:val="22"/>
          <w:szCs w:val="22"/>
        </w:rPr>
      </w:pPr>
      <w:r w:rsidRPr="00D6472F">
        <w:rPr>
          <w:rFonts w:ascii="Arial" w:hAnsi="Arial" w:cs="Arial"/>
          <w:b/>
          <w:bCs/>
          <w:sz w:val="22"/>
          <w:szCs w:val="22"/>
        </w:rPr>
        <w:t>OMEJITVE POSLOVANJA</w:t>
      </w:r>
    </w:p>
    <w:p w:rsidR="00650C4B" w:rsidRDefault="00650C4B" w:rsidP="00F15605">
      <w:pPr>
        <w:jc w:val="center"/>
        <w:rPr>
          <w:rFonts w:ascii="Arial" w:hAnsi="Arial" w:cs="Arial"/>
          <w:sz w:val="22"/>
          <w:szCs w:val="22"/>
        </w:rPr>
      </w:pPr>
      <w:r w:rsidRPr="00D6472F">
        <w:rPr>
          <w:rFonts w:ascii="Arial" w:hAnsi="Arial" w:cs="Arial"/>
          <w:sz w:val="22"/>
          <w:szCs w:val="22"/>
        </w:rPr>
        <w:t>20. člen</w:t>
      </w:r>
    </w:p>
    <w:p w:rsidR="00650C4B" w:rsidRPr="00D6472F" w:rsidRDefault="00650C4B" w:rsidP="00F15605">
      <w:pPr>
        <w:jc w:val="center"/>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650C4B" w:rsidRPr="00D6472F" w:rsidRDefault="00650C4B" w:rsidP="00F15605">
      <w:pPr>
        <w:jc w:val="both"/>
        <w:rPr>
          <w:rFonts w:ascii="Arial" w:hAnsi="Arial" w:cs="Arial"/>
          <w:sz w:val="22"/>
          <w:szCs w:val="22"/>
        </w:rPr>
      </w:pPr>
    </w:p>
    <w:p w:rsidR="00650C4B" w:rsidRPr="00D6472F" w:rsidRDefault="00650C4B" w:rsidP="00F15605">
      <w:pPr>
        <w:spacing w:after="240"/>
        <w:jc w:val="both"/>
        <w:rPr>
          <w:rFonts w:ascii="Arial" w:hAnsi="Arial" w:cs="Arial"/>
          <w:sz w:val="22"/>
          <w:szCs w:val="22"/>
        </w:rPr>
      </w:pPr>
      <w:r w:rsidRPr="00D6472F">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50C4B" w:rsidRPr="00D6472F" w:rsidRDefault="00650C4B" w:rsidP="00F15605">
      <w:pPr>
        <w:jc w:val="both"/>
        <w:rPr>
          <w:rFonts w:ascii="Arial" w:hAnsi="Arial" w:cs="Arial"/>
          <w:sz w:val="22"/>
          <w:szCs w:val="22"/>
        </w:rPr>
      </w:pPr>
      <w:r w:rsidRPr="00D6472F">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50C4B" w:rsidRPr="00D6472F" w:rsidRDefault="00650C4B" w:rsidP="00F15605">
      <w:pPr>
        <w:jc w:val="both"/>
        <w:rPr>
          <w:rFonts w:ascii="Arial" w:hAnsi="Arial" w:cs="Arial"/>
          <w:sz w:val="22"/>
          <w:szCs w:val="22"/>
          <w:lang w:val="it-IT"/>
        </w:rPr>
      </w:pPr>
    </w:p>
    <w:p w:rsidR="00650C4B" w:rsidRDefault="00650C4B" w:rsidP="00F15605">
      <w:pPr>
        <w:jc w:val="both"/>
        <w:rPr>
          <w:rFonts w:ascii="Arial" w:hAnsi="Arial" w:cs="Arial"/>
          <w:sz w:val="22"/>
          <w:szCs w:val="22"/>
        </w:rPr>
      </w:pPr>
    </w:p>
    <w:p w:rsidR="00650C4B" w:rsidRDefault="00650C4B" w:rsidP="00F15605">
      <w:pPr>
        <w:jc w:val="both"/>
        <w:rPr>
          <w:rFonts w:ascii="Arial" w:hAnsi="Arial" w:cs="Arial"/>
          <w:sz w:val="22"/>
          <w:szCs w:val="22"/>
        </w:rPr>
      </w:pPr>
    </w:p>
    <w:p w:rsidR="00650C4B"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b/>
          <w:bCs/>
          <w:sz w:val="22"/>
          <w:szCs w:val="22"/>
        </w:rPr>
      </w:pPr>
      <w:r w:rsidRPr="00D6472F">
        <w:rPr>
          <w:rFonts w:ascii="Arial" w:hAnsi="Arial" w:cs="Arial"/>
          <w:b/>
          <w:bCs/>
          <w:sz w:val="22"/>
          <w:szCs w:val="22"/>
        </w:rPr>
        <w:t>Prehodne in končne določbe</w:t>
      </w:r>
    </w:p>
    <w:p w:rsidR="00650C4B" w:rsidRPr="00D6472F" w:rsidRDefault="00650C4B" w:rsidP="00F15605">
      <w:pPr>
        <w:jc w:val="center"/>
        <w:rPr>
          <w:rFonts w:ascii="Arial" w:hAnsi="Arial" w:cs="Arial"/>
          <w:sz w:val="22"/>
          <w:szCs w:val="22"/>
        </w:rPr>
      </w:pPr>
      <w:r w:rsidRPr="00D6472F">
        <w:rPr>
          <w:rFonts w:ascii="Arial" w:hAnsi="Arial" w:cs="Arial"/>
          <w:sz w:val="22"/>
          <w:szCs w:val="22"/>
        </w:rPr>
        <w:t>21. člen</w:t>
      </w:r>
    </w:p>
    <w:p w:rsidR="00650C4B" w:rsidRPr="00D6472F" w:rsidRDefault="00650C4B" w:rsidP="00F15605">
      <w:pPr>
        <w:jc w:val="center"/>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Morebitne spore iz te pogodbe, ki jih pogodbeni stranki ne bi mogli rešiti sporazumno, rešuje stvarno pristojno sodišče v Novi Gorici.</w:t>
      </w:r>
    </w:p>
    <w:p w:rsidR="00650C4B" w:rsidRPr="00D6472F" w:rsidRDefault="00650C4B" w:rsidP="00F15605">
      <w:pPr>
        <w:jc w:val="both"/>
        <w:rPr>
          <w:rFonts w:ascii="Arial" w:hAnsi="Arial" w:cs="Arial"/>
          <w:sz w:val="22"/>
          <w:szCs w:val="22"/>
        </w:rPr>
      </w:pPr>
    </w:p>
    <w:p w:rsidR="00650C4B" w:rsidRPr="00D6472F" w:rsidRDefault="00650C4B" w:rsidP="00F15605">
      <w:pPr>
        <w:jc w:val="both"/>
        <w:rPr>
          <w:rFonts w:ascii="Arial" w:hAnsi="Arial" w:cs="Arial"/>
          <w:sz w:val="22"/>
          <w:szCs w:val="22"/>
        </w:rPr>
      </w:pPr>
      <w:r w:rsidRPr="00D6472F">
        <w:rPr>
          <w:rFonts w:ascii="Arial" w:hAnsi="Arial" w:cs="Arial"/>
          <w:sz w:val="22"/>
          <w:szCs w:val="22"/>
        </w:rPr>
        <w:t>Za pogodbena razmerja, ki niso urejena s to pogodbo, se uporabljajo določila Obligacijskega zakonika.</w:t>
      </w:r>
    </w:p>
    <w:p w:rsidR="00650C4B" w:rsidRPr="00D6472F" w:rsidRDefault="00650C4B" w:rsidP="00F15605">
      <w:pPr>
        <w:jc w:val="center"/>
        <w:rPr>
          <w:rFonts w:ascii="Arial" w:hAnsi="Arial" w:cs="Arial"/>
          <w:sz w:val="22"/>
          <w:szCs w:val="22"/>
        </w:rPr>
      </w:pPr>
    </w:p>
    <w:p w:rsidR="00650C4B" w:rsidRPr="00D6472F" w:rsidRDefault="00650C4B" w:rsidP="00F15605">
      <w:pPr>
        <w:rPr>
          <w:rFonts w:ascii="Arial" w:hAnsi="Arial" w:cs="Arial"/>
          <w:sz w:val="22"/>
          <w:szCs w:val="22"/>
        </w:rPr>
      </w:pPr>
      <w:r w:rsidRPr="00D6472F">
        <w:rPr>
          <w:rFonts w:ascii="Arial" w:hAnsi="Arial" w:cs="Arial"/>
          <w:sz w:val="22"/>
          <w:szCs w:val="22"/>
        </w:rPr>
        <w:t>Pogodba je sestavljena in podpisana v štirih enakih izvodih, od katerih prejme vsaka od pogodbenih strank po dva izvoda. Pogodba stopi v veljavo, ko jo podpišeta obe pogodbeni stranki, uporabljati pa se začne za čas od 01.01.2014 od 00:00 ure do 31.12.2017 do 24:00 ure.</w:t>
      </w:r>
    </w:p>
    <w:p w:rsidR="00650C4B" w:rsidRPr="00D6472F" w:rsidRDefault="00650C4B" w:rsidP="00F15605">
      <w:pPr>
        <w:autoSpaceDE w:val="0"/>
        <w:autoSpaceDN w:val="0"/>
        <w:adjustRightInd w:val="0"/>
        <w:jc w:val="right"/>
        <w:rPr>
          <w:rFonts w:ascii="Arial" w:hAnsi="Arial" w:cs="Arial"/>
          <w:b/>
          <w:bCs/>
          <w:sz w:val="22"/>
          <w:szCs w:val="22"/>
        </w:rPr>
      </w:pPr>
      <w:r w:rsidRPr="00D6472F">
        <w:rPr>
          <w:rFonts w:ascii="Arial" w:hAnsi="Arial" w:cs="Arial"/>
          <w:sz w:val="22"/>
          <w:szCs w:val="22"/>
        </w:rPr>
        <w:t xml:space="preserve"> </w:t>
      </w:r>
    </w:p>
    <w:p w:rsidR="00650C4B" w:rsidRPr="00D6472F" w:rsidRDefault="00650C4B" w:rsidP="00F15605">
      <w:pPr>
        <w:tabs>
          <w:tab w:val="left" w:pos="0"/>
        </w:tabs>
        <w:jc w:val="both"/>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 xml:space="preserve">Številka: </w:t>
            </w:r>
          </w:p>
          <w:p w:rsidR="00650C4B" w:rsidRPr="00D6472F" w:rsidRDefault="00650C4B" w:rsidP="00637764">
            <w:pPr>
              <w:rPr>
                <w:rFonts w:ascii="Arial" w:hAnsi="Arial" w:cs="Arial"/>
              </w:rPr>
            </w:pPr>
            <w:r w:rsidRPr="00D6472F">
              <w:rPr>
                <w:rFonts w:ascii="Arial" w:hAnsi="Arial" w:cs="Arial"/>
                <w:sz w:val="22"/>
                <w:szCs w:val="22"/>
              </w:rPr>
              <w:t xml:space="preserve">Dne: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r w:rsidRPr="00D6472F">
              <w:rPr>
                <w:rFonts w:ascii="Arial" w:hAnsi="Arial" w:cs="Arial"/>
                <w:sz w:val="22"/>
                <w:szCs w:val="22"/>
              </w:rPr>
              <w:t>Številka:</w:t>
            </w:r>
          </w:p>
          <w:p w:rsidR="00650C4B" w:rsidRPr="00D6472F" w:rsidRDefault="00650C4B" w:rsidP="00637764">
            <w:pPr>
              <w:rPr>
                <w:rFonts w:ascii="Arial" w:hAnsi="Arial" w:cs="Arial"/>
              </w:rPr>
            </w:pPr>
            <w:r w:rsidRPr="00D6472F">
              <w:rPr>
                <w:rFonts w:ascii="Arial" w:hAnsi="Arial" w:cs="Arial"/>
                <w:sz w:val="22"/>
                <w:szCs w:val="22"/>
              </w:rPr>
              <w:t>Dne:</w:t>
            </w:r>
          </w:p>
        </w:tc>
      </w:tr>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NAROČNIK:</w:t>
            </w:r>
          </w:p>
        </w:tc>
        <w:tc>
          <w:tcPr>
            <w:tcW w:w="4606" w:type="dxa"/>
          </w:tcPr>
          <w:p w:rsidR="00650C4B" w:rsidRPr="00D6472F" w:rsidRDefault="00650C4B" w:rsidP="00637764">
            <w:pPr>
              <w:rPr>
                <w:rFonts w:ascii="Arial" w:hAnsi="Arial" w:cs="Arial"/>
              </w:rPr>
            </w:pPr>
            <w:r w:rsidRPr="00D6472F">
              <w:rPr>
                <w:rFonts w:ascii="Arial" w:hAnsi="Arial" w:cs="Arial"/>
                <w:sz w:val="22"/>
                <w:szCs w:val="22"/>
              </w:rPr>
              <w:t>IZVAJALEC:</w:t>
            </w:r>
          </w:p>
        </w:tc>
      </w:tr>
      <w:tr w:rsidR="00650C4B" w:rsidRPr="00D6472F">
        <w:trPr>
          <w:trHeight w:val="826"/>
        </w:trPr>
        <w:tc>
          <w:tcPr>
            <w:tcW w:w="4606" w:type="dxa"/>
          </w:tcPr>
          <w:p w:rsidR="00650C4B" w:rsidRPr="00D6472F" w:rsidRDefault="00650C4B" w:rsidP="00637764">
            <w:pPr>
              <w:rPr>
                <w:rFonts w:ascii="Arial" w:hAnsi="Arial" w:cs="Arial"/>
              </w:rPr>
            </w:pPr>
            <w:r w:rsidRPr="00D6472F">
              <w:rPr>
                <w:rFonts w:ascii="Arial" w:hAnsi="Arial" w:cs="Arial"/>
                <w:b/>
                <w:bCs/>
                <w:sz w:val="22"/>
                <w:szCs w:val="22"/>
              </w:rPr>
              <w:t xml:space="preserv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p>
        </w:tc>
      </w:tr>
    </w:tbl>
    <w:p w:rsidR="00650C4B" w:rsidRPr="00D6472F" w:rsidRDefault="00650C4B" w:rsidP="00F15605">
      <w:pPr>
        <w:tabs>
          <w:tab w:val="left" w:pos="1728"/>
          <w:tab w:val="left" w:pos="7200"/>
        </w:tabs>
        <w:jc w:val="both"/>
        <w:rPr>
          <w:rFonts w:ascii="Arial" w:hAnsi="Arial" w:cs="Arial"/>
          <w:sz w:val="22"/>
          <w:szCs w:val="22"/>
        </w:rPr>
      </w:pPr>
    </w:p>
    <w:p w:rsidR="00650C4B" w:rsidRPr="00D6472F" w:rsidRDefault="00650C4B" w:rsidP="00F15605">
      <w:pPr>
        <w:tabs>
          <w:tab w:val="left" w:pos="1728"/>
          <w:tab w:val="left" w:pos="7200"/>
        </w:tabs>
        <w:jc w:val="both"/>
        <w:rPr>
          <w:rFonts w:ascii="Arial" w:hAnsi="Arial" w:cs="Arial"/>
          <w:sz w:val="22"/>
          <w:szCs w:val="22"/>
        </w:rPr>
      </w:pPr>
    </w:p>
    <w:p w:rsidR="00650C4B" w:rsidRPr="00D6472F" w:rsidRDefault="00650C4B" w:rsidP="00F15605">
      <w:pPr>
        <w:tabs>
          <w:tab w:val="left" w:pos="1728"/>
          <w:tab w:val="left" w:pos="7200"/>
        </w:tabs>
        <w:jc w:val="both"/>
        <w:rPr>
          <w:rFonts w:ascii="Arial" w:hAnsi="Arial" w:cs="Arial"/>
          <w:sz w:val="22"/>
          <w:szCs w:val="22"/>
        </w:rPr>
      </w:pPr>
    </w:p>
    <w:p w:rsidR="00650C4B" w:rsidRPr="00D6472F" w:rsidRDefault="00650C4B" w:rsidP="00F15605">
      <w:pPr>
        <w:rPr>
          <w:rFonts w:ascii="Arial" w:hAnsi="Arial" w:cs="Arial"/>
          <w:b/>
          <w:bCs/>
          <w:sz w:val="22"/>
          <w:szCs w:val="22"/>
        </w:rPr>
      </w:pPr>
      <w:r w:rsidRPr="00D6472F">
        <w:rPr>
          <w:rFonts w:ascii="Arial" w:hAnsi="Arial" w:cs="Arial"/>
          <w:b/>
          <w:bCs/>
          <w:sz w:val="22"/>
          <w:szCs w:val="22"/>
        </w:rPr>
        <w:t>Izjavljamo, da smo seznanjeni z vsemi določili vzorca pogodbe/okvirnega sporazuma, da smo jih razumeli ter soglašamo, da so sestavni del končne pogodbe.</w:t>
      </w:r>
    </w:p>
    <w:p w:rsidR="00650C4B" w:rsidRPr="00D6472F" w:rsidRDefault="00650C4B" w:rsidP="00F15605">
      <w:pPr>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pStyle w:val="BodyText"/>
              <w:rPr>
                <w:rFonts w:cs="Times New Roman"/>
                <w:b/>
                <w:bCs/>
              </w:rPr>
            </w:pPr>
            <w:r w:rsidRPr="00D6472F">
              <w:rPr>
                <w:b/>
                <w:bCs/>
              </w:rPr>
              <w:t>Kraj in datum:</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c>
          <w:tcPr>
            <w:tcW w:w="4606" w:type="dxa"/>
          </w:tcPr>
          <w:p w:rsidR="00650C4B" w:rsidRPr="00D6472F" w:rsidRDefault="00650C4B" w:rsidP="00637764">
            <w:pPr>
              <w:pStyle w:val="BodyText"/>
              <w:rPr>
                <w:rFonts w:cs="Times New Roman"/>
                <w:b/>
                <w:bCs/>
              </w:rPr>
            </w:pPr>
            <w:r w:rsidRPr="00D6472F">
              <w:rPr>
                <w:b/>
                <w:bCs/>
              </w:rPr>
              <w:t xml:space="preserve">Žig </w:t>
            </w:r>
            <w:r w:rsidRPr="00D6472F">
              <w:rPr>
                <w:b/>
                <w:bCs/>
              </w:rPr>
              <w:tab/>
              <w:t>Podpis ponudnika:</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r>
    </w:tbl>
    <w:p w:rsidR="00650C4B" w:rsidRPr="00D6472F" w:rsidRDefault="00650C4B" w:rsidP="00F15605">
      <w:pPr>
        <w:jc w:val="center"/>
        <w:rPr>
          <w:rFonts w:ascii="Arial" w:hAnsi="Arial" w:cs="Arial"/>
          <w:b/>
          <w:bCs/>
        </w:rPr>
      </w:pPr>
    </w:p>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6C37F3">
      <w:pPr>
        <w:pStyle w:val="BodyText"/>
        <w:jc w:val="center"/>
        <w:rPr>
          <w:b/>
          <w:bCs/>
          <w:u w:val="single"/>
        </w:rPr>
      </w:pPr>
      <w:r w:rsidRPr="00D6472F">
        <w:rPr>
          <w:b/>
          <w:bCs/>
          <w:u w:val="single"/>
        </w:rPr>
        <w:t>VZOREC OKVIRNEGA SPORAZUMA</w:t>
      </w:r>
    </w:p>
    <w:p w:rsidR="00650C4B" w:rsidRPr="00D6472F" w:rsidRDefault="00650C4B" w:rsidP="006C37F3">
      <w:pPr>
        <w:pStyle w:val="BodyText"/>
        <w:jc w:val="left"/>
        <w:rPr>
          <w:rFonts w:cs="Times New Roman"/>
          <w:b/>
          <w:bCs/>
          <w:u w:val="single"/>
        </w:rPr>
      </w:pPr>
    </w:p>
    <w:p w:rsidR="00650C4B" w:rsidRPr="00007BF7" w:rsidRDefault="00650C4B" w:rsidP="006C37F3">
      <w:pPr>
        <w:pStyle w:val="Title"/>
        <w:jc w:val="both"/>
        <w:rPr>
          <w:rFonts w:ascii="Arial" w:hAnsi="Arial" w:cs="Arial"/>
          <w:b w:val="0"/>
          <w:bCs w:val="0"/>
          <w:sz w:val="22"/>
          <w:szCs w:val="22"/>
        </w:rPr>
      </w:pPr>
      <w:r w:rsidRPr="00007BF7">
        <w:rPr>
          <w:rFonts w:ascii="Arial" w:hAnsi="Arial" w:cs="Arial"/>
          <w:b w:val="0"/>
          <w:bCs w:val="0"/>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650C4B" w:rsidRPr="00007BF7" w:rsidRDefault="00650C4B" w:rsidP="006C37F3">
      <w:pPr>
        <w:pStyle w:val="Title"/>
        <w:jc w:val="both"/>
        <w:rPr>
          <w:rFonts w:ascii="Arial" w:hAnsi="Arial" w:cs="Arial"/>
          <w:b w:val="0"/>
          <w:bCs w:val="0"/>
          <w:sz w:val="22"/>
          <w:szCs w:val="22"/>
        </w:rPr>
      </w:pPr>
    </w:p>
    <w:p w:rsidR="00650C4B" w:rsidRPr="00007BF7" w:rsidRDefault="00650C4B" w:rsidP="006C37F3">
      <w:pPr>
        <w:pStyle w:val="Heading5"/>
        <w:rPr>
          <w:rFonts w:cs="Times New Roman"/>
        </w:rPr>
      </w:pPr>
    </w:p>
    <w:p w:rsidR="00650C4B" w:rsidRPr="00007BF7" w:rsidRDefault="00650C4B" w:rsidP="006C37F3">
      <w:pPr>
        <w:autoSpaceDE w:val="0"/>
        <w:autoSpaceDN w:val="0"/>
        <w:adjustRightInd w:val="0"/>
        <w:rPr>
          <w:rFonts w:ascii="Arial" w:hAnsi="Arial" w:cs="Arial"/>
          <w:sz w:val="22"/>
          <w:szCs w:val="22"/>
        </w:rPr>
      </w:pPr>
      <w:r w:rsidRPr="00007BF7">
        <w:rPr>
          <w:rFonts w:ascii="Arial" w:hAnsi="Arial" w:cs="Arial"/>
          <w:b/>
          <w:bCs/>
          <w:sz w:val="22"/>
          <w:szCs w:val="22"/>
        </w:rPr>
        <w:t>ZDRAVSTVENI DOM AJDOVŠČINA</w:t>
      </w:r>
      <w:r w:rsidRPr="00007BF7">
        <w:rPr>
          <w:rFonts w:ascii="Arial" w:hAnsi="Arial" w:cs="Arial"/>
          <w:sz w:val="22"/>
          <w:szCs w:val="22"/>
        </w:rPr>
        <w:t xml:space="preserve">, </w:t>
      </w:r>
      <w:r w:rsidRPr="00007BF7">
        <w:rPr>
          <w:rFonts w:ascii="Arial" w:hAnsi="Arial" w:cs="Arial"/>
          <w:b/>
          <w:bCs/>
          <w:sz w:val="22"/>
          <w:szCs w:val="22"/>
        </w:rPr>
        <w:t>Tovarniška cesta 3, 5270 AJDOVŠČINA</w:t>
      </w:r>
      <w:r w:rsidRPr="00007BF7">
        <w:rPr>
          <w:rFonts w:ascii="Arial" w:hAnsi="Arial" w:cs="Arial"/>
          <w:sz w:val="22"/>
          <w:szCs w:val="22"/>
        </w:rPr>
        <w:t xml:space="preserve"> kot naročnik,</w:t>
      </w:r>
    </w:p>
    <w:p w:rsidR="00650C4B" w:rsidRPr="00007BF7" w:rsidRDefault="00650C4B" w:rsidP="006C37F3">
      <w:pPr>
        <w:autoSpaceDE w:val="0"/>
        <w:autoSpaceDN w:val="0"/>
        <w:adjustRightInd w:val="0"/>
        <w:rPr>
          <w:rFonts w:ascii="Arial" w:hAnsi="Arial" w:cs="Arial"/>
          <w:sz w:val="22"/>
          <w:szCs w:val="22"/>
        </w:rPr>
      </w:pPr>
      <w:r w:rsidRPr="00007BF7">
        <w:rPr>
          <w:rFonts w:ascii="Arial" w:hAnsi="Arial" w:cs="Arial"/>
          <w:sz w:val="22"/>
          <w:szCs w:val="22"/>
        </w:rPr>
        <w:t xml:space="preserve">ki jo/ga zastopa Boža Ferfolja, </w:t>
      </w:r>
    </w:p>
    <w:p w:rsidR="00650C4B" w:rsidRPr="00007BF7" w:rsidRDefault="00650C4B" w:rsidP="006C37F3">
      <w:pPr>
        <w:autoSpaceDE w:val="0"/>
        <w:autoSpaceDN w:val="0"/>
        <w:adjustRightInd w:val="0"/>
        <w:rPr>
          <w:rFonts w:ascii="Arial" w:hAnsi="Arial" w:cs="Arial"/>
          <w:sz w:val="22"/>
          <w:szCs w:val="22"/>
        </w:rPr>
      </w:pPr>
      <w:r w:rsidRPr="00007BF7">
        <w:rPr>
          <w:rFonts w:ascii="Arial" w:hAnsi="Arial" w:cs="Arial"/>
          <w:sz w:val="22"/>
          <w:szCs w:val="22"/>
        </w:rPr>
        <w:t>MŠ: 5107164000</w:t>
      </w:r>
    </w:p>
    <w:p w:rsidR="00650C4B" w:rsidRPr="00007BF7" w:rsidRDefault="00650C4B" w:rsidP="006C37F3">
      <w:pPr>
        <w:autoSpaceDE w:val="0"/>
        <w:autoSpaceDN w:val="0"/>
        <w:adjustRightInd w:val="0"/>
        <w:rPr>
          <w:rFonts w:ascii="Arial" w:hAnsi="Arial" w:cs="Arial"/>
          <w:sz w:val="22"/>
          <w:szCs w:val="22"/>
        </w:rPr>
      </w:pPr>
      <w:r w:rsidRPr="00007BF7">
        <w:rPr>
          <w:rFonts w:ascii="Arial" w:hAnsi="Arial" w:cs="Arial"/>
          <w:sz w:val="22"/>
          <w:szCs w:val="22"/>
        </w:rPr>
        <w:t>ID za DDV: 39847128</w:t>
      </w:r>
    </w:p>
    <w:p w:rsidR="00650C4B" w:rsidRPr="00007BF7" w:rsidRDefault="00650C4B" w:rsidP="006C37F3">
      <w:pPr>
        <w:autoSpaceDE w:val="0"/>
        <w:autoSpaceDN w:val="0"/>
        <w:adjustRightInd w:val="0"/>
        <w:rPr>
          <w:rFonts w:ascii="Arial" w:hAnsi="Arial" w:cs="Arial"/>
          <w:sz w:val="22"/>
          <w:szCs w:val="22"/>
        </w:rPr>
      </w:pPr>
      <w:r w:rsidRPr="00007BF7">
        <w:rPr>
          <w:rFonts w:ascii="Arial" w:hAnsi="Arial" w:cs="Arial"/>
          <w:sz w:val="22"/>
          <w:szCs w:val="22"/>
        </w:rPr>
        <w:t>št. podračuna EZR/ TRR: _____________________</w:t>
      </w:r>
    </w:p>
    <w:p w:rsidR="00650C4B" w:rsidRPr="00D6472F" w:rsidRDefault="00650C4B" w:rsidP="006C37F3">
      <w:pPr>
        <w:autoSpaceDE w:val="0"/>
        <w:autoSpaceDN w:val="0"/>
        <w:adjustRightInd w:val="0"/>
        <w:rPr>
          <w:rFonts w:ascii="Arial" w:hAnsi="Arial" w:cs="Arial"/>
          <w:sz w:val="22"/>
          <w:szCs w:val="22"/>
        </w:rPr>
      </w:pPr>
    </w:p>
    <w:p w:rsidR="00650C4B" w:rsidRPr="00D6472F" w:rsidRDefault="00650C4B" w:rsidP="006C37F3">
      <w:pPr>
        <w:autoSpaceDE w:val="0"/>
        <w:autoSpaceDN w:val="0"/>
        <w:adjustRightInd w:val="0"/>
        <w:rPr>
          <w:rFonts w:ascii="Arial" w:hAnsi="Arial" w:cs="Arial"/>
          <w:sz w:val="22"/>
          <w:szCs w:val="22"/>
        </w:rPr>
      </w:pPr>
    </w:p>
    <w:p w:rsidR="00650C4B" w:rsidRPr="00D6472F" w:rsidRDefault="00650C4B" w:rsidP="006C37F3">
      <w:pPr>
        <w:autoSpaceDE w:val="0"/>
        <w:autoSpaceDN w:val="0"/>
        <w:adjustRightInd w:val="0"/>
        <w:rPr>
          <w:rFonts w:ascii="Arial" w:hAnsi="Arial" w:cs="Arial"/>
          <w:sz w:val="22"/>
          <w:szCs w:val="22"/>
        </w:rPr>
      </w:pPr>
      <w:r w:rsidRPr="00D6472F">
        <w:rPr>
          <w:rFonts w:ascii="Arial" w:hAnsi="Arial" w:cs="Arial"/>
          <w:sz w:val="22"/>
          <w:szCs w:val="22"/>
        </w:rPr>
        <w:t>in</w:t>
      </w:r>
      <w:r w:rsidRPr="00D6472F">
        <w:rPr>
          <w:rFonts w:ascii="Arial" w:hAnsi="Arial" w:cs="Arial"/>
          <w:sz w:val="22"/>
          <w:szCs w:val="22"/>
        </w:rPr>
        <w:tab/>
      </w:r>
    </w:p>
    <w:p w:rsidR="00650C4B" w:rsidRPr="00D6472F" w:rsidRDefault="00650C4B" w:rsidP="006C37F3">
      <w:pPr>
        <w:autoSpaceDE w:val="0"/>
        <w:autoSpaceDN w:val="0"/>
        <w:adjustRightInd w:val="0"/>
        <w:rPr>
          <w:rFonts w:ascii="Arial" w:hAnsi="Arial" w:cs="Arial"/>
          <w:sz w:val="22"/>
          <w:szCs w:val="22"/>
        </w:rPr>
      </w:pPr>
      <w:r w:rsidRPr="00D6472F">
        <w:rPr>
          <w:rFonts w:ascii="Arial" w:hAnsi="Arial" w:cs="Arial"/>
          <w:sz w:val="22"/>
          <w:szCs w:val="22"/>
        </w:rPr>
        <w:t>_______________________________________ (firma in sedež ponudnika) kot izvajalec</w:t>
      </w:r>
    </w:p>
    <w:p w:rsidR="00650C4B" w:rsidRPr="00D6472F" w:rsidRDefault="00650C4B" w:rsidP="006C37F3">
      <w:pPr>
        <w:autoSpaceDE w:val="0"/>
        <w:autoSpaceDN w:val="0"/>
        <w:adjustRightInd w:val="0"/>
        <w:rPr>
          <w:rFonts w:ascii="Arial" w:hAnsi="Arial" w:cs="Arial"/>
          <w:sz w:val="22"/>
          <w:szCs w:val="22"/>
        </w:rPr>
      </w:pPr>
      <w:r w:rsidRPr="00D6472F">
        <w:rPr>
          <w:rFonts w:ascii="Arial" w:hAnsi="Arial" w:cs="Arial"/>
          <w:sz w:val="22"/>
          <w:szCs w:val="22"/>
        </w:rPr>
        <w:t xml:space="preserve">ki ga zastopa ________________________ </w:t>
      </w:r>
    </w:p>
    <w:p w:rsidR="00650C4B" w:rsidRPr="00D6472F" w:rsidRDefault="00650C4B" w:rsidP="006C37F3">
      <w:pPr>
        <w:autoSpaceDE w:val="0"/>
        <w:autoSpaceDN w:val="0"/>
        <w:adjustRightInd w:val="0"/>
        <w:rPr>
          <w:rFonts w:ascii="Arial" w:hAnsi="Arial" w:cs="Arial"/>
          <w:sz w:val="22"/>
          <w:szCs w:val="22"/>
        </w:rPr>
      </w:pPr>
      <w:r w:rsidRPr="00D6472F">
        <w:rPr>
          <w:rFonts w:ascii="Arial" w:hAnsi="Arial" w:cs="Arial"/>
          <w:sz w:val="22"/>
          <w:szCs w:val="22"/>
        </w:rPr>
        <w:t xml:space="preserve">matična številka: ______________________ </w:t>
      </w:r>
    </w:p>
    <w:p w:rsidR="00650C4B" w:rsidRPr="00D6472F" w:rsidRDefault="00650C4B" w:rsidP="006C37F3">
      <w:pPr>
        <w:autoSpaceDE w:val="0"/>
        <w:autoSpaceDN w:val="0"/>
        <w:adjustRightInd w:val="0"/>
        <w:rPr>
          <w:rFonts w:ascii="Arial" w:hAnsi="Arial" w:cs="Arial"/>
          <w:sz w:val="22"/>
          <w:szCs w:val="22"/>
        </w:rPr>
      </w:pPr>
      <w:r w:rsidRPr="00D6472F">
        <w:rPr>
          <w:rFonts w:ascii="Arial" w:hAnsi="Arial" w:cs="Arial"/>
          <w:sz w:val="22"/>
          <w:szCs w:val="22"/>
        </w:rPr>
        <w:t>ID za DDV: ___________________________</w:t>
      </w:r>
    </w:p>
    <w:p w:rsidR="00650C4B" w:rsidRPr="00D6472F" w:rsidRDefault="00650C4B" w:rsidP="006C37F3">
      <w:pPr>
        <w:autoSpaceDE w:val="0"/>
        <w:autoSpaceDN w:val="0"/>
        <w:adjustRightInd w:val="0"/>
        <w:rPr>
          <w:rFonts w:ascii="Arial" w:hAnsi="Arial" w:cs="Arial"/>
          <w:sz w:val="22"/>
          <w:szCs w:val="22"/>
        </w:rPr>
      </w:pPr>
      <w:r w:rsidRPr="00D6472F">
        <w:rPr>
          <w:rFonts w:ascii="Arial" w:hAnsi="Arial" w:cs="Arial"/>
          <w:sz w:val="22"/>
          <w:szCs w:val="22"/>
        </w:rPr>
        <w:t>TRR:_______________________________</w:t>
      </w:r>
    </w:p>
    <w:p w:rsidR="00650C4B" w:rsidRPr="00D6472F" w:rsidRDefault="00650C4B" w:rsidP="006C37F3">
      <w:pPr>
        <w:autoSpaceDE w:val="0"/>
        <w:autoSpaceDN w:val="0"/>
        <w:adjustRightInd w:val="0"/>
        <w:rPr>
          <w:rFonts w:ascii="Arial" w:hAnsi="Arial" w:cs="Arial"/>
          <w:sz w:val="22"/>
          <w:szCs w:val="22"/>
        </w:rPr>
      </w:pPr>
    </w:p>
    <w:p w:rsidR="00650C4B" w:rsidRPr="00D6472F" w:rsidRDefault="00650C4B" w:rsidP="006C37F3">
      <w:pPr>
        <w:autoSpaceDE w:val="0"/>
        <w:autoSpaceDN w:val="0"/>
        <w:adjustRightInd w:val="0"/>
        <w:rPr>
          <w:rFonts w:ascii="Arial" w:hAnsi="Arial" w:cs="Arial"/>
          <w:sz w:val="22"/>
          <w:szCs w:val="22"/>
        </w:rPr>
      </w:pPr>
      <w:r w:rsidRPr="00D6472F">
        <w:rPr>
          <w:rFonts w:ascii="Arial" w:hAnsi="Arial" w:cs="Arial"/>
          <w:sz w:val="22"/>
          <w:szCs w:val="22"/>
        </w:rPr>
        <w:t>skleneta naslednji</w:t>
      </w:r>
    </w:p>
    <w:p w:rsidR="00650C4B" w:rsidRPr="00D6472F" w:rsidRDefault="00650C4B" w:rsidP="006C37F3">
      <w:pPr>
        <w:autoSpaceDE w:val="0"/>
        <w:autoSpaceDN w:val="0"/>
        <w:adjustRightInd w:val="0"/>
        <w:rPr>
          <w:rFonts w:ascii="Arial" w:hAnsi="Arial" w:cs="Arial"/>
          <w:sz w:val="22"/>
          <w:szCs w:val="22"/>
        </w:rPr>
      </w:pPr>
    </w:p>
    <w:p w:rsidR="00650C4B" w:rsidRPr="00D6472F" w:rsidRDefault="00650C4B" w:rsidP="006C37F3">
      <w:pPr>
        <w:pStyle w:val="BodyTextIndent"/>
        <w:ind w:left="0" w:right="68"/>
        <w:jc w:val="center"/>
        <w:rPr>
          <w:b/>
          <w:bCs/>
        </w:rPr>
      </w:pPr>
      <w:r w:rsidRPr="00D6472F">
        <w:rPr>
          <w:b/>
          <w:bCs/>
        </w:rPr>
        <w:t>OKVIRNI SPORAZUM št. _____________ ZA</w:t>
      </w:r>
    </w:p>
    <w:p w:rsidR="00650C4B" w:rsidRPr="00D6472F" w:rsidRDefault="00650C4B" w:rsidP="006C37F3">
      <w:pPr>
        <w:pStyle w:val="BodyTextIndent"/>
        <w:ind w:left="0" w:right="68"/>
        <w:jc w:val="center"/>
        <w:rPr>
          <w:b/>
          <w:bCs/>
        </w:rPr>
      </w:pPr>
      <w:r w:rsidRPr="00D6472F">
        <w:rPr>
          <w:b/>
          <w:bCs/>
        </w:rPr>
        <w:t>ZAVAROVANJE PREMOŽENJA IN PREMOŽENJSKIH INTERESOV</w:t>
      </w:r>
    </w:p>
    <w:p w:rsidR="00650C4B" w:rsidRPr="00D6472F" w:rsidRDefault="00650C4B" w:rsidP="006C37F3">
      <w:pPr>
        <w:pStyle w:val="BodyTextIndent"/>
        <w:ind w:left="0" w:right="68"/>
        <w:jc w:val="center"/>
        <w:rPr>
          <w:b/>
          <w:bCs/>
        </w:rPr>
      </w:pPr>
      <w:r w:rsidRPr="00D6472F">
        <w:rPr>
          <w:b/>
          <w:bCs/>
        </w:rPr>
        <w:t xml:space="preserve">  ZA </w:t>
      </w:r>
    </w:p>
    <w:p w:rsidR="00650C4B" w:rsidRPr="00D6472F" w:rsidRDefault="00650C4B" w:rsidP="006C37F3">
      <w:pPr>
        <w:pStyle w:val="BodyTextIndent"/>
        <w:ind w:left="0" w:right="68"/>
        <w:jc w:val="center"/>
        <w:rPr>
          <w:rFonts w:cs="Times New Roman"/>
          <w:b/>
          <w:bCs/>
        </w:rPr>
      </w:pPr>
      <w:r w:rsidRPr="00D6472F">
        <w:rPr>
          <w:b/>
          <w:bCs/>
        </w:rPr>
        <w:t>SKLOP 6 – ZDRAVSTVENI DOM AJDOVŠČINA</w:t>
      </w:r>
    </w:p>
    <w:p w:rsidR="00650C4B" w:rsidRPr="00D6472F" w:rsidRDefault="00650C4B" w:rsidP="006C37F3">
      <w:pPr>
        <w:autoSpaceDE w:val="0"/>
        <w:autoSpaceDN w:val="0"/>
        <w:adjustRightInd w:val="0"/>
        <w:rPr>
          <w:rFonts w:ascii="Arial" w:hAnsi="Arial" w:cs="Arial"/>
          <w:sz w:val="22"/>
          <w:szCs w:val="22"/>
        </w:rPr>
      </w:pPr>
    </w:p>
    <w:p w:rsidR="00650C4B" w:rsidRPr="00D6472F" w:rsidRDefault="00650C4B" w:rsidP="006C37F3">
      <w:pPr>
        <w:autoSpaceDE w:val="0"/>
        <w:autoSpaceDN w:val="0"/>
        <w:adjustRightInd w:val="0"/>
        <w:rPr>
          <w:rFonts w:ascii="Arial" w:hAnsi="Arial" w:cs="Arial"/>
          <w:sz w:val="22"/>
          <w:szCs w:val="22"/>
        </w:rPr>
      </w:pPr>
    </w:p>
    <w:p w:rsidR="00650C4B" w:rsidRPr="00D6472F" w:rsidRDefault="00650C4B" w:rsidP="006C37F3">
      <w:pPr>
        <w:autoSpaceDE w:val="0"/>
        <w:autoSpaceDN w:val="0"/>
        <w:adjustRightInd w:val="0"/>
        <w:rPr>
          <w:rFonts w:ascii="Arial" w:hAnsi="Arial" w:cs="Arial"/>
          <w:b/>
          <w:bCs/>
          <w:sz w:val="22"/>
          <w:szCs w:val="22"/>
        </w:rPr>
      </w:pPr>
      <w:r w:rsidRPr="00D6472F">
        <w:rPr>
          <w:rFonts w:ascii="Arial" w:hAnsi="Arial" w:cs="Arial"/>
          <w:b/>
          <w:bCs/>
          <w:sz w:val="22"/>
          <w:szCs w:val="22"/>
        </w:rPr>
        <w:t>Splošne določbe</w:t>
      </w:r>
    </w:p>
    <w:p w:rsidR="00650C4B" w:rsidRPr="00D6472F" w:rsidRDefault="00650C4B" w:rsidP="006C37F3">
      <w:pPr>
        <w:autoSpaceDE w:val="0"/>
        <w:autoSpaceDN w:val="0"/>
        <w:adjustRightInd w:val="0"/>
        <w:jc w:val="center"/>
        <w:rPr>
          <w:rFonts w:ascii="Arial" w:hAnsi="Arial" w:cs="Arial"/>
          <w:sz w:val="22"/>
          <w:szCs w:val="22"/>
        </w:rPr>
      </w:pPr>
      <w:r w:rsidRPr="00D6472F">
        <w:rPr>
          <w:rFonts w:ascii="Arial" w:hAnsi="Arial" w:cs="Arial"/>
          <w:sz w:val="22"/>
          <w:szCs w:val="22"/>
        </w:rPr>
        <w:t>1. člen</w:t>
      </w:r>
    </w:p>
    <w:p w:rsidR="00650C4B" w:rsidRPr="00D6472F" w:rsidRDefault="00650C4B" w:rsidP="006C37F3">
      <w:pPr>
        <w:autoSpaceDE w:val="0"/>
        <w:autoSpaceDN w:val="0"/>
        <w:adjustRightInd w:val="0"/>
        <w:jc w:val="center"/>
        <w:rPr>
          <w:rFonts w:ascii="Arial" w:hAnsi="Arial" w:cs="Arial"/>
          <w:sz w:val="22"/>
          <w:szCs w:val="22"/>
        </w:rPr>
      </w:pPr>
    </w:p>
    <w:p w:rsidR="00650C4B" w:rsidRPr="00D6472F" w:rsidRDefault="00650C4B" w:rsidP="006C37F3">
      <w:pPr>
        <w:jc w:val="both"/>
        <w:rPr>
          <w:rFonts w:ascii="Arial" w:hAnsi="Arial" w:cs="Arial"/>
          <w:b/>
          <w:bCs/>
          <w:sz w:val="22"/>
          <w:szCs w:val="22"/>
        </w:rPr>
      </w:pPr>
      <w:r w:rsidRPr="00D6472F">
        <w:rPr>
          <w:rFonts w:ascii="Arial" w:hAnsi="Arial" w:cs="Arial"/>
          <w:sz w:val="22"/>
          <w:szCs w:val="22"/>
        </w:rPr>
        <w:t xml:space="preserve">Pogodbeni stranki ugotavljata, da je naročnik, na podlagi skupnega javnega naročila, objavljenega na portalu javnih naročil RS št.  </w:t>
      </w:r>
      <w:r w:rsidRPr="00D6472F">
        <w:rPr>
          <w:rFonts w:ascii="Arial" w:hAnsi="Arial" w:cs="Arial"/>
          <w:sz w:val="22"/>
          <w:szCs w:val="22"/>
          <w:bdr w:val="single" w:sz="4" w:space="0" w:color="auto"/>
        </w:rPr>
        <w:tab/>
      </w:r>
      <w:r w:rsidRPr="00D6472F">
        <w:rPr>
          <w:rFonts w:ascii="Arial" w:hAnsi="Arial" w:cs="Arial"/>
          <w:sz w:val="22"/>
          <w:szCs w:val="22"/>
          <w:bdr w:val="single" w:sz="4" w:space="0" w:color="auto"/>
        </w:rPr>
        <w:tab/>
      </w:r>
      <w:r w:rsidRPr="00D6472F">
        <w:rPr>
          <w:rFonts w:ascii="Arial" w:hAnsi="Arial" w:cs="Arial"/>
          <w:sz w:val="22"/>
          <w:szCs w:val="22"/>
        </w:rPr>
        <w:t xml:space="preserve"> z dne</w:t>
      </w:r>
      <w:r w:rsidRPr="00D6472F">
        <w:rPr>
          <w:rFonts w:ascii="Arial" w:hAnsi="Arial" w:cs="Arial"/>
          <w:sz w:val="22"/>
          <w:szCs w:val="22"/>
        </w:rPr>
        <w:tab/>
      </w:r>
      <w:r w:rsidRPr="00D6472F">
        <w:rPr>
          <w:rFonts w:ascii="Arial" w:hAnsi="Arial" w:cs="Arial"/>
          <w:sz w:val="22"/>
          <w:szCs w:val="22"/>
          <w:bdr w:val="single" w:sz="4" w:space="0" w:color="auto"/>
        </w:rPr>
        <w:tab/>
      </w:r>
      <w:r w:rsidRPr="00D6472F">
        <w:rPr>
          <w:rFonts w:ascii="Arial" w:hAnsi="Arial" w:cs="Arial"/>
          <w:sz w:val="22"/>
          <w:szCs w:val="22"/>
        </w:rPr>
        <w:t xml:space="preserve"> ter v Dodatku k Uradnem listu EU_____________________ izvajalcu oddal javno naročilo za </w:t>
      </w:r>
      <w:r w:rsidRPr="00D6472F">
        <w:rPr>
          <w:rFonts w:ascii="Arial" w:hAnsi="Arial" w:cs="Arial"/>
          <w:b/>
          <w:bCs/>
          <w:sz w:val="22"/>
          <w:szCs w:val="22"/>
        </w:rPr>
        <w:t>ZAVAROVANJE PREMOŽENJA IN CIVILNE ODGOVORNOSTI Občine Ajdovščina ter javnih zavodov, javnega podjetja in prostovoljnih gasilskih društev Občine Ajdovščina, za zavarovalno obdobje od leta 2014 do leta 2018.</w:t>
      </w:r>
    </w:p>
    <w:p w:rsidR="00650C4B" w:rsidRPr="00D6472F" w:rsidRDefault="00650C4B" w:rsidP="006C37F3">
      <w:pPr>
        <w:jc w:val="both"/>
        <w:rPr>
          <w:rFonts w:ascii="Arial" w:hAnsi="Arial" w:cs="Arial"/>
          <w:b/>
          <w:bCs/>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Izvajalec bo v skladu s to pogodbo naročniku izvedel razpisane storitve po predračunu oziroma ponudbi, št.____________. Razpisna dokumentacija, ponudba izvajalca, skupaj s prilogami in zavarovalne police so sestavni del pogodbe.</w:t>
      </w:r>
    </w:p>
    <w:p w:rsidR="00650C4B" w:rsidRPr="00D6472F" w:rsidRDefault="00650C4B" w:rsidP="006C37F3">
      <w:pPr>
        <w:autoSpaceDE w:val="0"/>
        <w:autoSpaceDN w:val="0"/>
        <w:adjustRightInd w:val="0"/>
        <w:jc w:val="both"/>
        <w:rPr>
          <w:rFonts w:ascii="Arial" w:hAnsi="Arial" w:cs="Arial"/>
          <w:sz w:val="22"/>
          <w:szCs w:val="22"/>
        </w:rPr>
      </w:pPr>
    </w:p>
    <w:p w:rsidR="00650C4B" w:rsidRPr="00D6472F" w:rsidRDefault="00650C4B" w:rsidP="006C37F3">
      <w:pPr>
        <w:autoSpaceDE w:val="0"/>
        <w:autoSpaceDN w:val="0"/>
        <w:adjustRightInd w:val="0"/>
        <w:jc w:val="center"/>
        <w:rPr>
          <w:rFonts w:ascii="Arial" w:hAnsi="Arial" w:cs="Arial"/>
          <w:sz w:val="22"/>
          <w:szCs w:val="22"/>
        </w:rPr>
      </w:pPr>
      <w:r w:rsidRPr="00D6472F">
        <w:rPr>
          <w:rFonts w:ascii="Arial" w:hAnsi="Arial" w:cs="Arial"/>
          <w:sz w:val="22"/>
          <w:szCs w:val="22"/>
        </w:rPr>
        <w:t>2. člen</w:t>
      </w:r>
    </w:p>
    <w:p w:rsidR="00650C4B" w:rsidRPr="00D6472F" w:rsidRDefault="00650C4B" w:rsidP="006C37F3">
      <w:pPr>
        <w:autoSpaceDE w:val="0"/>
        <w:autoSpaceDN w:val="0"/>
        <w:adjustRightInd w:val="0"/>
        <w:jc w:val="center"/>
        <w:rPr>
          <w:rFonts w:ascii="Arial" w:hAnsi="Arial" w:cs="Arial"/>
          <w:sz w:val="22"/>
          <w:szCs w:val="22"/>
        </w:rPr>
      </w:pPr>
    </w:p>
    <w:p w:rsidR="00650C4B" w:rsidRPr="00D6472F" w:rsidRDefault="00650C4B" w:rsidP="003C4521">
      <w:pPr>
        <w:rPr>
          <w:rFonts w:ascii="Arial" w:hAnsi="Arial" w:cs="Arial"/>
          <w:sz w:val="22"/>
          <w:szCs w:val="22"/>
        </w:rPr>
      </w:pPr>
      <w:r w:rsidRPr="00D6472F">
        <w:rPr>
          <w:rFonts w:ascii="Arial" w:hAnsi="Arial" w:cs="Arial"/>
          <w:sz w:val="22"/>
          <w:szCs w:val="22"/>
        </w:rPr>
        <w:t xml:space="preserve">Zavarovalno kritje se prične v skladu z datumi, navedenimi v tehničnem delu dokumentacije javnega naročila in traja do 31.12.2017 do 24:00 ure. </w:t>
      </w:r>
    </w:p>
    <w:p w:rsidR="00650C4B" w:rsidRPr="00D6472F" w:rsidRDefault="00650C4B" w:rsidP="006C37F3">
      <w:pPr>
        <w:rPr>
          <w:rFonts w:ascii="Arial" w:hAnsi="Arial" w:cs="Arial"/>
          <w:sz w:val="22"/>
          <w:szCs w:val="22"/>
        </w:rPr>
      </w:pPr>
    </w:p>
    <w:p w:rsidR="00650C4B" w:rsidRPr="00D6472F" w:rsidRDefault="00650C4B" w:rsidP="006C37F3">
      <w:pPr>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Izvajalec prične z izvajanjem storitve, ko prejme od naročnika obojestransko podpisano pogodbo.</w:t>
      </w:r>
    </w:p>
    <w:p w:rsidR="00650C4B" w:rsidRDefault="00650C4B" w:rsidP="006C37F3">
      <w:pPr>
        <w:jc w:val="both"/>
        <w:rPr>
          <w:rFonts w:ascii="Arial" w:hAnsi="Arial" w:cs="Arial"/>
          <w:sz w:val="22"/>
          <w:szCs w:val="22"/>
        </w:rPr>
      </w:pPr>
    </w:p>
    <w:p w:rsidR="00650C4B"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p>
    <w:p w:rsidR="00650C4B" w:rsidRPr="00007BF7" w:rsidRDefault="00650C4B" w:rsidP="006C37F3">
      <w:pPr>
        <w:jc w:val="both"/>
        <w:rPr>
          <w:rFonts w:ascii="Arial" w:hAnsi="Arial" w:cs="Arial"/>
          <w:b/>
          <w:bCs/>
          <w:sz w:val="22"/>
          <w:szCs w:val="22"/>
        </w:rPr>
      </w:pPr>
      <w:r w:rsidRPr="00007BF7">
        <w:rPr>
          <w:rFonts w:ascii="Arial" w:hAnsi="Arial" w:cs="Arial"/>
          <w:b/>
          <w:bCs/>
          <w:sz w:val="22"/>
          <w:szCs w:val="22"/>
        </w:rPr>
        <w:t>Predmet pogodbe</w:t>
      </w:r>
    </w:p>
    <w:p w:rsidR="00650C4B" w:rsidRPr="00007BF7" w:rsidRDefault="00650C4B" w:rsidP="006C37F3">
      <w:pPr>
        <w:jc w:val="center"/>
        <w:rPr>
          <w:rFonts w:ascii="Arial" w:hAnsi="Arial" w:cs="Arial"/>
          <w:sz w:val="22"/>
          <w:szCs w:val="22"/>
        </w:rPr>
      </w:pPr>
      <w:r w:rsidRPr="00007BF7">
        <w:rPr>
          <w:rFonts w:ascii="Arial" w:hAnsi="Arial" w:cs="Arial"/>
          <w:sz w:val="22"/>
          <w:szCs w:val="22"/>
        </w:rPr>
        <w:t>3. člen</w:t>
      </w:r>
    </w:p>
    <w:p w:rsidR="00650C4B" w:rsidRPr="00007BF7" w:rsidRDefault="00650C4B" w:rsidP="006C37F3">
      <w:pPr>
        <w:jc w:val="center"/>
        <w:rPr>
          <w:rFonts w:ascii="Arial" w:hAnsi="Arial" w:cs="Arial"/>
          <w:sz w:val="22"/>
          <w:szCs w:val="22"/>
        </w:rPr>
      </w:pPr>
    </w:p>
    <w:p w:rsidR="00650C4B" w:rsidRPr="00007BF7" w:rsidRDefault="00650C4B" w:rsidP="006C37F3">
      <w:pPr>
        <w:jc w:val="both"/>
        <w:rPr>
          <w:rFonts w:ascii="Arial" w:hAnsi="Arial" w:cs="Arial"/>
          <w:sz w:val="22"/>
          <w:szCs w:val="22"/>
        </w:rPr>
      </w:pPr>
      <w:r w:rsidRPr="00007BF7">
        <w:rPr>
          <w:rFonts w:ascii="Arial" w:hAnsi="Arial" w:cs="Arial"/>
          <w:sz w:val="22"/>
          <w:szCs w:val="22"/>
        </w:rPr>
        <w:t xml:space="preserve">Zavarovalnica s podpisom te pogodbe prevzema v zavarovanje premoženje, civilno odgovornost in kolektivno nezgodno zavarovanje za </w:t>
      </w:r>
      <w:r w:rsidRPr="00007BF7">
        <w:rPr>
          <w:rFonts w:ascii="Arial" w:hAnsi="Arial" w:cs="Arial"/>
          <w:b/>
          <w:bCs/>
          <w:sz w:val="22"/>
          <w:szCs w:val="22"/>
        </w:rPr>
        <w:t>ZDRAVSTVENI DOM AJDOVŠČINA</w:t>
      </w:r>
      <w:r w:rsidRPr="00007BF7">
        <w:rPr>
          <w:rFonts w:ascii="Arial" w:hAnsi="Arial" w:cs="Arial"/>
          <w:sz w:val="22"/>
          <w:szCs w:val="22"/>
        </w:rPr>
        <w:t xml:space="preserve">, </w:t>
      </w:r>
      <w:r w:rsidRPr="00007BF7">
        <w:rPr>
          <w:rFonts w:ascii="Arial" w:hAnsi="Arial" w:cs="Arial"/>
          <w:b/>
          <w:bCs/>
          <w:sz w:val="22"/>
          <w:szCs w:val="22"/>
        </w:rPr>
        <w:t>Tovarniška cesta 3, 5270 AJDOVŠČINA</w:t>
      </w:r>
      <w:r w:rsidRPr="00007BF7">
        <w:rPr>
          <w:rFonts w:ascii="Arial" w:hAnsi="Arial" w:cs="Arial"/>
          <w:sz w:val="22"/>
          <w:szCs w:val="22"/>
        </w:rPr>
        <w:t xml:space="preserve"> zaradi naročnikovega namena izničiti tveganja za naslednje vrste zavarovanj:</w:t>
      </w:r>
    </w:p>
    <w:p w:rsidR="00650C4B" w:rsidRPr="00007BF7" w:rsidRDefault="00650C4B" w:rsidP="006C37F3">
      <w:pPr>
        <w:jc w:val="both"/>
        <w:rPr>
          <w:rFonts w:ascii="Arial" w:hAnsi="Arial" w:cs="Arial"/>
          <w:sz w:val="22"/>
          <w:szCs w:val="22"/>
        </w:rPr>
      </w:pPr>
    </w:p>
    <w:p w:rsidR="00650C4B" w:rsidRPr="00007BF7" w:rsidRDefault="00650C4B" w:rsidP="006C37F3">
      <w:pPr>
        <w:numPr>
          <w:ilvl w:val="0"/>
          <w:numId w:val="11"/>
        </w:numPr>
        <w:jc w:val="both"/>
        <w:rPr>
          <w:rFonts w:ascii="Arial" w:hAnsi="Arial" w:cs="Arial"/>
          <w:sz w:val="22"/>
          <w:szCs w:val="22"/>
        </w:rPr>
      </w:pPr>
      <w:r w:rsidRPr="00007BF7">
        <w:rPr>
          <w:rFonts w:ascii="Arial" w:hAnsi="Arial" w:cs="Arial"/>
          <w:sz w:val="22"/>
          <w:szCs w:val="22"/>
        </w:rPr>
        <w:t>Požarno zavarovanje</w:t>
      </w:r>
    </w:p>
    <w:p w:rsidR="00650C4B" w:rsidRPr="00007BF7" w:rsidRDefault="00650C4B" w:rsidP="006C37F3">
      <w:pPr>
        <w:numPr>
          <w:ilvl w:val="0"/>
          <w:numId w:val="11"/>
        </w:numPr>
        <w:jc w:val="both"/>
        <w:rPr>
          <w:rFonts w:ascii="Arial" w:hAnsi="Arial" w:cs="Arial"/>
          <w:sz w:val="22"/>
          <w:szCs w:val="22"/>
        </w:rPr>
      </w:pPr>
      <w:r w:rsidRPr="00007BF7">
        <w:rPr>
          <w:rFonts w:ascii="Arial" w:hAnsi="Arial" w:cs="Arial"/>
          <w:sz w:val="22"/>
          <w:szCs w:val="22"/>
        </w:rPr>
        <w:t>Strojelomno zavarovanje</w:t>
      </w:r>
    </w:p>
    <w:p w:rsidR="00650C4B" w:rsidRPr="00007BF7" w:rsidRDefault="00650C4B" w:rsidP="006C37F3">
      <w:pPr>
        <w:numPr>
          <w:ilvl w:val="0"/>
          <w:numId w:val="11"/>
        </w:numPr>
        <w:jc w:val="both"/>
        <w:rPr>
          <w:rFonts w:ascii="Arial" w:hAnsi="Arial" w:cs="Arial"/>
          <w:sz w:val="22"/>
          <w:szCs w:val="22"/>
        </w:rPr>
      </w:pPr>
      <w:r w:rsidRPr="00007BF7">
        <w:rPr>
          <w:rFonts w:ascii="Arial" w:hAnsi="Arial" w:cs="Arial"/>
          <w:sz w:val="22"/>
          <w:szCs w:val="22"/>
        </w:rPr>
        <w:t>Zavarovanje vloma in ropa</w:t>
      </w:r>
    </w:p>
    <w:p w:rsidR="00650C4B" w:rsidRPr="00007BF7" w:rsidRDefault="00650C4B" w:rsidP="006C37F3">
      <w:pPr>
        <w:numPr>
          <w:ilvl w:val="0"/>
          <w:numId w:val="11"/>
        </w:numPr>
        <w:jc w:val="both"/>
        <w:rPr>
          <w:rFonts w:ascii="Arial" w:hAnsi="Arial" w:cs="Arial"/>
          <w:sz w:val="22"/>
          <w:szCs w:val="22"/>
        </w:rPr>
      </w:pPr>
      <w:r w:rsidRPr="00007BF7">
        <w:rPr>
          <w:rFonts w:ascii="Arial" w:hAnsi="Arial" w:cs="Arial"/>
          <w:sz w:val="22"/>
          <w:szCs w:val="22"/>
        </w:rPr>
        <w:t>Zavarovanje računalnikov</w:t>
      </w:r>
    </w:p>
    <w:p w:rsidR="00650C4B" w:rsidRPr="00007BF7" w:rsidRDefault="00650C4B" w:rsidP="006C37F3">
      <w:pPr>
        <w:numPr>
          <w:ilvl w:val="0"/>
          <w:numId w:val="11"/>
        </w:numPr>
        <w:jc w:val="both"/>
        <w:rPr>
          <w:rFonts w:ascii="Arial" w:hAnsi="Arial" w:cs="Arial"/>
          <w:sz w:val="22"/>
          <w:szCs w:val="22"/>
        </w:rPr>
      </w:pPr>
      <w:r w:rsidRPr="00007BF7">
        <w:rPr>
          <w:rFonts w:ascii="Arial" w:hAnsi="Arial" w:cs="Arial"/>
          <w:sz w:val="22"/>
          <w:szCs w:val="22"/>
        </w:rPr>
        <w:t>Zavarovanje splošne odgovornosti</w:t>
      </w:r>
    </w:p>
    <w:p w:rsidR="00650C4B" w:rsidRPr="00007BF7" w:rsidRDefault="00650C4B" w:rsidP="006C37F3">
      <w:pPr>
        <w:numPr>
          <w:ilvl w:val="0"/>
          <w:numId w:val="11"/>
        </w:numPr>
        <w:jc w:val="both"/>
        <w:rPr>
          <w:rFonts w:ascii="Arial" w:hAnsi="Arial" w:cs="Arial"/>
          <w:sz w:val="22"/>
          <w:szCs w:val="22"/>
        </w:rPr>
      </w:pPr>
      <w:r w:rsidRPr="00007BF7">
        <w:rPr>
          <w:rFonts w:ascii="Arial" w:hAnsi="Arial" w:cs="Arial"/>
          <w:sz w:val="22"/>
          <w:szCs w:val="22"/>
        </w:rPr>
        <w:t>Zavarovanje zdravniške odgovornosti</w:t>
      </w:r>
    </w:p>
    <w:p w:rsidR="00650C4B" w:rsidRPr="00007BF7" w:rsidRDefault="00650C4B" w:rsidP="006C37F3">
      <w:pPr>
        <w:numPr>
          <w:ilvl w:val="0"/>
          <w:numId w:val="11"/>
        </w:numPr>
        <w:jc w:val="both"/>
        <w:rPr>
          <w:rFonts w:ascii="Arial" w:hAnsi="Arial" w:cs="Arial"/>
          <w:sz w:val="22"/>
          <w:szCs w:val="22"/>
        </w:rPr>
      </w:pPr>
      <w:r w:rsidRPr="00007BF7">
        <w:rPr>
          <w:rFonts w:ascii="Arial" w:hAnsi="Arial" w:cs="Arial"/>
          <w:sz w:val="22"/>
          <w:szCs w:val="22"/>
        </w:rPr>
        <w:t>Zavarovanje vozil</w:t>
      </w:r>
    </w:p>
    <w:p w:rsidR="00650C4B" w:rsidRPr="00007BF7" w:rsidRDefault="00650C4B" w:rsidP="006C37F3">
      <w:pPr>
        <w:numPr>
          <w:ilvl w:val="0"/>
          <w:numId w:val="11"/>
        </w:numPr>
        <w:jc w:val="both"/>
        <w:rPr>
          <w:rFonts w:ascii="Arial" w:hAnsi="Arial" w:cs="Arial"/>
          <w:sz w:val="22"/>
          <w:szCs w:val="22"/>
        </w:rPr>
      </w:pPr>
      <w:r w:rsidRPr="00007BF7">
        <w:rPr>
          <w:rFonts w:ascii="Arial" w:hAnsi="Arial" w:cs="Arial"/>
          <w:sz w:val="22"/>
          <w:szCs w:val="22"/>
        </w:rPr>
        <w:t>Kolektivno nezgodno zavarovanje</w:t>
      </w:r>
    </w:p>
    <w:p w:rsidR="00650C4B" w:rsidRPr="00D6472F" w:rsidRDefault="00650C4B" w:rsidP="006C37F3">
      <w:pPr>
        <w:ind w:left="1065"/>
        <w:jc w:val="both"/>
        <w:rPr>
          <w:rFonts w:ascii="Arial" w:hAnsi="Arial" w:cs="Arial"/>
          <w:sz w:val="22"/>
          <w:szCs w:val="22"/>
        </w:rPr>
      </w:pPr>
    </w:p>
    <w:p w:rsidR="00650C4B" w:rsidRPr="00D6472F" w:rsidRDefault="00650C4B" w:rsidP="00B91764">
      <w:pPr>
        <w:ind w:left="360"/>
        <w:jc w:val="center"/>
        <w:rPr>
          <w:rFonts w:ascii="Arial" w:hAnsi="Arial" w:cs="Arial"/>
          <w:sz w:val="22"/>
          <w:szCs w:val="22"/>
        </w:rPr>
      </w:pPr>
      <w:r w:rsidRPr="00D6472F">
        <w:rPr>
          <w:rFonts w:ascii="Arial" w:hAnsi="Arial" w:cs="Arial"/>
          <w:sz w:val="22"/>
          <w:szCs w:val="22"/>
        </w:rPr>
        <w:t>4. člen</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Za zavarovanje se uporabljajo naslednji zavarovalni pogoji zavarovalnice:</w:t>
      </w:r>
    </w:p>
    <w:p w:rsidR="00650C4B" w:rsidRPr="00D6472F" w:rsidRDefault="00650C4B" w:rsidP="006C37F3">
      <w:pPr>
        <w:jc w:val="both"/>
        <w:rPr>
          <w:rFonts w:ascii="Arial" w:hAnsi="Arial" w:cs="Arial"/>
          <w:sz w:val="22"/>
          <w:szCs w:val="22"/>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8"/>
        <w:gridCol w:w="4006"/>
      </w:tblGrid>
      <w:tr w:rsidR="00650C4B" w:rsidRPr="00D6472F">
        <w:tc>
          <w:tcPr>
            <w:tcW w:w="5848"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ZAVAROVALNE VRSTE</w:t>
            </w:r>
          </w:p>
        </w:tc>
        <w:tc>
          <w:tcPr>
            <w:tcW w:w="4006"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Oznaka zavarovalnih pogojev</w:t>
            </w: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1.</w:t>
            </w:r>
            <w:r w:rsidRPr="00D6472F">
              <w:rPr>
                <w:rFonts w:ascii="Arial" w:hAnsi="Arial" w:cs="Arial"/>
                <w:sz w:val="18"/>
                <w:szCs w:val="18"/>
              </w:rPr>
              <w:tab/>
              <w:t>Požarno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2.</w:t>
            </w:r>
            <w:r w:rsidRPr="00D6472F">
              <w:rPr>
                <w:rFonts w:ascii="Arial" w:hAnsi="Arial" w:cs="Arial"/>
                <w:sz w:val="18"/>
                <w:szCs w:val="18"/>
              </w:rPr>
              <w:tab/>
              <w:t>Strojelomno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3.</w:t>
            </w:r>
            <w:r w:rsidRPr="00D6472F">
              <w:rPr>
                <w:rFonts w:ascii="Arial" w:hAnsi="Arial" w:cs="Arial"/>
                <w:sz w:val="18"/>
                <w:szCs w:val="18"/>
              </w:rPr>
              <w:tab/>
              <w:t>Zavarovanje vloma in ropa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BA779B">
            <w:pPr>
              <w:jc w:val="both"/>
              <w:rPr>
                <w:rFonts w:ascii="Arial" w:hAnsi="Arial" w:cs="Arial"/>
                <w:sz w:val="18"/>
                <w:szCs w:val="18"/>
              </w:rPr>
            </w:pPr>
            <w:r w:rsidRPr="00D6472F">
              <w:rPr>
                <w:rFonts w:ascii="Arial" w:hAnsi="Arial" w:cs="Arial"/>
                <w:sz w:val="18"/>
                <w:szCs w:val="18"/>
              </w:rPr>
              <w:t>4            Zavarovanje računalnikov</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sz w:val="18"/>
                <w:szCs w:val="18"/>
              </w:rPr>
            </w:pPr>
            <w:r w:rsidRPr="00D6472F">
              <w:rPr>
                <w:rFonts w:ascii="Arial" w:hAnsi="Arial" w:cs="Arial"/>
                <w:sz w:val="18"/>
                <w:szCs w:val="18"/>
              </w:rPr>
              <w:t>5.           Zavarovanje splošne odgovornosti</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6.</w:t>
            </w:r>
            <w:r w:rsidRPr="00D6472F">
              <w:rPr>
                <w:rFonts w:ascii="Arial" w:hAnsi="Arial" w:cs="Arial"/>
                <w:sz w:val="18"/>
                <w:szCs w:val="18"/>
              </w:rPr>
              <w:tab/>
              <w:t>Zavarovanje zdravniške odgovornosti</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7.           Zavarovanje vozil</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8.           Kolektivno nezgodno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bl>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Splošni in dopolnilni pogoji ter klavzule zavarovalnic lahko veljajo le, če niso v nasprotju s predmetno zavarovalno tehnično dokumentacijo oziroma celotno razpisno dokumentacijo.</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b/>
          <w:bCs/>
          <w:sz w:val="22"/>
          <w:szCs w:val="22"/>
        </w:rPr>
      </w:pPr>
      <w:r w:rsidRPr="00D6472F">
        <w:rPr>
          <w:rFonts w:ascii="Arial" w:hAnsi="Arial" w:cs="Arial"/>
          <w:b/>
          <w:bCs/>
          <w:sz w:val="22"/>
          <w:szCs w:val="22"/>
        </w:rPr>
        <w:t>Pogodbena vrednosti in plačilni pogoji</w:t>
      </w:r>
    </w:p>
    <w:p w:rsidR="00650C4B" w:rsidRPr="00D6472F" w:rsidRDefault="00650C4B" w:rsidP="006C37F3">
      <w:pPr>
        <w:jc w:val="both"/>
        <w:rPr>
          <w:rFonts w:ascii="Arial" w:hAnsi="Arial" w:cs="Arial"/>
          <w:b/>
          <w:bCs/>
          <w:sz w:val="22"/>
          <w:szCs w:val="22"/>
        </w:rPr>
      </w:pPr>
    </w:p>
    <w:p w:rsidR="00650C4B" w:rsidRPr="00D6472F" w:rsidRDefault="00650C4B" w:rsidP="006C37F3">
      <w:pPr>
        <w:jc w:val="center"/>
        <w:rPr>
          <w:rFonts w:ascii="Arial" w:hAnsi="Arial" w:cs="Arial"/>
          <w:sz w:val="22"/>
          <w:szCs w:val="22"/>
        </w:rPr>
      </w:pPr>
      <w:r w:rsidRPr="00D6472F">
        <w:rPr>
          <w:rFonts w:ascii="Arial" w:hAnsi="Arial" w:cs="Arial"/>
          <w:sz w:val="22"/>
          <w:szCs w:val="22"/>
        </w:rPr>
        <w:t>5. člen</w:t>
      </w:r>
    </w:p>
    <w:p w:rsidR="00650C4B" w:rsidRPr="00D6472F" w:rsidRDefault="00650C4B" w:rsidP="006C37F3">
      <w:pPr>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b/>
          <w:bCs/>
          <w:sz w:val="22"/>
          <w:szCs w:val="22"/>
        </w:rPr>
        <w:t xml:space="preserve">Pogodbena vrednost – premija na leto – znaša ___________________________ evrov  </w:t>
      </w:r>
      <w:r w:rsidRPr="00D6472F">
        <w:rPr>
          <w:rFonts w:ascii="Arial" w:hAnsi="Arial" w:cs="Arial"/>
          <w:sz w:val="22"/>
          <w:szCs w:val="22"/>
        </w:rPr>
        <w:t xml:space="preserve">(z besedo: _____________________________) </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 xml:space="preserve">Cena vključuje 6.5 % davek od prometa zavarovalnih poslov. </w:t>
      </w:r>
    </w:p>
    <w:p w:rsidR="00650C4B" w:rsidRPr="00D6472F" w:rsidRDefault="00650C4B" w:rsidP="006C37F3">
      <w:pPr>
        <w:jc w:val="both"/>
        <w:rPr>
          <w:rFonts w:ascii="Arial" w:hAnsi="Arial" w:cs="Arial"/>
          <w:sz w:val="22"/>
          <w:szCs w:val="22"/>
        </w:rPr>
      </w:pPr>
    </w:p>
    <w:p w:rsidR="00650C4B" w:rsidRPr="00D6472F" w:rsidRDefault="00650C4B" w:rsidP="006C37F3">
      <w:pPr>
        <w:pStyle w:val="Footer"/>
        <w:tabs>
          <w:tab w:val="clear" w:pos="4536"/>
          <w:tab w:val="clear" w:pos="9072"/>
        </w:tabs>
        <w:ind w:right="-567"/>
        <w:rPr>
          <w:rFonts w:ascii="Arial" w:hAnsi="Arial" w:cs="Arial"/>
          <w:sz w:val="22"/>
          <w:szCs w:val="22"/>
          <w:u w:val="single"/>
        </w:rPr>
      </w:pPr>
      <w:r w:rsidRPr="00D6472F">
        <w:rPr>
          <w:rFonts w:ascii="Arial" w:hAnsi="Arial" w:cs="Arial"/>
          <w:sz w:val="22"/>
          <w:szCs w:val="22"/>
          <w:u w:val="single"/>
        </w:rPr>
        <w:t>Letna premija:</w:t>
      </w:r>
    </w:p>
    <w:p w:rsidR="00650C4B" w:rsidRPr="00D6472F" w:rsidRDefault="00650C4B" w:rsidP="006C37F3">
      <w:pPr>
        <w:pStyle w:val="Footer"/>
        <w:tabs>
          <w:tab w:val="clear" w:pos="4536"/>
          <w:tab w:val="clear" w:pos="9072"/>
        </w:tabs>
        <w:ind w:right="-567"/>
        <w:rPr>
          <w:rFonts w:ascii="Arial" w:hAnsi="Arial" w:cs="Arial"/>
          <w:sz w:val="22"/>
          <w:szCs w:val="22"/>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2"/>
        <w:gridCol w:w="1418"/>
        <w:gridCol w:w="1559"/>
        <w:gridCol w:w="992"/>
        <w:gridCol w:w="2127"/>
      </w:tblGrid>
      <w:tr w:rsidR="00650C4B" w:rsidRPr="00D6472F">
        <w:tc>
          <w:tcPr>
            <w:tcW w:w="675" w:type="dxa"/>
            <w:shd w:val="clear" w:color="auto" w:fill="D9D9D9"/>
            <w:vAlign w:val="center"/>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Zap.št.</w:t>
            </w:r>
          </w:p>
        </w:tc>
        <w:tc>
          <w:tcPr>
            <w:tcW w:w="3402" w:type="dxa"/>
            <w:shd w:val="clear" w:color="auto" w:fill="D9D9D9"/>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Zavarovalna vrsta</w:t>
            </w:r>
          </w:p>
        </w:tc>
        <w:tc>
          <w:tcPr>
            <w:tcW w:w="1418"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w:t>
            </w:r>
          </w:p>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Popusta</w:t>
            </w:r>
          </w:p>
        </w:tc>
        <w:tc>
          <w:tcPr>
            <w:tcW w:w="1559"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Letna neto premija</w:t>
            </w:r>
          </w:p>
        </w:tc>
        <w:tc>
          <w:tcPr>
            <w:tcW w:w="992" w:type="dxa"/>
            <w:shd w:val="clear" w:color="auto" w:fill="D9D9D9"/>
          </w:tcPr>
          <w:p w:rsidR="00650C4B" w:rsidRPr="00D6472F" w:rsidRDefault="00650C4B" w:rsidP="00637764">
            <w:pPr>
              <w:pStyle w:val="Footer"/>
              <w:tabs>
                <w:tab w:val="clear" w:pos="4536"/>
                <w:tab w:val="clear" w:pos="9072"/>
              </w:tabs>
              <w:ind w:left="-450" w:firstLine="450"/>
              <w:rPr>
                <w:rFonts w:ascii="Arial" w:hAnsi="Arial" w:cs="Arial"/>
                <w:b/>
                <w:bCs/>
              </w:rPr>
            </w:pPr>
          </w:p>
          <w:p w:rsidR="00650C4B" w:rsidRPr="00D6472F" w:rsidRDefault="00650C4B" w:rsidP="00637764">
            <w:pPr>
              <w:pStyle w:val="Footer"/>
              <w:tabs>
                <w:tab w:val="clear" w:pos="4536"/>
                <w:tab w:val="clear" w:pos="9072"/>
              </w:tabs>
              <w:ind w:left="-450" w:firstLine="450"/>
              <w:jc w:val="center"/>
              <w:rPr>
                <w:rFonts w:ascii="Arial" w:hAnsi="Arial" w:cs="Arial"/>
                <w:b/>
                <w:bCs/>
              </w:rPr>
            </w:pPr>
            <w:r w:rsidRPr="00D6472F">
              <w:rPr>
                <w:rFonts w:ascii="Arial" w:hAnsi="Arial" w:cs="Arial"/>
                <w:b/>
                <w:bCs/>
                <w:sz w:val="22"/>
                <w:szCs w:val="22"/>
              </w:rPr>
              <w:t xml:space="preserve"> DPZP</w:t>
            </w:r>
          </w:p>
        </w:tc>
        <w:tc>
          <w:tcPr>
            <w:tcW w:w="2127"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Končna letna premija</w:t>
            </w: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Požarno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2</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Strojelomno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vloma in ropa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računalnikov</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5</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splošne odgovornosti</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6</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zdravniške  odgovornosti</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7</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vozil</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8</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Kolektivno nezgodno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p>
        </w:tc>
        <w:tc>
          <w:tcPr>
            <w:tcW w:w="7371" w:type="dxa"/>
            <w:gridSpan w:val="4"/>
            <w:vAlign w:val="center"/>
          </w:tcPr>
          <w:p w:rsidR="00650C4B" w:rsidRPr="00D6472F" w:rsidRDefault="00650C4B" w:rsidP="00637764">
            <w:pPr>
              <w:pStyle w:val="Footer"/>
              <w:tabs>
                <w:tab w:val="clear" w:pos="4536"/>
                <w:tab w:val="clear" w:pos="9072"/>
              </w:tabs>
              <w:jc w:val="right"/>
              <w:rPr>
                <w:rFonts w:ascii="Arial" w:hAnsi="Arial" w:cs="Arial"/>
              </w:rPr>
            </w:pPr>
            <w:r w:rsidRPr="00D6472F">
              <w:rPr>
                <w:rFonts w:ascii="Arial" w:hAnsi="Arial" w:cs="Arial"/>
                <w:sz w:val="22"/>
                <w:szCs w:val="22"/>
              </w:rPr>
              <w:t>SKUPAJ</w:t>
            </w: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bl>
    <w:p w:rsidR="00650C4B" w:rsidRPr="00D6472F" w:rsidRDefault="00650C4B" w:rsidP="006C37F3">
      <w:pPr>
        <w:pStyle w:val="Footer"/>
        <w:tabs>
          <w:tab w:val="clear" w:pos="4536"/>
          <w:tab w:val="clear" w:pos="9072"/>
        </w:tabs>
        <w:rPr>
          <w:rFonts w:ascii="Arial" w:hAnsi="Arial" w:cs="Arial"/>
          <w:sz w:val="22"/>
          <w:szCs w:val="22"/>
        </w:rPr>
      </w:pPr>
      <w:r w:rsidRPr="00D6472F">
        <w:rPr>
          <w:rFonts w:ascii="Arial" w:hAnsi="Arial" w:cs="Arial"/>
          <w:sz w:val="22"/>
          <w:szCs w:val="22"/>
        </w:rPr>
        <w:t xml:space="preserve"> </w:t>
      </w:r>
    </w:p>
    <w:p w:rsidR="00650C4B" w:rsidRPr="00D6472F" w:rsidRDefault="00650C4B" w:rsidP="006C37F3">
      <w:pPr>
        <w:pStyle w:val="Footer"/>
        <w:tabs>
          <w:tab w:val="clear" w:pos="4536"/>
          <w:tab w:val="clear" w:pos="9072"/>
        </w:tabs>
        <w:ind w:right="-567"/>
        <w:rPr>
          <w:rFonts w:ascii="Arial" w:hAnsi="Arial" w:cs="Arial"/>
          <w:sz w:val="22"/>
          <w:szCs w:val="22"/>
        </w:rPr>
      </w:pPr>
      <w:r w:rsidRPr="00D6472F">
        <w:rPr>
          <w:rFonts w:ascii="Arial" w:hAnsi="Arial" w:cs="Arial"/>
          <w:sz w:val="22"/>
          <w:szCs w:val="22"/>
        </w:rPr>
        <w:t>Skupna letna premija::</w:t>
      </w:r>
    </w:p>
    <w:p w:rsidR="00650C4B" w:rsidRPr="00D6472F" w:rsidRDefault="00650C4B" w:rsidP="006C37F3">
      <w:pPr>
        <w:pStyle w:val="Footer"/>
        <w:tabs>
          <w:tab w:val="clear" w:pos="4536"/>
          <w:tab w:val="clear" w:pos="9072"/>
        </w:tabs>
        <w:rPr>
          <w:rFonts w:ascii="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
        <w:gridCol w:w="3831"/>
        <w:gridCol w:w="2835"/>
      </w:tblGrid>
      <w:tr w:rsidR="00650C4B" w:rsidRPr="00D6472F">
        <w:tc>
          <w:tcPr>
            <w:tcW w:w="1034" w:type="dxa"/>
            <w:vAlign w:val="center"/>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b/>
                <w:bCs/>
                <w:sz w:val="22"/>
                <w:szCs w:val="22"/>
              </w:rPr>
              <w:t>Zap.št.</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Vrsta</w:t>
            </w:r>
          </w:p>
        </w:tc>
        <w:tc>
          <w:tcPr>
            <w:tcW w:w="2835" w:type="dxa"/>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Znesek (v €)</w:t>
            </w:r>
          </w:p>
        </w:tc>
      </w:tr>
      <w:tr w:rsidR="00650C4B" w:rsidRPr="00D6472F">
        <w:trPr>
          <w:trHeight w:val="366"/>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 xml:space="preserve">Neto premija </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21"/>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DPZP</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12"/>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Končna letna premija</w:t>
            </w:r>
          </w:p>
        </w:tc>
        <w:tc>
          <w:tcPr>
            <w:tcW w:w="2835" w:type="dxa"/>
          </w:tcPr>
          <w:p w:rsidR="00650C4B" w:rsidRPr="00D6472F" w:rsidRDefault="00650C4B" w:rsidP="00637764">
            <w:pPr>
              <w:pStyle w:val="Footer"/>
              <w:tabs>
                <w:tab w:val="clear" w:pos="4536"/>
                <w:tab w:val="clear" w:pos="9072"/>
              </w:tabs>
              <w:jc w:val="right"/>
              <w:rPr>
                <w:rFonts w:ascii="Arial" w:hAnsi="Arial" w:cs="Arial"/>
                <w:b/>
                <w:bCs/>
              </w:rPr>
            </w:pPr>
          </w:p>
        </w:tc>
      </w:tr>
    </w:tbl>
    <w:p w:rsidR="00650C4B" w:rsidRPr="00D6472F" w:rsidRDefault="00650C4B" w:rsidP="006C37F3">
      <w:pPr>
        <w:pStyle w:val="Footer"/>
        <w:tabs>
          <w:tab w:val="clear" w:pos="4536"/>
          <w:tab w:val="clear" w:pos="9072"/>
        </w:tabs>
        <w:rPr>
          <w:rFonts w:ascii="Arial" w:hAnsi="Arial" w:cs="Arial"/>
          <w:sz w:val="22"/>
          <w:szCs w:val="22"/>
        </w:rPr>
      </w:pPr>
    </w:p>
    <w:p w:rsidR="00650C4B" w:rsidRPr="00D6472F" w:rsidRDefault="00650C4B" w:rsidP="006C37F3">
      <w:pPr>
        <w:ind w:left="720"/>
        <w:jc w:val="center"/>
        <w:rPr>
          <w:rFonts w:ascii="Arial" w:hAnsi="Arial" w:cs="Arial"/>
          <w:sz w:val="22"/>
          <w:szCs w:val="22"/>
        </w:rPr>
      </w:pPr>
      <w:r w:rsidRPr="00D6472F">
        <w:rPr>
          <w:rFonts w:ascii="Arial" w:hAnsi="Arial" w:cs="Arial"/>
          <w:sz w:val="22"/>
          <w:szCs w:val="22"/>
        </w:rPr>
        <w:t>6. člen</w:t>
      </w:r>
    </w:p>
    <w:p w:rsidR="00650C4B" w:rsidRPr="00D6472F" w:rsidRDefault="00650C4B" w:rsidP="006C37F3">
      <w:pPr>
        <w:ind w:left="720"/>
        <w:jc w:val="center"/>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 xml:space="preserve">Ponujene cene - zavarovalne premije in ostale vrednosti za posamezne storitve so navedene v evrih in vsebujejo vse stroške, ki pri tem nastanejo. </w:t>
      </w:r>
    </w:p>
    <w:p w:rsidR="00650C4B" w:rsidRPr="00D6472F" w:rsidRDefault="00650C4B" w:rsidP="006C37F3">
      <w:pPr>
        <w:jc w:val="both"/>
        <w:rPr>
          <w:rFonts w:ascii="Arial" w:hAnsi="Arial" w:cs="Arial"/>
          <w:spacing w:val="-4"/>
          <w:sz w:val="22"/>
          <w:szCs w:val="22"/>
        </w:rPr>
      </w:pPr>
      <w:r w:rsidRPr="00D6472F">
        <w:rPr>
          <w:rFonts w:ascii="Arial" w:hAnsi="Arial" w:cs="Arial"/>
          <w:sz w:val="22"/>
          <w:szCs w:val="22"/>
        </w:rPr>
        <w:t xml:space="preserve">Premije - premijske stopnje in vsi ponujeni popusti so navedeni na zavarovalnih policah oziroma obračunskih listih, ter so fiksni in nespremenljivi za celotno pogodbeno obdobje. </w:t>
      </w:r>
    </w:p>
    <w:p w:rsidR="00650C4B" w:rsidRPr="00D6472F" w:rsidRDefault="00650C4B" w:rsidP="006C37F3">
      <w:pPr>
        <w:jc w:val="both"/>
        <w:rPr>
          <w:rFonts w:ascii="Arial" w:hAnsi="Arial" w:cs="Arial"/>
          <w:spacing w:val="-4"/>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 xml:space="preserve">V celotnem zavarovalnem obdobju ni dovoljen vpliv bonusa – malusa na višino premije.  </w:t>
      </w:r>
    </w:p>
    <w:p w:rsidR="00650C4B" w:rsidRPr="00D6472F" w:rsidRDefault="00650C4B" w:rsidP="006C37F3">
      <w:pPr>
        <w:jc w:val="both"/>
        <w:rPr>
          <w:rFonts w:ascii="Arial" w:hAnsi="Arial" w:cs="Arial"/>
          <w:sz w:val="22"/>
          <w:szCs w:val="22"/>
        </w:rPr>
      </w:pPr>
      <w:r w:rsidRPr="00D6472F">
        <w:rPr>
          <w:rFonts w:ascii="Arial" w:hAnsi="Arial" w:cs="Arial"/>
          <w:sz w:val="22"/>
          <w:szCs w:val="22"/>
        </w:rPr>
        <w:t>Zavarovalna premija za prvo leto je enaka premiji na ponudbi zavarovalnice. Za drugo in naslednja leta bo zavarovalnica pripravila obračun premije na podlagi podatkov o obsegu premoženja, ki jih bo zavarovanec posredoval zavarovalnici najkasneje do 1.6.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650C4B" w:rsidRPr="00D6472F" w:rsidRDefault="00650C4B" w:rsidP="006C37F3">
      <w:pPr>
        <w:jc w:val="both"/>
        <w:rPr>
          <w:rFonts w:ascii="Arial" w:hAnsi="Arial" w:cs="Arial"/>
          <w:sz w:val="22"/>
          <w:szCs w:val="22"/>
        </w:rPr>
      </w:pPr>
    </w:p>
    <w:p w:rsidR="00650C4B" w:rsidRPr="00D6472F" w:rsidRDefault="00650C4B" w:rsidP="006C37F3">
      <w:pPr>
        <w:jc w:val="center"/>
        <w:rPr>
          <w:rFonts w:ascii="Arial" w:hAnsi="Arial" w:cs="Arial"/>
          <w:sz w:val="22"/>
          <w:szCs w:val="22"/>
        </w:rPr>
      </w:pPr>
      <w:r w:rsidRPr="00D6472F">
        <w:rPr>
          <w:rFonts w:ascii="Arial" w:hAnsi="Arial" w:cs="Arial"/>
          <w:sz w:val="22"/>
          <w:szCs w:val="22"/>
        </w:rPr>
        <w:t>7. člen</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 xml:space="preserve">Zavarovatelj bo v celotnem zavarovalnem obdobju izvajal storitve zavarovalnega kritja po tej pogodbi v skladu z zavarovalnimi pogoji, ki so veljavni ob sklenitvi pogodbe. </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Zavarovalnica sprejme v zavarovanje pod enakimi pogoji tudi vse nove investicije in nabave na znanih ali novih lokacijah, katerih skupna vrednost ne presega 20% vrednosti zavarovanih stvari, tudi če naročniki tega ne sporoči zavarovalnici.</w:t>
      </w:r>
    </w:p>
    <w:p w:rsidR="00650C4B" w:rsidRPr="00D6472F" w:rsidRDefault="00650C4B" w:rsidP="006C37F3">
      <w:pPr>
        <w:jc w:val="center"/>
        <w:rPr>
          <w:rFonts w:ascii="Arial" w:hAnsi="Arial" w:cs="Arial"/>
          <w:sz w:val="22"/>
          <w:szCs w:val="22"/>
        </w:rPr>
      </w:pPr>
    </w:p>
    <w:p w:rsidR="00650C4B" w:rsidRPr="00D6472F" w:rsidRDefault="00650C4B" w:rsidP="006C37F3">
      <w:pPr>
        <w:jc w:val="center"/>
        <w:rPr>
          <w:rFonts w:ascii="Arial" w:hAnsi="Arial" w:cs="Arial"/>
          <w:sz w:val="22"/>
          <w:szCs w:val="22"/>
        </w:rPr>
      </w:pPr>
      <w:r w:rsidRPr="00D6472F">
        <w:rPr>
          <w:rFonts w:ascii="Arial" w:hAnsi="Arial" w:cs="Arial"/>
          <w:sz w:val="22"/>
          <w:szCs w:val="22"/>
        </w:rPr>
        <w:t>8. člen</w:t>
      </w:r>
    </w:p>
    <w:p w:rsidR="00650C4B" w:rsidRPr="00D6472F" w:rsidRDefault="00650C4B" w:rsidP="006C37F3">
      <w:pPr>
        <w:jc w:val="center"/>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V primeru, da izvajalec po svoji krivdi zamudi z opravljenimi storitvami, se zaveže plačati pogodbeno kazen v višini 2 promila od celotne obračunske pogodbene vrednosti za vsak dan zamude, vendar ne več kot 10 % celotne pogodbene vrednosti.</w:t>
      </w:r>
    </w:p>
    <w:p w:rsidR="00650C4B" w:rsidRPr="00D6472F" w:rsidRDefault="00650C4B" w:rsidP="006C37F3">
      <w:pPr>
        <w:jc w:val="center"/>
        <w:rPr>
          <w:rFonts w:ascii="Arial" w:hAnsi="Arial" w:cs="Arial"/>
          <w:sz w:val="22"/>
          <w:szCs w:val="22"/>
        </w:rPr>
      </w:pPr>
    </w:p>
    <w:p w:rsidR="00650C4B" w:rsidRPr="00D6472F" w:rsidRDefault="00650C4B" w:rsidP="006C37F3">
      <w:pPr>
        <w:jc w:val="both"/>
        <w:rPr>
          <w:rFonts w:ascii="Arial" w:hAnsi="Arial" w:cs="Arial"/>
          <w:b/>
          <w:bCs/>
          <w:sz w:val="22"/>
          <w:szCs w:val="22"/>
        </w:rPr>
      </w:pPr>
      <w:r w:rsidRPr="00D6472F">
        <w:rPr>
          <w:rFonts w:ascii="Arial" w:hAnsi="Arial" w:cs="Arial"/>
          <w:b/>
          <w:bCs/>
          <w:sz w:val="22"/>
          <w:szCs w:val="22"/>
        </w:rPr>
        <w:t>Obveznosti izvajalca/zavarovalnice</w:t>
      </w:r>
    </w:p>
    <w:p w:rsidR="00650C4B" w:rsidRPr="00D6472F" w:rsidRDefault="00650C4B" w:rsidP="006C37F3">
      <w:pPr>
        <w:jc w:val="center"/>
        <w:rPr>
          <w:rFonts w:ascii="Arial" w:hAnsi="Arial" w:cs="Arial"/>
          <w:sz w:val="22"/>
          <w:szCs w:val="22"/>
        </w:rPr>
      </w:pPr>
      <w:r w:rsidRPr="00D6472F">
        <w:rPr>
          <w:rFonts w:ascii="Arial" w:hAnsi="Arial" w:cs="Arial"/>
          <w:sz w:val="22"/>
          <w:szCs w:val="22"/>
        </w:rPr>
        <w:t>9. člen</w:t>
      </w:r>
    </w:p>
    <w:p w:rsidR="00650C4B" w:rsidRPr="00D6472F" w:rsidRDefault="00650C4B" w:rsidP="006C37F3">
      <w:pPr>
        <w:jc w:val="center"/>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Kakovost izvedenih storitev mora ustrezati veljavnim standardom na področju zavarovalništva.</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Zavarovalnica se zaveže prevzete zavarovalne storitve izvajati v skladu z načelom dobrega strokovnjaka, vestno in pravilno, v skladu z veljavnimi tehničnimi predpisi, standardi, normativi in pozitivno zakonodajo in v korist naročnika.</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Zavarovalnica se zaveže podatke, ki jih pridobi na podlagi te pogodbe, varovati po predpisih o varstvu osebnih podatkov in poslovni skrivnosti.</w:t>
      </w:r>
    </w:p>
    <w:p w:rsidR="00650C4B" w:rsidRPr="00D6472F" w:rsidRDefault="00650C4B" w:rsidP="006C37F3">
      <w:pPr>
        <w:jc w:val="both"/>
        <w:rPr>
          <w:rFonts w:ascii="Arial" w:hAnsi="Arial" w:cs="Arial"/>
          <w:sz w:val="22"/>
          <w:szCs w:val="22"/>
        </w:rPr>
      </w:pPr>
    </w:p>
    <w:p w:rsidR="00650C4B" w:rsidRPr="00D6472F" w:rsidRDefault="00650C4B" w:rsidP="006C37F3">
      <w:pPr>
        <w:jc w:val="center"/>
        <w:rPr>
          <w:rFonts w:ascii="Arial" w:hAnsi="Arial" w:cs="Arial"/>
          <w:sz w:val="22"/>
          <w:szCs w:val="22"/>
        </w:rPr>
      </w:pPr>
      <w:r w:rsidRPr="00D6472F">
        <w:rPr>
          <w:rFonts w:ascii="Arial" w:hAnsi="Arial" w:cs="Arial"/>
          <w:sz w:val="22"/>
          <w:szCs w:val="22"/>
        </w:rPr>
        <w:t>10. člen</w:t>
      </w:r>
    </w:p>
    <w:p w:rsidR="00650C4B" w:rsidRPr="00D6472F" w:rsidRDefault="00650C4B" w:rsidP="006C37F3">
      <w:pPr>
        <w:jc w:val="center"/>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 xml:space="preserve">Izvajalec bo za posamezno premoženje in zavarovano odgovornost izdal zavarovalno polico, obračunski list in fakturo. </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 xml:space="preserve">Naročnik bo poravnal potrjeni račun 30 - ti dan po prejemu pravilno izstavljenega računa. Kot dan prejema računa se šteje dan, ko naročnik prejme račun v svoje vložišče (tajništvo). Račun se mora sklicevati na številko pogodbe, na podlagi katere se izstavlja. </w:t>
      </w:r>
    </w:p>
    <w:p w:rsidR="00650C4B" w:rsidRPr="00D6472F" w:rsidRDefault="00650C4B" w:rsidP="006C37F3">
      <w:pPr>
        <w:autoSpaceDE w:val="0"/>
        <w:autoSpaceDN w:val="0"/>
        <w:adjustRightInd w:val="0"/>
        <w:jc w:val="both"/>
        <w:rPr>
          <w:rFonts w:ascii="Arial" w:hAnsi="Arial" w:cs="Arial"/>
          <w:b/>
          <w:bCs/>
          <w:sz w:val="22"/>
          <w:szCs w:val="22"/>
        </w:rPr>
      </w:pPr>
    </w:p>
    <w:p w:rsidR="00650C4B" w:rsidRPr="00D6472F" w:rsidRDefault="00650C4B" w:rsidP="006C37F3">
      <w:pPr>
        <w:autoSpaceDE w:val="0"/>
        <w:autoSpaceDN w:val="0"/>
        <w:adjustRightInd w:val="0"/>
        <w:jc w:val="both"/>
        <w:rPr>
          <w:rFonts w:ascii="Arial" w:hAnsi="Arial" w:cs="Arial"/>
          <w:sz w:val="22"/>
          <w:szCs w:val="22"/>
        </w:rPr>
      </w:pPr>
      <w:r w:rsidRPr="00D6472F">
        <w:rPr>
          <w:rFonts w:ascii="Arial" w:hAnsi="Arial" w:cs="Arial"/>
          <w:sz w:val="22"/>
          <w:szCs w:val="22"/>
        </w:rPr>
        <w:t>Če se letna zavarovalna premija plača v enkratnem znesku, bo zavarovalnica naročniku priznala dodaten popust v višini 5% neto premije.</w:t>
      </w:r>
    </w:p>
    <w:p w:rsidR="00650C4B" w:rsidRPr="00D6472F" w:rsidRDefault="00650C4B" w:rsidP="006C37F3">
      <w:pPr>
        <w:jc w:val="both"/>
        <w:rPr>
          <w:rFonts w:ascii="Arial" w:hAnsi="Arial" w:cs="Arial"/>
          <w:sz w:val="22"/>
          <w:szCs w:val="22"/>
        </w:rPr>
      </w:pPr>
    </w:p>
    <w:p w:rsidR="00650C4B" w:rsidRPr="00D6472F" w:rsidRDefault="00650C4B" w:rsidP="006C37F3">
      <w:pPr>
        <w:jc w:val="center"/>
        <w:rPr>
          <w:rFonts w:ascii="Arial" w:hAnsi="Arial" w:cs="Arial"/>
          <w:sz w:val="22"/>
          <w:szCs w:val="22"/>
        </w:rPr>
      </w:pPr>
      <w:r w:rsidRPr="00D6472F">
        <w:rPr>
          <w:rFonts w:ascii="Arial" w:hAnsi="Arial" w:cs="Arial"/>
          <w:sz w:val="22"/>
          <w:szCs w:val="22"/>
        </w:rPr>
        <w:t>11. člen</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 xml:space="preserve">Zavarovalnica se s to pogodbo zavezuje, da bo ob podpisu pogodbe oziroma najkasneje v roku 10 (deset) dni od sklenitve pogodbe, naročniku predložila menično izjavo za dobro izvedbo pogodbenih obveznosti v višini 10% (deset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 pogodbenih obveznosti pomeni 31.12.2017. </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Če se bodo med trajanjem pogodbe spremenili roki za izvedbo storitve, kvaliteta in količina, se mora temu ustrezno spremeniti tudi menična izjava za dobro izvedbo pogodbenih obveznosti oziroma podaljšati njena veljavnost.</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Naročnik bo  unovčil navedeno menico, če se bo izkazalo, da pogodbene obveznosti niso izvedene  v rokih in kvaliteti, ki so zahtevane v razpisni dokumentaciji in pogodbi.</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Če zavarovalnica v danem roku naročniku ne izroči menične izjave, ta pogodba preneha veljati, naročnik pa bo unovčil menico za resnost ponudbe.</w:t>
      </w:r>
    </w:p>
    <w:p w:rsidR="00650C4B" w:rsidRPr="00D6472F" w:rsidRDefault="00650C4B" w:rsidP="006C37F3">
      <w:pPr>
        <w:jc w:val="both"/>
        <w:rPr>
          <w:rFonts w:ascii="Arial" w:hAnsi="Arial" w:cs="Arial"/>
          <w:sz w:val="22"/>
          <w:szCs w:val="22"/>
        </w:rPr>
      </w:pPr>
    </w:p>
    <w:p w:rsidR="00650C4B" w:rsidRPr="00D6472F" w:rsidRDefault="00650C4B" w:rsidP="006C37F3">
      <w:pPr>
        <w:jc w:val="center"/>
        <w:rPr>
          <w:rFonts w:ascii="Arial" w:hAnsi="Arial" w:cs="Arial"/>
          <w:sz w:val="22"/>
          <w:szCs w:val="22"/>
        </w:rPr>
      </w:pPr>
      <w:r w:rsidRPr="00D6472F">
        <w:rPr>
          <w:rFonts w:ascii="Arial" w:hAnsi="Arial" w:cs="Arial"/>
          <w:sz w:val="22"/>
          <w:szCs w:val="22"/>
        </w:rPr>
        <w:t>12. člen</w:t>
      </w:r>
    </w:p>
    <w:p w:rsidR="00650C4B" w:rsidRPr="00D6472F" w:rsidRDefault="00650C4B" w:rsidP="006C37F3">
      <w:pPr>
        <w:jc w:val="center"/>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 xml:space="preserve">Pogodbeni stranki se obvezujeta, da bosta naredili vse, kar je treba za izvršitev te pogodbe. </w:t>
      </w:r>
    </w:p>
    <w:p w:rsidR="00650C4B" w:rsidRPr="00D6472F" w:rsidRDefault="00650C4B" w:rsidP="006C37F3">
      <w:pPr>
        <w:jc w:val="both"/>
        <w:rPr>
          <w:rFonts w:ascii="Arial" w:hAnsi="Arial" w:cs="Arial"/>
          <w:sz w:val="22"/>
          <w:szCs w:val="22"/>
        </w:rPr>
      </w:pPr>
    </w:p>
    <w:p w:rsidR="00650C4B" w:rsidRPr="00D6472F" w:rsidRDefault="00650C4B" w:rsidP="006C37F3">
      <w:pPr>
        <w:jc w:val="center"/>
        <w:rPr>
          <w:rFonts w:ascii="Arial" w:hAnsi="Arial" w:cs="Arial"/>
          <w:sz w:val="22"/>
          <w:szCs w:val="22"/>
        </w:rPr>
      </w:pPr>
      <w:r w:rsidRPr="00D6472F">
        <w:rPr>
          <w:rFonts w:ascii="Arial" w:hAnsi="Arial" w:cs="Arial"/>
          <w:sz w:val="22"/>
          <w:szCs w:val="22"/>
        </w:rPr>
        <w:t>13. člen</w:t>
      </w:r>
    </w:p>
    <w:p w:rsidR="00650C4B" w:rsidRPr="00D6472F" w:rsidRDefault="00650C4B" w:rsidP="006C37F3">
      <w:pPr>
        <w:jc w:val="center"/>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Če naročnik ugotovi, da zavarovalnica storitev ne izvaja v skladu s to pogodbo oziroma krši določila te pogodbe, ima naročnik pravico pogodbo odpovedati.</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Zavarovalnica mora naročniku povrniti vso škodo, ki bi nastala zaradi kršitve pogodbe, odpovedi podobe in razliko do morebitne višje cene (premije), ki bi jo v tem primeru ponudil drug ponudnik storitev, ki so predmet te pogodbe.</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650C4B" w:rsidRPr="00D6472F" w:rsidRDefault="00650C4B" w:rsidP="006C37F3">
      <w:pPr>
        <w:tabs>
          <w:tab w:val="left" w:pos="6464"/>
        </w:tabs>
        <w:jc w:val="both"/>
        <w:rPr>
          <w:rFonts w:ascii="Arial" w:hAnsi="Arial" w:cs="Arial"/>
          <w:b/>
          <w:bCs/>
          <w:sz w:val="22"/>
          <w:szCs w:val="22"/>
        </w:rPr>
      </w:pPr>
      <w:r w:rsidRPr="00D6472F">
        <w:rPr>
          <w:rFonts w:ascii="Arial" w:hAnsi="Arial" w:cs="Arial"/>
          <w:b/>
          <w:bCs/>
          <w:sz w:val="22"/>
          <w:szCs w:val="22"/>
        </w:rPr>
        <w:t>Podizvajalci</w:t>
      </w:r>
      <w:r w:rsidRPr="00D6472F">
        <w:rPr>
          <w:rFonts w:ascii="Arial" w:hAnsi="Arial" w:cs="Arial"/>
          <w:b/>
          <w:bCs/>
          <w:sz w:val="22"/>
          <w:szCs w:val="22"/>
        </w:rPr>
        <w:tab/>
      </w:r>
    </w:p>
    <w:p w:rsidR="00650C4B" w:rsidRPr="00D6472F" w:rsidRDefault="00650C4B" w:rsidP="006C37F3">
      <w:pPr>
        <w:jc w:val="center"/>
        <w:rPr>
          <w:rFonts w:ascii="Arial" w:hAnsi="Arial" w:cs="Arial"/>
          <w:sz w:val="22"/>
          <w:szCs w:val="22"/>
        </w:rPr>
      </w:pPr>
      <w:r w:rsidRPr="00D6472F">
        <w:rPr>
          <w:rFonts w:ascii="Arial" w:hAnsi="Arial" w:cs="Arial"/>
          <w:sz w:val="22"/>
          <w:szCs w:val="22"/>
        </w:rPr>
        <w:t>14. člen</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V primeru da ponudnik pri javnem naročilu nastopa z podizvajalci, navede podatke o podizvajalcih: Ime/naziv, naslov, davčna številka</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b/>
          <w:bCs/>
          <w:sz w:val="22"/>
          <w:szCs w:val="22"/>
        </w:rPr>
      </w:pPr>
      <w:r w:rsidRPr="00D6472F">
        <w:rPr>
          <w:rFonts w:ascii="Arial" w:hAnsi="Arial" w:cs="Arial"/>
          <w:b/>
          <w:bCs/>
          <w:sz w:val="22"/>
          <w:szCs w:val="22"/>
        </w:rPr>
        <w:t>Obveznosti naročnika</w:t>
      </w:r>
    </w:p>
    <w:p w:rsidR="00650C4B" w:rsidRPr="00D6472F" w:rsidRDefault="00650C4B" w:rsidP="006C37F3">
      <w:pPr>
        <w:jc w:val="center"/>
        <w:rPr>
          <w:rFonts w:ascii="Arial" w:hAnsi="Arial" w:cs="Arial"/>
          <w:sz w:val="22"/>
          <w:szCs w:val="22"/>
        </w:rPr>
      </w:pPr>
      <w:r w:rsidRPr="00D6472F">
        <w:rPr>
          <w:rFonts w:ascii="Arial" w:hAnsi="Arial" w:cs="Arial"/>
          <w:sz w:val="22"/>
          <w:szCs w:val="22"/>
        </w:rPr>
        <w:t>15. člen</w:t>
      </w:r>
    </w:p>
    <w:p w:rsidR="00650C4B" w:rsidRPr="00D6472F" w:rsidRDefault="00650C4B" w:rsidP="006C37F3">
      <w:pPr>
        <w:jc w:val="center"/>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Naročnik se zaveže, da bo svoje pogodbene obveznosti pravilno in vestno izpolnjeval v skladu v veljavno zakonodajo, veljavnimi tehničnimi predpisi, standardi in normativi.</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b/>
          <w:bCs/>
          <w:sz w:val="22"/>
          <w:szCs w:val="22"/>
        </w:rPr>
      </w:pPr>
      <w:r w:rsidRPr="00D6472F">
        <w:rPr>
          <w:rFonts w:ascii="Arial" w:hAnsi="Arial" w:cs="Arial"/>
          <w:b/>
          <w:bCs/>
          <w:sz w:val="22"/>
          <w:szCs w:val="22"/>
        </w:rPr>
        <w:t>Likvidacijski postopek</w:t>
      </w:r>
    </w:p>
    <w:p w:rsidR="00650C4B" w:rsidRPr="00D6472F" w:rsidRDefault="00650C4B" w:rsidP="006C37F3">
      <w:pPr>
        <w:jc w:val="both"/>
        <w:rPr>
          <w:rFonts w:ascii="Arial" w:hAnsi="Arial" w:cs="Arial"/>
          <w:b/>
          <w:bCs/>
          <w:sz w:val="22"/>
          <w:szCs w:val="22"/>
        </w:rPr>
      </w:pPr>
    </w:p>
    <w:p w:rsidR="00650C4B" w:rsidRPr="00D6472F" w:rsidRDefault="00650C4B" w:rsidP="006C37F3">
      <w:pPr>
        <w:jc w:val="center"/>
        <w:rPr>
          <w:rFonts w:ascii="Arial" w:hAnsi="Arial" w:cs="Arial"/>
          <w:sz w:val="22"/>
          <w:szCs w:val="22"/>
        </w:rPr>
      </w:pPr>
      <w:r w:rsidRPr="00D6472F">
        <w:rPr>
          <w:rFonts w:ascii="Arial" w:hAnsi="Arial" w:cs="Arial"/>
          <w:sz w:val="22"/>
          <w:szCs w:val="22"/>
        </w:rPr>
        <w:t>16. člen</w:t>
      </w:r>
    </w:p>
    <w:p w:rsidR="00650C4B" w:rsidRPr="00D6472F" w:rsidRDefault="00650C4B" w:rsidP="006C37F3">
      <w:pPr>
        <w:jc w:val="center"/>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Predhodne prijave škod za posamični ali več istočasnih dogodkov izvede naročnik oz posrednik na elektronski naslov, ki ga navede zavarovalnica:________________.</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V primeru, da je dostavljena škodna dokumentacija po mnenju zavarovalnice nepopolna, mora zavarovalnica o tem obvestiti naročnika v roku 5 (petih) delovnih dni po prejemu dokumentacije, sicer se šteje, da je dostavljena dokumentacija popolna.</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Rok za izplačilo zavarovalnine/odškodnine je 5 (dni) dni in teče od dneva, ko je zavarovalnici dostavljena potrebna dokumentacija in ugotovljen temelj za likvidacijo zavarovalnega primera.</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Zavarovalnica mora naročniku sproti posredovati zaključni sporazum za vse zavarovalnine in kopijo poravnave za vse likvidirane odškodninske zahtevke (tudi dopise odklonitve) iz naslova zavarovanja odgovornosti.</w:t>
      </w:r>
    </w:p>
    <w:p w:rsidR="00650C4B" w:rsidRPr="00D6472F" w:rsidRDefault="00650C4B" w:rsidP="006C37F3">
      <w:pPr>
        <w:jc w:val="both"/>
        <w:rPr>
          <w:rFonts w:ascii="Arial" w:hAnsi="Arial" w:cs="Arial"/>
          <w:sz w:val="22"/>
          <w:szCs w:val="22"/>
        </w:rPr>
      </w:pPr>
    </w:p>
    <w:p w:rsidR="00650C4B" w:rsidRPr="00D6472F" w:rsidRDefault="00650C4B" w:rsidP="006C37F3">
      <w:pPr>
        <w:tabs>
          <w:tab w:val="left" w:pos="1177"/>
        </w:tabs>
        <w:jc w:val="both"/>
        <w:rPr>
          <w:rFonts w:ascii="Arial" w:hAnsi="Arial" w:cs="Arial"/>
          <w:sz w:val="22"/>
          <w:szCs w:val="22"/>
        </w:rPr>
      </w:pPr>
      <w:r w:rsidRPr="00D6472F">
        <w:rPr>
          <w:rFonts w:ascii="Arial" w:hAnsi="Arial" w:cs="Arial"/>
          <w:sz w:val="22"/>
          <w:szCs w:val="22"/>
        </w:rPr>
        <w:t>Zavarovalnica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650C4B"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b/>
          <w:bCs/>
          <w:sz w:val="22"/>
          <w:szCs w:val="22"/>
        </w:rPr>
      </w:pPr>
      <w:r w:rsidRPr="00D6472F">
        <w:rPr>
          <w:rFonts w:ascii="Arial" w:hAnsi="Arial" w:cs="Arial"/>
          <w:b/>
          <w:bCs/>
          <w:sz w:val="22"/>
          <w:szCs w:val="22"/>
        </w:rPr>
        <w:t>Skrbnik pogodbe</w:t>
      </w:r>
    </w:p>
    <w:p w:rsidR="00650C4B" w:rsidRPr="00D6472F" w:rsidRDefault="00650C4B" w:rsidP="006C37F3">
      <w:pPr>
        <w:jc w:val="center"/>
        <w:rPr>
          <w:rFonts w:ascii="Arial" w:hAnsi="Arial" w:cs="Arial"/>
          <w:sz w:val="22"/>
          <w:szCs w:val="22"/>
        </w:rPr>
      </w:pPr>
      <w:r w:rsidRPr="00D6472F">
        <w:rPr>
          <w:rFonts w:ascii="Arial" w:hAnsi="Arial" w:cs="Arial"/>
          <w:sz w:val="22"/>
          <w:szCs w:val="22"/>
        </w:rPr>
        <w:t>17. člen</w:t>
      </w:r>
    </w:p>
    <w:p w:rsidR="00650C4B" w:rsidRPr="00D6472F" w:rsidRDefault="00650C4B" w:rsidP="006C37F3">
      <w:pPr>
        <w:jc w:val="both"/>
        <w:rPr>
          <w:rFonts w:ascii="Arial" w:hAnsi="Arial" w:cs="Arial"/>
          <w:sz w:val="22"/>
          <w:szCs w:val="22"/>
        </w:rPr>
      </w:pPr>
    </w:p>
    <w:p w:rsidR="00650C4B" w:rsidRPr="00D6472F" w:rsidRDefault="00650C4B" w:rsidP="006C37F3">
      <w:pPr>
        <w:autoSpaceDE w:val="0"/>
        <w:autoSpaceDN w:val="0"/>
        <w:adjustRightInd w:val="0"/>
        <w:jc w:val="both"/>
        <w:rPr>
          <w:rFonts w:ascii="Arial" w:hAnsi="Arial" w:cs="Arial"/>
          <w:sz w:val="22"/>
          <w:szCs w:val="22"/>
        </w:rPr>
      </w:pPr>
      <w:r w:rsidRPr="00D6472F">
        <w:rPr>
          <w:rFonts w:ascii="Arial" w:hAnsi="Arial" w:cs="Arial"/>
          <w:sz w:val="22"/>
          <w:szCs w:val="22"/>
        </w:rPr>
        <w:t xml:space="preserve">Pogodbeni stranki določata kontaktni osebi, ki sta odgovorni za nadzor nad izvajanjem te pogodbe. </w:t>
      </w:r>
    </w:p>
    <w:p w:rsidR="00650C4B" w:rsidRPr="00D6472F" w:rsidRDefault="00650C4B" w:rsidP="006C37F3">
      <w:pPr>
        <w:autoSpaceDE w:val="0"/>
        <w:autoSpaceDN w:val="0"/>
        <w:adjustRightInd w:val="0"/>
        <w:jc w:val="both"/>
        <w:rPr>
          <w:rFonts w:ascii="Arial" w:hAnsi="Arial" w:cs="Arial"/>
          <w:sz w:val="22"/>
          <w:szCs w:val="22"/>
        </w:rPr>
      </w:pPr>
    </w:p>
    <w:p w:rsidR="00650C4B" w:rsidRPr="00D6472F" w:rsidRDefault="00650C4B" w:rsidP="006C37F3">
      <w:pPr>
        <w:autoSpaceDE w:val="0"/>
        <w:autoSpaceDN w:val="0"/>
        <w:adjustRightInd w:val="0"/>
        <w:jc w:val="both"/>
        <w:rPr>
          <w:rFonts w:ascii="Arial" w:hAnsi="Arial" w:cs="Arial"/>
          <w:sz w:val="22"/>
          <w:szCs w:val="22"/>
        </w:rPr>
      </w:pPr>
      <w:r w:rsidRPr="00D6472F">
        <w:rPr>
          <w:rFonts w:ascii="Arial" w:hAnsi="Arial" w:cs="Arial"/>
          <w:sz w:val="22"/>
          <w:szCs w:val="22"/>
        </w:rPr>
        <w:t>Skrbnik pogodbe oz. kontaktna oseba na strani naročnika je:</w:t>
      </w:r>
    </w:p>
    <w:p w:rsidR="00650C4B" w:rsidRPr="00D6472F" w:rsidRDefault="00650C4B" w:rsidP="006C37F3">
      <w:pPr>
        <w:autoSpaceDE w:val="0"/>
        <w:autoSpaceDN w:val="0"/>
        <w:adjustRightInd w:val="0"/>
        <w:jc w:val="both"/>
        <w:rPr>
          <w:rFonts w:ascii="Arial" w:hAnsi="Arial" w:cs="Arial"/>
          <w:sz w:val="22"/>
          <w:szCs w:val="22"/>
        </w:rPr>
      </w:pPr>
      <w:r w:rsidRPr="00D6472F">
        <w:rPr>
          <w:rFonts w:ascii="Arial" w:hAnsi="Arial" w:cs="Arial"/>
          <w:sz w:val="22"/>
          <w:szCs w:val="22"/>
        </w:rPr>
        <w:t xml:space="preserve">Skrbnik pogodbe oz. kontaktna oseba na strani izvajalca/zavarovalnice je: </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b/>
          <w:bCs/>
          <w:sz w:val="22"/>
          <w:szCs w:val="22"/>
        </w:rPr>
      </w:pPr>
      <w:r w:rsidRPr="00D6472F">
        <w:rPr>
          <w:rFonts w:ascii="Arial" w:hAnsi="Arial" w:cs="Arial"/>
          <w:b/>
          <w:bCs/>
          <w:sz w:val="22"/>
          <w:szCs w:val="22"/>
        </w:rPr>
        <w:t>Varstvo podatkov</w:t>
      </w:r>
    </w:p>
    <w:p w:rsidR="00650C4B" w:rsidRPr="00D6472F" w:rsidRDefault="00650C4B" w:rsidP="006C37F3">
      <w:pPr>
        <w:jc w:val="center"/>
        <w:rPr>
          <w:rFonts w:ascii="Arial" w:hAnsi="Arial" w:cs="Arial"/>
          <w:sz w:val="22"/>
          <w:szCs w:val="22"/>
        </w:rPr>
      </w:pPr>
      <w:r w:rsidRPr="00D6472F">
        <w:rPr>
          <w:rFonts w:ascii="Arial" w:hAnsi="Arial" w:cs="Arial"/>
          <w:sz w:val="22"/>
          <w:szCs w:val="22"/>
        </w:rPr>
        <w:t>18. člen</w:t>
      </w:r>
    </w:p>
    <w:p w:rsidR="00650C4B" w:rsidRPr="00D6472F" w:rsidRDefault="00650C4B" w:rsidP="006C37F3">
      <w:pPr>
        <w:jc w:val="center"/>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Zavarovalnica se zaveže , da bo v primeru, da bo stopila v stik z osebnimi podatki ravnala skladno z določili Zakona o varstvu osebnih podatkov (Uradni list RS, št. 94/2007 – ZVOP-1, z vsemi nadaljnjimi spremembami in dopolnitvami).</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Zavarovalnica mora imeti vzpostavljen postopek in ukrepe za varovanje in obdelovanje osebnih podatkov, kot jih predpisuje 24. Člen v povezavi s prvim odstavkom 25. Člena ZVOP-1.</w:t>
      </w:r>
    </w:p>
    <w:p w:rsidR="00650C4B" w:rsidRPr="00D6472F" w:rsidRDefault="00650C4B" w:rsidP="006C37F3">
      <w:pPr>
        <w:jc w:val="both"/>
        <w:rPr>
          <w:rFonts w:ascii="Arial" w:hAnsi="Arial" w:cs="Arial"/>
          <w:b/>
          <w:bCs/>
          <w:sz w:val="22"/>
          <w:szCs w:val="22"/>
        </w:rPr>
      </w:pPr>
    </w:p>
    <w:p w:rsidR="00650C4B" w:rsidRPr="00D6472F" w:rsidRDefault="00650C4B" w:rsidP="006C37F3">
      <w:pPr>
        <w:tabs>
          <w:tab w:val="left" w:pos="864"/>
        </w:tabs>
        <w:jc w:val="both"/>
        <w:rPr>
          <w:rFonts w:ascii="Arial" w:hAnsi="Arial" w:cs="Arial"/>
          <w:b/>
          <w:bCs/>
          <w:sz w:val="22"/>
          <w:szCs w:val="22"/>
        </w:rPr>
      </w:pPr>
      <w:r w:rsidRPr="00D6472F">
        <w:rPr>
          <w:rFonts w:ascii="Arial" w:hAnsi="Arial" w:cs="Arial"/>
          <w:b/>
          <w:bCs/>
          <w:sz w:val="22"/>
          <w:szCs w:val="22"/>
        </w:rPr>
        <w:t>PROTIKORUPCIJSKA KLAVZULA</w:t>
      </w:r>
    </w:p>
    <w:p w:rsidR="00650C4B" w:rsidRDefault="00650C4B" w:rsidP="006C37F3">
      <w:pPr>
        <w:jc w:val="center"/>
        <w:rPr>
          <w:rFonts w:ascii="Arial" w:hAnsi="Arial" w:cs="Arial"/>
          <w:sz w:val="22"/>
          <w:szCs w:val="22"/>
        </w:rPr>
      </w:pPr>
      <w:r w:rsidRPr="00D6472F">
        <w:rPr>
          <w:rFonts w:ascii="Arial" w:hAnsi="Arial" w:cs="Arial"/>
          <w:sz w:val="22"/>
          <w:szCs w:val="22"/>
        </w:rPr>
        <w:t>19. člen</w:t>
      </w:r>
    </w:p>
    <w:p w:rsidR="00650C4B" w:rsidRPr="00D6472F" w:rsidRDefault="00650C4B" w:rsidP="006C37F3">
      <w:pPr>
        <w:jc w:val="center"/>
        <w:rPr>
          <w:rFonts w:ascii="Arial" w:hAnsi="Arial" w:cs="Arial"/>
          <w:sz w:val="22"/>
          <w:szCs w:val="22"/>
        </w:rPr>
      </w:pPr>
    </w:p>
    <w:p w:rsidR="00650C4B" w:rsidRPr="00D6472F" w:rsidRDefault="00650C4B" w:rsidP="006C37F3">
      <w:pPr>
        <w:rPr>
          <w:rFonts w:ascii="Arial" w:hAnsi="Arial" w:cs="Arial"/>
          <w:sz w:val="22"/>
          <w:szCs w:val="22"/>
        </w:rPr>
      </w:pPr>
      <w:r w:rsidRPr="00D6472F">
        <w:rPr>
          <w:rFonts w:ascii="Arial" w:hAnsi="Arial" w:cs="Arial"/>
          <w:sz w:val="22"/>
          <w:szCs w:val="22"/>
        </w:rPr>
        <w:t>Ta pogodba je nična, če kdo v imenu in na račun druge pogodbene stranke, naročniku, njegovemu predstavniku ali posredniku da, obljubi ali ponudi kakšno nedovoljeno korist za:</w:t>
      </w:r>
    </w:p>
    <w:p w:rsidR="00650C4B" w:rsidRPr="00D6472F" w:rsidRDefault="00650C4B" w:rsidP="006C37F3">
      <w:pPr>
        <w:tabs>
          <w:tab w:val="num" w:pos="720"/>
        </w:tabs>
        <w:ind w:left="720" w:hanging="360"/>
        <w:rPr>
          <w:rFonts w:ascii="Arial" w:hAnsi="Arial" w:cs="Arial"/>
          <w:sz w:val="22"/>
          <w:szCs w:val="22"/>
        </w:rPr>
      </w:pPr>
      <w:r w:rsidRPr="00D6472F">
        <w:rPr>
          <w:rFonts w:ascii="Arial" w:hAnsi="Arial" w:cs="Arial"/>
          <w:sz w:val="22"/>
          <w:szCs w:val="22"/>
        </w:rPr>
        <w:t>- pridobitev posla ali</w:t>
      </w:r>
    </w:p>
    <w:p w:rsidR="00650C4B" w:rsidRPr="00D6472F" w:rsidRDefault="00650C4B" w:rsidP="006C37F3">
      <w:pPr>
        <w:tabs>
          <w:tab w:val="num" w:pos="720"/>
        </w:tabs>
        <w:ind w:left="720" w:hanging="360"/>
        <w:rPr>
          <w:rFonts w:ascii="Arial" w:hAnsi="Arial" w:cs="Arial"/>
          <w:sz w:val="22"/>
          <w:szCs w:val="22"/>
        </w:rPr>
      </w:pPr>
      <w:r w:rsidRPr="00D6472F">
        <w:rPr>
          <w:rFonts w:ascii="Arial" w:hAnsi="Arial" w:cs="Arial"/>
          <w:sz w:val="22"/>
          <w:szCs w:val="22"/>
        </w:rPr>
        <w:t>- za sklenitev posla pod ugodnejšimi pogoji ali</w:t>
      </w:r>
    </w:p>
    <w:p w:rsidR="00650C4B" w:rsidRPr="00D6472F" w:rsidRDefault="00650C4B" w:rsidP="006C37F3">
      <w:pPr>
        <w:tabs>
          <w:tab w:val="num" w:pos="720"/>
        </w:tabs>
        <w:ind w:left="720" w:hanging="360"/>
        <w:rPr>
          <w:rFonts w:ascii="Arial" w:hAnsi="Arial" w:cs="Arial"/>
          <w:sz w:val="22"/>
          <w:szCs w:val="22"/>
        </w:rPr>
      </w:pPr>
      <w:r w:rsidRPr="00D6472F">
        <w:rPr>
          <w:rFonts w:ascii="Arial" w:hAnsi="Arial" w:cs="Arial"/>
          <w:sz w:val="22"/>
          <w:szCs w:val="22"/>
        </w:rPr>
        <w:t>- za opustitev dolžnega nadzora nad izvajanjem pogodbenih obveznosti ali</w:t>
      </w:r>
    </w:p>
    <w:p w:rsidR="00650C4B" w:rsidRPr="00D6472F" w:rsidRDefault="00650C4B" w:rsidP="006C37F3">
      <w:pPr>
        <w:tabs>
          <w:tab w:val="num" w:pos="720"/>
        </w:tabs>
        <w:ind w:left="720" w:hanging="360"/>
        <w:jc w:val="both"/>
        <w:rPr>
          <w:rFonts w:ascii="Arial" w:hAnsi="Arial" w:cs="Arial"/>
          <w:sz w:val="22"/>
          <w:szCs w:val="22"/>
        </w:rPr>
      </w:pPr>
      <w:r w:rsidRPr="00D6472F">
        <w:rPr>
          <w:rFonts w:ascii="Arial" w:hAnsi="Arial" w:cs="Arial"/>
          <w:sz w:val="22"/>
          <w:szCs w:val="22"/>
        </w:rPr>
        <w:t>- za drugo ravnanje ali opustitev, s katerim je naročniku povzročena škoda ali je omogočena pridobitev nedovoljene koristi katerikoli pogodbeni stranki ali njenemu predstavniku, zastopniku ali posredniku.</w:t>
      </w:r>
    </w:p>
    <w:p w:rsidR="00650C4B" w:rsidRPr="00D6472F" w:rsidRDefault="00650C4B" w:rsidP="006C37F3">
      <w:pPr>
        <w:rPr>
          <w:rFonts w:ascii="Arial" w:hAnsi="Arial" w:cs="Arial"/>
          <w:sz w:val="22"/>
          <w:szCs w:val="22"/>
        </w:rPr>
      </w:pPr>
    </w:p>
    <w:p w:rsidR="00650C4B" w:rsidRPr="00D6472F" w:rsidRDefault="00650C4B" w:rsidP="006C37F3">
      <w:pPr>
        <w:rPr>
          <w:rFonts w:ascii="Arial" w:hAnsi="Arial" w:cs="Arial"/>
          <w:b/>
          <w:bCs/>
          <w:sz w:val="22"/>
          <w:szCs w:val="22"/>
        </w:rPr>
      </w:pPr>
      <w:r w:rsidRPr="00D6472F">
        <w:rPr>
          <w:rFonts w:ascii="Arial" w:hAnsi="Arial" w:cs="Arial"/>
          <w:b/>
          <w:bCs/>
          <w:sz w:val="22"/>
          <w:szCs w:val="22"/>
        </w:rPr>
        <w:t>OMEJITVE POSLOVANJA</w:t>
      </w:r>
    </w:p>
    <w:p w:rsidR="00650C4B" w:rsidRDefault="00650C4B" w:rsidP="006C37F3">
      <w:pPr>
        <w:jc w:val="center"/>
        <w:rPr>
          <w:rFonts w:ascii="Arial" w:hAnsi="Arial" w:cs="Arial"/>
          <w:sz w:val="22"/>
          <w:szCs w:val="22"/>
        </w:rPr>
      </w:pPr>
      <w:r w:rsidRPr="00D6472F">
        <w:rPr>
          <w:rFonts w:ascii="Arial" w:hAnsi="Arial" w:cs="Arial"/>
          <w:sz w:val="22"/>
          <w:szCs w:val="22"/>
        </w:rPr>
        <w:t>20. člen</w:t>
      </w:r>
    </w:p>
    <w:p w:rsidR="00650C4B" w:rsidRPr="00D6472F" w:rsidRDefault="00650C4B" w:rsidP="006C37F3">
      <w:pPr>
        <w:jc w:val="center"/>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650C4B" w:rsidRPr="00D6472F" w:rsidRDefault="00650C4B" w:rsidP="006C37F3">
      <w:pPr>
        <w:jc w:val="both"/>
        <w:rPr>
          <w:rFonts w:ascii="Arial" w:hAnsi="Arial" w:cs="Arial"/>
          <w:sz w:val="22"/>
          <w:szCs w:val="22"/>
        </w:rPr>
      </w:pPr>
    </w:p>
    <w:p w:rsidR="00650C4B" w:rsidRPr="00D6472F" w:rsidRDefault="00650C4B" w:rsidP="006C37F3">
      <w:pPr>
        <w:spacing w:after="240"/>
        <w:jc w:val="both"/>
        <w:rPr>
          <w:rFonts w:ascii="Arial" w:hAnsi="Arial" w:cs="Arial"/>
          <w:sz w:val="22"/>
          <w:szCs w:val="22"/>
        </w:rPr>
      </w:pPr>
      <w:r w:rsidRPr="00D6472F">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50C4B" w:rsidRPr="00D6472F" w:rsidRDefault="00650C4B" w:rsidP="006C37F3">
      <w:pPr>
        <w:jc w:val="both"/>
        <w:rPr>
          <w:rFonts w:ascii="Arial" w:hAnsi="Arial" w:cs="Arial"/>
          <w:sz w:val="22"/>
          <w:szCs w:val="22"/>
        </w:rPr>
      </w:pPr>
      <w:r w:rsidRPr="00D6472F">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50C4B" w:rsidRDefault="00650C4B" w:rsidP="006C37F3">
      <w:pPr>
        <w:jc w:val="both"/>
        <w:rPr>
          <w:rFonts w:ascii="Arial" w:hAnsi="Arial" w:cs="Arial"/>
          <w:sz w:val="22"/>
          <w:szCs w:val="22"/>
        </w:rPr>
      </w:pPr>
    </w:p>
    <w:p w:rsidR="00650C4B" w:rsidRDefault="00650C4B" w:rsidP="006C37F3">
      <w:pPr>
        <w:jc w:val="both"/>
        <w:rPr>
          <w:rFonts w:ascii="Arial" w:hAnsi="Arial" w:cs="Arial"/>
          <w:sz w:val="22"/>
          <w:szCs w:val="22"/>
        </w:rPr>
      </w:pPr>
    </w:p>
    <w:p w:rsidR="00650C4B" w:rsidRDefault="00650C4B" w:rsidP="006C37F3">
      <w:pPr>
        <w:jc w:val="both"/>
        <w:rPr>
          <w:rFonts w:ascii="Arial" w:hAnsi="Arial" w:cs="Arial"/>
          <w:sz w:val="22"/>
          <w:szCs w:val="22"/>
        </w:rPr>
      </w:pPr>
    </w:p>
    <w:p w:rsidR="00650C4B"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b/>
          <w:bCs/>
          <w:sz w:val="22"/>
          <w:szCs w:val="22"/>
        </w:rPr>
      </w:pPr>
      <w:r w:rsidRPr="00D6472F">
        <w:rPr>
          <w:rFonts w:ascii="Arial" w:hAnsi="Arial" w:cs="Arial"/>
          <w:b/>
          <w:bCs/>
          <w:sz w:val="22"/>
          <w:szCs w:val="22"/>
        </w:rPr>
        <w:t>Prehodne in končne določbe</w:t>
      </w:r>
    </w:p>
    <w:p w:rsidR="00650C4B" w:rsidRDefault="00650C4B" w:rsidP="006C37F3">
      <w:pPr>
        <w:jc w:val="center"/>
        <w:rPr>
          <w:rFonts w:ascii="Arial" w:hAnsi="Arial" w:cs="Arial"/>
          <w:sz w:val="22"/>
          <w:szCs w:val="22"/>
        </w:rPr>
      </w:pPr>
      <w:r w:rsidRPr="00D6472F">
        <w:rPr>
          <w:rFonts w:ascii="Arial" w:hAnsi="Arial" w:cs="Arial"/>
          <w:sz w:val="22"/>
          <w:szCs w:val="22"/>
        </w:rPr>
        <w:t>21. člen</w:t>
      </w:r>
    </w:p>
    <w:p w:rsidR="00650C4B" w:rsidRPr="00D6472F" w:rsidRDefault="00650C4B" w:rsidP="006C37F3">
      <w:pPr>
        <w:jc w:val="center"/>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Morebitne spore iz te pogodbe, ki jih pogodbeni stranki ne bi mogli rešiti sporazumno, rešuje stvarno pristojno sodišče v Novi Gorici.</w:t>
      </w:r>
    </w:p>
    <w:p w:rsidR="00650C4B" w:rsidRPr="00D6472F" w:rsidRDefault="00650C4B" w:rsidP="006C37F3">
      <w:pPr>
        <w:jc w:val="both"/>
        <w:rPr>
          <w:rFonts w:ascii="Arial" w:hAnsi="Arial" w:cs="Arial"/>
          <w:sz w:val="22"/>
          <w:szCs w:val="22"/>
        </w:rPr>
      </w:pPr>
    </w:p>
    <w:p w:rsidR="00650C4B" w:rsidRPr="00D6472F" w:rsidRDefault="00650C4B" w:rsidP="006C37F3">
      <w:pPr>
        <w:jc w:val="both"/>
        <w:rPr>
          <w:rFonts w:ascii="Arial" w:hAnsi="Arial" w:cs="Arial"/>
          <w:sz w:val="22"/>
          <w:szCs w:val="22"/>
        </w:rPr>
      </w:pPr>
      <w:r w:rsidRPr="00D6472F">
        <w:rPr>
          <w:rFonts w:ascii="Arial" w:hAnsi="Arial" w:cs="Arial"/>
          <w:sz w:val="22"/>
          <w:szCs w:val="22"/>
        </w:rPr>
        <w:t>Za pogodbena razmerja, ki niso urejena s to pogodbo, se uporabljajo določila Obligacijskega zakonika.</w:t>
      </w:r>
    </w:p>
    <w:p w:rsidR="00650C4B" w:rsidRPr="00D6472F" w:rsidRDefault="00650C4B" w:rsidP="006C37F3">
      <w:pPr>
        <w:jc w:val="center"/>
        <w:rPr>
          <w:rFonts w:ascii="Arial" w:hAnsi="Arial" w:cs="Arial"/>
          <w:sz w:val="22"/>
          <w:szCs w:val="22"/>
        </w:rPr>
      </w:pPr>
    </w:p>
    <w:p w:rsidR="00650C4B" w:rsidRPr="00D6472F" w:rsidRDefault="00650C4B" w:rsidP="003C4521">
      <w:pPr>
        <w:rPr>
          <w:rFonts w:ascii="Arial" w:hAnsi="Arial" w:cs="Arial"/>
          <w:sz w:val="22"/>
          <w:szCs w:val="22"/>
        </w:rPr>
      </w:pPr>
      <w:r w:rsidRPr="00D6472F">
        <w:rPr>
          <w:rFonts w:ascii="Arial" w:hAnsi="Arial" w:cs="Arial"/>
          <w:sz w:val="22"/>
          <w:szCs w:val="22"/>
        </w:rPr>
        <w:t xml:space="preserve">Pogodba je sestavljena in podpisana v štirih enakih izvodih, od katerih prejme vsaka od pogodbenih strank po dva izvoda. Pogodba stopi v veljavo, ko jo podpišeta obe pogodbeni stranki, uporabljati pa se začne z datumi, navedenimi v tehničnem delu dokumentacije javnega naročila in traja do 31.12.2017 do 24:00 ure. </w:t>
      </w:r>
    </w:p>
    <w:p w:rsidR="00650C4B" w:rsidRPr="00D6472F" w:rsidRDefault="00650C4B" w:rsidP="006C37F3">
      <w:pPr>
        <w:autoSpaceDE w:val="0"/>
        <w:autoSpaceDN w:val="0"/>
        <w:adjustRightInd w:val="0"/>
        <w:jc w:val="right"/>
        <w:rPr>
          <w:rFonts w:ascii="Arial" w:hAnsi="Arial" w:cs="Arial"/>
          <w:b/>
          <w:bCs/>
          <w:sz w:val="22"/>
          <w:szCs w:val="22"/>
        </w:rPr>
      </w:pPr>
      <w:r w:rsidRPr="00D6472F">
        <w:rPr>
          <w:rFonts w:ascii="Arial" w:hAnsi="Arial" w:cs="Arial"/>
          <w:sz w:val="22"/>
          <w:szCs w:val="22"/>
        </w:rPr>
        <w:t xml:space="preserve"> </w:t>
      </w:r>
    </w:p>
    <w:p w:rsidR="00650C4B" w:rsidRPr="00D6472F" w:rsidRDefault="00650C4B" w:rsidP="006C37F3">
      <w:pPr>
        <w:tabs>
          <w:tab w:val="left" w:pos="0"/>
        </w:tabs>
        <w:jc w:val="both"/>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 xml:space="preserve">Številka: </w:t>
            </w:r>
          </w:p>
          <w:p w:rsidR="00650C4B" w:rsidRPr="00D6472F" w:rsidRDefault="00650C4B" w:rsidP="00637764">
            <w:pPr>
              <w:rPr>
                <w:rFonts w:ascii="Arial" w:hAnsi="Arial" w:cs="Arial"/>
              </w:rPr>
            </w:pPr>
            <w:r w:rsidRPr="00D6472F">
              <w:rPr>
                <w:rFonts w:ascii="Arial" w:hAnsi="Arial" w:cs="Arial"/>
                <w:sz w:val="22"/>
                <w:szCs w:val="22"/>
              </w:rPr>
              <w:t xml:space="preserve">Dne: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r w:rsidRPr="00D6472F">
              <w:rPr>
                <w:rFonts w:ascii="Arial" w:hAnsi="Arial" w:cs="Arial"/>
                <w:sz w:val="22"/>
                <w:szCs w:val="22"/>
              </w:rPr>
              <w:t>Številka:</w:t>
            </w:r>
          </w:p>
          <w:p w:rsidR="00650C4B" w:rsidRPr="00D6472F" w:rsidRDefault="00650C4B" w:rsidP="00637764">
            <w:pPr>
              <w:rPr>
                <w:rFonts w:ascii="Arial" w:hAnsi="Arial" w:cs="Arial"/>
              </w:rPr>
            </w:pPr>
            <w:r w:rsidRPr="00D6472F">
              <w:rPr>
                <w:rFonts w:ascii="Arial" w:hAnsi="Arial" w:cs="Arial"/>
                <w:sz w:val="22"/>
                <w:szCs w:val="22"/>
              </w:rPr>
              <w:t>Dne:</w:t>
            </w:r>
          </w:p>
        </w:tc>
      </w:tr>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NAROČNIK:</w:t>
            </w:r>
          </w:p>
        </w:tc>
        <w:tc>
          <w:tcPr>
            <w:tcW w:w="4606" w:type="dxa"/>
          </w:tcPr>
          <w:p w:rsidR="00650C4B" w:rsidRPr="00D6472F" w:rsidRDefault="00650C4B" w:rsidP="00637764">
            <w:pPr>
              <w:rPr>
                <w:rFonts w:ascii="Arial" w:hAnsi="Arial" w:cs="Arial"/>
              </w:rPr>
            </w:pPr>
            <w:r w:rsidRPr="00D6472F">
              <w:rPr>
                <w:rFonts w:ascii="Arial" w:hAnsi="Arial" w:cs="Arial"/>
                <w:sz w:val="22"/>
                <w:szCs w:val="22"/>
              </w:rPr>
              <w:t>IZVAJALEC:</w:t>
            </w:r>
          </w:p>
        </w:tc>
      </w:tr>
      <w:tr w:rsidR="00650C4B" w:rsidRPr="00D6472F">
        <w:trPr>
          <w:trHeight w:val="826"/>
        </w:trPr>
        <w:tc>
          <w:tcPr>
            <w:tcW w:w="4606" w:type="dxa"/>
          </w:tcPr>
          <w:p w:rsidR="00650C4B" w:rsidRPr="00D6472F" w:rsidRDefault="00650C4B" w:rsidP="00637764">
            <w:pPr>
              <w:rPr>
                <w:rFonts w:ascii="Arial" w:hAnsi="Arial" w:cs="Arial"/>
              </w:rPr>
            </w:pPr>
            <w:r w:rsidRPr="00D6472F">
              <w:rPr>
                <w:rFonts w:ascii="Arial" w:hAnsi="Arial" w:cs="Arial"/>
                <w:b/>
                <w:bCs/>
                <w:sz w:val="22"/>
                <w:szCs w:val="22"/>
              </w:rPr>
              <w:t xml:space="preserv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p>
        </w:tc>
      </w:tr>
    </w:tbl>
    <w:p w:rsidR="00650C4B" w:rsidRPr="00D6472F" w:rsidRDefault="00650C4B" w:rsidP="006C37F3">
      <w:pPr>
        <w:tabs>
          <w:tab w:val="left" w:pos="1728"/>
          <w:tab w:val="left" w:pos="7200"/>
        </w:tabs>
        <w:jc w:val="both"/>
        <w:rPr>
          <w:rFonts w:ascii="Arial" w:hAnsi="Arial" w:cs="Arial"/>
          <w:sz w:val="22"/>
          <w:szCs w:val="22"/>
        </w:rPr>
      </w:pPr>
    </w:p>
    <w:p w:rsidR="00650C4B" w:rsidRPr="00D6472F" w:rsidRDefault="00650C4B" w:rsidP="006C37F3">
      <w:pPr>
        <w:tabs>
          <w:tab w:val="left" w:pos="1728"/>
          <w:tab w:val="left" w:pos="7200"/>
        </w:tabs>
        <w:jc w:val="both"/>
        <w:rPr>
          <w:rFonts w:ascii="Arial" w:hAnsi="Arial" w:cs="Arial"/>
          <w:sz w:val="22"/>
          <w:szCs w:val="22"/>
        </w:rPr>
      </w:pPr>
    </w:p>
    <w:p w:rsidR="00650C4B" w:rsidRPr="00D6472F" w:rsidRDefault="00650C4B" w:rsidP="006C37F3">
      <w:pPr>
        <w:tabs>
          <w:tab w:val="left" w:pos="1728"/>
          <w:tab w:val="left" w:pos="7200"/>
        </w:tabs>
        <w:jc w:val="both"/>
        <w:rPr>
          <w:rFonts w:ascii="Arial" w:hAnsi="Arial" w:cs="Arial"/>
          <w:sz w:val="22"/>
          <w:szCs w:val="22"/>
        </w:rPr>
      </w:pPr>
    </w:p>
    <w:p w:rsidR="00650C4B" w:rsidRPr="00D6472F" w:rsidRDefault="00650C4B" w:rsidP="006C37F3">
      <w:pPr>
        <w:rPr>
          <w:rFonts w:ascii="Arial" w:hAnsi="Arial" w:cs="Arial"/>
          <w:b/>
          <w:bCs/>
          <w:sz w:val="22"/>
          <w:szCs w:val="22"/>
        </w:rPr>
      </w:pPr>
      <w:r w:rsidRPr="00D6472F">
        <w:rPr>
          <w:rFonts w:ascii="Arial" w:hAnsi="Arial" w:cs="Arial"/>
          <w:b/>
          <w:bCs/>
          <w:sz w:val="22"/>
          <w:szCs w:val="22"/>
        </w:rPr>
        <w:t>Izjavljamo, da smo seznanjeni z vsemi določili vzorca pogodbe/okvirnega sporazuma, da smo jih razumeli ter soglašamo, da so sestavni del končne pogodbe.</w:t>
      </w:r>
    </w:p>
    <w:p w:rsidR="00650C4B" w:rsidRPr="00D6472F" w:rsidRDefault="00650C4B" w:rsidP="006C37F3">
      <w:pPr>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pStyle w:val="BodyText"/>
              <w:rPr>
                <w:rFonts w:cs="Times New Roman"/>
                <w:b/>
                <w:bCs/>
              </w:rPr>
            </w:pPr>
            <w:r w:rsidRPr="00D6472F">
              <w:rPr>
                <w:b/>
                <w:bCs/>
              </w:rPr>
              <w:t>Kraj in datum:</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c>
          <w:tcPr>
            <w:tcW w:w="4606" w:type="dxa"/>
          </w:tcPr>
          <w:p w:rsidR="00650C4B" w:rsidRPr="00D6472F" w:rsidRDefault="00650C4B" w:rsidP="00637764">
            <w:pPr>
              <w:pStyle w:val="BodyText"/>
              <w:rPr>
                <w:rFonts w:cs="Times New Roman"/>
                <w:b/>
                <w:bCs/>
              </w:rPr>
            </w:pPr>
            <w:r w:rsidRPr="00D6472F">
              <w:rPr>
                <w:b/>
                <w:bCs/>
              </w:rPr>
              <w:t xml:space="preserve">Žig </w:t>
            </w:r>
            <w:r w:rsidRPr="00D6472F">
              <w:rPr>
                <w:b/>
                <w:bCs/>
              </w:rPr>
              <w:tab/>
              <w:t>Podpis ponudnika:</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r>
    </w:tbl>
    <w:p w:rsidR="00650C4B" w:rsidRPr="00D6472F" w:rsidRDefault="00650C4B" w:rsidP="006C37F3">
      <w:pPr>
        <w:jc w:val="center"/>
        <w:rPr>
          <w:rFonts w:ascii="Arial" w:hAnsi="Arial" w:cs="Arial"/>
          <w:b/>
          <w:bCs/>
        </w:rPr>
      </w:pPr>
    </w:p>
    <w:p w:rsidR="00650C4B" w:rsidRPr="00D6472F" w:rsidRDefault="00650C4B" w:rsidP="006C37F3"/>
    <w:p w:rsidR="00650C4B" w:rsidRPr="00D6472F" w:rsidRDefault="00650C4B" w:rsidP="006C37F3"/>
    <w:p w:rsidR="00650C4B" w:rsidRPr="00D6472F" w:rsidRDefault="00650C4B" w:rsidP="006C37F3"/>
    <w:p w:rsidR="00650C4B" w:rsidRPr="00D6472F" w:rsidRDefault="00650C4B" w:rsidP="006C37F3"/>
    <w:p w:rsidR="00650C4B" w:rsidRPr="00D6472F" w:rsidRDefault="00650C4B" w:rsidP="006C37F3"/>
    <w:p w:rsidR="00650C4B" w:rsidRPr="00D6472F" w:rsidRDefault="00650C4B" w:rsidP="006C37F3"/>
    <w:p w:rsidR="00650C4B" w:rsidRPr="00D6472F" w:rsidRDefault="00650C4B" w:rsidP="006C37F3"/>
    <w:p w:rsidR="00650C4B" w:rsidRPr="00D6472F" w:rsidRDefault="00650C4B" w:rsidP="006C37F3"/>
    <w:p w:rsidR="00650C4B" w:rsidRPr="00D6472F" w:rsidRDefault="00650C4B" w:rsidP="006C37F3"/>
    <w:p w:rsidR="00650C4B" w:rsidRPr="00D6472F" w:rsidRDefault="00650C4B" w:rsidP="006C37F3"/>
    <w:p w:rsidR="00650C4B" w:rsidRPr="00D6472F" w:rsidRDefault="00650C4B" w:rsidP="006C37F3"/>
    <w:p w:rsidR="00650C4B" w:rsidRPr="00D6472F" w:rsidRDefault="00650C4B" w:rsidP="006C37F3"/>
    <w:p w:rsidR="00650C4B" w:rsidRPr="00D6472F" w:rsidRDefault="00650C4B" w:rsidP="006C37F3"/>
    <w:p w:rsidR="00650C4B" w:rsidRPr="00D6472F" w:rsidRDefault="00650C4B" w:rsidP="006C37F3"/>
    <w:p w:rsidR="00650C4B" w:rsidRDefault="00650C4B" w:rsidP="006C37F3"/>
    <w:p w:rsidR="00650C4B" w:rsidRDefault="00650C4B" w:rsidP="006C37F3"/>
    <w:p w:rsidR="00650C4B" w:rsidRDefault="00650C4B" w:rsidP="006C37F3"/>
    <w:p w:rsidR="00650C4B" w:rsidRDefault="00650C4B" w:rsidP="006C37F3"/>
    <w:p w:rsidR="00650C4B" w:rsidRDefault="00650C4B" w:rsidP="006C37F3"/>
    <w:p w:rsidR="00650C4B" w:rsidRDefault="00650C4B" w:rsidP="006C37F3"/>
    <w:p w:rsidR="00650C4B" w:rsidRPr="00D6472F" w:rsidRDefault="00650C4B" w:rsidP="006C37F3"/>
    <w:p w:rsidR="00650C4B" w:rsidRPr="00D6472F" w:rsidRDefault="00650C4B" w:rsidP="00B340B9">
      <w:pPr>
        <w:pStyle w:val="BodyText"/>
        <w:jc w:val="center"/>
        <w:rPr>
          <w:b/>
          <w:bCs/>
          <w:u w:val="single"/>
        </w:rPr>
      </w:pPr>
      <w:r w:rsidRPr="00D6472F">
        <w:rPr>
          <w:b/>
          <w:bCs/>
          <w:u w:val="single"/>
        </w:rPr>
        <w:t>VZOREC OKVIRNEGA SPORAZUMA</w:t>
      </w:r>
    </w:p>
    <w:p w:rsidR="00650C4B" w:rsidRPr="00D6472F" w:rsidRDefault="00650C4B" w:rsidP="00B340B9">
      <w:pPr>
        <w:pStyle w:val="BodyText"/>
        <w:jc w:val="left"/>
        <w:rPr>
          <w:rFonts w:cs="Times New Roman"/>
          <w:b/>
          <w:bCs/>
          <w:u w:val="single"/>
        </w:rPr>
      </w:pPr>
    </w:p>
    <w:p w:rsidR="00650C4B" w:rsidRPr="00360078" w:rsidRDefault="00650C4B" w:rsidP="00B340B9">
      <w:pPr>
        <w:pStyle w:val="Title"/>
        <w:jc w:val="both"/>
        <w:rPr>
          <w:rFonts w:ascii="Arial" w:hAnsi="Arial" w:cs="Arial"/>
          <w:b w:val="0"/>
          <w:bCs w:val="0"/>
          <w:sz w:val="22"/>
          <w:szCs w:val="22"/>
        </w:rPr>
      </w:pPr>
      <w:r w:rsidRPr="00360078">
        <w:rPr>
          <w:rFonts w:ascii="Arial" w:hAnsi="Arial" w:cs="Arial"/>
          <w:b w:val="0"/>
          <w:bCs w:val="0"/>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650C4B" w:rsidRPr="00360078" w:rsidRDefault="00650C4B" w:rsidP="00B340B9">
      <w:pPr>
        <w:pStyle w:val="Title"/>
        <w:jc w:val="both"/>
        <w:rPr>
          <w:rFonts w:ascii="Arial" w:hAnsi="Arial" w:cs="Arial"/>
          <w:b w:val="0"/>
          <w:bCs w:val="0"/>
          <w:sz w:val="22"/>
          <w:szCs w:val="22"/>
        </w:rPr>
      </w:pPr>
    </w:p>
    <w:p w:rsidR="00650C4B" w:rsidRPr="00360078" w:rsidRDefault="00650C4B" w:rsidP="00B340B9">
      <w:pPr>
        <w:pStyle w:val="Heading5"/>
        <w:rPr>
          <w:rFonts w:cs="Times New Roman"/>
        </w:rPr>
      </w:pPr>
    </w:p>
    <w:p w:rsidR="00650C4B" w:rsidRPr="00360078" w:rsidRDefault="00650C4B" w:rsidP="00B340B9">
      <w:pPr>
        <w:autoSpaceDE w:val="0"/>
        <w:autoSpaceDN w:val="0"/>
        <w:adjustRightInd w:val="0"/>
        <w:rPr>
          <w:rFonts w:ascii="Arial" w:hAnsi="Arial" w:cs="Arial"/>
          <w:sz w:val="22"/>
          <w:szCs w:val="22"/>
        </w:rPr>
      </w:pPr>
      <w:r w:rsidRPr="00360078">
        <w:rPr>
          <w:rFonts w:ascii="Arial" w:hAnsi="Arial" w:cs="Arial"/>
          <w:b/>
          <w:bCs/>
          <w:sz w:val="22"/>
          <w:szCs w:val="22"/>
        </w:rPr>
        <w:t>LAVRIČEVA KNJIŽNICA AJDOVŠČINA</w:t>
      </w:r>
      <w:r w:rsidRPr="00360078">
        <w:rPr>
          <w:rFonts w:ascii="Arial" w:hAnsi="Arial" w:cs="Arial"/>
          <w:sz w:val="22"/>
          <w:szCs w:val="22"/>
        </w:rPr>
        <w:t xml:space="preserve">, </w:t>
      </w:r>
      <w:r w:rsidRPr="00360078">
        <w:rPr>
          <w:rFonts w:ascii="Arial" w:hAnsi="Arial" w:cs="Arial"/>
          <w:b/>
          <w:bCs/>
          <w:sz w:val="22"/>
          <w:szCs w:val="22"/>
        </w:rPr>
        <w:t xml:space="preserve">Cesta IV. Prekomorske 1, 5270 AJDOVŠČINA </w:t>
      </w:r>
      <w:r w:rsidRPr="00360078">
        <w:rPr>
          <w:rFonts w:ascii="Arial" w:hAnsi="Arial" w:cs="Arial"/>
          <w:sz w:val="22"/>
          <w:szCs w:val="22"/>
        </w:rPr>
        <w:t>kot naročnik,</w:t>
      </w:r>
    </w:p>
    <w:p w:rsidR="00650C4B" w:rsidRPr="00360078" w:rsidRDefault="00650C4B" w:rsidP="00B340B9">
      <w:pPr>
        <w:autoSpaceDE w:val="0"/>
        <w:autoSpaceDN w:val="0"/>
        <w:adjustRightInd w:val="0"/>
        <w:rPr>
          <w:rFonts w:ascii="Arial" w:hAnsi="Arial" w:cs="Arial"/>
          <w:sz w:val="22"/>
          <w:szCs w:val="22"/>
        </w:rPr>
      </w:pPr>
      <w:r w:rsidRPr="00360078">
        <w:rPr>
          <w:rFonts w:ascii="Arial" w:hAnsi="Arial" w:cs="Arial"/>
          <w:sz w:val="22"/>
          <w:szCs w:val="22"/>
        </w:rPr>
        <w:t xml:space="preserve">ki jo/ga zastopa Artur Lipovž, </w:t>
      </w:r>
    </w:p>
    <w:p w:rsidR="00650C4B" w:rsidRPr="00360078" w:rsidRDefault="00650C4B" w:rsidP="00B340B9">
      <w:pPr>
        <w:autoSpaceDE w:val="0"/>
        <w:autoSpaceDN w:val="0"/>
        <w:adjustRightInd w:val="0"/>
        <w:rPr>
          <w:rFonts w:ascii="Arial" w:hAnsi="Arial" w:cs="Arial"/>
          <w:sz w:val="22"/>
          <w:szCs w:val="22"/>
        </w:rPr>
      </w:pPr>
      <w:r w:rsidRPr="00360078">
        <w:rPr>
          <w:rFonts w:ascii="Arial" w:hAnsi="Arial" w:cs="Arial"/>
          <w:sz w:val="22"/>
          <w:szCs w:val="22"/>
        </w:rPr>
        <w:t>MŠ: 1434276000</w:t>
      </w:r>
    </w:p>
    <w:p w:rsidR="00650C4B" w:rsidRPr="00360078" w:rsidRDefault="00650C4B" w:rsidP="00B340B9">
      <w:pPr>
        <w:autoSpaceDE w:val="0"/>
        <w:autoSpaceDN w:val="0"/>
        <w:adjustRightInd w:val="0"/>
        <w:rPr>
          <w:rFonts w:ascii="Arial" w:hAnsi="Arial" w:cs="Arial"/>
          <w:sz w:val="22"/>
          <w:szCs w:val="22"/>
        </w:rPr>
      </w:pPr>
      <w:r w:rsidRPr="00360078">
        <w:rPr>
          <w:rFonts w:ascii="Arial" w:hAnsi="Arial" w:cs="Arial"/>
          <w:sz w:val="22"/>
          <w:szCs w:val="22"/>
        </w:rPr>
        <w:t>ID za DDV: 16935870</w:t>
      </w:r>
    </w:p>
    <w:p w:rsidR="00650C4B" w:rsidRPr="00360078" w:rsidRDefault="00650C4B" w:rsidP="00B340B9">
      <w:pPr>
        <w:autoSpaceDE w:val="0"/>
        <w:autoSpaceDN w:val="0"/>
        <w:adjustRightInd w:val="0"/>
        <w:rPr>
          <w:rFonts w:ascii="Arial" w:hAnsi="Arial" w:cs="Arial"/>
          <w:sz w:val="22"/>
          <w:szCs w:val="22"/>
        </w:rPr>
      </w:pPr>
      <w:r w:rsidRPr="00360078">
        <w:rPr>
          <w:rFonts w:ascii="Arial" w:hAnsi="Arial" w:cs="Arial"/>
          <w:sz w:val="22"/>
          <w:szCs w:val="22"/>
        </w:rPr>
        <w:t>št. podračuna EZR/ TRR: _____________________</w:t>
      </w:r>
    </w:p>
    <w:p w:rsidR="00650C4B" w:rsidRPr="00360078" w:rsidRDefault="00650C4B" w:rsidP="00B340B9">
      <w:pPr>
        <w:autoSpaceDE w:val="0"/>
        <w:autoSpaceDN w:val="0"/>
        <w:adjustRightInd w:val="0"/>
        <w:rPr>
          <w:rFonts w:ascii="Arial" w:hAnsi="Arial" w:cs="Arial"/>
          <w:sz w:val="22"/>
          <w:szCs w:val="22"/>
        </w:rPr>
      </w:pPr>
    </w:p>
    <w:p w:rsidR="00650C4B" w:rsidRPr="00360078" w:rsidRDefault="00650C4B" w:rsidP="00B340B9">
      <w:pPr>
        <w:autoSpaceDE w:val="0"/>
        <w:autoSpaceDN w:val="0"/>
        <w:adjustRightInd w:val="0"/>
        <w:rPr>
          <w:rFonts w:ascii="Arial" w:hAnsi="Arial" w:cs="Arial"/>
          <w:sz w:val="22"/>
          <w:szCs w:val="22"/>
        </w:rPr>
      </w:pPr>
    </w:p>
    <w:p w:rsidR="00650C4B" w:rsidRPr="00D6472F" w:rsidRDefault="00650C4B" w:rsidP="00B340B9">
      <w:pPr>
        <w:autoSpaceDE w:val="0"/>
        <w:autoSpaceDN w:val="0"/>
        <w:adjustRightInd w:val="0"/>
        <w:rPr>
          <w:rFonts w:ascii="Arial" w:hAnsi="Arial" w:cs="Arial"/>
          <w:sz w:val="22"/>
          <w:szCs w:val="22"/>
        </w:rPr>
      </w:pPr>
      <w:r w:rsidRPr="00D6472F">
        <w:rPr>
          <w:rFonts w:ascii="Arial" w:hAnsi="Arial" w:cs="Arial"/>
          <w:sz w:val="22"/>
          <w:szCs w:val="22"/>
        </w:rPr>
        <w:t>in</w:t>
      </w:r>
      <w:r w:rsidRPr="00D6472F">
        <w:rPr>
          <w:rFonts w:ascii="Arial" w:hAnsi="Arial" w:cs="Arial"/>
          <w:sz w:val="22"/>
          <w:szCs w:val="22"/>
        </w:rPr>
        <w:tab/>
      </w:r>
    </w:p>
    <w:p w:rsidR="00650C4B" w:rsidRPr="00D6472F" w:rsidRDefault="00650C4B" w:rsidP="00B340B9">
      <w:pPr>
        <w:autoSpaceDE w:val="0"/>
        <w:autoSpaceDN w:val="0"/>
        <w:adjustRightInd w:val="0"/>
        <w:rPr>
          <w:rFonts w:ascii="Arial" w:hAnsi="Arial" w:cs="Arial"/>
          <w:sz w:val="22"/>
          <w:szCs w:val="22"/>
        </w:rPr>
      </w:pPr>
      <w:r w:rsidRPr="00D6472F">
        <w:rPr>
          <w:rFonts w:ascii="Arial" w:hAnsi="Arial" w:cs="Arial"/>
          <w:sz w:val="22"/>
          <w:szCs w:val="22"/>
        </w:rPr>
        <w:t>_______________________________________ (firma in sedež ponudnika) kot izvajalec</w:t>
      </w:r>
    </w:p>
    <w:p w:rsidR="00650C4B" w:rsidRPr="00D6472F" w:rsidRDefault="00650C4B" w:rsidP="00B340B9">
      <w:pPr>
        <w:autoSpaceDE w:val="0"/>
        <w:autoSpaceDN w:val="0"/>
        <w:adjustRightInd w:val="0"/>
        <w:rPr>
          <w:rFonts w:ascii="Arial" w:hAnsi="Arial" w:cs="Arial"/>
          <w:sz w:val="22"/>
          <w:szCs w:val="22"/>
        </w:rPr>
      </w:pPr>
      <w:r w:rsidRPr="00D6472F">
        <w:rPr>
          <w:rFonts w:ascii="Arial" w:hAnsi="Arial" w:cs="Arial"/>
          <w:sz w:val="22"/>
          <w:szCs w:val="22"/>
        </w:rPr>
        <w:t xml:space="preserve">ki ga zastopa ________________________ </w:t>
      </w:r>
    </w:p>
    <w:p w:rsidR="00650C4B" w:rsidRPr="00D6472F" w:rsidRDefault="00650C4B" w:rsidP="00B340B9">
      <w:pPr>
        <w:autoSpaceDE w:val="0"/>
        <w:autoSpaceDN w:val="0"/>
        <w:adjustRightInd w:val="0"/>
        <w:rPr>
          <w:rFonts w:ascii="Arial" w:hAnsi="Arial" w:cs="Arial"/>
          <w:sz w:val="22"/>
          <w:szCs w:val="22"/>
        </w:rPr>
      </w:pPr>
      <w:r w:rsidRPr="00D6472F">
        <w:rPr>
          <w:rFonts w:ascii="Arial" w:hAnsi="Arial" w:cs="Arial"/>
          <w:sz w:val="22"/>
          <w:szCs w:val="22"/>
        </w:rPr>
        <w:t xml:space="preserve">matična številka: ______________________ </w:t>
      </w:r>
    </w:p>
    <w:p w:rsidR="00650C4B" w:rsidRPr="00D6472F" w:rsidRDefault="00650C4B" w:rsidP="00B340B9">
      <w:pPr>
        <w:autoSpaceDE w:val="0"/>
        <w:autoSpaceDN w:val="0"/>
        <w:adjustRightInd w:val="0"/>
        <w:rPr>
          <w:rFonts w:ascii="Arial" w:hAnsi="Arial" w:cs="Arial"/>
          <w:sz w:val="22"/>
          <w:szCs w:val="22"/>
        </w:rPr>
      </w:pPr>
      <w:r w:rsidRPr="00D6472F">
        <w:rPr>
          <w:rFonts w:ascii="Arial" w:hAnsi="Arial" w:cs="Arial"/>
          <w:sz w:val="22"/>
          <w:szCs w:val="22"/>
        </w:rPr>
        <w:t>ID za DDV: ___________________________</w:t>
      </w:r>
    </w:p>
    <w:p w:rsidR="00650C4B" w:rsidRPr="00D6472F" w:rsidRDefault="00650C4B" w:rsidP="00B340B9">
      <w:pPr>
        <w:autoSpaceDE w:val="0"/>
        <w:autoSpaceDN w:val="0"/>
        <w:adjustRightInd w:val="0"/>
        <w:rPr>
          <w:rFonts w:ascii="Arial" w:hAnsi="Arial" w:cs="Arial"/>
          <w:sz w:val="22"/>
          <w:szCs w:val="22"/>
        </w:rPr>
      </w:pPr>
      <w:r w:rsidRPr="00D6472F">
        <w:rPr>
          <w:rFonts w:ascii="Arial" w:hAnsi="Arial" w:cs="Arial"/>
          <w:sz w:val="22"/>
          <w:szCs w:val="22"/>
        </w:rPr>
        <w:t>TRR:_______________________________</w:t>
      </w:r>
    </w:p>
    <w:p w:rsidR="00650C4B" w:rsidRPr="00D6472F" w:rsidRDefault="00650C4B" w:rsidP="00B340B9">
      <w:pPr>
        <w:autoSpaceDE w:val="0"/>
        <w:autoSpaceDN w:val="0"/>
        <w:adjustRightInd w:val="0"/>
        <w:rPr>
          <w:rFonts w:ascii="Arial" w:hAnsi="Arial" w:cs="Arial"/>
          <w:sz w:val="22"/>
          <w:szCs w:val="22"/>
        </w:rPr>
      </w:pPr>
    </w:p>
    <w:p w:rsidR="00650C4B" w:rsidRPr="00D6472F" w:rsidRDefault="00650C4B" w:rsidP="00B340B9">
      <w:pPr>
        <w:autoSpaceDE w:val="0"/>
        <w:autoSpaceDN w:val="0"/>
        <w:adjustRightInd w:val="0"/>
        <w:rPr>
          <w:rFonts w:ascii="Arial" w:hAnsi="Arial" w:cs="Arial"/>
          <w:sz w:val="22"/>
          <w:szCs w:val="22"/>
        </w:rPr>
      </w:pPr>
      <w:r w:rsidRPr="00D6472F">
        <w:rPr>
          <w:rFonts w:ascii="Arial" w:hAnsi="Arial" w:cs="Arial"/>
          <w:sz w:val="22"/>
          <w:szCs w:val="22"/>
        </w:rPr>
        <w:t>skleneta naslednji</w:t>
      </w:r>
    </w:p>
    <w:p w:rsidR="00650C4B" w:rsidRPr="00D6472F" w:rsidRDefault="00650C4B" w:rsidP="00B340B9">
      <w:pPr>
        <w:autoSpaceDE w:val="0"/>
        <w:autoSpaceDN w:val="0"/>
        <w:adjustRightInd w:val="0"/>
        <w:rPr>
          <w:rFonts w:ascii="Arial" w:hAnsi="Arial" w:cs="Arial"/>
          <w:sz w:val="22"/>
          <w:szCs w:val="22"/>
        </w:rPr>
      </w:pPr>
    </w:p>
    <w:p w:rsidR="00650C4B" w:rsidRPr="00D6472F" w:rsidRDefault="00650C4B" w:rsidP="00B340B9">
      <w:pPr>
        <w:pStyle w:val="BodyTextIndent"/>
        <w:ind w:left="0" w:right="68"/>
        <w:jc w:val="center"/>
        <w:rPr>
          <w:b/>
          <w:bCs/>
        </w:rPr>
      </w:pPr>
      <w:r w:rsidRPr="00D6472F">
        <w:rPr>
          <w:b/>
          <w:bCs/>
        </w:rPr>
        <w:t>OKVIRNI SPORAZUM št. _____________ ZA</w:t>
      </w:r>
    </w:p>
    <w:p w:rsidR="00650C4B" w:rsidRPr="00D6472F" w:rsidRDefault="00650C4B" w:rsidP="00B340B9">
      <w:pPr>
        <w:pStyle w:val="BodyTextIndent"/>
        <w:ind w:left="0" w:right="68"/>
        <w:jc w:val="center"/>
        <w:rPr>
          <w:b/>
          <w:bCs/>
        </w:rPr>
      </w:pPr>
      <w:r w:rsidRPr="00D6472F">
        <w:rPr>
          <w:b/>
          <w:bCs/>
        </w:rPr>
        <w:t>ZAVAROVANJE PREMOŽENJA IN PREMOŽENJSKIH INTERESOV</w:t>
      </w:r>
    </w:p>
    <w:p w:rsidR="00650C4B" w:rsidRPr="00D6472F" w:rsidRDefault="00650C4B" w:rsidP="00B340B9">
      <w:pPr>
        <w:pStyle w:val="BodyTextIndent"/>
        <w:ind w:left="0" w:right="68"/>
        <w:jc w:val="center"/>
        <w:rPr>
          <w:b/>
          <w:bCs/>
        </w:rPr>
      </w:pPr>
      <w:r w:rsidRPr="00D6472F">
        <w:rPr>
          <w:b/>
          <w:bCs/>
        </w:rPr>
        <w:t xml:space="preserve">  ZA </w:t>
      </w:r>
    </w:p>
    <w:p w:rsidR="00650C4B" w:rsidRPr="00D6472F" w:rsidRDefault="00650C4B" w:rsidP="00B340B9">
      <w:pPr>
        <w:pStyle w:val="BodyTextIndent"/>
        <w:ind w:left="0" w:right="68"/>
        <w:jc w:val="center"/>
        <w:rPr>
          <w:rFonts w:cs="Times New Roman"/>
          <w:b/>
          <w:bCs/>
        </w:rPr>
      </w:pPr>
      <w:r w:rsidRPr="00D6472F">
        <w:rPr>
          <w:b/>
          <w:bCs/>
        </w:rPr>
        <w:t>SKLOP 7  – LAVRIČEVA KNJIŽNICA AJDOVŠČINA</w:t>
      </w:r>
    </w:p>
    <w:p w:rsidR="00650C4B" w:rsidRPr="00D6472F" w:rsidRDefault="00650C4B" w:rsidP="00B340B9">
      <w:pPr>
        <w:autoSpaceDE w:val="0"/>
        <w:autoSpaceDN w:val="0"/>
        <w:adjustRightInd w:val="0"/>
        <w:rPr>
          <w:rFonts w:ascii="Arial" w:hAnsi="Arial" w:cs="Arial"/>
          <w:sz w:val="22"/>
          <w:szCs w:val="22"/>
        </w:rPr>
      </w:pPr>
    </w:p>
    <w:p w:rsidR="00650C4B" w:rsidRPr="00D6472F" w:rsidRDefault="00650C4B" w:rsidP="00B340B9">
      <w:pPr>
        <w:autoSpaceDE w:val="0"/>
        <w:autoSpaceDN w:val="0"/>
        <w:adjustRightInd w:val="0"/>
        <w:rPr>
          <w:rFonts w:ascii="Arial" w:hAnsi="Arial" w:cs="Arial"/>
          <w:sz w:val="22"/>
          <w:szCs w:val="22"/>
        </w:rPr>
      </w:pPr>
    </w:p>
    <w:p w:rsidR="00650C4B" w:rsidRPr="00D6472F" w:rsidRDefault="00650C4B" w:rsidP="00B340B9">
      <w:pPr>
        <w:autoSpaceDE w:val="0"/>
        <w:autoSpaceDN w:val="0"/>
        <w:adjustRightInd w:val="0"/>
        <w:rPr>
          <w:rFonts w:ascii="Arial" w:hAnsi="Arial" w:cs="Arial"/>
          <w:b/>
          <w:bCs/>
          <w:sz w:val="22"/>
          <w:szCs w:val="22"/>
        </w:rPr>
      </w:pPr>
      <w:r w:rsidRPr="00D6472F">
        <w:rPr>
          <w:rFonts w:ascii="Arial" w:hAnsi="Arial" w:cs="Arial"/>
          <w:b/>
          <w:bCs/>
          <w:sz w:val="22"/>
          <w:szCs w:val="22"/>
        </w:rPr>
        <w:t>Splošne določbe</w:t>
      </w:r>
    </w:p>
    <w:p w:rsidR="00650C4B" w:rsidRPr="00D6472F" w:rsidRDefault="00650C4B" w:rsidP="00B340B9">
      <w:pPr>
        <w:autoSpaceDE w:val="0"/>
        <w:autoSpaceDN w:val="0"/>
        <w:adjustRightInd w:val="0"/>
        <w:jc w:val="center"/>
        <w:rPr>
          <w:rFonts w:ascii="Arial" w:hAnsi="Arial" w:cs="Arial"/>
          <w:sz w:val="22"/>
          <w:szCs w:val="22"/>
        </w:rPr>
      </w:pPr>
      <w:r w:rsidRPr="00D6472F">
        <w:rPr>
          <w:rFonts w:ascii="Arial" w:hAnsi="Arial" w:cs="Arial"/>
          <w:sz w:val="22"/>
          <w:szCs w:val="22"/>
        </w:rPr>
        <w:t>1. člen</w:t>
      </w:r>
    </w:p>
    <w:p w:rsidR="00650C4B" w:rsidRPr="00D6472F" w:rsidRDefault="00650C4B" w:rsidP="00B340B9">
      <w:pPr>
        <w:autoSpaceDE w:val="0"/>
        <w:autoSpaceDN w:val="0"/>
        <w:adjustRightInd w:val="0"/>
        <w:jc w:val="center"/>
        <w:rPr>
          <w:rFonts w:ascii="Arial" w:hAnsi="Arial" w:cs="Arial"/>
          <w:sz w:val="22"/>
          <w:szCs w:val="22"/>
        </w:rPr>
      </w:pPr>
    </w:p>
    <w:p w:rsidR="00650C4B" w:rsidRPr="00D6472F" w:rsidRDefault="00650C4B" w:rsidP="00B340B9">
      <w:pPr>
        <w:jc w:val="both"/>
        <w:rPr>
          <w:rFonts w:ascii="Arial" w:hAnsi="Arial" w:cs="Arial"/>
          <w:b/>
          <w:bCs/>
          <w:sz w:val="22"/>
          <w:szCs w:val="22"/>
        </w:rPr>
      </w:pPr>
      <w:r w:rsidRPr="00D6472F">
        <w:rPr>
          <w:rFonts w:ascii="Arial" w:hAnsi="Arial" w:cs="Arial"/>
          <w:sz w:val="22"/>
          <w:szCs w:val="22"/>
        </w:rPr>
        <w:t xml:space="preserve">Pogodbeni stranki ugotavljata, da je naročnik, na podlagi skupnega javnega naročila, objavljenega na portalu javnih naročil RS št.  </w:t>
      </w:r>
      <w:r w:rsidRPr="00D6472F">
        <w:rPr>
          <w:rFonts w:ascii="Arial" w:hAnsi="Arial" w:cs="Arial"/>
          <w:sz w:val="22"/>
          <w:szCs w:val="22"/>
          <w:bdr w:val="single" w:sz="4" w:space="0" w:color="auto"/>
        </w:rPr>
        <w:tab/>
      </w:r>
      <w:r w:rsidRPr="00D6472F">
        <w:rPr>
          <w:rFonts w:ascii="Arial" w:hAnsi="Arial" w:cs="Arial"/>
          <w:sz w:val="22"/>
          <w:szCs w:val="22"/>
          <w:bdr w:val="single" w:sz="4" w:space="0" w:color="auto"/>
        </w:rPr>
        <w:tab/>
      </w:r>
      <w:r w:rsidRPr="00D6472F">
        <w:rPr>
          <w:rFonts w:ascii="Arial" w:hAnsi="Arial" w:cs="Arial"/>
          <w:sz w:val="22"/>
          <w:szCs w:val="22"/>
        </w:rPr>
        <w:t xml:space="preserve"> z dne</w:t>
      </w:r>
      <w:r w:rsidRPr="00D6472F">
        <w:rPr>
          <w:rFonts w:ascii="Arial" w:hAnsi="Arial" w:cs="Arial"/>
          <w:sz w:val="22"/>
          <w:szCs w:val="22"/>
        </w:rPr>
        <w:tab/>
      </w:r>
      <w:r w:rsidRPr="00D6472F">
        <w:rPr>
          <w:rFonts w:ascii="Arial" w:hAnsi="Arial" w:cs="Arial"/>
          <w:sz w:val="22"/>
          <w:szCs w:val="22"/>
          <w:bdr w:val="single" w:sz="4" w:space="0" w:color="auto"/>
        </w:rPr>
        <w:tab/>
      </w:r>
      <w:r w:rsidRPr="00D6472F">
        <w:rPr>
          <w:rFonts w:ascii="Arial" w:hAnsi="Arial" w:cs="Arial"/>
          <w:sz w:val="22"/>
          <w:szCs w:val="22"/>
        </w:rPr>
        <w:t xml:space="preserve"> ter v Dodatku k Uradnem listu EU_____________________ izvajalcu oddal javno naročilo za </w:t>
      </w:r>
      <w:r w:rsidRPr="00D6472F">
        <w:rPr>
          <w:rFonts w:ascii="Arial" w:hAnsi="Arial" w:cs="Arial"/>
          <w:b/>
          <w:bCs/>
          <w:sz w:val="22"/>
          <w:szCs w:val="22"/>
        </w:rPr>
        <w:t>ZAVAROVANJE PREMOŽENJA IN CIVILNE ODGOVORNOSTI Občine Ajdovščina ter javnih zavodov, javnega podjetja in prostovoljnih gasilskih društev Občine Ajdovščina, za zavarovalno obdobje od leta 2014 do leta 2018.</w:t>
      </w:r>
    </w:p>
    <w:p w:rsidR="00650C4B" w:rsidRPr="00D6472F" w:rsidRDefault="00650C4B" w:rsidP="00B340B9">
      <w:pPr>
        <w:jc w:val="both"/>
        <w:rPr>
          <w:rFonts w:ascii="Arial" w:hAnsi="Arial" w:cs="Arial"/>
          <w:b/>
          <w:bCs/>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Izvajalec bo v skladu s to pogodbo naročniku izvedel razpisane storitve po predračunu oziroma ponudbi, št.____________. Razpisna dokumentacija, ponudba izvajalca, skupaj s prilogami in zavarovalne police so sestavni del pogodbe.</w:t>
      </w:r>
    </w:p>
    <w:p w:rsidR="00650C4B" w:rsidRPr="00D6472F" w:rsidRDefault="00650C4B" w:rsidP="00B340B9">
      <w:pPr>
        <w:autoSpaceDE w:val="0"/>
        <w:autoSpaceDN w:val="0"/>
        <w:adjustRightInd w:val="0"/>
        <w:jc w:val="both"/>
        <w:rPr>
          <w:rFonts w:ascii="Arial" w:hAnsi="Arial" w:cs="Arial"/>
          <w:sz w:val="22"/>
          <w:szCs w:val="22"/>
        </w:rPr>
      </w:pPr>
    </w:p>
    <w:p w:rsidR="00650C4B" w:rsidRPr="00D6472F" w:rsidRDefault="00650C4B" w:rsidP="00B340B9">
      <w:pPr>
        <w:autoSpaceDE w:val="0"/>
        <w:autoSpaceDN w:val="0"/>
        <w:adjustRightInd w:val="0"/>
        <w:jc w:val="center"/>
        <w:rPr>
          <w:rFonts w:ascii="Arial" w:hAnsi="Arial" w:cs="Arial"/>
          <w:sz w:val="22"/>
          <w:szCs w:val="22"/>
        </w:rPr>
      </w:pPr>
      <w:r w:rsidRPr="00D6472F">
        <w:rPr>
          <w:rFonts w:ascii="Arial" w:hAnsi="Arial" w:cs="Arial"/>
          <w:sz w:val="22"/>
          <w:szCs w:val="22"/>
        </w:rPr>
        <w:t>2. člen</w:t>
      </w:r>
    </w:p>
    <w:p w:rsidR="00650C4B" w:rsidRPr="00D6472F" w:rsidRDefault="00650C4B" w:rsidP="00B340B9">
      <w:pPr>
        <w:autoSpaceDE w:val="0"/>
        <w:autoSpaceDN w:val="0"/>
        <w:adjustRightInd w:val="0"/>
        <w:jc w:val="center"/>
        <w:rPr>
          <w:rFonts w:ascii="Arial" w:hAnsi="Arial" w:cs="Arial"/>
          <w:sz w:val="22"/>
          <w:szCs w:val="22"/>
        </w:rPr>
      </w:pPr>
    </w:p>
    <w:p w:rsidR="00650C4B" w:rsidRPr="00D6472F" w:rsidRDefault="00650C4B" w:rsidP="00B563A1">
      <w:pPr>
        <w:rPr>
          <w:rFonts w:ascii="Arial" w:hAnsi="Arial" w:cs="Arial"/>
          <w:sz w:val="22"/>
          <w:szCs w:val="22"/>
        </w:rPr>
      </w:pPr>
      <w:r w:rsidRPr="00D6472F">
        <w:rPr>
          <w:rFonts w:ascii="Arial" w:hAnsi="Arial" w:cs="Arial"/>
          <w:sz w:val="22"/>
          <w:szCs w:val="22"/>
        </w:rPr>
        <w:t xml:space="preserve">Zavarovalno kritje se prične v skladu z datumi, navedenimi v tehničnem delu dokumentacije javnega naročila in traja do 31.12.2017 do 24:00 ure. </w:t>
      </w:r>
    </w:p>
    <w:p w:rsidR="00650C4B" w:rsidRPr="00D6472F" w:rsidRDefault="00650C4B" w:rsidP="00B340B9">
      <w:pPr>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Izvajalec prične z izvajanjem storitve, ko prejme od naročnika obojestransko podpisano pogodbo.</w:t>
      </w:r>
    </w:p>
    <w:p w:rsidR="00650C4B" w:rsidRDefault="00650C4B" w:rsidP="00B340B9">
      <w:pPr>
        <w:jc w:val="both"/>
        <w:rPr>
          <w:rFonts w:ascii="Arial" w:hAnsi="Arial" w:cs="Arial"/>
          <w:sz w:val="22"/>
          <w:szCs w:val="22"/>
        </w:rPr>
      </w:pPr>
    </w:p>
    <w:p w:rsidR="00650C4B" w:rsidRDefault="00650C4B" w:rsidP="00B340B9">
      <w:pPr>
        <w:jc w:val="both"/>
        <w:rPr>
          <w:rFonts w:ascii="Arial" w:hAnsi="Arial" w:cs="Arial"/>
          <w:sz w:val="22"/>
          <w:szCs w:val="22"/>
        </w:rPr>
      </w:pPr>
    </w:p>
    <w:p w:rsidR="00650C4B"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b/>
          <w:bCs/>
          <w:sz w:val="22"/>
          <w:szCs w:val="22"/>
        </w:rPr>
      </w:pPr>
      <w:r w:rsidRPr="00D6472F">
        <w:rPr>
          <w:rFonts w:ascii="Arial" w:hAnsi="Arial" w:cs="Arial"/>
          <w:b/>
          <w:bCs/>
          <w:sz w:val="22"/>
          <w:szCs w:val="22"/>
        </w:rPr>
        <w:t>Predmet pogodbe</w:t>
      </w:r>
    </w:p>
    <w:p w:rsidR="00650C4B" w:rsidRPr="00D6472F" w:rsidRDefault="00650C4B" w:rsidP="00B340B9">
      <w:pPr>
        <w:jc w:val="center"/>
        <w:rPr>
          <w:rFonts w:ascii="Arial" w:hAnsi="Arial" w:cs="Arial"/>
          <w:sz w:val="22"/>
          <w:szCs w:val="22"/>
        </w:rPr>
      </w:pPr>
      <w:r w:rsidRPr="00D6472F">
        <w:rPr>
          <w:rFonts w:ascii="Arial" w:hAnsi="Arial" w:cs="Arial"/>
          <w:sz w:val="22"/>
          <w:szCs w:val="22"/>
        </w:rPr>
        <w:t>3. člen</w:t>
      </w:r>
    </w:p>
    <w:p w:rsidR="00650C4B" w:rsidRPr="00D6472F" w:rsidRDefault="00650C4B" w:rsidP="00B340B9">
      <w:pPr>
        <w:jc w:val="center"/>
        <w:rPr>
          <w:rFonts w:ascii="Arial" w:hAnsi="Arial" w:cs="Arial"/>
          <w:sz w:val="22"/>
          <w:szCs w:val="22"/>
        </w:rPr>
      </w:pPr>
    </w:p>
    <w:p w:rsidR="00650C4B" w:rsidRPr="005A4A99" w:rsidRDefault="00650C4B" w:rsidP="00B340B9">
      <w:pPr>
        <w:jc w:val="both"/>
        <w:rPr>
          <w:rFonts w:ascii="Arial" w:hAnsi="Arial" w:cs="Arial"/>
          <w:sz w:val="22"/>
          <w:szCs w:val="22"/>
        </w:rPr>
      </w:pPr>
      <w:r w:rsidRPr="005A4A99">
        <w:rPr>
          <w:rFonts w:ascii="Arial" w:hAnsi="Arial" w:cs="Arial"/>
          <w:sz w:val="22"/>
          <w:szCs w:val="22"/>
        </w:rPr>
        <w:t xml:space="preserve">Zavarovalnica s podpisom te pogodbe prevzema v zavarovanje premoženje in civilno odgovornost za </w:t>
      </w:r>
      <w:r w:rsidRPr="005A4A99">
        <w:rPr>
          <w:rFonts w:ascii="Arial" w:hAnsi="Arial" w:cs="Arial"/>
          <w:b/>
          <w:bCs/>
          <w:sz w:val="22"/>
          <w:szCs w:val="22"/>
        </w:rPr>
        <w:t>LAVRIČEVO KNJIŽNICO AJDOVŠČINA, Cesta IV. Prekomorske 1, 5270 AJDOVŠČINA</w:t>
      </w:r>
      <w:r w:rsidRPr="005A4A99">
        <w:rPr>
          <w:rFonts w:ascii="Arial" w:hAnsi="Arial" w:cs="Arial"/>
          <w:sz w:val="22"/>
          <w:szCs w:val="22"/>
        </w:rPr>
        <w:t xml:space="preserve"> zaradi naročnikovega namena izničiti tveganja za naslednje vrste zavarovanj:</w:t>
      </w:r>
    </w:p>
    <w:p w:rsidR="00650C4B" w:rsidRPr="005A4A99" w:rsidRDefault="00650C4B" w:rsidP="0024154D">
      <w:pPr>
        <w:numPr>
          <w:ilvl w:val="0"/>
          <w:numId w:val="12"/>
        </w:numPr>
        <w:jc w:val="both"/>
        <w:rPr>
          <w:rFonts w:ascii="Arial" w:hAnsi="Arial" w:cs="Arial"/>
          <w:sz w:val="22"/>
          <w:szCs w:val="22"/>
        </w:rPr>
      </w:pPr>
      <w:r w:rsidRPr="005A4A99">
        <w:rPr>
          <w:rFonts w:ascii="Arial" w:hAnsi="Arial" w:cs="Arial"/>
          <w:sz w:val="22"/>
          <w:szCs w:val="22"/>
        </w:rPr>
        <w:t>Požarno zavarovanje</w:t>
      </w:r>
    </w:p>
    <w:p w:rsidR="00650C4B" w:rsidRPr="005A4A99" w:rsidRDefault="00650C4B" w:rsidP="0024154D">
      <w:pPr>
        <w:numPr>
          <w:ilvl w:val="0"/>
          <w:numId w:val="12"/>
        </w:numPr>
        <w:jc w:val="both"/>
        <w:rPr>
          <w:rFonts w:ascii="Arial" w:hAnsi="Arial" w:cs="Arial"/>
          <w:sz w:val="22"/>
          <w:szCs w:val="22"/>
        </w:rPr>
      </w:pPr>
      <w:r w:rsidRPr="005A4A99">
        <w:rPr>
          <w:rFonts w:ascii="Arial" w:hAnsi="Arial" w:cs="Arial"/>
          <w:sz w:val="22"/>
          <w:szCs w:val="22"/>
        </w:rPr>
        <w:t>Strojelomno zavarovanje</w:t>
      </w:r>
    </w:p>
    <w:p w:rsidR="00650C4B" w:rsidRPr="005A4A99" w:rsidRDefault="00650C4B" w:rsidP="0024154D">
      <w:pPr>
        <w:numPr>
          <w:ilvl w:val="0"/>
          <w:numId w:val="12"/>
        </w:numPr>
        <w:jc w:val="both"/>
        <w:rPr>
          <w:rFonts w:ascii="Arial" w:hAnsi="Arial" w:cs="Arial"/>
          <w:sz w:val="22"/>
          <w:szCs w:val="22"/>
        </w:rPr>
      </w:pPr>
      <w:r w:rsidRPr="005A4A99">
        <w:rPr>
          <w:rFonts w:ascii="Arial" w:hAnsi="Arial" w:cs="Arial"/>
          <w:sz w:val="22"/>
          <w:szCs w:val="22"/>
        </w:rPr>
        <w:t>Zavarovanje vloma in ropa</w:t>
      </w:r>
    </w:p>
    <w:p w:rsidR="00650C4B" w:rsidRPr="005A4A99" w:rsidRDefault="00650C4B" w:rsidP="0024154D">
      <w:pPr>
        <w:numPr>
          <w:ilvl w:val="0"/>
          <w:numId w:val="12"/>
        </w:numPr>
        <w:jc w:val="both"/>
        <w:rPr>
          <w:rFonts w:ascii="Arial" w:hAnsi="Arial" w:cs="Arial"/>
          <w:sz w:val="22"/>
          <w:szCs w:val="22"/>
        </w:rPr>
      </w:pPr>
      <w:r w:rsidRPr="005A4A99">
        <w:rPr>
          <w:rFonts w:ascii="Arial" w:hAnsi="Arial" w:cs="Arial"/>
          <w:sz w:val="22"/>
          <w:szCs w:val="22"/>
        </w:rPr>
        <w:t>Zavarovanje stekla</w:t>
      </w:r>
    </w:p>
    <w:p w:rsidR="00650C4B" w:rsidRPr="005A4A99" w:rsidRDefault="00650C4B" w:rsidP="0024154D">
      <w:pPr>
        <w:numPr>
          <w:ilvl w:val="0"/>
          <w:numId w:val="12"/>
        </w:numPr>
        <w:jc w:val="both"/>
        <w:rPr>
          <w:rFonts w:ascii="Arial" w:hAnsi="Arial" w:cs="Arial"/>
          <w:sz w:val="22"/>
          <w:szCs w:val="22"/>
        </w:rPr>
      </w:pPr>
      <w:r w:rsidRPr="005A4A99">
        <w:rPr>
          <w:rFonts w:ascii="Arial" w:hAnsi="Arial" w:cs="Arial"/>
          <w:sz w:val="22"/>
          <w:szCs w:val="22"/>
        </w:rPr>
        <w:t>Zavarovanje računalnikov</w:t>
      </w:r>
    </w:p>
    <w:p w:rsidR="00650C4B" w:rsidRPr="005A4A99" w:rsidRDefault="00650C4B" w:rsidP="0024154D">
      <w:pPr>
        <w:numPr>
          <w:ilvl w:val="0"/>
          <w:numId w:val="12"/>
        </w:numPr>
        <w:jc w:val="both"/>
        <w:rPr>
          <w:rFonts w:ascii="Arial" w:hAnsi="Arial" w:cs="Arial"/>
          <w:sz w:val="22"/>
          <w:szCs w:val="22"/>
        </w:rPr>
      </w:pPr>
      <w:r w:rsidRPr="005A4A99">
        <w:rPr>
          <w:rFonts w:ascii="Arial" w:hAnsi="Arial" w:cs="Arial"/>
          <w:sz w:val="22"/>
          <w:szCs w:val="22"/>
        </w:rPr>
        <w:t>Zavarovanje splošne odgovornosti</w:t>
      </w:r>
    </w:p>
    <w:p w:rsidR="00650C4B" w:rsidRPr="005A4A99" w:rsidRDefault="00650C4B" w:rsidP="0024154D">
      <w:pPr>
        <w:numPr>
          <w:ilvl w:val="0"/>
          <w:numId w:val="12"/>
        </w:numPr>
        <w:jc w:val="both"/>
        <w:rPr>
          <w:rFonts w:ascii="Arial" w:hAnsi="Arial" w:cs="Arial"/>
          <w:sz w:val="22"/>
          <w:szCs w:val="22"/>
        </w:rPr>
      </w:pPr>
      <w:r w:rsidRPr="005A4A99">
        <w:rPr>
          <w:rFonts w:ascii="Arial" w:hAnsi="Arial" w:cs="Arial"/>
          <w:sz w:val="22"/>
          <w:szCs w:val="22"/>
        </w:rPr>
        <w:t>Zavarovanje vozil</w:t>
      </w:r>
    </w:p>
    <w:p w:rsidR="00650C4B" w:rsidRPr="00D6472F" w:rsidRDefault="00650C4B" w:rsidP="00B340B9">
      <w:pPr>
        <w:ind w:left="1065"/>
        <w:jc w:val="both"/>
        <w:rPr>
          <w:rFonts w:ascii="Arial" w:hAnsi="Arial" w:cs="Arial"/>
          <w:sz w:val="22"/>
          <w:szCs w:val="22"/>
        </w:rPr>
      </w:pPr>
    </w:p>
    <w:p w:rsidR="00650C4B" w:rsidRPr="00D6472F" w:rsidRDefault="00650C4B" w:rsidP="00A80414">
      <w:pPr>
        <w:ind w:left="360"/>
        <w:jc w:val="center"/>
        <w:rPr>
          <w:rFonts w:ascii="Arial" w:hAnsi="Arial" w:cs="Arial"/>
          <w:sz w:val="22"/>
          <w:szCs w:val="22"/>
        </w:rPr>
      </w:pPr>
      <w:r w:rsidRPr="00D6472F">
        <w:rPr>
          <w:rFonts w:ascii="Arial" w:hAnsi="Arial" w:cs="Arial"/>
          <w:sz w:val="22"/>
          <w:szCs w:val="22"/>
        </w:rPr>
        <w:t>4. člen</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Za zavarovanje se uporabljajo naslednji zavarovalni pogoji zavarovalnice:</w:t>
      </w:r>
    </w:p>
    <w:p w:rsidR="00650C4B" w:rsidRPr="00D6472F" w:rsidRDefault="00650C4B" w:rsidP="00B340B9">
      <w:pPr>
        <w:jc w:val="both"/>
        <w:rPr>
          <w:rFonts w:ascii="Arial" w:hAnsi="Arial" w:cs="Arial"/>
          <w:sz w:val="22"/>
          <w:szCs w:val="22"/>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8"/>
        <w:gridCol w:w="4006"/>
      </w:tblGrid>
      <w:tr w:rsidR="00650C4B" w:rsidRPr="00D6472F">
        <w:tc>
          <w:tcPr>
            <w:tcW w:w="5848"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ZAVAROVALNE VRSTE</w:t>
            </w:r>
          </w:p>
        </w:tc>
        <w:tc>
          <w:tcPr>
            <w:tcW w:w="4006"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Oznaka zavarovalnih pogojev</w:t>
            </w: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1.</w:t>
            </w:r>
            <w:r w:rsidRPr="00D6472F">
              <w:rPr>
                <w:rFonts w:ascii="Arial" w:hAnsi="Arial" w:cs="Arial"/>
                <w:sz w:val="18"/>
                <w:szCs w:val="18"/>
              </w:rPr>
              <w:tab/>
              <w:t>Požarno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2.</w:t>
            </w:r>
            <w:r w:rsidRPr="00D6472F">
              <w:rPr>
                <w:rFonts w:ascii="Arial" w:hAnsi="Arial" w:cs="Arial"/>
                <w:sz w:val="18"/>
                <w:szCs w:val="18"/>
              </w:rPr>
              <w:tab/>
              <w:t>Strojelomno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3.</w:t>
            </w:r>
            <w:r w:rsidRPr="00D6472F">
              <w:rPr>
                <w:rFonts w:ascii="Arial" w:hAnsi="Arial" w:cs="Arial"/>
                <w:sz w:val="18"/>
                <w:szCs w:val="18"/>
              </w:rPr>
              <w:tab/>
              <w:t>Zavarovanje vloma in ropa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24154D">
            <w:pPr>
              <w:jc w:val="both"/>
              <w:rPr>
                <w:rFonts w:ascii="Arial" w:hAnsi="Arial" w:cs="Arial"/>
                <w:sz w:val="18"/>
                <w:szCs w:val="18"/>
              </w:rPr>
            </w:pPr>
            <w:r w:rsidRPr="00D6472F">
              <w:rPr>
                <w:rFonts w:ascii="Arial" w:hAnsi="Arial" w:cs="Arial"/>
                <w:sz w:val="18"/>
                <w:szCs w:val="18"/>
              </w:rPr>
              <w:t>4            Zavarovanje stekla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281690">
            <w:pPr>
              <w:jc w:val="both"/>
              <w:rPr>
                <w:rFonts w:ascii="Arial" w:hAnsi="Arial" w:cs="Arial"/>
                <w:sz w:val="18"/>
                <w:szCs w:val="18"/>
              </w:rPr>
            </w:pPr>
            <w:r w:rsidRPr="00D6472F">
              <w:rPr>
                <w:rFonts w:ascii="Arial" w:hAnsi="Arial" w:cs="Arial"/>
                <w:sz w:val="18"/>
                <w:szCs w:val="18"/>
              </w:rPr>
              <w:t>5.           Zavarovanje računalnikov</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24154D">
            <w:pPr>
              <w:jc w:val="both"/>
              <w:rPr>
                <w:rFonts w:ascii="Arial" w:hAnsi="Arial" w:cs="Arial"/>
                <w:b/>
                <w:bCs/>
                <w:sz w:val="18"/>
                <w:szCs w:val="18"/>
              </w:rPr>
            </w:pPr>
            <w:r w:rsidRPr="00D6472F">
              <w:rPr>
                <w:rFonts w:ascii="Arial" w:hAnsi="Arial" w:cs="Arial"/>
                <w:sz w:val="18"/>
                <w:szCs w:val="18"/>
              </w:rPr>
              <w:t>6.</w:t>
            </w:r>
            <w:r w:rsidRPr="00D6472F">
              <w:rPr>
                <w:rFonts w:ascii="Arial" w:hAnsi="Arial" w:cs="Arial"/>
                <w:sz w:val="18"/>
                <w:szCs w:val="18"/>
              </w:rPr>
              <w:tab/>
              <w:t>Zavarovanje splošne odgovornosti</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7.           Zavarovanje vozil</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bl>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Splošni in dopolnilni pogoji ter klavzule zavarovalnic lahko veljajo le, če niso v nasprotju s predmetno zavarovalno tehnično dokumentacijo oziroma celotno razpisno dokumentacijo.</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b/>
          <w:bCs/>
          <w:sz w:val="22"/>
          <w:szCs w:val="22"/>
        </w:rPr>
      </w:pPr>
      <w:r w:rsidRPr="00D6472F">
        <w:rPr>
          <w:rFonts w:ascii="Arial" w:hAnsi="Arial" w:cs="Arial"/>
          <w:b/>
          <w:bCs/>
          <w:sz w:val="22"/>
          <w:szCs w:val="22"/>
        </w:rPr>
        <w:t>Pogodbena vrednosti in plačilni pogoji</w:t>
      </w:r>
    </w:p>
    <w:p w:rsidR="00650C4B" w:rsidRPr="00D6472F" w:rsidRDefault="00650C4B" w:rsidP="00B340B9">
      <w:pPr>
        <w:jc w:val="both"/>
        <w:rPr>
          <w:rFonts w:ascii="Arial" w:hAnsi="Arial" w:cs="Arial"/>
          <w:b/>
          <w:bCs/>
          <w:sz w:val="22"/>
          <w:szCs w:val="22"/>
        </w:rPr>
      </w:pPr>
    </w:p>
    <w:p w:rsidR="00650C4B" w:rsidRPr="00D6472F" w:rsidRDefault="00650C4B" w:rsidP="00B340B9">
      <w:pPr>
        <w:jc w:val="center"/>
        <w:rPr>
          <w:rFonts w:ascii="Arial" w:hAnsi="Arial" w:cs="Arial"/>
          <w:sz w:val="22"/>
          <w:szCs w:val="22"/>
        </w:rPr>
      </w:pPr>
      <w:r w:rsidRPr="00D6472F">
        <w:rPr>
          <w:rFonts w:ascii="Arial" w:hAnsi="Arial" w:cs="Arial"/>
          <w:sz w:val="22"/>
          <w:szCs w:val="22"/>
        </w:rPr>
        <w:t>5. člen</w:t>
      </w:r>
    </w:p>
    <w:p w:rsidR="00650C4B" w:rsidRPr="00D6472F" w:rsidRDefault="00650C4B" w:rsidP="00B340B9">
      <w:pPr>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b/>
          <w:bCs/>
          <w:sz w:val="22"/>
          <w:szCs w:val="22"/>
        </w:rPr>
        <w:t xml:space="preserve">Pogodbena vrednost – premija na leto – znaša ___________________________ evrov  </w:t>
      </w:r>
      <w:r w:rsidRPr="00D6472F">
        <w:rPr>
          <w:rFonts w:ascii="Arial" w:hAnsi="Arial" w:cs="Arial"/>
          <w:sz w:val="22"/>
          <w:szCs w:val="22"/>
        </w:rPr>
        <w:t xml:space="preserve">(z besedo: _____________________________) </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 xml:space="preserve">Cena vključuje 6.5 % davek od prometa zavarovalnih poslov. </w:t>
      </w:r>
    </w:p>
    <w:p w:rsidR="00650C4B" w:rsidRPr="00D6472F" w:rsidRDefault="00650C4B" w:rsidP="00B340B9">
      <w:pPr>
        <w:jc w:val="both"/>
        <w:rPr>
          <w:rFonts w:ascii="Arial" w:hAnsi="Arial" w:cs="Arial"/>
          <w:sz w:val="22"/>
          <w:szCs w:val="22"/>
        </w:rPr>
      </w:pPr>
    </w:p>
    <w:p w:rsidR="00650C4B" w:rsidRPr="00D6472F" w:rsidRDefault="00650C4B" w:rsidP="00B340B9">
      <w:pPr>
        <w:pStyle w:val="Footer"/>
        <w:tabs>
          <w:tab w:val="clear" w:pos="4536"/>
          <w:tab w:val="clear" w:pos="9072"/>
        </w:tabs>
        <w:ind w:right="-567"/>
        <w:rPr>
          <w:rFonts w:ascii="Arial" w:hAnsi="Arial" w:cs="Arial"/>
          <w:sz w:val="22"/>
          <w:szCs w:val="22"/>
          <w:u w:val="single"/>
        </w:rPr>
      </w:pPr>
      <w:r w:rsidRPr="00D6472F">
        <w:rPr>
          <w:rFonts w:ascii="Arial" w:hAnsi="Arial" w:cs="Arial"/>
          <w:sz w:val="22"/>
          <w:szCs w:val="22"/>
          <w:u w:val="single"/>
        </w:rPr>
        <w:t>Letna premija:</w:t>
      </w:r>
    </w:p>
    <w:p w:rsidR="00650C4B" w:rsidRPr="00D6472F" w:rsidRDefault="00650C4B" w:rsidP="00B340B9">
      <w:pPr>
        <w:pStyle w:val="Footer"/>
        <w:tabs>
          <w:tab w:val="clear" w:pos="4536"/>
          <w:tab w:val="clear" w:pos="9072"/>
        </w:tabs>
        <w:ind w:right="-567"/>
        <w:rPr>
          <w:rFonts w:ascii="Arial" w:hAnsi="Arial" w:cs="Arial"/>
          <w:sz w:val="22"/>
          <w:szCs w:val="22"/>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2"/>
        <w:gridCol w:w="1418"/>
        <w:gridCol w:w="1559"/>
        <w:gridCol w:w="992"/>
        <w:gridCol w:w="2127"/>
      </w:tblGrid>
      <w:tr w:rsidR="00650C4B" w:rsidRPr="00D6472F">
        <w:tc>
          <w:tcPr>
            <w:tcW w:w="675" w:type="dxa"/>
            <w:shd w:val="clear" w:color="auto" w:fill="D9D9D9"/>
            <w:vAlign w:val="center"/>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Zap.št.</w:t>
            </w:r>
          </w:p>
        </w:tc>
        <w:tc>
          <w:tcPr>
            <w:tcW w:w="3402" w:type="dxa"/>
            <w:shd w:val="clear" w:color="auto" w:fill="D9D9D9"/>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Zavarovalna vrsta</w:t>
            </w:r>
          </w:p>
        </w:tc>
        <w:tc>
          <w:tcPr>
            <w:tcW w:w="1418"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w:t>
            </w:r>
          </w:p>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popusta</w:t>
            </w:r>
          </w:p>
        </w:tc>
        <w:tc>
          <w:tcPr>
            <w:tcW w:w="1559"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Letna neto premija</w:t>
            </w:r>
          </w:p>
        </w:tc>
        <w:tc>
          <w:tcPr>
            <w:tcW w:w="992" w:type="dxa"/>
            <w:shd w:val="clear" w:color="auto" w:fill="D9D9D9"/>
          </w:tcPr>
          <w:p w:rsidR="00650C4B" w:rsidRPr="00D6472F" w:rsidRDefault="00650C4B" w:rsidP="00637764">
            <w:pPr>
              <w:pStyle w:val="Footer"/>
              <w:tabs>
                <w:tab w:val="clear" w:pos="4536"/>
                <w:tab w:val="clear" w:pos="9072"/>
              </w:tabs>
              <w:ind w:left="-450" w:firstLine="450"/>
              <w:rPr>
                <w:rFonts w:ascii="Arial" w:hAnsi="Arial" w:cs="Arial"/>
                <w:b/>
                <w:bCs/>
              </w:rPr>
            </w:pPr>
          </w:p>
          <w:p w:rsidR="00650C4B" w:rsidRPr="00D6472F" w:rsidRDefault="00650C4B" w:rsidP="00637764">
            <w:pPr>
              <w:pStyle w:val="Footer"/>
              <w:tabs>
                <w:tab w:val="clear" w:pos="4536"/>
                <w:tab w:val="clear" w:pos="9072"/>
              </w:tabs>
              <w:ind w:left="-450" w:firstLine="450"/>
              <w:jc w:val="center"/>
              <w:rPr>
                <w:rFonts w:ascii="Arial" w:hAnsi="Arial" w:cs="Arial"/>
                <w:b/>
                <w:bCs/>
              </w:rPr>
            </w:pPr>
            <w:r w:rsidRPr="00D6472F">
              <w:rPr>
                <w:rFonts w:ascii="Arial" w:hAnsi="Arial" w:cs="Arial"/>
                <w:b/>
                <w:bCs/>
                <w:sz w:val="22"/>
                <w:szCs w:val="22"/>
              </w:rPr>
              <w:t xml:space="preserve"> DPZP</w:t>
            </w:r>
          </w:p>
        </w:tc>
        <w:tc>
          <w:tcPr>
            <w:tcW w:w="2127"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Končna letna premija</w:t>
            </w: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Požarno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2</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Strojelomno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vloma in ropa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stekla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5</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računalnikov</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6</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splošne odgovornosti</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7</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vozil</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p>
        </w:tc>
        <w:tc>
          <w:tcPr>
            <w:tcW w:w="7371" w:type="dxa"/>
            <w:gridSpan w:val="4"/>
            <w:vAlign w:val="center"/>
          </w:tcPr>
          <w:p w:rsidR="00650C4B" w:rsidRPr="00D6472F" w:rsidRDefault="00650C4B" w:rsidP="00637764">
            <w:pPr>
              <w:pStyle w:val="Footer"/>
              <w:tabs>
                <w:tab w:val="clear" w:pos="4536"/>
                <w:tab w:val="clear" w:pos="9072"/>
              </w:tabs>
              <w:jc w:val="right"/>
              <w:rPr>
                <w:rFonts w:ascii="Arial" w:hAnsi="Arial" w:cs="Arial"/>
              </w:rPr>
            </w:pPr>
            <w:r w:rsidRPr="00D6472F">
              <w:rPr>
                <w:rFonts w:ascii="Arial" w:hAnsi="Arial" w:cs="Arial"/>
                <w:sz w:val="22"/>
                <w:szCs w:val="22"/>
              </w:rPr>
              <w:t>SKUPAJ</w:t>
            </w: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bl>
    <w:p w:rsidR="00650C4B" w:rsidRPr="00D6472F" w:rsidRDefault="00650C4B" w:rsidP="005A4A99">
      <w:pPr>
        <w:pStyle w:val="Footer"/>
        <w:tabs>
          <w:tab w:val="clear" w:pos="4536"/>
          <w:tab w:val="clear" w:pos="9072"/>
        </w:tabs>
        <w:rPr>
          <w:rFonts w:ascii="Arial" w:hAnsi="Arial" w:cs="Arial"/>
          <w:sz w:val="22"/>
          <w:szCs w:val="22"/>
        </w:rPr>
      </w:pPr>
      <w:r w:rsidRPr="00D6472F">
        <w:rPr>
          <w:rFonts w:ascii="Arial" w:hAnsi="Arial" w:cs="Arial"/>
          <w:sz w:val="22"/>
          <w:szCs w:val="22"/>
        </w:rPr>
        <w:t xml:space="preserve"> Skupna letna premija::</w:t>
      </w:r>
    </w:p>
    <w:p w:rsidR="00650C4B" w:rsidRPr="00D6472F" w:rsidRDefault="00650C4B" w:rsidP="00B340B9">
      <w:pPr>
        <w:pStyle w:val="Footer"/>
        <w:tabs>
          <w:tab w:val="clear" w:pos="4536"/>
          <w:tab w:val="clear" w:pos="9072"/>
        </w:tabs>
        <w:rPr>
          <w:rFonts w:ascii="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
        <w:gridCol w:w="3831"/>
        <w:gridCol w:w="2835"/>
      </w:tblGrid>
      <w:tr w:rsidR="00650C4B" w:rsidRPr="00D6472F">
        <w:tc>
          <w:tcPr>
            <w:tcW w:w="1034" w:type="dxa"/>
            <w:vAlign w:val="center"/>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b/>
                <w:bCs/>
                <w:sz w:val="22"/>
                <w:szCs w:val="22"/>
              </w:rPr>
              <w:t>Zap.št.</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Vrsta</w:t>
            </w:r>
          </w:p>
        </w:tc>
        <w:tc>
          <w:tcPr>
            <w:tcW w:w="2835" w:type="dxa"/>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Znesek (v €)</w:t>
            </w:r>
          </w:p>
        </w:tc>
      </w:tr>
      <w:tr w:rsidR="00650C4B" w:rsidRPr="00D6472F">
        <w:trPr>
          <w:trHeight w:val="366"/>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 xml:space="preserve">Neto premija </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21"/>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DPZP</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12"/>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Končna letna premija</w:t>
            </w:r>
          </w:p>
        </w:tc>
        <w:tc>
          <w:tcPr>
            <w:tcW w:w="2835" w:type="dxa"/>
          </w:tcPr>
          <w:p w:rsidR="00650C4B" w:rsidRPr="00D6472F" w:rsidRDefault="00650C4B" w:rsidP="00637764">
            <w:pPr>
              <w:pStyle w:val="Footer"/>
              <w:tabs>
                <w:tab w:val="clear" w:pos="4536"/>
                <w:tab w:val="clear" w:pos="9072"/>
              </w:tabs>
              <w:jc w:val="right"/>
              <w:rPr>
                <w:rFonts w:ascii="Arial" w:hAnsi="Arial" w:cs="Arial"/>
                <w:b/>
                <w:bCs/>
              </w:rPr>
            </w:pPr>
          </w:p>
        </w:tc>
      </w:tr>
    </w:tbl>
    <w:p w:rsidR="00650C4B" w:rsidRPr="00D6472F" w:rsidRDefault="00650C4B" w:rsidP="00B340B9">
      <w:pPr>
        <w:pStyle w:val="Footer"/>
        <w:tabs>
          <w:tab w:val="clear" w:pos="4536"/>
          <w:tab w:val="clear" w:pos="9072"/>
        </w:tabs>
        <w:rPr>
          <w:rFonts w:ascii="Arial" w:hAnsi="Arial" w:cs="Arial"/>
          <w:sz w:val="22"/>
          <w:szCs w:val="22"/>
        </w:rPr>
      </w:pPr>
    </w:p>
    <w:p w:rsidR="00650C4B" w:rsidRPr="00D6472F" w:rsidRDefault="00650C4B" w:rsidP="00B340B9">
      <w:pPr>
        <w:ind w:left="720"/>
        <w:jc w:val="center"/>
        <w:rPr>
          <w:rFonts w:ascii="Arial" w:hAnsi="Arial" w:cs="Arial"/>
          <w:sz w:val="22"/>
          <w:szCs w:val="22"/>
        </w:rPr>
      </w:pPr>
      <w:r w:rsidRPr="00D6472F">
        <w:rPr>
          <w:rFonts w:ascii="Arial" w:hAnsi="Arial" w:cs="Arial"/>
          <w:sz w:val="22"/>
          <w:szCs w:val="22"/>
        </w:rPr>
        <w:t>6. člen</w:t>
      </w:r>
    </w:p>
    <w:p w:rsidR="00650C4B" w:rsidRPr="00D6472F" w:rsidRDefault="00650C4B" w:rsidP="00B340B9">
      <w:pPr>
        <w:ind w:left="720"/>
        <w:jc w:val="center"/>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 xml:space="preserve">Ponujene cene - zavarovalne premije in ostale vrednosti za posamezne storitve so navedene v evrih in vsebujejo vse stroške, ki pri tem nastanejo. </w:t>
      </w:r>
    </w:p>
    <w:p w:rsidR="00650C4B" w:rsidRPr="00D6472F" w:rsidRDefault="00650C4B" w:rsidP="00B340B9">
      <w:pPr>
        <w:jc w:val="both"/>
        <w:rPr>
          <w:rFonts w:ascii="Arial" w:hAnsi="Arial" w:cs="Arial"/>
          <w:spacing w:val="-4"/>
          <w:sz w:val="22"/>
          <w:szCs w:val="22"/>
        </w:rPr>
      </w:pPr>
      <w:r w:rsidRPr="00D6472F">
        <w:rPr>
          <w:rFonts w:ascii="Arial" w:hAnsi="Arial" w:cs="Arial"/>
          <w:sz w:val="22"/>
          <w:szCs w:val="22"/>
        </w:rPr>
        <w:t xml:space="preserve">Premije - premijske stopnje in vsi ponujeni popusti so navedeni na zavarovalnih policah oziroma obračunskih listih, ter so fiksni in nespremenljivi za celotno pogodbeno obdobje. </w:t>
      </w:r>
    </w:p>
    <w:p w:rsidR="00650C4B" w:rsidRPr="00D6472F" w:rsidRDefault="00650C4B" w:rsidP="00B340B9">
      <w:pPr>
        <w:jc w:val="both"/>
        <w:rPr>
          <w:rFonts w:ascii="Arial" w:hAnsi="Arial" w:cs="Arial"/>
          <w:spacing w:val="-4"/>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 xml:space="preserve">V celotnem zavarovalnem obdobju ni dovoljen vpliv bonusa – malusa na višino premije.  </w:t>
      </w:r>
    </w:p>
    <w:p w:rsidR="00650C4B" w:rsidRPr="00D6472F" w:rsidRDefault="00650C4B" w:rsidP="00B340B9">
      <w:pPr>
        <w:jc w:val="both"/>
        <w:rPr>
          <w:rFonts w:ascii="Arial" w:hAnsi="Arial" w:cs="Arial"/>
          <w:sz w:val="22"/>
          <w:szCs w:val="22"/>
        </w:rPr>
      </w:pPr>
      <w:r w:rsidRPr="00D6472F">
        <w:rPr>
          <w:rFonts w:ascii="Arial" w:hAnsi="Arial" w:cs="Arial"/>
          <w:sz w:val="22"/>
          <w:szCs w:val="22"/>
        </w:rPr>
        <w:t>Zavarovalna premija za prvo leto je enaka premiji na ponudbi zavarovalnice. Za drugo in naslednja leta bo zavarovalnica pripravila obračun premije na podlagi podatkov o obsegu premoženja, ki jih bo zavarovanec posredoval zavarovalnici najkasneje do 1.6.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650C4B" w:rsidRPr="00D6472F" w:rsidRDefault="00650C4B" w:rsidP="00B340B9">
      <w:pPr>
        <w:jc w:val="both"/>
        <w:rPr>
          <w:rFonts w:ascii="Arial" w:hAnsi="Arial" w:cs="Arial"/>
          <w:sz w:val="22"/>
          <w:szCs w:val="22"/>
        </w:rPr>
      </w:pPr>
    </w:p>
    <w:p w:rsidR="00650C4B" w:rsidRPr="00D6472F" w:rsidRDefault="00650C4B" w:rsidP="00B340B9">
      <w:pPr>
        <w:jc w:val="center"/>
        <w:rPr>
          <w:rFonts w:ascii="Arial" w:hAnsi="Arial" w:cs="Arial"/>
          <w:sz w:val="22"/>
          <w:szCs w:val="22"/>
        </w:rPr>
      </w:pPr>
      <w:r w:rsidRPr="00D6472F">
        <w:rPr>
          <w:rFonts w:ascii="Arial" w:hAnsi="Arial" w:cs="Arial"/>
          <w:sz w:val="22"/>
          <w:szCs w:val="22"/>
        </w:rPr>
        <w:t>7. člen</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 xml:space="preserve">Zavarovatelj bo v celotnem zavarovalnem obdobju izvajal storitve zavarovalnega kritja po tej pogodbi v skladu z zavarovalnimi pogoji, ki so veljavni ob sklenitvi pogodbe. </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Zavarovalnica sprejme v zavarovanje pod enakimi pogoji tudi vse nove investicije in nabave na znanih ali novih lokacijah, katerih skupna vrednost ne presega 20% vrednosti zavarovanih stvari, tudi če naročniki tega ne sporoči zavarovalnici.</w:t>
      </w:r>
    </w:p>
    <w:p w:rsidR="00650C4B" w:rsidRPr="00D6472F" w:rsidRDefault="00650C4B" w:rsidP="00B340B9">
      <w:pPr>
        <w:jc w:val="center"/>
        <w:rPr>
          <w:rFonts w:ascii="Arial" w:hAnsi="Arial" w:cs="Arial"/>
          <w:sz w:val="22"/>
          <w:szCs w:val="22"/>
        </w:rPr>
      </w:pPr>
    </w:p>
    <w:p w:rsidR="00650C4B" w:rsidRPr="00D6472F" w:rsidRDefault="00650C4B" w:rsidP="00B340B9">
      <w:pPr>
        <w:jc w:val="center"/>
        <w:rPr>
          <w:rFonts w:ascii="Arial" w:hAnsi="Arial" w:cs="Arial"/>
          <w:sz w:val="22"/>
          <w:szCs w:val="22"/>
        </w:rPr>
      </w:pPr>
      <w:r w:rsidRPr="00D6472F">
        <w:rPr>
          <w:rFonts w:ascii="Arial" w:hAnsi="Arial" w:cs="Arial"/>
          <w:sz w:val="22"/>
          <w:szCs w:val="22"/>
        </w:rPr>
        <w:t>8. člen</w:t>
      </w:r>
    </w:p>
    <w:p w:rsidR="00650C4B" w:rsidRPr="00D6472F" w:rsidRDefault="00650C4B" w:rsidP="00B340B9">
      <w:pPr>
        <w:jc w:val="center"/>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V primeru, da izvajalec po svoji krivdi zamudi z opravljenimi storitvami, se zaveže plačati pogodbeno kazen v višini 2 promila od celotne obračunske pogodbene vrednosti za vsak dan zamude, vendar ne več kot 10 % celotne pogodbene vrednosti.</w:t>
      </w:r>
    </w:p>
    <w:p w:rsidR="00650C4B" w:rsidRPr="00D6472F" w:rsidRDefault="00650C4B" w:rsidP="00B340B9">
      <w:pPr>
        <w:jc w:val="center"/>
        <w:rPr>
          <w:rFonts w:ascii="Arial" w:hAnsi="Arial" w:cs="Arial"/>
          <w:sz w:val="22"/>
          <w:szCs w:val="22"/>
        </w:rPr>
      </w:pPr>
    </w:p>
    <w:p w:rsidR="00650C4B" w:rsidRPr="00D6472F" w:rsidRDefault="00650C4B" w:rsidP="00B340B9">
      <w:pPr>
        <w:jc w:val="both"/>
        <w:rPr>
          <w:rFonts w:ascii="Arial" w:hAnsi="Arial" w:cs="Arial"/>
          <w:b/>
          <w:bCs/>
          <w:sz w:val="22"/>
          <w:szCs w:val="22"/>
        </w:rPr>
      </w:pPr>
      <w:r w:rsidRPr="00D6472F">
        <w:rPr>
          <w:rFonts w:ascii="Arial" w:hAnsi="Arial" w:cs="Arial"/>
          <w:b/>
          <w:bCs/>
          <w:sz w:val="22"/>
          <w:szCs w:val="22"/>
        </w:rPr>
        <w:t>Obveznosti izvajalca/zavarovalnice</w:t>
      </w:r>
    </w:p>
    <w:p w:rsidR="00650C4B" w:rsidRPr="00D6472F" w:rsidRDefault="00650C4B" w:rsidP="00B340B9">
      <w:pPr>
        <w:jc w:val="center"/>
        <w:rPr>
          <w:rFonts w:ascii="Arial" w:hAnsi="Arial" w:cs="Arial"/>
          <w:sz w:val="22"/>
          <w:szCs w:val="22"/>
        </w:rPr>
      </w:pPr>
      <w:r w:rsidRPr="00D6472F">
        <w:rPr>
          <w:rFonts w:ascii="Arial" w:hAnsi="Arial" w:cs="Arial"/>
          <w:sz w:val="22"/>
          <w:szCs w:val="22"/>
        </w:rPr>
        <w:t>9. člen</w:t>
      </w:r>
    </w:p>
    <w:p w:rsidR="00650C4B" w:rsidRPr="00D6472F" w:rsidRDefault="00650C4B" w:rsidP="00B340B9">
      <w:pPr>
        <w:jc w:val="center"/>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Kakovost izvedenih storitev mora ustrezati veljavnim standardom na področju zavarovalništva.</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Zavarovalnica se zaveže prevzete zavarovalne storitve izvajati v skladu z načelom dobrega strokovnjaka, vestno in pravilno, v skladu z veljavnimi tehničnimi predpisi, standardi, normativi in pozitivno zakonodajo in v korist naročnika.</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Zavarovalnica se zaveže podatke, ki jih pridobi na podlagi te pogodbe, varovati po predpisih o varstvu osebnih podatkov in poslovni skrivnosti.</w:t>
      </w:r>
    </w:p>
    <w:p w:rsidR="00650C4B" w:rsidRDefault="00650C4B" w:rsidP="00B340B9">
      <w:pPr>
        <w:jc w:val="both"/>
        <w:rPr>
          <w:rFonts w:ascii="Arial" w:hAnsi="Arial" w:cs="Arial"/>
          <w:sz w:val="22"/>
          <w:szCs w:val="22"/>
        </w:rPr>
      </w:pPr>
    </w:p>
    <w:p w:rsidR="00650C4B" w:rsidRDefault="00650C4B" w:rsidP="00B340B9">
      <w:pPr>
        <w:jc w:val="both"/>
        <w:rPr>
          <w:rFonts w:ascii="Arial" w:hAnsi="Arial" w:cs="Arial"/>
          <w:sz w:val="22"/>
          <w:szCs w:val="22"/>
        </w:rPr>
      </w:pPr>
    </w:p>
    <w:p w:rsidR="00650C4B"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p>
    <w:p w:rsidR="00650C4B" w:rsidRPr="00D6472F" w:rsidRDefault="00650C4B" w:rsidP="00B340B9">
      <w:pPr>
        <w:jc w:val="center"/>
        <w:rPr>
          <w:rFonts w:ascii="Arial" w:hAnsi="Arial" w:cs="Arial"/>
          <w:sz w:val="22"/>
          <w:szCs w:val="22"/>
        </w:rPr>
      </w:pPr>
      <w:r w:rsidRPr="00D6472F">
        <w:rPr>
          <w:rFonts w:ascii="Arial" w:hAnsi="Arial" w:cs="Arial"/>
          <w:sz w:val="22"/>
          <w:szCs w:val="22"/>
        </w:rPr>
        <w:t>10. člen</w:t>
      </w:r>
    </w:p>
    <w:p w:rsidR="00650C4B" w:rsidRPr="00D6472F" w:rsidRDefault="00650C4B" w:rsidP="00B340B9">
      <w:pPr>
        <w:jc w:val="center"/>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 xml:space="preserve">Izvajalec bo za posamezno premoženje in zavarovano odgovornost izdal zavarovalno polico, obračunski list in fakturo. </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 xml:space="preserve">Naročnik bo poravnal potrjeni račun 30 - ti dan po prejemu pravilno izstavljenega računa. Kot dan prejema računa se šteje dan, ko naročnik prejme račun v svoje vložišče (tajništvo). Račun se mora sklicevati na številko pogodbe, na podlagi katere se izstavlja. </w:t>
      </w:r>
    </w:p>
    <w:p w:rsidR="00650C4B" w:rsidRPr="00D6472F" w:rsidRDefault="00650C4B" w:rsidP="00B340B9">
      <w:pPr>
        <w:autoSpaceDE w:val="0"/>
        <w:autoSpaceDN w:val="0"/>
        <w:adjustRightInd w:val="0"/>
        <w:jc w:val="both"/>
        <w:rPr>
          <w:rFonts w:ascii="Arial" w:hAnsi="Arial" w:cs="Arial"/>
          <w:b/>
          <w:bCs/>
          <w:sz w:val="22"/>
          <w:szCs w:val="22"/>
        </w:rPr>
      </w:pPr>
    </w:p>
    <w:p w:rsidR="00650C4B" w:rsidRPr="00D6472F" w:rsidRDefault="00650C4B" w:rsidP="00B340B9">
      <w:pPr>
        <w:autoSpaceDE w:val="0"/>
        <w:autoSpaceDN w:val="0"/>
        <w:adjustRightInd w:val="0"/>
        <w:jc w:val="both"/>
        <w:rPr>
          <w:rFonts w:ascii="Arial" w:hAnsi="Arial" w:cs="Arial"/>
          <w:sz w:val="22"/>
          <w:szCs w:val="22"/>
        </w:rPr>
      </w:pPr>
      <w:r w:rsidRPr="00D6472F">
        <w:rPr>
          <w:rFonts w:ascii="Arial" w:hAnsi="Arial" w:cs="Arial"/>
          <w:sz w:val="22"/>
          <w:szCs w:val="22"/>
        </w:rPr>
        <w:t>Če se letna zavarovalna premija plača v enkratnem znesku, bo zavarovalnica naročniku priznala dodaten popust v višini 5% neto premije.</w:t>
      </w:r>
    </w:p>
    <w:p w:rsidR="00650C4B" w:rsidRPr="00D6472F" w:rsidRDefault="00650C4B" w:rsidP="00B340B9">
      <w:pPr>
        <w:jc w:val="both"/>
        <w:rPr>
          <w:rFonts w:ascii="Arial" w:hAnsi="Arial" w:cs="Arial"/>
          <w:sz w:val="22"/>
          <w:szCs w:val="22"/>
        </w:rPr>
      </w:pPr>
    </w:p>
    <w:p w:rsidR="00650C4B" w:rsidRPr="00D6472F" w:rsidRDefault="00650C4B" w:rsidP="00B340B9">
      <w:pPr>
        <w:jc w:val="center"/>
        <w:rPr>
          <w:rFonts w:ascii="Arial" w:hAnsi="Arial" w:cs="Arial"/>
          <w:sz w:val="22"/>
          <w:szCs w:val="22"/>
        </w:rPr>
      </w:pPr>
      <w:r w:rsidRPr="00D6472F">
        <w:rPr>
          <w:rFonts w:ascii="Arial" w:hAnsi="Arial" w:cs="Arial"/>
          <w:sz w:val="22"/>
          <w:szCs w:val="22"/>
        </w:rPr>
        <w:t>11. člen</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 xml:space="preserve">Zavarovalnica se s to pogodbo zavezuje, da bo ob podpisu pogodbe oziroma najkasneje v roku 10 (deset) dni od sklenitve pogodbe, naročniku predložila menično izjavo za dobro izvedbo pogodbenih obveznosti v višini 10% (deset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 pogodbenih obveznosti pomeni 31.12.2017. </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Če se bodo med trajanjem pogodbe spremenili roki za izvedbo storitve, kvaliteta in količina, se mora temu ustrezno spremeniti tudi menična izjava za dobro izvedbo pogodbenih obveznosti oziroma podaljšati njena veljavnost.</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Naročnik bo  unovčil navedeno menico, če se bo izkazalo, da pogodbene obveznosti niso izvedene  v rokih in kvaliteti, ki so zahtevane v razpisni dokumentaciji in pogodbi.</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Če zavarovalnica v danem roku naročniku ne izroči menične izjave, ta pogodba preneha veljati, naročnik pa bo unovčil menico za resnost ponudbe.</w:t>
      </w:r>
    </w:p>
    <w:p w:rsidR="00650C4B" w:rsidRPr="00D6472F" w:rsidRDefault="00650C4B" w:rsidP="00B340B9">
      <w:pPr>
        <w:jc w:val="both"/>
        <w:rPr>
          <w:rFonts w:ascii="Arial" w:hAnsi="Arial" w:cs="Arial"/>
          <w:sz w:val="22"/>
          <w:szCs w:val="22"/>
        </w:rPr>
      </w:pPr>
    </w:p>
    <w:p w:rsidR="00650C4B" w:rsidRPr="00D6472F" w:rsidRDefault="00650C4B" w:rsidP="00B340B9">
      <w:pPr>
        <w:jc w:val="center"/>
        <w:rPr>
          <w:rFonts w:ascii="Arial" w:hAnsi="Arial" w:cs="Arial"/>
          <w:sz w:val="22"/>
          <w:szCs w:val="22"/>
        </w:rPr>
      </w:pPr>
      <w:r w:rsidRPr="00D6472F">
        <w:rPr>
          <w:rFonts w:ascii="Arial" w:hAnsi="Arial" w:cs="Arial"/>
          <w:sz w:val="22"/>
          <w:szCs w:val="22"/>
        </w:rPr>
        <w:t>12. člen</w:t>
      </w:r>
    </w:p>
    <w:p w:rsidR="00650C4B" w:rsidRPr="00D6472F" w:rsidRDefault="00650C4B" w:rsidP="00B340B9">
      <w:pPr>
        <w:jc w:val="center"/>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 xml:space="preserve">Pogodbeni stranki se obvezujeta, da bosta naredili vse, kar je treba za izvršitev te pogodbe. </w:t>
      </w:r>
    </w:p>
    <w:p w:rsidR="00650C4B" w:rsidRPr="00D6472F" w:rsidRDefault="00650C4B" w:rsidP="00B340B9">
      <w:pPr>
        <w:jc w:val="both"/>
        <w:rPr>
          <w:rFonts w:ascii="Arial" w:hAnsi="Arial" w:cs="Arial"/>
          <w:sz w:val="22"/>
          <w:szCs w:val="22"/>
        </w:rPr>
      </w:pPr>
    </w:p>
    <w:p w:rsidR="00650C4B" w:rsidRPr="00D6472F" w:rsidRDefault="00650C4B" w:rsidP="00B340B9">
      <w:pPr>
        <w:jc w:val="center"/>
        <w:rPr>
          <w:rFonts w:ascii="Arial" w:hAnsi="Arial" w:cs="Arial"/>
          <w:sz w:val="22"/>
          <w:szCs w:val="22"/>
        </w:rPr>
      </w:pPr>
      <w:r w:rsidRPr="00D6472F">
        <w:rPr>
          <w:rFonts w:ascii="Arial" w:hAnsi="Arial" w:cs="Arial"/>
          <w:sz w:val="22"/>
          <w:szCs w:val="22"/>
        </w:rPr>
        <w:t>13. člen</w:t>
      </w:r>
    </w:p>
    <w:p w:rsidR="00650C4B" w:rsidRPr="00D6472F" w:rsidRDefault="00650C4B" w:rsidP="00B340B9">
      <w:pPr>
        <w:jc w:val="center"/>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Če naročnik ugotovi, da zavarovalnica storitev ne izvaja v skladu s to pogodbo oziroma krši določila te pogodbe, ima naročnik pravico pogodbo odpovedati.</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Zavarovalnica mora naročniku povrniti vso škodo, ki bi nastala zaradi kršitve pogodbe, odpovedi podobe in razliko do morebitne višje cene (premije), ki bi jo v tem primeru ponudil drug ponudnik storitev, ki so predmet te pogodbe.</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650C4B" w:rsidRPr="00D6472F" w:rsidRDefault="00650C4B" w:rsidP="00B340B9">
      <w:pPr>
        <w:tabs>
          <w:tab w:val="left" w:pos="6464"/>
        </w:tabs>
        <w:jc w:val="both"/>
        <w:rPr>
          <w:rFonts w:ascii="Arial" w:hAnsi="Arial" w:cs="Arial"/>
          <w:sz w:val="22"/>
          <w:szCs w:val="22"/>
        </w:rPr>
      </w:pPr>
    </w:p>
    <w:p w:rsidR="00650C4B" w:rsidRPr="00D6472F" w:rsidRDefault="00650C4B" w:rsidP="00B340B9">
      <w:pPr>
        <w:tabs>
          <w:tab w:val="left" w:pos="6464"/>
        </w:tabs>
        <w:jc w:val="both"/>
        <w:rPr>
          <w:rFonts w:ascii="Arial" w:hAnsi="Arial" w:cs="Arial"/>
          <w:b/>
          <w:bCs/>
          <w:sz w:val="22"/>
          <w:szCs w:val="22"/>
        </w:rPr>
      </w:pPr>
      <w:r w:rsidRPr="00D6472F">
        <w:rPr>
          <w:rFonts w:ascii="Arial" w:hAnsi="Arial" w:cs="Arial"/>
          <w:b/>
          <w:bCs/>
          <w:sz w:val="22"/>
          <w:szCs w:val="22"/>
        </w:rPr>
        <w:t>Podizvajalci</w:t>
      </w:r>
      <w:r w:rsidRPr="00D6472F">
        <w:rPr>
          <w:rFonts w:ascii="Arial" w:hAnsi="Arial" w:cs="Arial"/>
          <w:b/>
          <w:bCs/>
          <w:sz w:val="22"/>
          <w:szCs w:val="22"/>
        </w:rPr>
        <w:tab/>
      </w:r>
    </w:p>
    <w:p w:rsidR="00650C4B" w:rsidRPr="00D6472F" w:rsidRDefault="00650C4B" w:rsidP="00B340B9">
      <w:pPr>
        <w:jc w:val="center"/>
        <w:rPr>
          <w:rFonts w:ascii="Arial" w:hAnsi="Arial" w:cs="Arial"/>
          <w:sz w:val="22"/>
          <w:szCs w:val="22"/>
        </w:rPr>
      </w:pPr>
      <w:r w:rsidRPr="00D6472F">
        <w:rPr>
          <w:rFonts w:ascii="Arial" w:hAnsi="Arial" w:cs="Arial"/>
          <w:sz w:val="22"/>
          <w:szCs w:val="22"/>
        </w:rPr>
        <w:t>14. člen</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V primeru da ponudnik pri javnem naročilu nastopa z podizvajalci, navede podatke o podizvajalcih: Ime/naziv, naslov, davčna številka</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b/>
          <w:bCs/>
          <w:sz w:val="22"/>
          <w:szCs w:val="22"/>
        </w:rPr>
      </w:pPr>
      <w:r w:rsidRPr="00D6472F">
        <w:rPr>
          <w:rFonts w:ascii="Arial" w:hAnsi="Arial" w:cs="Arial"/>
          <w:b/>
          <w:bCs/>
          <w:sz w:val="22"/>
          <w:szCs w:val="22"/>
        </w:rPr>
        <w:t>Obveznosti naročnika</w:t>
      </w:r>
    </w:p>
    <w:p w:rsidR="00650C4B" w:rsidRPr="00D6472F" w:rsidRDefault="00650C4B" w:rsidP="00B340B9">
      <w:pPr>
        <w:jc w:val="center"/>
        <w:rPr>
          <w:rFonts w:ascii="Arial" w:hAnsi="Arial" w:cs="Arial"/>
          <w:sz w:val="22"/>
          <w:szCs w:val="22"/>
        </w:rPr>
      </w:pPr>
      <w:r w:rsidRPr="00D6472F">
        <w:rPr>
          <w:rFonts w:ascii="Arial" w:hAnsi="Arial" w:cs="Arial"/>
          <w:sz w:val="22"/>
          <w:szCs w:val="22"/>
        </w:rPr>
        <w:t>15. člen</w:t>
      </w:r>
    </w:p>
    <w:p w:rsidR="00650C4B" w:rsidRPr="00D6472F" w:rsidRDefault="00650C4B" w:rsidP="00B340B9">
      <w:pPr>
        <w:jc w:val="center"/>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Naročnik se zaveže, da bo svoje pogodbene obveznosti pravilno in vestno izpolnjeval v skladu v veljavno zakonodajo, veljavnimi tehničnimi predpisi, standardi in normativi.</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b/>
          <w:bCs/>
          <w:sz w:val="22"/>
          <w:szCs w:val="22"/>
        </w:rPr>
      </w:pPr>
      <w:r w:rsidRPr="00D6472F">
        <w:rPr>
          <w:rFonts w:ascii="Arial" w:hAnsi="Arial" w:cs="Arial"/>
          <w:b/>
          <w:bCs/>
          <w:sz w:val="22"/>
          <w:szCs w:val="22"/>
        </w:rPr>
        <w:t>Likvidacijski postopek</w:t>
      </w:r>
    </w:p>
    <w:p w:rsidR="00650C4B" w:rsidRPr="00D6472F" w:rsidRDefault="00650C4B" w:rsidP="00B340B9">
      <w:pPr>
        <w:jc w:val="both"/>
        <w:rPr>
          <w:rFonts w:ascii="Arial" w:hAnsi="Arial" w:cs="Arial"/>
          <w:b/>
          <w:bCs/>
          <w:sz w:val="22"/>
          <w:szCs w:val="22"/>
        </w:rPr>
      </w:pPr>
    </w:p>
    <w:p w:rsidR="00650C4B" w:rsidRPr="00D6472F" w:rsidRDefault="00650C4B" w:rsidP="00B340B9">
      <w:pPr>
        <w:jc w:val="center"/>
        <w:rPr>
          <w:rFonts w:ascii="Arial" w:hAnsi="Arial" w:cs="Arial"/>
          <w:sz w:val="22"/>
          <w:szCs w:val="22"/>
        </w:rPr>
      </w:pPr>
      <w:r w:rsidRPr="00D6472F">
        <w:rPr>
          <w:rFonts w:ascii="Arial" w:hAnsi="Arial" w:cs="Arial"/>
          <w:sz w:val="22"/>
          <w:szCs w:val="22"/>
        </w:rPr>
        <w:t>16. člen</w:t>
      </w:r>
    </w:p>
    <w:p w:rsidR="00650C4B" w:rsidRPr="00D6472F" w:rsidRDefault="00650C4B" w:rsidP="00B340B9">
      <w:pPr>
        <w:jc w:val="center"/>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Predhodne prijave škod za posamični ali več istočasnih dogodkov izvede naročnik oz posrednik na elektronski naslov, ki ga navede zavarovalnica:________________.</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V primeru, da je dostavljena škodna dokumentacija po mnenju zavarovalnice nepopolna, mora zavarovalnica o tem obvestiti naročnika v roku 5 (petih) delovnih dni po prejemu dokumentacije, sicer se šteje, da je dostavljena dokumentacija popolna.</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Rok za izplačilo zavarovalnine/odškodnine je 5 (dni) dni in teče od dneva, ko je zavarovalnici dostavljena potrebna dokumentacija in ugotovljen temelj za likvidacijo zavarovalnega primera.</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Zavarovalnica mora naročniku sproti posredovati zaključni sporazum za vse zavarovalnine in kopijo poravnave za vse likvidirane odškodninske zahtevke (tudi dopise odklonitve) iz naslova zavarovanja odgovornosti.</w:t>
      </w:r>
    </w:p>
    <w:p w:rsidR="00650C4B" w:rsidRPr="00D6472F" w:rsidRDefault="00650C4B" w:rsidP="00B340B9">
      <w:pPr>
        <w:jc w:val="both"/>
        <w:rPr>
          <w:rFonts w:ascii="Arial" w:hAnsi="Arial" w:cs="Arial"/>
          <w:sz w:val="22"/>
          <w:szCs w:val="22"/>
        </w:rPr>
      </w:pPr>
    </w:p>
    <w:p w:rsidR="00650C4B" w:rsidRPr="00D6472F" w:rsidRDefault="00650C4B" w:rsidP="00B340B9">
      <w:pPr>
        <w:tabs>
          <w:tab w:val="left" w:pos="1177"/>
        </w:tabs>
        <w:jc w:val="both"/>
        <w:rPr>
          <w:rFonts w:ascii="Arial" w:hAnsi="Arial" w:cs="Arial"/>
          <w:sz w:val="22"/>
          <w:szCs w:val="22"/>
        </w:rPr>
      </w:pPr>
      <w:r w:rsidRPr="00D6472F">
        <w:rPr>
          <w:rFonts w:ascii="Arial" w:hAnsi="Arial" w:cs="Arial"/>
          <w:sz w:val="22"/>
          <w:szCs w:val="22"/>
        </w:rPr>
        <w:t>Zavarovalnica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b/>
          <w:bCs/>
          <w:sz w:val="22"/>
          <w:szCs w:val="22"/>
        </w:rPr>
      </w:pPr>
      <w:r w:rsidRPr="00D6472F">
        <w:rPr>
          <w:rFonts w:ascii="Arial" w:hAnsi="Arial" w:cs="Arial"/>
          <w:b/>
          <w:bCs/>
          <w:sz w:val="22"/>
          <w:szCs w:val="22"/>
        </w:rPr>
        <w:t>Skrbnik pogodbe</w:t>
      </w:r>
    </w:p>
    <w:p w:rsidR="00650C4B" w:rsidRPr="00D6472F" w:rsidRDefault="00650C4B" w:rsidP="00B340B9">
      <w:pPr>
        <w:jc w:val="center"/>
        <w:rPr>
          <w:rFonts w:ascii="Arial" w:hAnsi="Arial" w:cs="Arial"/>
          <w:sz w:val="22"/>
          <w:szCs w:val="22"/>
        </w:rPr>
      </w:pPr>
      <w:r w:rsidRPr="00D6472F">
        <w:rPr>
          <w:rFonts w:ascii="Arial" w:hAnsi="Arial" w:cs="Arial"/>
          <w:sz w:val="22"/>
          <w:szCs w:val="22"/>
        </w:rPr>
        <w:t>17. člen</w:t>
      </w:r>
    </w:p>
    <w:p w:rsidR="00650C4B" w:rsidRPr="00D6472F" w:rsidRDefault="00650C4B" w:rsidP="00B340B9">
      <w:pPr>
        <w:jc w:val="both"/>
        <w:rPr>
          <w:rFonts w:ascii="Arial" w:hAnsi="Arial" w:cs="Arial"/>
          <w:sz w:val="22"/>
          <w:szCs w:val="22"/>
        </w:rPr>
      </w:pPr>
    </w:p>
    <w:p w:rsidR="00650C4B" w:rsidRPr="00D6472F" w:rsidRDefault="00650C4B" w:rsidP="00B340B9">
      <w:pPr>
        <w:autoSpaceDE w:val="0"/>
        <w:autoSpaceDN w:val="0"/>
        <w:adjustRightInd w:val="0"/>
        <w:jc w:val="both"/>
        <w:rPr>
          <w:rFonts w:ascii="Arial" w:hAnsi="Arial" w:cs="Arial"/>
          <w:sz w:val="22"/>
          <w:szCs w:val="22"/>
        </w:rPr>
      </w:pPr>
      <w:r w:rsidRPr="00D6472F">
        <w:rPr>
          <w:rFonts w:ascii="Arial" w:hAnsi="Arial" w:cs="Arial"/>
          <w:sz w:val="22"/>
          <w:szCs w:val="22"/>
        </w:rPr>
        <w:t xml:space="preserve">Pogodbeni stranki določata kontaktni osebi, ki sta odgovorni za nadzor nad izvajanjem te pogodbe. </w:t>
      </w:r>
    </w:p>
    <w:p w:rsidR="00650C4B" w:rsidRPr="00D6472F" w:rsidRDefault="00650C4B" w:rsidP="00B340B9">
      <w:pPr>
        <w:autoSpaceDE w:val="0"/>
        <w:autoSpaceDN w:val="0"/>
        <w:adjustRightInd w:val="0"/>
        <w:jc w:val="both"/>
        <w:rPr>
          <w:rFonts w:ascii="Arial" w:hAnsi="Arial" w:cs="Arial"/>
          <w:sz w:val="22"/>
          <w:szCs w:val="22"/>
        </w:rPr>
      </w:pPr>
    </w:p>
    <w:p w:rsidR="00650C4B" w:rsidRPr="00D6472F" w:rsidRDefault="00650C4B" w:rsidP="00B340B9">
      <w:pPr>
        <w:autoSpaceDE w:val="0"/>
        <w:autoSpaceDN w:val="0"/>
        <w:adjustRightInd w:val="0"/>
        <w:jc w:val="both"/>
        <w:rPr>
          <w:rFonts w:ascii="Arial" w:hAnsi="Arial" w:cs="Arial"/>
          <w:sz w:val="22"/>
          <w:szCs w:val="22"/>
        </w:rPr>
      </w:pPr>
      <w:r w:rsidRPr="00D6472F">
        <w:rPr>
          <w:rFonts w:ascii="Arial" w:hAnsi="Arial" w:cs="Arial"/>
          <w:sz w:val="22"/>
          <w:szCs w:val="22"/>
        </w:rPr>
        <w:t>Skrbnik pogodbe oz. kontaktna oseba na strani naročnika je:</w:t>
      </w:r>
    </w:p>
    <w:p w:rsidR="00650C4B" w:rsidRPr="00D6472F" w:rsidRDefault="00650C4B" w:rsidP="00B340B9">
      <w:pPr>
        <w:autoSpaceDE w:val="0"/>
        <w:autoSpaceDN w:val="0"/>
        <w:adjustRightInd w:val="0"/>
        <w:jc w:val="both"/>
        <w:rPr>
          <w:rFonts w:ascii="Arial" w:hAnsi="Arial" w:cs="Arial"/>
          <w:sz w:val="22"/>
          <w:szCs w:val="22"/>
        </w:rPr>
      </w:pPr>
      <w:r w:rsidRPr="00D6472F">
        <w:rPr>
          <w:rFonts w:ascii="Arial" w:hAnsi="Arial" w:cs="Arial"/>
          <w:sz w:val="22"/>
          <w:szCs w:val="22"/>
        </w:rPr>
        <w:t xml:space="preserve">Skrbnik pogodbe oz. kontaktna oseba na strani izvajalca/zavarovalnice je: </w:t>
      </w:r>
    </w:p>
    <w:p w:rsidR="00650C4B" w:rsidRPr="00D6472F" w:rsidRDefault="00650C4B" w:rsidP="00B340B9">
      <w:pPr>
        <w:jc w:val="both"/>
        <w:rPr>
          <w:rFonts w:ascii="Arial" w:hAnsi="Arial" w:cs="Arial"/>
          <w:b/>
          <w:bCs/>
          <w:sz w:val="22"/>
          <w:szCs w:val="22"/>
        </w:rPr>
      </w:pPr>
      <w:r w:rsidRPr="00D6472F">
        <w:rPr>
          <w:rFonts w:ascii="Arial" w:hAnsi="Arial" w:cs="Arial"/>
          <w:b/>
          <w:bCs/>
          <w:sz w:val="22"/>
          <w:szCs w:val="22"/>
        </w:rPr>
        <w:t>Varstvo podatkov</w:t>
      </w:r>
    </w:p>
    <w:p w:rsidR="00650C4B" w:rsidRPr="00D6472F" w:rsidRDefault="00650C4B" w:rsidP="00B340B9">
      <w:pPr>
        <w:jc w:val="center"/>
        <w:rPr>
          <w:rFonts w:ascii="Arial" w:hAnsi="Arial" w:cs="Arial"/>
          <w:sz w:val="22"/>
          <w:szCs w:val="22"/>
        </w:rPr>
      </w:pPr>
      <w:r w:rsidRPr="00D6472F">
        <w:rPr>
          <w:rFonts w:ascii="Arial" w:hAnsi="Arial" w:cs="Arial"/>
          <w:sz w:val="22"/>
          <w:szCs w:val="22"/>
        </w:rPr>
        <w:t>18. člen</w:t>
      </w:r>
    </w:p>
    <w:p w:rsidR="00650C4B" w:rsidRPr="00D6472F" w:rsidRDefault="00650C4B" w:rsidP="00B340B9">
      <w:pPr>
        <w:jc w:val="center"/>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Zavarovalnica se zaveže , da bo v primeru, da bo stopila v stik z osebnimi podatki ravnala skladno z določili Zakona o varstvu osebnih podatkov (Uradni list RS, št. 94/2007 – ZVOP-1, z vsemi nadaljnjimi spremembami in dopolnitvami).</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Zavarovalnica mora imeti vzpostavljen postopek in ukrepe za varovanje in obdelovanje osebnih podatkov, kot jih predpisuje 24. Člen v povezavi s prvim odstavkom 25. Člena ZVOP-1.</w:t>
      </w:r>
    </w:p>
    <w:p w:rsidR="00650C4B" w:rsidRPr="00D6472F" w:rsidRDefault="00650C4B" w:rsidP="00B340B9">
      <w:pPr>
        <w:jc w:val="both"/>
        <w:rPr>
          <w:rFonts w:ascii="Arial" w:hAnsi="Arial" w:cs="Arial"/>
          <w:b/>
          <w:bCs/>
          <w:sz w:val="22"/>
          <w:szCs w:val="22"/>
        </w:rPr>
      </w:pPr>
    </w:p>
    <w:p w:rsidR="00650C4B" w:rsidRPr="00D6472F" w:rsidRDefault="00650C4B" w:rsidP="00B340B9">
      <w:pPr>
        <w:tabs>
          <w:tab w:val="left" w:pos="864"/>
        </w:tabs>
        <w:jc w:val="both"/>
        <w:rPr>
          <w:rFonts w:ascii="Arial" w:hAnsi="Arial" w:cs="Arial"/>
          <w:b/>
          <w:bCs/>
          <w:sz w:val="22"/>
          <w:szCs w:val="22"/>
        </w:rPr>
      </w:pPr>
      <w:r w:rsidRPr="00D6472F">
        <w:rPr>
          <w:rFonts w:ascii="Arial" w:hAnsi="Arial" w:cs="Arial"/>
          <w:b/>
          <w:bCs/>
          <w:sz w:val="22"/>
          <w:szCs w:val="22"/>
        </w:rPr>
        <w:t>PROTIKORUPCIJSKA KLAVZULA</w:t>
      </w:r>
    </w:p>
    <w:p w:rsidR="00650C4B" w:rsidRPr="00D6472F" w:rsidRDefault="00650C4B" w:rsidP="00B340B9">
      <w:pPr>
        <w:jc w:val="center"/>
        <w:rPr>
          <w:rFonts w:ascii="Arial" w:hAnsi="Arial" w:cs="Arial"/>
          <w:sz w:val="22"/>
          <w:szCs w:val="22"/>
        </w:rPr>
      </w:pPr>
      <w:r w:rsidRPr="00D6472F">
        <w:rPr>
          <w:rFonts w:ascii="Arial" w:hAnsi="Arial" w:cs="Arial"/>
          <w:sz w:val="22"/>
          <w:szCs w:val="22"/>
        </w:rPr>
        <w:t>19. člen</w:t>
      </w:r>
    </w:p>
    <w:p w:rsidR="00650C4B" w:rsidRPr="00D6472F" w:rsidRDefault="00650C4B" w:rsidP="00B340B9">
      <w:pPr>
        <w:rPr>
          <w:rFonts w:ascii="Arial" w:hAnsi="Arial" w:cs="Arial"/>
          <w:sz w:val="22"/>
          <w:szCs w:val="22"/>
        </w:rPr>
      </w:pPr>
      <w:r w:rsidRPr="00D6472F">
        <w:rPr>
          <w:rFonts w:ascii="Arial" w:hAnsi="Arial" w:cs="Arial"/>
          <w:sz w:val="22"/>
          <w:szCs w:val="22"/>
        </w:rPr>
        <w:t>Ta pogodba je nična, če kdo v imenu in na račun druge pogodbene stranke, naročniku, njegovemu predstavniku ali posredniku da, obljubi ali ponudi kakšno nedovoljeno korist za:</w:t>
      </w:r>
    </w:p>
    <w:p w:rsidR="00650C4B" w:rsidRPr="00D6472F" w:rsidRDefault="00650C4B" w:rsidP="00B340B9">
      <w:pPr>
        <w:tabs>
          <w:tab w:val="num" w:pos="720"/>
        </w:tabs>
        <w:ind w:left="720" w:hanging="360"/>
        <w:rPr>
          <w:rFonts w:ascii="Arial" w:hAnsi="Arial" w:cs="Arial"/>
          <w:sz w:val="22"/>
          <w:szCs w:val="22"/>
        </w:rPr>
      </w:pPr>
      <w:r w:rsidRPr="00D6472F">
        <w:rPr>
          <w:rFonts w:ascii="Arial" w:hAnsi="Arial" w:cs="Arial"/>
          <w:sz w:val="22"/>
          <w:szCs w:val="22"/>
        </w:rPr>
        <w:t>- pridobitev posla ali</w:t>
      </w:r>
    </w:p>
    <w:p w:rsidR="00650C4B" w:rsidRPr="00D6472F" w:rsidRDefault="00650C4B" w:rsidP="00B340B9">
      <w:pPr>
        <w:tabs>
          <w:tab w:val="num" w:pos="720"/>
        </w:tabs>
        <w:ind w:left="720" w:hanging="360"/>
        <w:rPr>
          <w:rFonts w:ascii="Arial" w:hAnsi="Arial" w:cs="Arial"/>
          <w:sz w:val="22"/>
          <w:szCs w:val="22"/>
        </w:rPr>
      </w:pPr>
      <w:r w:rsidRPr="00D6472F">
        <w:rPr>
          <w:rFonts w:ascii="Arial" w:hAnsi="Arial" w:cs="Arial"/>
          <w:sz w:val="22"/>
          <w:szCs w:val="22"/>
        </w:rPr>
        <w:t>- za sklenitev posla pod ugodnejšimi pogoji ali</w:t>
      </w:r>
    </w:p>
    <w:p w:rsidR="00650C4B" w:rsidRPr="00D6472F" w:rsidRDefault="00650C4B" w:rsidP="00B340B9">
      <w:pPr>
        <w:tabs>
          <w:tab w:val="num" w:pos="720"/>
        </w:tabs>
        <w:ind w:left="720" w:hanging="360"/>
        <w:rPr>
          <w:rFonts w:ascii="Arial" w:hAnsi="Arial" w:cs="Arial"/>
          <w:sz w:val="22"/>
          <w:szCs w:val="22"/>
        </w:rPr>
      </w:pPr>
      <w:r w:rsidRPr="00D6472F">
        <w:rPr>
          <w:rFonts w:ascii="Arial" w:hAnsi="Arial" w:cs="Arial"/>
          <w:sz w:val="22"/>
          <w:szCs w:val="22"/>
        </w:rPr>
        <w:t>- za opustitev dolžnega nadzora nad izvajanjem pogodbenih obveznosti ali</w:t>
      </w:r>
    </w:p>
    <w:p w:rsidR="00650C4B" w:rsidRPr="00D6472F" w:rsidRDefault="00650C4B" w:rsidP="00B340B9">
      <w:pPr>
        <w:tabs>
          <w:tab w:val="num" w:pos="720"/>
        </w:tabs>
        <w:ind w:left="720" w:hanging="360"/>
        <w:jc w:val="both"/>
        <w:rPr>
          <w:rFonts w:ascii="Arial" w:hAnsi="Arial" w:cs="Arial"/>
          <w:sz w:val="22"/>
          <w:szCs w:val="22"/>
        </w:rPr>
      </w:pPr>
      <w:r w:rsidRPr="00D6472F">
        <w:rPr>
          <w:rFonts w:ascii="Arial" w:hAnsi="Arial" w:cs="Arial"/>
          <w:sz w:val="22"/>
          <w:szCs w:val="22"/>
        </w:rPr>
        <w:t>- za drugo ravnanje ali opustitev, s katerim je naročniku povzročena škoda ali je omogočena pridobitev nedovoljene koristi katerikoli pogodbeni stranki ali njenemu predstavniku, zastopniku ali posredniku.</w:t>
      </w:r>
    </w:p>
    <w:p w:rsidR="00650C4B" w:rsidRPr="00D6472F" w:rsidRDefault="00650C4B" w:rsidP="00B340B9">
      <w:pPr>
        <w:rPr>
          <w:rFonts w:ascii="Arial" w:hAnsi="Arial" w:cs="Arial"/>
          <w:sz w:val="22"/>
          <w:szCs w:val="22"/>
        </w:rPr>
      </w:pPr>
    </w:p>
    <w:p w:rsidR="00650C4B" w:rsidRPr="00D6472F" w:rsidRDefault="00650C4B" w:rsidP="00B340B9">
      <w:pPr>
        <w:rPr>
          <w:rFonts w:ascii="Arial" w:hAnsi="Arial" w:cs="Arial"/>
          <w:b/>
          <w:bCs/>
          <w:sz w:val="22"/>
          <w:szCs w:val="22"/>
        </w:rPr>
      </w:pPr>
      <w:r w:rsidRPr="00D6472F">
        <w:rPr>
          <w:rFonts w:ascii="Arial" w:hAnsi="Arial" w:cs="Arial"/>
          <w:b/>
          <w:bCs/>
          <w:sz w:val="22"/>
          <w:szCs w:val="22"/>
        </w:rPr>
        <w:t>OMEJITVE POSLOVANJA</w:t>
      </w:r>
    </w:p>
    <w:p w:rsidR="00650C4B" w:rsidRPr="00D6472F" w:rsidRDefault="00650C4B" w:rsidP="00B340B9">
      <w:pPr>
        <w:jc w:val="center"/>
        <w:rPr>
          <w:rFonts w:ascii="Arial" w:hAnsi="Arial" w:cs="Arial"/>
          <w:sz w:val="22"/>
          <w:szCs w:val="22"/>
        </w:rPr>
      </w:pPr>
      <w:r w:rsidRPr="00D6472F">
        <w:rPr>
          <w:rFonts w:ascii="Arial" w:hAnsi="Arial" w:cs="Arial"/>
          <w:sz w:val="22"/>
          <w:szCs w:val="22"/>
        </w:rPr>
        <w:t>20. člen</w:t>
      </w:r>
    </w:p>
    <w:p w:rsidR="00650C4B" w:rsidRPr="00D6472F" w:rsidRDefault="00650C4B" w:rsidP="00B340B9">
      <w:pPr>
        <w:jc w:val="both"/>
        <w:rPr>
          <w:rFonts w:ascii="Arial" w:hAnsi="Arial" w:cs="Arial"/>
          <w:sz w:val="22"/>
          <w:szCs w:val="22"/>
        </w:rPr>
      </w:pPr>
      <w:r w:rsidRPr="00D6472F">
        <w:rPr>
          <w:rFonts w:ascii="Arial" w:hAnsi="Arial" w:cs="Arial"/>
          <w:sz w:val="22"/>
          <w:szCs w:val="22"/>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650C4B" w:rsidRPr="00D6472F" w:rsidRDefault="00650C4B" w:rsidP="00B340B9">
      <w:pPr>
        <w:jc w:val="both"/>
        <w:rPr>
          <w:rFonts w:ascii="Arial" w:hAnsi="Arial" w:cs="Arial"/>
          <w:sz w:val="22"/>
          <w:szCs w:val="22"/>
        </w:rPr>
      </w:pPr>
    </w:p>
    <w:p w:rsidR="00650C4B" w:rsidRPr="00D6472F" w:rsidRDefault="00650C4B" w:rsidP="00B340B9">
      <w:pPr>
        <w:spacing w:after="240"/>
        <w:jc w:val="both"/>
        <w:rPr>
          <w:rFonts w:ascii="Arial" w:hAnsi="Arial" w:cs="Arial"/>
          <w:sz w:val="22"/>
          <w:szCs w:val="22"/>
        </w:rPr>
      </w:pPr>
      <w:r w:rsidRPr="00D6472F">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50C4B" w:rsidRPr="00D6472F" w:rsidRDefault="00650C4B" w:rsidP="00B340B9">
      <w:pPr>
        <w:jc w:val="both"/>
        <w:rPr>
          <w:rFonts w:ascii="Arial" w:hAnsi="Arial" w:cs="Arial"/>
          <w:sz w:val="22"/>
          <w:szCs w:val="22"/>
        </w:rPr>
      </w:pPr>
      <w:r w:rsidRPr="00D6472F">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50C4B" w:rsidRPr="00D6472F" w:rsidRDefault="00650C4B" w:rsidP="00B340B9">
      <w:pPr>
        <w:jc w:val="both"/>
        <w:rPr>
          <w:rFonts w:ascii="Arial" w:hAnsi="Arial" w:cs="Arial"/>
          <w:sz w:val="22"/>
          <w:szCs w:val="22"/>
          <w:lang w:val="it-IT"/>
        </w:rPr>
      </w:pPr>
    </w:p>
    <w:p w:rsidR="00650C4B" w:rsidRPr="00D6472F" w:rsidRDefault="00650C4B" w:rsidP="00B340B9">
      <w:pPr>
        <w:jc w:val="both"/>
        <w:rPr>
          <w:rFonts w:ascii="Arial" w:hAnsi="Arial" w:cs="Arial"/>
          <w:b/>
          <w:bCs/>
          <w:sz w:val="22"/>
          <w:szCs w:val="22"/>
        </w:rPr>
      </w:pPr>
      <w:r w:rsidRPr="00D6472F">
        <w:rPr>
          <w:rFonts w:ascii="Arial" w:hAnsi="Arial" w:cs="Arial"/>
          <w:b/>
          <w:bCs/>
          <w:sz w:val="22"/>
          <w:szCs w:val="22"/>
        </w:rPr>
        <w:t>Prehodne in končne določbe</w:t>
      </w:r>
    </w:p>
    <w:p w:rsidR="00650C4B" w:rsidRPr="00D6472F" w:rsidRDefault="00650C4B" w:rsidP="00B340B9">
      <w:pPr>
        <w:jc w:val="center"/>
        <w:rPr>
          <w:rFonts w:ascii="Arial" w:hAnsi="Arial" w:cs="Arial"/>
          <w:sz w:val="22"/>
          <w:szCs w:val="22"/>
        </w:rPr>
      </w:pPr>
      <w:r w:rsidRPr="00D6472F">
        <w:rPr>
          <w:rFonts w:ascii="Arial" w:hAnsi="Arial" w:cs="Arial"/>
          <w:sz w:val="22"/>
          <w:szCs w:val="22"/>
        </w:rPr>
        <w:t>21. člen</w:t>
      </w:r>
    </w:p>
    <w:p w:rsidR="00650C4B" w:rsidRPr="00D6472F" w:rsidRDefault="00650C4B" w:rsidP="00B340B9">
      <w:pPr>
        <w:jc w:val="center"/>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Morebitne spore iz te pogodbe, ki jih pogodbeni stranki ne bi mogli rešiti sporazumno, rešuje stvarno pristojno sodišče v Novi Gorici.</w:t>
      </w:r>
    </w:p>
    <w:p w:rsidR="00650C4B" w:rsidRPr="00D6472F" w:rsidRDefault="00650C4B" w:rsidP="00B340B9">
      <w:pPr>
        <w:jc w:val="both"/>
        <w:rPr>
          <w:rFonts w:ascii="Arial" w:hAnsi="Arial" w:cs="Arial"/>
          <w:sz w:val="22"/>
          <w:szCs w:val="22"/>
        </w:rPr>
      </w:pPr>
    </w:p>
    <w:p w:rsidR="00650C4B" w:rsidRPr="00D6472F" w:rsidRDefault="00650C4B" w:rsidP="00B340B9">
      <w:pPr>
        <w:jc w:val="both"/>
        <w:rPr>
          <w:rFonts w:ascii="Arial" w:hAnsi="Arial" w:cs="Arial"/>
          <w:sz w:val="22"/>
          <w:szCs w:val="22"/>
        </w:rPr>
      </w:pPr>
      <w:r w:rsidRPr="00D6472F">
        <w:rPr>
          <w:rFonts w:ascii="Arial" w:hAnsi="Arial" w:cs="Arial"/>
          <w:sz w:val="22"/>
          <w:szCs w:val="22"/>
        </w:rPr>
        <w:t>Za pogodbena razmerja, ki niso urejena s to pogodbo, se uporabljajo določila Obligacijskega zakonika.</w:t>
      </w:r>
    </w:p>
    <w:p w:rsidR="00650C4B" w:rsidRPr="00D6472F" w:rsidRDefault="00650C4B" w:rsidP="00B340B9">
      <w:pPr>
        <w:jc w:val="center"/>
        <w:rPr>
          <w:rFonts w:ascii="Arial" w:hAnsi="Arial" w:cs="Arial"/>
          <w:sz w:val="22"/>
          <w:szCs w:val="22"/>
        </w:rPr>
      </w:pPr>
    </w:p>
    <w:p w:rsidR="00650C4B" w:rsidRPr="00D6472F" w:rsidRDefault="00650C4B" w:rsidP="00B563A1">
      <w:pPr>
        <w:rPr>
          <w:rFonts w:ascii="Arial" w:hAnsi="Arial" w:cs="Arial"/>
          <w:sz w:val="22"/>
          <w:szCs w:val="22"/>
        </w:rPr>
      </w:pPr>
      <w:r w:rsidRPr="00D6472F">
        <w:rPr>
          <w:rFonts w:ascii="Arial" w:hAnsi="Arial" w:cs="Arial"/>
          <w:sz w:val="22"/>
          <w:szCs w:val="22"/>
        </w:rPr>
        <w:t xml:space="preserve">Pogodba je sestavljena in podpisana v štirih enakih izvodih, od katerih prejme vsaka od pogodbenih strank po dva izvoda. Pogodba stopi v veljavo, ko jo podpišeta obe pogodbeni stranki, uporabljati pa se začne z datumi, navedenimi v tehničnem delu dokumentacije javnega naročila in traja do 31.12.2017 do 24:00 ure. </w:t>
      </w:r>
    </w:p>
    <w:p w:rsidR="00650C4B" w:rsidRPr="00D6472F" w:rsidRDefault="00650C4B" w:rsidP="00B340B9">
      <w:pPr>
        <w:autoSpaceDE w:val="0"/>
        <w:autoSpaceDN w:val="0"/>
        <w:adjustRightInd w:val="0"/>
        <w:jc w:val="right"/>
        <w:rPr>
          <w:rFonts w:ascii="Arial" w:hAnsi="Arial" w:cs="Arial"/>
          <w:b/>
          <w:bCs/>
          <w:sz w:val="22"/>
          <w:szCs w:val="22"/>
        </w:rPr>
      </w:pPr>
      <w:r w:rsidRPr="00D6472F">
        <w:rPr>
          <w:rFonts w:ascii="Arial" w:hAnsi="Arial" w:cs="Arial"/>
          <w:sz w:val="22"/>
          <w:szCs w:val="22"/>
        </w:rPr>
        <w:t xml:space="preserve"> </w:t>
      </w:r>
    </w:p>
    <w:p w:rsidR="00650C4B" w:rsidRPr="00D6472F" w:rsidRDefault="00650C4B" w:rsidP="00B340B9">
      <w:pPr>
        <w:tabs>
          <w:tab w:val="left" w:pos="0"/>
        </w:tabs>
        <w:jc w:val="both"/>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 xml:space="preserve">Številka: </w:t>
            </w:r>
          </w:p>
          <w:p w:rsidR="00650C4B" w:rsidRPr="00D6472F" w:rsidRDefault="00650C4B" w:rsidP="00637764">
            <w:pPr>
              <w:rPr>
                <w:rFonts w:ascii="Arial" w:hAnsi="Arial" w:cs="Arial"/>
              </w:rPr>
            </w:pPr>
            <w:r w:rsidRPr="00D6472F">
              <w:rPr>
                <w:rFonts w:ascii="Arial" w:hAnsi="Arial" w:cs="Arial"/>
                <w:sz w:val="22"/>
                <w:szCs w:val="22"/>
              </w:rPr>
              <w:t xml:space="preserve">Dne: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r w:rsidRPr="00D6472F">
              <w:rPr>
                <w:rFonts w:ascii="Arial" w:hAnsi="Arial" w:cs="Arial"/>
                <w:sz w:val="22"/>
                <w:szCs w:val="22"/>
              </w:rPr>
              <w:t>Številka:</w:t>
            </w:r>
          </w:p>
          <w:p w:rsidR="00650C4B" w:rsidRPr="00D6472F" w:rsidRDefault="00650C4B" w:rsidP="00637764">
            <w:pPr>
              <w:rPr>
                <w:rFonts w:ascii="Arial" w:hAnsi="Arial" w:cs="Arial"/>
              </w:rPr>
            </w:pPr>
            <w:r w:rsidRPr="00D6472F">
              <w:rPr>
                <w:rFonts w:ascii="Arial" w:hAnsi="Arial" w:cs="Arial"/>
                <w:sz w:val="22"/>
                <w:szCs w:val="22"/>
              </w:rPr>
              <w:t>Dne:</w:t>
            </w:r>
          </w:p>
        </w:tc>
      </w:tr>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NAROČNIK:</w:t>
            </w:r>
          </w:p>
        </w:tc>
        <w:tc>
          <w:tcPr>
            <w:tcW w:w="4606" w:type="dxa"/>
          </w:tcPr>
          <w:p w:rsidR="00650C4B" w:rsidRPr="00D6472F" w:rsidRDefault="00650C4B" w:rsidP="00637764">
            <w:pPr>
              <w:rPr>
                <w:rFonts w:ascii="Arial" w:hAnsi="Arial" w:cs="Arial"/>
              </w:rPr>
            </w:pPr>
            <w:r w:rsidRPr="00D6472F">
              <w:rPr>
                <w:rFonts w:ascii="Arial" w:hAnsi="Arial" w:cs="Arial"/>
                <w:sz w:val="22"/>
                <w:szCs w:val="22"/>
              </w:rPr>
              <w:t>IZVAJALEC:</w:t>
            </w:r>
          </w:p>
        </w:tc>
      </w:tr>
      <w:tr w:rsidR="00650C4B" w:rsidRPr="00D6472F">
        <w:trPr>
          <w:trHeight w:val="826"/>
        </w:trPr>
        <w:tc>
          <w:tcPr>
            <w:tcW w:w="4606" w:type="dxa"/>
          </w:tcPr>
          <w:p w:rsidR="00650C4B" w:rsidRPr="00D6472F" w:rsidRDefault="00650C4B" w:rsidP="00637764">
            <w:pPr>
              <w:rPr>
                <w:rFonts w:ascii="Arial" w:hAnsi="Arial" w:cs="Arial"/>
              </w:rPr>
            </w:pPr>
            <w:r w:rsidRPr="00D6472F">
              <w:rPr>
                <w:rFonts w:ascii="Arial" w:hAnsi="Arial" w:cs="Arial"/>
                <w:b/>
                <w:bCs/>
                <w:sz w:val="22"/>
                <w:szCs w:val="22"/>
              </w:rPr>
              <w:t xml:space="preserv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p>
        </w:tc>
      </w:tr>
    </w:tbl>
    <w:p w:rsidR="00650C4B" w:rsidRPr="00D6472F" w:rsidRDefault="00650C4B" w:rsidP="00B340B9">
      <w:pPr>
        <w:tabs>
          <w:tab w:val="left" w:pos="1728"/>
          <w:tab w:val="left" w:pos="7200"/>
        </w:tabs>
        <w:jc w:val="both"/>
        <w:rPr>
          <w:rFonts w:ascii="Arial" w:hAnsi="Arial" w:cs="Arial"/>
          <w:sz w:val="22"/>
          <w:szCs w:val="22"/>
        </w:rPr>
      </w:pPr>
    </w:p>
    <w:p w:rsidR="00650C4B" w:rsidRPr="00D6472F" w:rsidRDefault="00650C4B" w:rsidP="00B340B9">
      <w:pPr>
        <w:tabs>
          <w:tab w:val="left" w:pos="1728"/>
          <w:tab w:val="left" w:pos="7200"/>
        </w:tabs>
        <w:jc w:val="both"/>
        <w:rPr>
          <w:rFonts w:ascii="Arial" w:hAnsi="Arial" w:cs="Arial"/>
          <w:sz w:val="22"/>
          <w:szCs w:val="22"/>
        </w:rPr>
      </w:pPr>
    </w:p>
    <w:p w:rsidR="00650C4B" w:rsidRPr="00D6472F" w:rsidRDefault="00650C4B" w:rsidP="00B340B9">
      <w:pPr>
        <w:tabs>
          <w:tab w:val="left" w:pos="1728"/>
          <w:tab w:val="left" w:pos="7200"/>
        </w:tabs>
        <w:jc w:val="both"/>
        <w:rPr>
          <w:rFonts w:ascii="Arial" w:hAnsi="Arial" w:cs="Arial"/>
          <w:sz w:val="22"/>
          <w:szCs w:val="22"/>
        </w:rPr>
      </w:pPr>
    </w:p>
    <w:p w:rsidR="00650C4B" w:rsidRPr="00D6472F" w:rsidRDefault="00650C4B" w:rsidP="00B340B9">
      <w:pPr>
        <w:rPr>
          <w:rFonts w:ascii="Arial" w:hAnsi="Arial" w:cs="Arial"/>
          <w:b/>
          <w:bCs/>
          <w:sz w:val="22"/>
          <w:szCs w:val="22"/>
        </w:rPr>
      </w:pPr>
      <w:r w:rsidRPr="00D6472F">
        <w:rPr>
          <w:rFonts w:ascii="Arial" w:hAnsi="Arial" w:cs="Arial"/>
          <w:b/>
          <w:bCs/>
          <w:sz w:val="22"/>
          <w:szCs w:val="22"/>
        </w:rPr>
        <w:t>Izjavljamo, da smo seznanjeni z vsemi določili vzorca pogodbe/okvirnega sporazuma, da smo jih razumeli ter soglašamo, da so sestavni del končne pogodbe.</w:t>
      </w:r>
    </w:p>
    <w:p w:rsidR="00650C4B" w:rsidRPr="00D6472F" w:rsidRDefault="00650C4B" w:rsidP="00B340B9">
      <w:pPr>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pStyle w:val="BodyText"/>
              <w:rPr>
                <w:rFonts w:cs="Times New Roman"/>
                <w:b/>
                <w:bCs/>
              </w:rPr>
            </w:pPr>
            <w:r w:rsidRPr="00D6472F">
              <w:rPr>
                <w:b/>
                <w:bCs/>
              </w:rPr>
              <w:t>Kraj in datum:</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c>
          <w:tcPr>
            <w:tcW w:w="4606" w:type="dxa"/>
          </w:tcPr>
          <w:p w:rsidR="00650C4B" w:rsidRPr="00D6472F" w:rsidRDefault="00650C4B" w:rsidP="00637764">
            <w:pPr>
              <w:pStyle w:val="BodyText"/>
              <w:rPr>
                <w:rFonts w:cs="Times New Roman"/>
                <w:b/>
                <w:bCs/>
              </w:rPr>
            </w:pPr>
            <w:r w:rsidRPr="00D6472F">
              <w:rPr>
                <w:b/>
                <w:bCs/>
              </w:rPr>
              <w:t xml:space="preserve">Žig </w:t>
            </w:r>
            <w:r w:rsidRPr="00D6472F">
              <w:rPr>
                <w:b/>
                <w:bCs/>
              </w:rPr>
              <w:tab/>
              <w:t>Podpis ponudnika:</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r>
    </w:tbl>
    <w:p w:rsidR="00650C4B" w:rsidRPr="00D6472F" w:rsidRDefault="00650C4B" w:rsidP="00B340B9">
      <w:pPr>
        <w:jc w:val="center"/>
        <w:rPr>
          <w:rFonts w:ascii="Arial" w:hAnsi="Arial" w:cs="Arial"/>
          <w:b/>
          <w:bCs/>
        </w:rPr>
      </w:pPr>
    </w:p>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Pr="00D6472F" w:rsidRDefault="00650C4B" w:rsidP="00B340B9"/>
    <w:p w:rsidR="00650C4B" w:rsidRDefault="00650C4B" w:rsidP="00B340B9"/>
    <w:p w:rsidR="00650C4B" w:rsidRDefault="00650C4B" w:rsidP="00B340B9"/>
    <w:p w:rsidR="00650C4B" w:rsidRDefault="00650C4B" w:rsidP="00B340B9"/>
    <w:p w:rsidR="00650C4B" w:rsidRDefault="00650C4B" w:rsidP="00B340B9"/>
    <w:p w:rsidR="00650C4B" w:rsidRDefault="00650C4B" w:rsidP="00B340B9"/>
    <w:p w:rsidR="00650C4B" w:rsidRDefault="00650C4B" w:rsidP="00B340B9"/>
    <w:p w:rsidR="00650C4B" w:rsidRDefault="00650C4B" w:rsidP="00B340B9"/>
    <w:p w:rsidR="00650C4B" w:rsidRDefault="00650C4B" w:rsidP="00B340B9"/>
    <w:p w:rsidR="00650C4B" w:rsidRDefault="00650C4B" w:rsidP="00B340B9"/>
    <w:p w:rsidR="00650C4B" w:rsidRDefault="00650C4B" w:rsidP="00B340B9"/>
    <w:p w:rsidR="00650C4B" w:rsidRDefault="00650C4B" w:rsidP="00B340B9"/>
    <w:p w:rsidR="00650C4B" w:rsidRPr="00D6472F" w:rsidRDefault="00650C4B" w:rsidP="00B340B9"/>
    <w:p w:rsidR="00650C4B" w:rsidRPr="00D6472F" w:rsidRDefault="00650C4B" w:rsidP="006E3F19">
      <w:pPr>
        <w:pStyle w:val="BodyText"/>
        <w:jc w:val="center"/>
        <w:rPr>
          <w:b/>
          <w:bCs/>
          <w:u w:val="single"/>
        </w:rPr>
      </w:pPr>
      <w:r w:rsidRPr="00D6472F">
        <w:rPr>
          <w:b/>
          <w:bCs/>
          <w:u w:val="single"/>
        </w:rPr>
        <w:t>VZOREC OKVIRNEGA SPORAZUMA</w:t>
      </w:r>
    </w:p>
    <w:p w:rsidR="00650C4B" w:rsidRPr="00D6472F" w:rsidRDefault="00650C4B" w:rsidP="006E3F19">
      <w:pPr>
        <w:pStyle w:val="BodyText"/>
        <w:jc w:val="left"/>
        <w:rPr>
          <w:rFonts w:cs="Times New Roman"/>
          <w:b/>
          <w:bCs/>
          <w:u w:val="single"/>
        </w:rPr>
      </w:pPr>
    </w:p>
    <w:p w:rsidR="00650C4B" w:rsidRPr="00D6472F" w:rsidRDefault="00650C4B" w:rsidP="006E3F19">
      <w:pPr>
        <w:pStyle w:val="Title"/>
        <w:jc w:val="both"/>
        <w:rPr>
          <w:rFonts w:ascii="Arial" w:hAnsi="Arial" w:cs="Arial"/>
          <w:b w:val="0"/>
          <w:bCs w:val="0"/>
          <w:sz w:val="22"/>
          <w:szCs w:val="22"/>
        </w:rPr>
      </w:pPr>
      <w:r w:rsidRPr="00D6472F">
        <w:rPr>
          <w:rFonts w:ascii="Arial" w:hAnsi="Arial" w:cs="Arial"/>
          <w:b w:val="0"/>
          <w:bCs w:val="0"/>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650C4B" w:rsidRPr="00D6472F" w:rsidRDefault="00650C4B" w:rsidP="006E3F19">
      <w:pPr>
        <w:pStyle w:val="Title"/>
        <w:jc w:val="both"/>
        <w:rPr>
          <w:rFonts w:ascii="Arial" w:hAnsi="Arial" w:cs="Arial"/>
          <w:b w:val="0"/>
          <w:bCs w:val="0"/>
          <w:sz w:val="22"/>
          <w:szCs w:val="22"/>
        </w:rPr>
      </w:pPr>
    </w:p>
    <w:p w:rsidR="00650C4B" w:rsidRPr="00D6472F" w:rsidRDefault="00650C4B" w:rsidP="006E3F19">
      <w:pPr>
        <w:pStyle w:val="Heading5"/>
        <w:rPr>
          <w:rFonts w:cs="Times New Roman"/>
        </w:rPr>
      </w:pPr>
    </w:p>
    <w:p w:rsidR="00650C4B" w:rsidRPr="00A6054B" w:rsidRDefault="00650C4B" w:rsidP="006E3F19">
      <w:pPr>
        <w:autoSpaceDE w:val="0"/>
        <w:autoSpaceDN w:val="0"/>
        <w:adjustRightInd w:val="0"/>
        <w:rPr>
          <w:rFonts w:ascii="Arial" w:hAnsi="Arial" w:cs="Arial"/>
          <w:sz w:val="22"/>
          <w:szCs w:val="22"/>
        </w:rPr>
      </w:pPr>
      <w:r w:rsidRPr="00A6054B">
        <w:rPr>
          <w:rFonts w:ascii="Arial" w:hAnsi="Arial" w:cs="Arial"/>
          <w:b/>
          <w:bCs/>
          <w:sz w:val="22"/>
          <w:szCs w:val="22"/>
        </w:rPr>
        <w:t>OTROŠKI VRTEC AJDOVŠČINA</w:t>
      </w:r>
      <w:r w:rsidRPr="00A6054B">
        <w:rPr>
          <w:rFonts w:ascii="Arial" w:hAnsi="Arial" w:cs="Arial"/>
          <w:sz w:val="22"/>
          <w:szCs w:val="22"/>
        </w:rPr>
        <w:t xml:space="preserve">, </w:t>
      </w:r>
      <w:r w:rsidRPr="00A6054B">
        <w:rPr>
          <w:rFonts w:ascii="Arial" w:hAnsi="Arial" w:cs="Arial"/>
          <w:b/>
          <w:bCs/>
          <w:sz w:val="22"/>
          <w:szCs w:val="22"/>
        </w:rPr>
        <w:t>Pot v Žapuže 14, 5270 AJDOVŠČINA</w:t>
      </w:r>
      <w:r w:rsidRPr="00A6054B">
        <w:rPr>
          <w:rFonts w:ascii="Arial" w:hAnsi="Arial" w:cs="Arial"/>
          <w:sz w:val="22"/>
          <w:szCs w:val="22"/>
        </w:rPr>
        <w:t xml:space="preserve"> kot naročnik,</w:t>
      </w:r>
    </w:p>
    <w:p w:rsidR="00650C4B" w:rsidRPr="00A6054B" w:rsidRDefault="00650C4B" w:rsidP="006E3F19">
      <w:pPr>
        <w:autoSpaceDE w:val="0"/>
        <w:autoSpaceDN w:val="0"/>
        <w:adjustRightInd w:val="0"/>
        <w:rPr>
          <w:rFonts w:ascii="Arial" w:hAnsi="Arial" w:cs="Arial"/>
          <w:sz w:val="22"/>
          <w:szCs w:val="22"/>
        </w:rPr>
      </w:pPr>
      <w:r w:rsidRPr="00A6054B">
        <w:rPr>
          <w:rFonts w:ascii="Arial" w:hAnsi="Arial" w:cs="Arial"/>
          <w:sz w:val="22"/>
          <w:szCs w:val="22"/>
        </w:rPr>
        <w:t xml:space="preserve">ki jo/ga zastopa Alenka Močnik, </w:t>
      </w:r>
    </w:p>
    <w:p w:rsidR="00650C4B" w:rsidRPr="00A6054B" w:rsidRDefault="00650C4B" w:rsidP="006E3F19">
      <w:pPr>
        <w:autoSpaceDE w:val="0"/>
        <w:autoSpaceDN w:val="0"/>
        <w:adjustRightInd w:val="0"/>
        <w:rPr>
          <w:rFonts w:ascii="Arial" w:hAnsi="Arial" w:cs="Arial"/>
          <w:sz w:val="22"/>
          <w:szCs w:val="22"/>
        </w:rPr>
      </w:pPr>
      <w:r w:rsidRPr="00A6054B">
        <w:rPr>
          <w:rFonts w:ascii="Arial" w:hAnsi="Arial" w:cs="Arial"/>
          <w:sz w:val="22"/>
          <w:szCs w:val="22"/>
        </w:rPr>
        <w:t>MŠ: 5050855000</w:t>
      </w:r>
    </w:p>
    <w:p w:rsidR="00650C4B" w:rsidRPr="00A6054B" w:rsidRDefault="00650C4B" w:rsidP="006E3F19">
      <w:pPr>
        <w:autoSpaceDE w:val="0"/>
        <w:autoSpaceDN w:val="0"/>
        <w:adjustRightInd w:val="0"/>
        <w:rPr>
          <w:rFonts w:ascii="Arial" w:hAnsi="Arial" w:cs="Arial"/>
          <w:sz w:val="22"/>
          <w:szCs w:val="22"/>
        </w:rPr>
      </w:pPr>
      <w:r w:rsidRPr="00A6054B">
        <w:rPr>
          <w:rFonts w:ascii="Arial" w:hAnsi="Arial" w:cs="Arial"/>
          <w:sz w:val="22"/>
          <w:szCs w:val="22"/>
        </w:rPr>
        <w:t>ID za DDV: 59155388</w:t>
      </w:r>
    </w:p>
    <w:p w:rsidR="00650C4B" w:rsidRPr="00A6054B" w:rsidRDefault="00650C4B" w:rsidP="006E3F19">
      <w:pPr>
        <w:autoSpaceDE w:val="0"/>
        <w:autoSpaceDN w:val="0"/>
        <w:adjustRightInd w:val="0"/>
        <w:rPr>
          <w:rFonts w:ascii="Arial" w:hAnsi="Arial" w:cs="Arial"/>
          <w:sz w:val="22"/>
          <w:szCs w:val="22"/>
        </w:rPr>
      </w:pPr>
      <w:r w:rsidRPr="00A6054B">
        <w:rPr>
          <w:rFonts w:ascii="Arial" w:hAnsi="Arial" w:cs="Arial"/>
          <w:sz w:val="22"/>
          <w:szCs w:val="22"/>
        </w:rPr>
        <w:t>št. podračuna EZR/ TRR: _____________________</w:t>
      </w:r>
    </w:p>
    <w:p w:rsidR="00650C4B" w:rsidRPr="00A6054B" w:rsidRDefault="00650C4B" w:rsidP="006E3F19">
      <w:pPr>
        <w:autoSpaceDE w:val="0"/>
        <w:autoSpaceDN w:val="0"/>
        <w:adjustRightInd w:val="0"/>
        <w:rPr>
          <w:rFonts w:ascii="Arial" w:hAnsi="Arial" w:cs="Arial"/>
          <w:sz w:val="22"/>
          <w:szCs w:val="22"/>
        </w:rPr>
      </w:pPr>
    </w:p>
    <w:p w:rsidR="00650C4B" w:rsidRPr="00D6472F" w:rsidRDefault="00650C4B" w:rsidP="006E3F19">
      <w:pPr>
        <w:autoSpaceDE w:val="0"/>
        <w:autoSpaceDN w:val="0"/>
        <w:adjustRightInd w:val="0"/>
        <w:rPr>
          <w:rFonts w:ascii="Arial" w:hAnsi="Arial" w:cs="Arial"/>
          <w:sz w:val="22"/>
          <w:szCs w:val="22"/>
        </w:rPr>
      </w:pPr>
    </w:p>
    <w:p w:rsidR="00650C4B" w:rsidRPr="00D6472F" w:rsidRDefault="00650C4B" w:rsidP="006E3F19">
      <w:pPr>
        <w:autoSpaceDE w:val="0"/>
        <w:autoSpaceDN w:val="0"/>
        <w:adjustRightInd w:val="0"/>
        <w:rPr>
          <w:rFonts w:ascii="Arial" w:hAnsi="Arial" w:cs="Arial"/>
          <w:sz w:val="22"/>
          <w:szCs w:val="22"/>
        </w:rPr>
      </w:pPr>
      <w:r w:rsidRPr="00D6472F">
        <w:rPr>
          <w:rFonts w:ascii="Arial" w:hAnsi="Arial" w:cs="Arial"/>
          <w:sz w:val="22"/>
          <w:szCs w:val="22"/>
        </w:rPr>
        <w:t>in</w:t>
      </w:r>
      <w:r w:rsidRPr="00D6472F">
        <w:rPr>
          <w:rFonts w:ascii="Arial" w:hAnsi="Arial" w:cs="Arial"/>
          <w:sz w:val="22"/>
          <w:szCs w:val="22"/>
        </w:rPr>
        <w:tab/>
      </w:r>
    </w:p>
    <w:p w:rsidR="00650C4B" w:rsidRPr="00D6472F" w:rsidRDefault="00650C4B" w:rsidP="006E3F19">
      <w:pPr>
        <w:autoSpaceDE w:val="0"/>
        <w:autoSpaceDN w:val="0"/>
        <w:adjustRightInd w:val="0"/>
        <w:rPr>
          <w:rFonts w:ascii="Arial" w:hAnsi="Arial" w:cs="Arial"/>
          <w:sz w:val="22"/>
          <w:szCs w:val="22"/>
        </w:rPr>
      </w:pPr>
      <w:r w:rsidRPr="00D6472F">
        <w:rPr>
          <w:rFonts w:ascii="Arial" w:hAnsi="Arial" w:cs="Arial"/>
          <w:sz w:val="22"/>
          <w:szCs w:val="22"/>
        </w:rPr>
        <w:t>_______________________________________ (firma in sedež ponudnika) kot izvajalec</w:t>
      </w:r>
    </w:p>
    <w:p w:rsidR="00650C4B" w:rsidRPr="00D6472F" w:rsidRDefault="00650C4B" w:rsidP="006E3F19">
      <w:pPr>
        <w:autoSpaceDE w:val="0"/>
        <w:autoSpaceDN w:val="0"/>
        <w:adjustRightInd w:val="0"/>
        <w:rPr>
          <w:rFonts w:ascii="Arial" w:hAnsi="Arial" w:cs="Arial"/>
          <w:sz w:val="22"/>
          <w:szCs w:val="22"/>
        </w:rPr>
      </w:pPr>
      <w:r w:rsidRPr="00D6472F">
        <w:rPr>
          <w:rFonts w:ascii="Arial" w:hAnsi="Arial" w:cs="Arial"/>
          <w:sz w:val="22"/>
          <w:szCs w:val="22"/>
        </w:rPr>
        <w:t xml:space="preserve">ki ga zastopa ________________________ </w:t>
      </w:r>
    </w:p>
    <w:p w:rsidR="00650C4B" w:rsidRPr="00D6472F" w:rsidRDefault="00650C4B" w:rsidP="006E3F19">
      <w:pPr>
        <w:autoSpaceDE w:val="0"/>
        <w:autoSpaceDN w:val="0"/>
        <w:adjustRightInd w:val="0"/>
        <w:rPr>
          <w:rFonts w:ascii="Arial" w:hAnsi="Arial" w:cs="Arial"/>
          <w:sz w:val="22"/>
          <w:szCs w:val="22"/>
        </w:rPr>
      </w:pPr>
      <w:r w:rsidRPr="00D6472F">
        <w:rPr>
          <w:rFonts w:ascii="Arial" w:hAnsi="Arial" w:cs="Arial"/>
          <w:sz w:val="22"/>
          <w:szCs w:val="22"/>
        </w:rPr>
        <w:t xml:space="preserve">matična številka: ______________________ </w:t>
      </w:r>
    </w:p>
    <w:p w:rsidR="00650C4B" w:rsidRPr="00D6472F" w:rsidRDefault="00650C4B" w:rsidP="006E3F19">
      <w:pPr>
        <w:autoSpaceDE w:val="0"/>
        <w:autoSpaceDN w:val="0"/>
        <w:adjustRightInd w:val="0"/>
        <w:rPr>
          <w:rFonts w:ascii="Arial" w:hAnsi="Arial" w:cs="Arial"/>
          <w:sz w:val="22"/>
          <w:szCs w:val="22"/>
        </w:rPr>
      </w:pPr>
      <w:r w:rsidRPr="00D6472F">
        <w:rPr>
          <w:rFonts w:ascii="Arial" w:hAnsi="Arial" w:cs="Arial"/>
          <w:sz w:val="22"/>
          <w:szCs w:val="22"/>
        </w:rPr>
        <w:t>ID za DDV: ___________________________</w:t>
      </w:r>
    </w:p>
    <w:p w:rsidR="00650C4B" w:rsidRPr="00D6472F" w:rsidRDefault="00650C4B" w:rsidP="006E3F19">
      <w:pPr>
        <w:autoSpaceDE w:val="0"/>
        <w:autoSpaceDN w:val="0"/>
        <w:adjustRightInd w:val="0"/>
        <w:rPr>
          <w:rFonts w:ascii="Arial" w:hAnsi="Arial" w:cs="Arial"/>
          <w:sz w:val="22"/>
          <w:szCs w:val="22"/>
        </w:rPr>
      </w:pPr>
      <w:r w:rsidRPr="00D6472F">
        <w:rPr>
          <w:rFonts w:ascii="Arial" w:hAnsi="Arial" w:cs="Arial"/>
          <w:sz w:val="22"/>
          <w:szCs w:val="22"/>
        </w:rPr>
        <w:t>TRR:_______________________________</w:t>
      </w:r>
    </w:p>
    <w:p w:rsidR="00650C4B" w:rsidRPr="00D6472F" w:rsidRDefault="00650C4B" w:rsidP="006E3F19">
      <w:pPr>
        <w:autoSpaceDE w:val="0"/>
        <w:autoSpaceDN w:val="0"/>
        <w:adjustRightInd w:val="0"/>
        <w:rPr>
          <w:rFonts w:ascii="Arial" w:hAnsi="Arial" w:cs="Arial"/>
          <w:sz w:val="22"/>
          <w:szCs w:val="22"/>
        </w:rPr>
      </w:pPr>
    </w:p>
    <w:p w:rsidR="00650C4B" w:rsidRPr="00D6472F" w:rsidRDefault="00650C4B" w:rsidP="006E3F19">
      <w:pPr>
        <w:autoSpaceDE w:val="0"/>
        <w:autoSpaceDN w:val="0"/>
        <w:adjustRightInd w:val="0"/>
        <w:rPr>
          <w:rFonts w:ascii="Arial" w:hAnsi="Arial" w:cs="Arial"/>
          <w:sz w:val="22"/>
          <w:szCs w:val="22"/>
        </w:rPr>
      </w:pPr>
      <w:r w:rsidRPr="00D6472F">
        <w:rPr>
          <w:rFonts w:ascii="Arial" w:hAnsi="Arial" w:cs="Arial"/>
          <w:sz w:val="22"/>
          <w:szCs w:val="22"/>
        </w:rPr>
        <w:t>skleneta naslednji</w:t>
      </w:r>
    </w:p>
    <w:p w:rsidR="00650C4B" w:rsidRPr="00D6472F" w:rsidRDefault="00650C4B" w:rsidP="006E3F19">
      <w:pPr>
        <w:autoSpaceDE w:val="0"/>
        <w:autoSpaceDN w:val="0"/>
        <w:adjustRightInd w:val="0"/>
        <w:rPr>
          <w:rFonts w:ascii="Arial" w:hAnsi="Arial" w:cs="Arial"/>
          <w:sz w:val="22"/>
          <w:szCs w:val="22"/>
        </w:rPr>
      </w:pPr>
    </w:p>
    <w:p w:rsidR="00650C4B" w:rsidRPr="00D6472F" w:rsidRDefault="00650C4B" w:rsidP="006E3F19">
      <w:pPr>
        <w:pStyle w:val="BodyTextIndent"/>
        <w:ind w:left="0" w:right="68"/>
        <w:jc w:val="center"/>
        <w:rPr>
          <w:b/>
          <w:bCs/>
        </w:rPr>
      </w:pPr>
      <w:r w:rsidRPr="00D6472F">
        <w:rPr>
          <w:b/>
          <w:bCs/>
        </w:rPr>
        <w:t>OKVIRNI SPORAZUM št. _____________ ZA</w:t>
      </w:r>
    </w:p>
    <w:p w:rsidR="00650C4B" w:rsidRPr="00D6472F" w:rsidRDefault="00650C4B" w:rsidP="006E3F19">
      <w:pPr>
        <w:pStyle w:val="BodyTextIndent"/>
        <w:ind w:left="0" w:right="68"/>
        <w:jc w:val="center"/>
        <w:rPr>
          <w:b/>
          <w:bCs/>
        </w:rPr>
      </w:pPr>
      <w:r w:rsidRPr="00D6472F">
        <w:rPr>
          <w:b/>
          <w:bCs/>
        </w:rPr>
        <w:t>ZAVAROVANJE PREMOŽENJA IN PREMOŽENJSKIH INTERESOV</w:t>
      </w:r>
    </w:p>
    <w:p w:rsidR="00650C4B" w:rsidRPr="00D6472F" w:rsidRDefault="00650C4B" w:rsidP="006E3F19">
      <w:pPr>
        <w:pStyle w:val="BodyTextIndent"/>
        <w:ind w:left="0" w:right="68"/>
        <w:jc w:val="center"/>
        <w:rPr>
          <w:b/>
          <w:bCs/>
        </w:rPr>
      </w:pPr>
      <w:r w:rsidRPr="00D6472F">
        <w:rPr>
          <w:b/>
          <w:bCs/>
        </w:rPr>
        <w:t xml:space="preserve">  ZA </w:t>
      </w:r>
    </w:p>
    <w:p w:rsidR="00650C4B" w:rsidRPr="00D6472F" w:rsidRDefault="00650C4B" w:rsidP="006E3F19">
      <w:pPr>
        <w:pStyle w:val="BodyTextIndent"/>
        <w:ind w:left="0" w:right="68"/>
        <w:jc w:val="center"/>
        <w:rPr>
          <w:rFonts w:cs="Times New Roman"/>
          <w:b/>
          <w:bCs/>
        </w:rPr>
      </w:pPr>
      <w:r w:rsidRPr="00D6472F">
        <w:rPr>
          <w:b/>
          <w:bCs/>
        </w:rPr>
        <w:t>SKLOP 8  – OTROŠKI VRTEC AJDOVŠČINA</w:t>
      </w:r>
    </w:p>
    <w:p w:rsidR="00650C4B" w:rsidRDefault="00650C4B" w:rsidP="006E3F19">
      <w:pPr>
        <w:autoSpaceDE w:val="0"/>
        <w:autoSpaceDN w:val="0"/>
        <w:adjustRightInd w:val="0"/>
        <w:rPr>
          <w:rFonts w:ascii="Arial" w:hAnsi="Arial" w:cs="Arial"/>
          <w:sz w:val="22"/>
          <w:szCs w:val="22"/>
        </w:rPr>
      </w:pPr>
    </w:p>
    <w:p w:rsidR="00650C4B" w:rsidRPr="00D6472F" w:rsidRDefault="00650C4B" w:rsidP="006E3F19">
      <w:pPr>
        <w:autoSpaceDE w:val="0"/>
        <w:autoSpaceDN w:val="0"/>
        <w:adjustRightInd w:val="0"/>
        <w:rPr>
          <w:rFonts w:ascii="Arial" w:hAnsi="Arial" w:cs="Arial"/>
          <w:sz w:val="22"/>
          <w:szCs w:val="22"/>
        </w:rPr>
      </w:pPr>
    </w:p>
    <w:p w:rsidR="00650C4B" w:rsidRPr="00D6472F" w:rsidRDefault="00650C4B" w:rsidP="006E3F19">
      <w:pPr>
        <w:autoSpaceDE w:val="0"/>
        <w:autoSpaceDN w:val="0"/>
        <w:adjustRightInd w:val="0"/>
        <w:rPr>
          <w:rFonts w:ascii="Arial" w:hAnsi="Arial" w:cs="Arial"/>
          <w:sz w:val="22"/>
          <w:szCs w:val="22"/>
        </w:rPr>
      </w:pPr>
    </w:p>
    <w:p w:rsidR="00650C4B" w:rsidRPr="00D6472F" w:rsidRDefault="00650C4B" w:rsidP="006E3F19">
      <w:pPr>
        <w:autoSpaceDE w:val="0"/>
        <w:autoSpaceDN w:val="0"/>
        <w:adjustRightInd w:val="0"/>
        <w:rPr>
          <w:rFonts w:ascii="Arial" w:hAnsi="Arial" w:cs="Arial"/>
          <w:b/>
          <w:bCs/>
          <w:sz w:val="22"/>
          <w:szCs w:val="22"/>
        </w:rPr>
      </w:pPr>
      <w:r w:rsidRPr="00D6472F">
        <w:rPr>
          <w:rFonts w:ascii="Arial" w:hAnsi="Arial" w:cs="Arial"/>
          <w:b/>
          <w:bCs/>
          <w:sz w:val="22"/>
          <w:szCs w:val="22"/>
        </w:rPr>
        <w:t>Splošne določbe</w:t>
      </w:r>
    </w:p>
    <w:p w:rsidR="00650C4B" w:rsidRPr="00D6472F" w:rsidRDefault="00650C4B" w:rsidP="006E3F19">
      <w:pPr>
        <w:autoSpaceDE w:val="0"/>
        <w:autoSpaceDN w:val="0"/>
        <w:adjustRightInd w:val="0"/>
        <w:jc w:val="center"/>
        <w:rPr>
          <w:rFonts w:ascii="Arial" w:hAnsi="Arial" w:cs="Arial"/>
          <w:sz w:val="22"/>
          <w:szCs w:val="22"/>
        </w:rPr>
      </w:pPr>
      <w:r w:rsidRPr="00D6472F">
        <w:rPr>
          <w:rFonts w:ascii="Arial" w:hAnsi="Arial" w:cs="Arial"/>
          <w:sz w:val="22"/>
          <w:szCs w:val="22"/>
        </w:rPr>
        <w:t>1. člen</w:t>
      </w:r>
    </w:p>
    <w:p w:rsidR="00650C4B" w:rsidRPr="00D6472F" w:rsidRDefault="00650C4B" w:rsidP="006E3F19">
      <w:pPr>
        <w:autoSpaceDE w:val="0"/>
        <w:autoSpaceDN w:val="0"/>
        <w:adjustRightInd w:val="0"/>
        <w:jc w:val="center"/>
        <w:rPr>
          <w:rFonts w:ascii="Arial" w:hAnsi="Arial" w:cs="Arial"/>
          <w:sz w:val="22"/>
          <w:szCs w:val="22"/>
        </w:rPr>
      </w:pPr>
    </w:p>
    <w:p w:rsidR="00650C4B" w:rsidRPr="00D6472F" w:rsidRDefault="00650C4B" w:rsidP="006E3F19">
      <w:pPr>
        <w:jc w:val="both"/>
        <w:rPr>
          <w:rFonts w:ascii="Arial" w:hAnsi="Arial" w:cs="Arial"/>
          <w:b/>
          <w:bCs/>
          <w:sz w:val="22"/>
          <w:szCs w:val="22"/>
        </w:rPr>
      </w:pPr>
      <w:r w:rsidRPr="00D6472F">
        <w:rPr>
          <w:rFonts w:ascii="Arial" w:hAnsi="Arial" w:cs="Arial"/>
          <w:sz w:val="22"/>
          <w:szCs w:val="22"/>
        </w:rPr>
        <w:t xml:space="preserve">Pogodbeni stranki ugotavljata, da je naročnik, na podlagi skupnega javnega naročila, objavljenega na portalu javnih naročil RS št.  </w:t>
      </w:r>
      <w:r w:rsidRPr="00D6472F">
        <w:rPr>
          <w:rFonts w:ascii="Arial" w:hAnsi="Arial" w:cs="Arial"/>
          <w:sz w:val="22"/>
          <w:szCs w:val="22"/>
          <w:bdr w:val="single" w:sz="4" w:space="0" w:color="auto"/>
        </w:rPr>
        <w:tab/>
      </w:r>
      <w:r w:rsidRPr="00D6472F">
        <w:rPr>
          <w:rFonts w:ascii="Arial" w:hAnsi="Arial" w:cs="Arial"/>
          <w:sz w:val="22"/>
          <w:szCs w:val="22"/>
          <w:bdr w:val="single" w:sz="4" w:space="0" w:color="auto"/>
        </w:rPr>
        <w:tab/>
      </w:r>
      <w:r w:rsidRPr="00D6472F">
        <w:rPr>
          <w:rFonts w:ascii="Arial" w:hAnsi="Arial" w:cs="Arial"/>
          <w:sz w:val="22"/>
          <w:szCs w:val="22"/>
        </w:rPr>
        <w:t xml:space="preserve"> z dne</w:t>
      </w:r>
      <w:r w:rsidRPr="00D6472F">
        <w:rPr>
          <w:rFonts w:ascii="Arial" w:hAnsi="Arial" w:cs="Arial"/>
          <w:sz w:val="22"/>
          <w:szCs w:val="22"/>
        </w:rPr>
        <w:tab/>
      </w:r>
      <w:r w:rsidRPr="00D6472F">
        <w:rPr>
          <w:rFonts w:ascii="Arial" w:hAnsi="Arial" w:cs="Arial"/>
          <w:sz w:val="22"/>
          <w:szCs w:val="22"/>
          <w:bdr w:val="single" w:sz="4" w:space="0" w:color="auto"/>
        </w:rPr>
        <w:tab/>
      </w:r>
      <w:r w:rsidRPr="00D6472F">
        <w:rPr>
          <w:rFonts w:ascii="Arial" w:hAnsi="Arial" w:cs="Arial"/>
          <w:sz w:val="22"/>
          <w:szCs w:val="22"/>
        </w:rPr>
        <w:t xml:space="preserve"> ter v Dodatku k Uradnem listu EU_____________________ izvajalcu oddal javno naročilo za </w:t>
      </w:r>
      <w:r w:rsidRPr="00D6472F">
        <w:rPr>
          <w:rFonts w:ascii="Arial" w:hAnsi="Arial" w:cs="Arial"/>
          <w:b/>
          <w:bCs/>
          <w:sz w:val="22"/>
          <w:szCs w:val="22"/>
        </w:rPr>
        <w:t>ZAVAROVANJE PREMOŽENJA IN CIVILNE ODGOVORNOSTI Občine Ajdovščina ter javnih zavodov, javnega podjetja in prostovoljnih gasilskih društev Občine Ajdovščina, za zavarovalno obdobje od leta 2014 do leta 2018.</w:t>
      </w:r>
    </w:p>
    <w:p w:rsidR="00650C4B" w:rsidRPr="00D6472F" w:rsidRDefault="00650C4B" w:rsidP="006E3F19">
      <w:pPr>
        <w:jc w:val="both"/>
        <w:rPr>
          <w:rFonts w:ascii="Arial" w:hAnsi="Arial" w:cs="Arial"/>
          <w:b/>
          <w:bCs/>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Izvajalec bo v skladu s to pogodbo naročniku izvedel razpisane storitve po predračunu oziroma ponudbi, št.____________. Razpisna dokumentacija, ponudba izvajalca, skupaj s prilogami in zavarovalne police so sestavni del pogodbe.</w:t>
      </w:r>
    </w:p>
    <w:p w:rsidR="00650C4B" w:rsidRDefault="00650C4B" w:rsidP="006E3F19">
      <w:pPr>
        <w:autoSpaceDE w:val="0"/>
        <w:autoSpaceDN w:val="0"/>
        <w:adjustRightInd w:val="0"/>
        <w:jc w:val="both"/>
        <w:rPr>
          <w:rFonts w:ascii="Arial" w:hAnsi="Arial" w:cs="Arial"/>
          <w:sz w:val="22"/>
          <w:szCs w:val="22"/>
        </w:rPr>
      </w:pPr>
    </w:p>
    <w:p w:rsidR="00650C4B" w:rsidRPr="00D6472F" w:rsidRDefault="00650C4B" w:rsidP="006E3F19">
      <w:pPr>
        <w:autoSpaceDE w:val="0"/>
        <w:autoSpaceDN w:val="0"/>
        <w:adjustRightInd w:val="0"/>
        <w:jc w:val="both"/>
        <w:rPr>
          <w:rFonts w:ascii="Arial" w:hAnsi="Arial" w:cs="Arial"/>
          <w:sz w:val="22"/>
          <w:szCs w:val="22"/>
        </w:rPr>
      </w:pPr>
    </w:p>
    <w:p w:rsidR="00650C4B" w:rsidRPr="00D6472F" w:rsidRDefault="00650C4B" w:rsidP="006E3F19">
      <w:pPr>
        <w:autoSpaceDE w:val="0"/>
        <w:autoSpaceDN w:val="0"/>
        <w:adjustRightInd w:val="0"/>
        <w:jc w:val="center"/>
        <w:rPr>
          <w:rFonts w:ascii="Arial" w:hAnsi="Arial" w:cs="Arial"/>
          <w:sz w:val="22"/>
          <w:szCs w:val="22"/>
        </w:rPr>
      </w:pPr>
      <w:r w:rsidRPr="00D6472F">
        <w:rPr>
          <w:rFonts w:ascii="Arial" w:hAnsi="Arial" w:cs="Arial"/>
          <w:sz w:val="22"/>
          <w:szCs w:val="22"/>
        </w:rPr>
        <w:t>2. člen</w:t>
      </w:r>
    </w:p>
    <w:p w:rsidR="00650C4B" w:rsidRPr="00D6472F" w:rsidRDefault="00650C4B" w:rsidP="006E3F19">
      <w:pPr>
        <w:autoSpaceDE w:val="0"/>
        <w:autoSpaceDN w:val="0"/>
        <w:adjustRightInd w:val="0"/>
        <w:jc w:val="center"/>
        <w:rPr>
          <w:rFonts w:ascii="Arial" w:hAnsi="Arial" w:cs="Arial"/>
          <w:sz w:val="22"/>
          <w:szCs w:val="22"/>
        </w:rPr>
      </w:pPr>
    </w:p>
    <w:p w:rsidR="00650C4B" w:rsidRPr="00D6472F" w:rsidRDefault="00650C4B" w:rsidP="006E3F19">
      <w:pPr>
        <w:rPr>
          <w:rFonts w:ascii="Arial" w:hAnsi="Arial" w:cs="Arial"/>
          <w:sz w:val="22"/>
          <w:szCs w:val="22"/>
        </w:rPr>
      </w:pPr>
      <w:r w:rsidRPr="00D6472F">
        <w:rPr>
          <w:rFonts w:ascii="Arial" w:hAnsi="Arial" w:cs="Arial"/>
          <w:sz w:val="22"/>
          <w:szCs w:val="22"/>
        </w:rPr>
        <w:t xml:space="preserve">Izvajalec se obvezuje, da bo storitve izvajal v zavarovalnem obdobju 48 (oseminštirideset) mesecev od podpisa pogodbe. Zavarovalno obdobje traja od 01.01.2014 od 00:00 ure do 31.12.2017 do 24:00 ure. </w:t>
      </w:r>
    </w:p>
    <w:p w:rsidR="00650C4B" w:rsidRDefault="00650C4B" w:rsidP="006E3F19">
      <w:pPr>
        <w:jc w:val="both"/>
        <w:rPr>
          <w:rFonts w:ascii="Arial" w:hAnsi="Arial" w:cs="Arial"/>
          <w:sz w:val="22"/>
          <w:szCs w:val="22"/>
        </w:rPr>
      </w:pPr>
    </w:p>
    <w:p w:rsidR="00650C4B" w:rsidRDefault="00650C4B" w:rsidP="006E3F19">
      <w:pPr>
        <w:jc w:val="both"/>
        <w:rPr>
          <w:rFonts w:ascii="Arial" w:hAnsi="Arial" w:cs="Arial"/>
          <w:sz w:val="22"/>
          <w:szCs w:val="22"/>
        </w:rPr>
      </w:pPr>
    </w:p>
    <w:p w:rsidR="00650C4B" w:rsidRDefault="00650C4B" w:rsidP="006E3F19">
      <w:pPr>
        <w:jc w:val="both"/>
        <w:rPr>
          <w:rFonts w:ascii="Arial" w:hAnsi="Arial" w:cs="Arial"/>
          <w:sz w:val="22"/>
          <w:szCs w:val="22"/>
        </w:rPr>
      </w:pPr>
    </w:p>
    <w:p w:rsidR="00650C4B"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b/>
          <w:bCs/>
          <w:sz w:val="22"/>
          <w:szCs w:val="22"/>
        </w:rPr>
      </w:pPr>
      <w:r w:rsidRPr="00D6472F">
        <w:rPr>
          <w:rFonts w:ascii="Arial" w:hAnsi="Arial" w:cs="Arial"/>
          <w:b/>
          <w:bCs/>
          <w:sz w:val="22"/>
          <w:szCs w:val="22"/>
        </w:rPr>
        <w:t>Predmet pogodbe</w:t>
      </w:r>
    </w:p>
    <w:p w:rsidR="00650C4B" w:rsidRPr="00D6472F" w:rsidRDefault="00650C4B" w:rsidP="006E3F19">
      <w:pPr>
        <w:jc w:val="center"/>
        <w:rPr>
          <w:rFonts w:ascii="Arial" w:hAnsi="Arial" w:cs="Arial"/>
          <w:sz w:val="22"/>
          <w:szCs w:val="22"/>
        </w:rPr>
      </w:pPr>
      <w:r w:rsidRPr="00D6472F">
        <w:rPr>
          <w:rFonts w:ascii="Arial" w:hAnsi="Arial" w:cs="Arial"/>
          <w:sz w:val="22"/>
          <w:szCs w:val="22"/>
        </w:rPr>
        <w:t>3. člen</w:t>
      </w:r>
    </w:p>
    <w:p w:rsidR="00650C4B" w:rsidRPr="00D6472F" w:rsidRDefault="00650C4B" w:rsidP="006E3F19">
      <w:pPr>
        <w:jc w:val="center"/>
        <w:rPr>
          <w:rFonts w:ascii="Arial" w:hAnsi="Arial" w:cs="Arial"/>
          <w:sz w:val="22"/>
          <w:szCs w:val="22"/>
        </w:rPr>
      </w:pPr>
    </w:p>
    <w:p w:rsidR="00650C4B" w:rsidRPr="00CC7527" w:rsidRDefault="00650C4B" w:rsidP="006E3F19">
      <w:pPr>
        <w:jc w:val="both"/>
        <w:rPr>
          <w:rFonts w:ascii="Arial" w:hAnsi="Arial" w:cs="Arial"/>
          <w:sz w:val="22"/>
          <w:szCs w:val="22"/>
        </w:rPr>
      </w:pPr>
      <w:r w:rsidRPr="00CC7527">
        <w:rPr>
          <w:rFonts w:ascii="Arial" w:hAnsi="Arial" w:cs="Arial"/>
          <w:sz w:val="22"/>
          <w:szCs w:val="22"/>
        </w:rPr>
        <w:t xml:space="preserve">Zavarovalnica s podpisom te pogodbe prevzema v zavarovanje premoženje in civilno odgovornost za </w:t>
      </w:r>
      <w:r w:rsidRPr="00CC7527">
        <w:rPr>
          <w:rFonts w:ascii="Arial" w:hAnsi="Arial" w:cs="Arial"/>
          <w:b/>
          <w:bCs/>
          <w:sz w:val="22"/>
          <w:szCs w:val="22"/>
        </w:rPr>
        <w:t>OTROŠKI VRTEC AJDOVŠČINA, Pot v Žapuže 14, 5270 AJDOVŠČINA</w:t>
      </w:r>
      <w:r w:rsidRPr="00CC7527">
        <w:rPr>
          <w:rFonts w:ascii="Arial" w:hAnsi="Arial" w:cs="Arial"/>
          <w:sz w:val="22"/>
          <w:szCs w:val="22"/>
        </w:rPr>
        <w:t xml:space="preserve"> zaradi naročnikovega namena izničiti tveganja za naslednje vrste zavarovanj:</w:t>
      </w:r>
    </w:p>
    <w:p w:rsidR="00650C4B" w:rsidRPr="00CC7527" w:rsidRDefault="00650C4B" w:rsidP="009B041C">
      <w:pPr>
        <w:numPr>
          <w:ilvl w:val="0"/>
          <w:numId w:val="13"/>
        </w:numPr>
        <w:jc w:val="both"/>
        <w:rPr>
          <w:rFonts w:ascii="Arial" w:hAnsi="Arial" w:cs="Arial"/>
          <w:sz w:val="22"/>
          <w:szCs w:val="22"/>
        </w:rPr>
      </w:pPr>
      <w:r w:rsidRPr="00CC7527">
        <w:rPr>
          <w:rFonts w:ascii="Arial" w:hAnsi="Arial" w:cs="Arial"/>
          <w:sz w:val="22"/>
          <w:szCs w:val="22"/>
        </w:rPr>
        <w:t>Požarno zavarovanje</w:t>
      </w:r>
    </w:p>
    <w:p w:rsidR="00650C4B" w:rsidRPr="00CC7527" w:rsidRDefault="00650C4B" w:rsidP="009B041C">
      <w:pPr>
        <w:numPr>
          <w:ilvl w:val="0"/>
          <w:numId w:val="13"/>
        </w:numPr>
        <w:jc w:val="both"/>
        <w:rPr>
          <w:rFonts w:ascii="Arial" w:hAnsi="Arial" w:cs="Arial"/>
          <w:sz w:val="22"/>
          <w:szCs w:val="22"/>
        </w:rPr>
      </w:pPr>
      <w:r w:rsidRPr="00CC7527">
        <w:rPr>
          <w:rFonts w:ascii="Arial" w:hAnsi="Arial" w:cs="Arial"/>
          <w:sz w:val="22"/>
          <w:szCs w:val="22"/>
        </w:rPr>
        <w:t>Strojelomno zavarovanje</w:t>
      </w:r>
    </w:p>
    <w:p w:rsidR="00650C4B" w:rsidRPr="00CC7527" w:rsidRDefault="00650C4B" w:rsidP="009B041C">
      <w:pPr>
        <w:numPr>
          <w:ilvl w:val="0"/>
          <w:numId w:val="13"/>
        </w:numPr>
        <w:jc w:val="both"/>
        <w:rPr>
          <w:rFonts w:ascii="Arial" w:hAnsi="Arial" w:cs="Arial"/>
          <w:sz w:val="22"/>
          <w:szCs w:val="22"/>
        </w:rPr>
      </w:pPr>
      <w:r w:rsidRPr="00CC7527">
        <w:rPr>
          <w:rFonts w:ascii="Arial" w:hAnsi="Arial" w:cs="Arial"/>
          <w:sz w:val="22"/>
          <w:szCs w:val="22"/>
        </w:rPr>
        <w:t>Zavarovanje vloma in ropa</w:t>
      </w:r>
    </w:p>
    <w:p w:rsidR="00650C4B" w:rsidRPr="00CC7527" w:rsidRDefault="00650C4B" w:rsidP="009B041C">
      <w:pPr>
        <w:numPr>
          <w:ilvl w:val="0"/>
          <w:numId w:val="13"/>
        </w:numPr>
        <w:jc w:val="both"/>
        <w:rPr>
          <w:rFonts w:ascii="Arial" w:hAnsi="Arial" w:cs="Arial"/>
          <w:sz w:val="22"/>
          <w:szCs w:val="22"/>
        </w:rPr>
      </w:pPr>
      <w:r w:rsidRPr="00CC7527">
        <w:rPr>
          <w:rFonts w:ascii="Arial" w:hAnsi="Arial" w:cs="Arial"/>
          <w:sz w:val="22"/>
          <w:szCs w:val="22"/>
        </w:rPr>
        <w:t>Zavarovanje stekla</w:t>
      </w:r>
    </w:p>
    <w:p w:rsidR="00650C4B" w:rsidRPr="00CC7527" w:rsidRDefault="00650C4B" w:rsidP="009B041C">
      <w:pPr>
        <w:numPr>
          <w:ilvl w:val="0"/>
          <w:numId w:val="13"/>
        </w:numPr>
        <w:jc w:val="both"/>
        <w:rPr>
          <w:rFonts w:ascii="Arial" w:hAnsi="Arial" w:cs="Arial"/>
          <w:sz w:val="22"/>
          <w:szCs w:val="22"/>
        </w:rPr>
      </w:pPr>
      <w:r w:rsidRPr="00CC7527">
        <w:rPr>
          <w:rFonts w:ascii="Arial" w:hAnsi="Arial" w:cs="Arial"/>
          <w:sz w:val="22"/>
          <w:szCs w:val="22"/>
        </w:rPr>
        <w:t>Zavarovanje računalnikov</w:t>
      </w:r>
    </w:p>
    <w:p w:rsidR="00650C4B" w:rsidRPr="00CC7527" w:rsidRDefault="00650C4B" w:rsidP="009B041C">
      <w:pPr>
        <w:numPr>
          <w:ilvl w:val="0"/>
          <w:numId w:val="13"/>
        </w:numPr>
        <w:jc w:val="both"/>
        <w:rPr>
          <w:rFonts w:ascii="Arial" w:hAnsi="Arial" w:cs="Arial"/>
          <w:sz w:val="22"/>
          <w:szCs w:val="22"/>
        </w:rPr>
      </w:pPr>
      <w:r w:rsidRPr="00CC7527">
        <w:rPr>
          <w:rFonts w:ascii="Arial" w:hAnsi="Arial" w:cs="Arial"/>
          <w:sz w:val="22"/>
          <w:szCs w:val="22"/>
        </w:rPr>
        <w:t>Zavarovanje splošne odgovornosti</w:t>
      </w:r>
    </w:p>
    <w:p w:rsidR="00650C4B" w:rsidRPr="00CC7527" w:rsidRDefault="00650C4B" w:rsidP="009B041C">
      <w:pPr>
        <w:numPr>
          <w:ilvl w:val="0"/>
          <w:numId w:val="13"/>
        </w:numPr>
        <w:jc w:val="both"/>
        <w:rPr>
          <w:rFonts w:ascii="Arial" w:hAnsi="Arial" w:cs="Arial"/>
          <w:sz w:val="22"/>
          <w:szCs w:val="22"/>
        </w:rPr>
      </w:pPr>
      <w:r w:rsidRPr="00CC7527">
        <w:rPr>
          <w:rFonts w:ascii="Arial" w:hAnsi="Arial" w:cs="Arial"/>
          <w:sz w:val="22"/>
          <w:szCs w:val="22"/>
        </w:rPr>
        <w:t>Zavarovanje vozil</w:t>
      </w:r>
    </w:p>
    <w:p w:rsidR="00650C4B" w:rsidRPr="00CC7527" w:rsidRDefault="00650C4B" w:rsidP="006E3F19">
      <w:pPr>
        <w:ind w:left="1065"/>
        <w:jc w:val="both"/>
        <w:rPr>
          <w:rFonts w:ascii="Arial" w:hAnsi="Arial" w:cs="Arial"/>
          <w:sz w:val="22"/>
          <w:szCs w:val="22"/>
        </w:rPr>
      </w:pPr>
    </w:p>
    <w:p w:rsidR="00650C4B" w:rsidRPr="00CC7527" w:rsidRDefault="00650C4B" w:rsidP="00612AE6">
      <w:pPr>
        <w:ind w:left="360"/>
        <w:jc w:val="center"/>
        <w:rPr>
          <w:rFonts w:ascii="Arial" w:hAnsi="Arial" w:cs="Arial"/>
          <w:sz w:val="22"/>
          <w:szCs w:val="22"/>
        </w:rPr>
      </w:pPr>
      <w:r w:rsidRPr="00CC7527">
        <w:rPr>
          <w:rFonts w:ascii="Arial" w:hAnsi="Arial" w:cs="Arial"/>
          <w:sz w:val="22"/>
          <w:szCs w:val="22"/>
        </w:rPr>
        <w:t>4. člen</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 zavarovanje se uporabljajo naslednji zavarovalni pogoji zavarovalnice:</w:t>
      </w:r>
    </w:p>
    <w:p w:rsidR="00650C4B" w:rsidRPr="00D6472F" w:rsidRDefault="00650C4B" w:rsidP="006E3F19">
      <w:pPr>
        <w:jc w:val="both"/>
        <w:rPr>
          <w:rFonts w:ascii="Arial" w:hAnsi="Arial" w:cs="Arial"/>
          <w:sz w:val="22"/>
          <w:szCs w:val="22"/>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8"/>
        <w:gridCol w:w="4006"/>
      </w:tblGrid>
      <w:tr w:rsidR="00650C4B" w:rsidRPr="00D6472F">
        <w:tc>
          <w:tcPr>
            <w:tcW w:w="5848"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ZAVAROVALNE VRSTE</w:t>
            </w:r>
          </w:p>
        </w:tc>
        <w:tc>
          <w:tcPr>
            <w:tcW w:w="4006"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Oznaka zavarovalnih pogojev</w:t>
            </w: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1.</w:t>
            </w:r>
            <w:r w:rsidRPr="00D6472F">
              <w:rPr>
                <w:rFonts w:ascii="Arial" w:hAnsi="Arial" w:cs="Arial"/>
                <w:sz w:val="18"/>
                <w:szCs w:val="18"/>
              </w:rPr>
              <w:tab/>
              <w:t>Požarno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2.</w:t>
            </w:r>
            <w:r w:rsidRPr="00D6472F">
              <w:rPr>
                <w:rFonts w:ascii="Arial" w:hAnsi="Arial" w:cs="Arial"/>
                <w:sz w:val="18"/>
                <w:szCs w:val="18"/>
              </w:rPr>
              <w:tab/>
              <w:t>Strojelomno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2B723C">
            <w:pPr>
              <w:jc w:val="both"/>
              <w:rPr>
                <w:rFonts w:ascii="Arial" w:hAnsi="Arial" w:cs="Arial"/>
                <w:b/>
                <w:bCs/>
                <w:sz w:val="18"/>
                <w:szCs w:val="18"/>
              </w:rPr>
            </w:pPr>
            <w:r w:rsidRPr="00D6472F">
              <w:rPr>
                <w:rFonts w:ascii="Arial" w:hAnsi="Arial" w:cs="Arial"/>
                <w:sz w:val="18"/>
                <w:szCs w:val="18"/>
              </w:rPr>
              <w:t>3.</w:t>
            </w:r>
            <w:r w:rsidRPr="00D6472F">
              <w:rPr>
                <w:rFonts w:ascii="Arial" w:hAnsi="Arial" w:cs="Arial"/>
                <w:sz w:val="18"/>
                <w:szCs w:val="18"/>
              </w:rPr>
              <w:tab/>
              <w:t>Zavarovanje vloma in ropa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sz w:val="18"/>
                <w:szCs w:val="18"/>
              </w:rPr>
            </w:pPr>
            <w:r w:rsidRPr="00D6472F">
              <w:rPr>
                <w:rFonts w:ascii="Arial" w:hAnsi="Arial" w:cs="Arial"/>
                <w:sz w:val="18"/>
                <w:szCs w:val="18"/>
              </w:rPr>
              <w:t>4            Zavarovanje stekla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2B723C">
            <w:pPr>
              <w:jc w:val="both"/>
              <w:rPr>
                <w:rFonts w:ascii="Arial" w:hAnsi="Arial" w:cs="Arial"/>
                <w:sz w:val="18"/>
                <w:szCs w:val="18"/>
              </w:rPr>
            </w:pPr>
            <w:r w:rsidRPr="00D6472F">
              <w:rPr>
                <w:rFonts w:ascii="Arial" w:hAnsi="Arial" w:cs="Arial"/>
                <w:sz w:val="18"/>
                <w:szCs w:val="18"/>
              </w:rPr>
              <w:t>5.           Zavarovanje računalnikov</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6.</w:t>
            </w:r>
            <w:r w:rsidRPr="00D6472F">
              <w:rPr>
                <w:rFonts w:ascii="Arial" w:hAnsi="Arial" w:cs="Arial"/>
                <w:sz w:val="18"/>
                <w:szCs w:val="18"/>
              </w:rPr>
              <w:tab/>
              <w:t>Zavarovanje splošne odgovornosti</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7.           Zavarovanje vozil</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bl>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Splošni in dopolnilni pogoji ter klavzule zavarovalnic lahko veljajo le, če niso v nasprotju s predmetno zavarovalno tehnično dokumentacijo oziroma celotno razpisno dokumentacijo.</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b/>
          <w:bCs/>
          <w:sz w:val="22"/>
          <w:szCs w:val="22"/>
        </w:rPr>
      </w:pPr>
      <w:r w:rsidRPr="00D6472F">
        <w:rPr>
          <w:rFonts w:ascii="Arial" w:hAnsi="Arial" w:cs="Arial"/>
          <w:b/>
          <w:bCs/>
          <w:sz w:val="22"/>
          <w:szCs w:val="22"/>
        </w:rPr>
        <w:t>Pogodbena vrednosti in plačilni pogoji</w:t>
      </w:r>
    </w:p>
    <w:p w:rsidR="00650C4B" w:rsidRPr="00D6472F" w:rsidRDefault="00650C4B" w:rsidP="006E3F19">
      <w:pPr>
        <w:jc w:val="both"/>
        <w:rPr>
          <w:rFonts w:ascii="Arial" w:hAnsi="Arial" w:cs="Arial"/>
          <w:b/>
          <w:bCs/>
          <w:sz w:val="22"/>
          <w:szCs w:val="22"/>
        </w:rPr>
      </w:pPr>
    </w:p>
    <w:p w:rsidR="00650C4B" w:rsidRPr="00D6472F" w:rsidRDefault="00650C4B" w:rsidP="006E3F19">
      <w:pPr>
        <w:jc w:val="center"/>
        <w:rPr>
          <w:rFonts w:ascii="Arial" w:hAnsi="Arial" w:cs="Arial"/>
          <w:sz w:val="22"/>
          <w:szCs w:val="22"/>
        </w:rPr>
      </w:pPr>
      <w:r w:rsidRPr="00D6472F">
        <w:rPr>
          <w:rFonts w:ascii="Arial" w:hAnsi="Arial" w:cs="Arial"/>
          <w:sz w:val="22"/>
          <w:szCs w:val="22"/>
        </w:rPr>
        <w:t>5. člen</w:t>
      </w:r>
    </w:p>
    <w:p w:rsidR="00650C4B" w:rsidRPr="00D6472F" w:rsidRDefault="00650C4B" w:rsidP="006E3F19">
      <w:pP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b/>
          <w:bCs/>
          <w:sz w:val="22"/>
          <w:szCs w:val="22"/>
        </w:rPr>
        <w:t xml:space="preserve">Pogodbena vrednost – premija na leto – znaša ___________________________ evrov  </w:t>
      </w:r>
      <w:r w:rsidRPr="00D6472F">
        <w:rPr>
          <w:rFonts w:ascii="Arial" w:hAnsi="Arial" w:cs="Arial"/>
          <w:sz w:val="22"/>
          <w:szCs w:val="22"/>
        </w:rPr>
        <w:t xml:space="preserve">(z besedo: _____________________________) </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Cena vključuje 6.5 % davek od prometa zavarovalnih poslov. </w:t>
      </w:r>
    </w:p>
    <w:p w:rsidR="00650C4B" w:rsidRPr="00D6472F" w:rsidRDefault="00650C4B" w:rsidP="006E3F19">
      <w:pPr>
        <w:jc w:val="both"/>
        <w:rPr>
          <w:rFonts w:ascii="Arial" w:hAnsi="Arial" w:cs="Arial"/>
          <w:sz w:val="22"/>
          <w:szCs w:val="22"/>
        </w:rPr>
      </w:pPr>
    </w:p>
    <w:p w:rsidR="00650C4B" w:rsidRPr="00D6472F" w:rsidRDefault="00650C4B" w:rsidP="006E3F19">
      <w:pPr>
        <w:pStyle w:val="Footer"/>
        <w:tabs>
          <w:tab w:val="clear" w:pos="4536"/>
          <w:tab w:val="clear" w:pos="9072"/>
        </w:tabs>
        <w:ind w:right="-567"/>
        <w:rPr>
          <w:rFonts w:ascii="Arial" w:hAnsi="Arial" w:cs="Arial"/>
          <w:sz w:val="22"/>
          <w:szCs w:val="22"/>
          <w:u w:val="single"/>
        </w:rPr>
      </w:pPr>
      <w:r w:rsidRPr="00D6472F">
        <w:rPr>
          <w:rFonts w:ascii="Arial" w:hAnsi="Arial" w:cs="Arial"/>
          <w:sz w:val="22"/>
          <w:szCs w:val="22"/>
          <w:u w:val="single"/>
        </w:rPr>
        <w:t>Letna premija:</w:t>
      </w:r>
    </w:p>
    <w:p w:rsidR="00650C4B" w:rsidRPr="00D6472F" w:rsidRDefault="00650C4B" w:rsidP="006E3F19">
      <w:pPr>
        <w:pStyle w:val="Footer"/>
        <w:tabs>
          <w:tab w:val="clear" w:pos="4536"/>
          <w:tab w:val="clear" w:pos="9072"/>
        </w:tabs>
        <w:ind w:right="-567"/>
        <w:rPr>
          <w:rFonts w:ascii="Arial" w:hAnsi="Arial" w:cs="Arial"/>
          <w:sz w:val="22"/>
          <w:szCs w:val="22"/>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2"/>
        <w:gridCol w:w="1418"/>
        <w:gridCol w:w="1559"/>
        <w:gridCol w:w="992"/>
        <w:gridCol w:w="2127"/>
      </w:tblGrid>
      <w:tr w:rsidR="00650C4B" w:rsidRPr="00D6472F">
        <w:tc>
          <w:tcPr>
            <w:tcW w:w="675" w:type="dxa"/>
            <w:shd w:val="clear" w:color="auto" w:fill="D9D9D9"/>
            <w:vAlign w:val="center"/>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Zap.št.</w:t>
            </w:r>
          </w:p>
        </w:tc>
        <w:tc>
          <w:tcPr>
            <w:tcW w:w="3402" w:type="dxa"/>
            <w:shd w:val="clear" w:color="auto" w:fill="D9D9D9"/>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Zavarovalna vrsta</w:t>
            </w:r>
          </w:p>
        </w:tc>
        <w:tc>
          <w:tcPr>
            <w:tcW w:w="1418"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w:t>
            </w:r>
          </w:p>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popusta</w:t>
            </w:r>
          </w:p>
        </w:tc>
        <w:tc>
          <w:tcPr>
            <w:tcW w:w="1559"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Letna neto premija</w:t>
            </w:r>
          </w:p>
        </w:tc>
        <w:tc>
          <w:tcPr>
            <w:tcW w:w="992" w:type="dxa"/>
            <w:shd w:val="clear" w:color="auto" w:fill="D9D9D9"/>
          </w:tcPr>
          <w:p w:rsidR="00650C4B" w:rsidRPr="00D6472F" w:rsidRDefault="00650C4B" w:rsidP="00637764">
            <w:pPr>
              <w:pStyle w:val="Footer"/>
              <w:tabs>
                <w:tab w:val="clear" w:pos="4536"/>
                <w:tab w:val="clear" w:pos="9072"/>
              </w:tabs>
              <w:ind w:left="-450" w:firstLine="450"/>
              <w:rPr>
                <w:rFonts w:ascii="Arial" w:hAnsi="Arial" w:cs="Arial"/>
                <w:b/>
                <w:bCs/>
              </w:rPr>
            </w:pPr>
          </w:p>
          <w:p w:rsidR="00650C4B" w:rsidRPr="00D6472F" w:rsidRDefault="00650C4B" w:rsidP="00637764">
            <w:pPr>
              <w:pStyle w:val="Footer"/>
              <w:tabs>
                <w:tab w:val="clear" w:pos="4536"/>
                <w:tab w:val="clear" w:pos="9072"/>
              </w:tabs>
              <w:ind w:left="-450" w:firstLine="450"/>
              <w:jc w:val="center"/>
              <w:rPr>
                <w:rFonts w:ascii="Arial" w:hAnsi="Arial" w:cs="Arial"/>
                <w:b/>
                <w:bCs/>
              </w:rPr>
            </w:pPr>
            <w:r w:rsidRPr="00D6472F">
              <w:rPr>
                <w:rFonts w:ascii="Arial" w:hAnsi="Arial" w:cs="Arial"/>
                <w:b/>
                <w:bCs/>
                <w:sz w:val="22"/>
                <w:szCs w:val="22"/>
              </w:rPr>
              <w:t xml:space="preserve"> DPZP</w:t>
            </w:r>
          </w:p>
        </w:tc>
        <w:tc>
          <w:tcPr>
            <w:tcW w:w="2127"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Končna letna premija</w:t>
            </w: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Požarno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2</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Strojelomno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vloma in ropa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stekla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5</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računalnikov</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6</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splošne odgovornosti</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7</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vozil</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p>
        </w:tc>
        <w:tc>
          <w:tcPr>
            <w:tcW w:w="7371" w:type="dxa"/>
            <w:gridSpan w:val="4"/>
            <w:vAlign w:val="center"/>
          </w:tcPr>
          <w:p w:rsidR="00650C4B" w:rsidRPr="00D6472F" w:rsidRDefault="00650C4B" w:rsidP="00637764">
            <w:pPr>
              <w:pStyle w:val="Footer"/>
              <w:tabs>
                <w:tab w:val="clear" w:pos="4536"/>
                <w:tab w:val="clear" w:pos="9072"/>
              </w:tabs>
              <w:jc w:val="right"/>
              <w:rPr>
                <w:rFonts w:ascii="Arial" w:hAnsi="Arial" w:cs="Arial"/>
              </w:rPr>
            </w:pPr>
            <w:r w:rsidRPr="00D6472F">
              <w:rPr>
                <w:rFonts w:ascii="Arial" w:hAnsi="Arial" w:cs="Arial"/>
                <w:sz w:val="22"/>
                <w:szCs w:val="22"/>
              </w:rPr>
              <w:t>SKUPAJ</w:t>
            </w: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bl>
    <w:p w:rsidR="00650C4B" w:rsidRPr="00D6472F" w:rsidRDefault="00650C4B" w:rsidP="00CC7527">
      <w:pPr>
        <w:pStyle w:val="Footer"/>
        <w:tabs>
          <w:tab w:val="clear" w:pos="4536"/>
          <w:tab w:val="clear" w:pos="9072"/>
        </w:tabs>
        <w:rPr>
          <w:rFonts w:ascii="Arial" w:hAnsi="Arial" w:cs="Arial"/>
          <w:sz w:val="22"/>
          <w:szCs w:val="22"/>
        </w:rPr>
      </w:pPr>
      <w:r w:rsidRPr="00D6472F">
        <w:rPr>
          <w:rFonts w:ascii="Arial" w:hAnsi="Arial" w:cs="Arial"/>
          <w:sz w:val="22"/>
          <w:szCs w:val="22"/>
        </w:rPr>
        <w:t xml:space="preserve"> Skupna letna premija::</w:t>
      </w:r>
    </w:p>
    <w:p w:rsidR="00650C4B" w:rsidRPr="00D6472F" w:rsidRDefault="00650C4B" w:rsidP="006E3F19">
      <w:pPr>
        <w:pStyle w:val="Footer"/>
        <w:tabs>
          <w:tab w:val="clear" w:pos="4536"/>
          <w:tab w:val="clear" w:pos="9072"/>
        </w:tabs>
        <w:rPr>
          <w:rFonts w:ascii="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
        <w:gridCol w:w="3831"/>
        <w:gridCol w:w="2835"/>
      </w:tblGrid>
      <w:tr w:rsidR="00650C4B" w:rsidRPr="00D6472F">
        <w:tc>
          <w:tcPr>
            <w:tcW w:w="1034" w:type="dxa"/>
            <w:vAlign w:val="center"/>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b/>
                <w:bCs/>
                <w:sz w:val="22"/>
                <w:szCs w:val="22"/>
              </w:rPr>
              <w:t>Zap.št.</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Vrsta</w:t>
            </w:r>
          </w:p>
        </w:tc>
        <w:tc>
          <w:tcPr>
            <w:tcW w:w="2835" w:type="dxa"/>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Znesek (v €)</w:t>
            </w:r>
          </w:p>
        </w:tc>
      </w:tr>
      <w:tr w:rsidR="00650C4B" w:rsidRPr="00D6472F">
        <w:trPr>
          <w:trHeight w:val="366"/>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 xml:space="preserve">Neto premija </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21"/>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DPZP</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12"/>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Končna letna premija</w:t>
            </w:r>
          </w:p>
        </w:tc>
        <w:tc>
          <w:tcPr>
            <w:tcW w:w="2835" w:type="dxa"/>
          </w:tcPr>
          <w:p w:rsidR="00650C4B" w:rsidRPr="00D6472F" w:rsidRDefault="00650C4B" w:rsidP="00637764">
            <w:pPr>
              <w:pStyle w:val="Footer"/>
              <w:tabs>
                <w:tab w:val="clear" w:pos="4536"/>
                <w:tab w:val="clear" w:pos="9072"/>
              </w:tabs>
              <w:jc w:val="right"/>
              <w:rPr>
                <w:rFonts w:ascii="Arial" w:hAnsi="Arial" w:cs="Arial"/>
                <w:b/>
                <w:bCs/>
              </w:rPr>
            </w:pPr>
          </w:p>
        </w:tc>
      </w:tr>
    </w:tbl>
    <w:p w:rsidR="00650C4B" w:rsidRPr="00D6472F" w:rsidRDefault="00650C4B" w:rsidP="006E3F19">
      <w:pPr>
        <w:jc w:val="both"/>
        <w:rPr>
          <w:rFonts w:ascii="Arial" w:hAnsi="Arial" w:cs="Arial"/>
          <w:sz w:val="22"/>
          <w:szCs w:val="22"/>
        </w:rPr>
      </w:pPr>
    </w:p>
    <w:p w:rsidR="00650C4B" w:rsidRPr="00D6472F" w:rsidRDefault="00650C4B" w:rsidP="006E3F19">
      <w:pPr>
        <w:ind w:left="720"/>
        <w:jc w:val="center"/>
        <w:rPr>
          <w:rFonts w:ascii="Arial" w:hAnsi="Arial" w:cs="Arial"/>
          <w:sz w:val="22"/>
          <w:szCs w:val="22"/>
        </w:rPr>
      </w:pPr>
      <w:r w:rsidRPr="00D6472F">
        <w:rPr>
          <w:rFonts w:ascii="Arial" w:hAnsi="Arial" w:cs="Arial"/>
          <w:sz w:val="22"/>
          <w:szCs w:val="22"/>
        </w:rPr>
        <w:t>6. člen</w:t>
      </w:r>
    </w:p>
    <w:p w:rsidR="00650C4B" w:rsidRPr="00D6472F" w:rsidRDefault="00650C4B" w:rsidP="006E3F19">
      <w:pPr>
        <w:ind w:left="720"/>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Ponujene cene - zavarovalne premije in ostale vrednosti za posamezne storitve so navedene v evrih in vsebujejo vse stroške, ki pri tem nastanejo. </w:t>
      </w:r>
    </w:p>
    <w:p w:rsidR="00650C4B" w:rsidRPr="00D6472F" w:rsidRDefault="00650C4B" w:rsidP="006E3F19">
      <w:pPr>
        <w:jc w:val="both"/>
        <w:rPr>
          <w:rFonts w:ascii="Arial" w:hAnsi="Arial" w:cs="Arial"/>
          <w:spacing w:val="-4"/>
          <w:sz w:val="22"/>
          <w:szCs w:val="22"/>
        </w:rPr>
      </w:pPr>
      <w:r w:rsidRPr="00D6472F">
        <w:rPr>
          <w:rFonts w:ascii="Arial" w:hAnsi="Arial" w:cs="Arial"/>
          <w:sz w:val="22"/>
          <w:szCs w:val="22"/>
        </w:rPr>
        <w:t xml:space="preserve">Premije - premijske stopnje in vsi ponujeni popusti so navedeni na zavarovalnih policah oziroma obračunskih listih, ter so fiksni in nespremenljivi za celotno pogodbeno obdobje. </w:t>
      </w:r>
    </w:p>
    <w:p w:rsidR="00650C4B" w:rsidRPr="00D6472F" w:rsidRDefault="00650C4B" w:rsidP="006E3F19">
      <w:pPr>
        <w:jc w:val="both"/>
        <w:rPr>
          <w:rFonts w:ascii="Arial" w:hAnsi="Arial" w:cs="Arial"/>
          <w:spacing w:val="-4"/>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V celotnem zavarovalnem obdobju ni dovoljen vpliv bonusa – malusa na višino premije.  </w:t>
      </w:r>
    </w:p>
    <w:p w:rsidR="00650C4B" w:rsidRPr="00D6472F" w:rsidRDefault="00650C4B" w:rsidP="006E3F19">
      <w:pPr>
        <w:jc w:val="both"/>
        <w:rPr>
          <w:rFonts w:ascii="Arial" w:hAnsi="Arial" w:cs="Arial"/>
          <w:sz w:val="22"/>
          <w:szCs w:val="22"/>
        </w:rPr>
      </w:pPr>
      <w:r w:rsidRPr="00D6472F">
        <w:rPr>
          <w:rFonts w:ascii="Arial" w:hAnsi="Arial" w:cs="Arial"/>
          <w:sz w:val="22"/>
          <w:szCs w:val="22"/>
        </w:rPr>
        <w:t>Zavarovalna premija za prvo leto je enaka premiji na ponudbi zavarovalnice. Za drugo in naslednja leta bo zavarovalnica pripravila obračun premije na podlagi podatkov o obsegu premoženja, ki jih bo zavarovanec posredoval zavarovalnici najkasneje do 1.6.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650C4B" w:rsidRPr="00D6472F" w:rsidRDefault="00650C4B" w:rsidP="006E3F19">
      <w:pPr>
        <w:jc w:val="both"/>
        <w:rPr>
          <w:rFonts w:ascii="Arial" w:hAnsi="Arial" w:cs="Arial"/>
          <w:sz w:val="22"/>
          <w:szCs w:val="22"/>
        </w:rPr>
      </w:pPr>
    </w:p>
    <w:p w:rsidR="00650C4B" w:rsidRPr="00D6472F" w:rsidRDefault="00650C4B" w:rsidP="006E3F19">
      <w:pPr>
        <w:jc w:val="center"/>
        <w:rPr>
          <w:rFonts w:ascii="Arial" w:hAnsi="Arial" w:cs="Arial"/>
          <w:sz w:val="22"/>
          <w:szCs w:val="22"/>
        </w:rPr>
      </w:pPr>
      <w:r w:rsidRPr="00D6472F">
        <w:rPr>
          <w:rFonts w:ascii="Arial" w:hAnsi="Arial" w:cs="Arial"/>
          <w:sz w:val="22"/>
          <w:szCs w:val="22"/>
        </w:rPr>
        <w:t>7. člen</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Zavarovatelj bo v celotnem zavarovalnem obdobju izvajal storitve zavarovalnega kritja po tej pogodbi v skladu z zavarovalnimi pogoji, ki so veljavni ob sklenitvi pogodbe. </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Zavarovalnica sprejme v zavarovanje pod enakimi pogoji tudi vse nove investicije in nabave na znanih ali novih lokacijah, katerih skupna vrednost ne presega 20% vrednosti zavarovanih stvari, tudi če naročniki tega ne sporoči zavarovalnici.</w:t>
      </w:r>
    </w:p>
    <w:p w:rsidR="00650C4B" w:rsidRPr="00D6472F" w:rsidRDefault="00650C4B" w:rsidP="006E3F19">
      <w:pPr>
        <w:jc w:val="center"/>
        <w:rPr>
          <w:rFonts w:ascii="Arial" w:hAnsi="Arial" w:cs="Arial"/>
          <w:sz w:val="22"/>
          <w:szCs w:val="22"/>
        </w:rPr>
      </w:pPr>
    </w:p>
    <w:p w:rsidR="00650C4B" w:rsidRPr="00D6472F" w:rsidRDefault="00650C4B" w:rsidP="006E3F19">
      <w:pPr>
        <w:jc w:val="center"/>
        <w:rPr>
          <w:rFonts w:ascii="Arial" w:hAnsi="Arial" w:cs="Arial"/>
          <w:sz w:val="22"/>
          <w:szCs w:val="22"/>
        </w:rPr>
      </w:pPr>
      <w:r w:rsidRPr="00D6472F">
        <w:rPr>
          <w:rFonts w:ascii="Arial" w:hAnsi="Arial" w:cs="Arial"/>
          <w:sz w:val="22"/>
          <w:szCs w:val="22"/>
        </w:rPr>
        <w:t>8.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V primeru, da izvajalec po svoji krivdi zamudi z opravljenimi storitvami, se zaveže plačati pogodbeno kazen v višini 2 promila od celotne obračunske pogodbene vrednosti za vsak dan zamude, vendar ne več kot 10 % celotne pogodbene vrednosti.</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b/>
          <w:bCs/>
          <w:sz w:val="22"/>
          <w:szCs w:val="22"/>
        </w:rPr>
      </w:pPr>
      <w:r w:rsidRPr="00D6472F">
        <w:rPr>
          <w:rFonts w:ascii="Arial" w:hAnsi="Arial" w:cs="Arial"/>
          <w:b/>
          <w:bCs/>
          <w:sz w:val="22"/>
          <w:szCs w:val="22"/>
        </w:rPr>
        <w:t>Obveznosti izvajalca/zavarovalnice</w:t>
      </w:r>
    </w:p>
    <w:p w:rsidR="00650C4B" w:rsidRPr="00D6472F" w:rsidRDefault="00650C4B" w:rsidP="006E3F19">
      <w:pPr>
        <w:jc w:val="center"/>
        <w:rPr>
          <w:rFonts w:ascii="Arial" w:hAnsi="Arial" w:cs="Arial"/>
          <w:sz w:val="22"/>
          <w:szCs w:val="22"/>
        </w:rPr>
      </w:pPr>
      <w:r w:rsidRPr="00D6472F">
        <w:rPr>
          <w:rFonts w:ascii="Arial" w:hAnsi="Arial" w:cs="Arial"/>
          <w:sz w:val="22"/>
          <w:szCs w:val="22"/>
        </w:rPr>
        <w:t>9.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Kakovost izvedenih storitev mora ustrezati veljavnim standardom na področju zavarovalništva.</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Zavarovalnica se zaveže prevzete zavarovalne storitve izvajati v skladu z načelom dobrega strokovnjaka, vestno in pravilno, v skladu z veljavnimi tehničnimi predpisi, standardi, normativi in pozitivno zakonodajo in v korist naročnika.</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Zavarovalnica se zaveže podatke, ki jih pridobi na podlagi te pogodbe, varovati po predpisih o varstvu osebnih podatkov in poslovni skrivnosti.</w:t>
      </w:r>
    </w:p>
    <w:p w:rsidR="00650C4B" w:rsidRDefault="00650C4B" w:rsidP="006E3F19">
      <w:pPr>
        <w:jc w:val="both"/>
        <w:rPr>
          <w:rFonts w:ascii="Arial" w:hAnsi="Arial" w:cs="Arial"/>
          <w:sz w:val="22"/>
          <w:szCs w:val="22"/>
        </w:rPr>
      </w:pPr>
    </w:p>
    <w:p w:rsidR="00650C4B" w:rsidRDefault="00650C4B" w:rsidP="006E3F19">
      <w:pPr>
        <w:jc w:val="both"/>
        <w:rPr>
          <w:rFonts w:ascii="Arial" w:hAnsi="Arial" w:cs="Arial"/>
          <w:sz w:val="22"/>
          <w:szCs w:val="22"/>
        </w:rPr>
      </w:pPr>
    </w:p>
    <w:p w:rsidR="00650C4B"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p>
    <w:p w:rsidR="00650C4B" w:rsidRPr="00D6472F" w:rsidRDefault="00650C4B" w:rsidP="006E3F19">
      <w:pPr>
        <w:jc w:val="center"/>
        <w:rPr>
          <w:rFonts w:ascii="Arial" w:hAnsi="Arial" w:cs="Arial"/>
          <w:sz w:val="22"/>
          <w:szCs w:val="22"/>
        </w:rPr>
      </w:pPr>
      <w:r w:rsidRPr="00D6472F">
        <w:rPr>
          <w:rFonts w:ascii="Arial" w:hAnsi="Arial" w:cs="Arial"/>
          <w:sz w:val="22"/>
          <w:szCs w:val="22"/>
        </w:rPr>
        <w:t>10.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Izvajalec bo za posamezno premoženje in zavarovano odgovornost izdal zavarovalno polico, obračunski list in fakturo. </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Naročnik bo poravnal potrjeni račun 30 - ti dan po prejemu pravilno izstavljenega računa. Kot dan prejema računa se šteje dan, ko naročnik prejme račun v svoje vložišče (tajništvo). Račun se mora sklicevati na številko pogodbe, na podlagi katere se izstavlja. </w:t>
      </w:r>
    </w:p>
    <w:p w:rsidR="00650C4B" w:rsidRPr="00D6472F" w:rsidRDefault="00650C4B" w:rsidP="006E3F19">
      <w:pPr>
        <w:autoSpaceDE w:val="0"/>
        <w:autoSpaceDN w:val="0"/>
        <w:adjustRightInd w:val="0"/>
        <w:jc w:val="both"/>
        <w:rPr>
          <w:rFonts w:ascii="Arial" w:hAnsi="Arial" w:cs="Arial"/>
          <w:b/>
          <w:bCs/>
          <w:sz w:val="22"/>
          <w:szCs w:val="22"/>
        </w:rPr>
      </w:pPr>
    </w:p>
    <w:p w:rsidR="00650C4B" w:rsidRPr="00D6472F" w:rsidRDefault="00650C4B" w:rsidP="006E3F19">
      <w:pPr>
        <w:autoSpaceDE w:val="0"/>
        <w:autoSpaceDN w:val="0"/>
        <w:adjustRightInd w:val="0"/>
        <w:jc w:val="both"/>
        <w:rPr>
          <w:rFonts w:ascii="Arial" w:hAnsi="Arial" w:cs="Arial"/>
          <w:sz w:val="22"/>
          <w:szCs w:val="22"/>
        </w:rPr>
      </w:pPr>
      <w:r w:rsidRPr="00D6472F">
        <w:rPr>
          <w:rFonts w:ascii="Arial" w:hAnsi="Arial" w:cs="Arial"/>
          <w:sz w:val="22"/>
          <w:szCs w:val="22"/>
        </w:rPr>
        <w:t>Če se letna zavarovalna premija plača v enkratnem znesku, bo zavarovalnica naročniku priznala dodaten popust v višini 5% neto premije.</w:t>
      </w:r>
    </w:p>
    <w:p w:rsidR="00650C4B" w:rsidRPr="00D6472F" w:rsidRDefault="00650C4B" w:rsidP="006E3F19">
      <w:pPr>
        <w:jc w:val="both"/>
        <w:rPr>
          <w:rFonts w:ascii="Arial" w:hAnsi="Arial" w:cs="Arial"/>
          <w:sz w:val="22"/>
          <w:szCs w:val="22"/>
        </w:rPr>
      </w:pPr>
    </w:p>
    <w:p w:rsidR="00650C4B" w:rsidRPr="00D6472F" w:rsidRDefault="00650C4B" w:rsidP="006E3F19">
      <w:pPr>
        <w:jc w:val="center"/>
        <w:rPr>
          <w:rFonts w:ascii="Arial" w:hAnsi="Arial" w:cs="Arial"/>
          <w:sz w:val="22"/>
          <w:szCs w:val="22"/>
        </w:rPr>
      </w:pPr>
      <w:r w:rsidRPr="00D6472F">
        <w:rPr>
          <w:rFonts w:ascii="Arial" w:hAnsi="Arial" w:cs="Arial"/>
          <w:sz w:val="22"/>
          <w:szCs w:val="22"/>
        </w:rPr>
        <w:t>11. člen</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Zavarovalnica se s to pogodbo zavezuje, da bo ob podpisu pogodbe oziroma najkasneje v roku 10 (deset) dni od sklenitve pogodbe, naročniku predložila menično izjavo za dobro izvedbo pogodbenih obveznosti v višini 10% (deset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 pogodbenih obveznosti pomeni 31.12.2017. </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Če se bodo med trajanjem pogodbe spremenili roki za izvedbo storitve, kvaliteta in količina, se mora temu ustrezno spremeniti tudi menična izjava za dobro izvedbo pogodbenih obveznosti oziroma podaljšati njena veljavnost.</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Naročnik bo  unovčil navedeno menico, če se bo izkazalo, da pogodbene obveznosti niso izvedene  v rokih in kvaliteti, ki so zahtevane v razpisni dokumentaciji in pogodbi.</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Če zavarovalnica v danem roku naročniku ne izroči menične izjave, ta pogodba preneha veljati, naročnik pa bo unovčil menico za resnost ponudbe.</w:t>
      </w:r>
    </w:p>
    <w:p w:rsidR="00650C4B" w:rsidRPr="00D6472F" w:rsidRDefault="00650C4B" w:rsidP="006E3F19">
      <w:pPr>
        <w:jc w:val="both"/>
        <w:rPr>
          <w:rFonts w:ascii="Arial" w:hAnsi="Arial" w:cs="Arial"/>
          <w:sz w:val="22"/>
          <w:szCs w:val="22"/>
        </w:rPr>
      </w:pPr>
    </w:p>
    <w:p w:rsidR="00650C4B" w:rsidRPr="00D6472F" w:rsidRDefault="00650C4B" w:rsidP="006E3F19">
      <w:pPr>
        <w:jc w:val="center"/>
        <w:rPr>
          <w:rFonts w:ascii="Arial" w:hAnsi="Arial" w:cs="Arial"/>
          <w:sz w:val="22"/>
          <w:szCs w:val="22"/>
        </w:rPr>
      </w:pPr>
      <w:r w:rsidRPr="00D6472F">
        <w:rPr>
          <w:rFonts w:ascii="Arial" w:hAnsi="Arial" w:cs="Arial"/>
          <w:sz w:val="22"/>
          <w:szCs w:val="22"/>
        </w:rPr>
        <w:t>12.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Pogodbeni stranki se obvezujeta, da bosta naredili vse, kar je treba za izvršitev te pogodbe. </w:t>
      </w:r>
    </w:p>
    <w:p w:rsidR="00650C4B" w:rsidRPr="00D6472F" w:rsidRDefault="00650C4B" w:rsidP="006E3F19">
      <w:pPr>
        <w:jc w:val="both"/>
        <w:rPr>
          <w:rFonts w:ascii="Arial" w:hAnsi="Arial" w:cs="Arial"/>
          <w:sz w:val="22"/>
          <w:szCs w:val="22"/>
        </w:rPr>
      </w:pPr>
    </w:p>
    <w:p w:rsidR="00650C4B" w:rsidRPr="00D6472F" w:rsidRDefault="00650C4B" w:rsidP="006E3F19">
      <w:pPr>
        <w:jc w:val="center"/>
        <w:rPr>
          <w:rFonts w:ascii="Arial" w:hAnsi="Arial" w:cs="Arial"/>
          <w:sz w:val="22"/>
          <w:szCs w:val="22"/>
        </w:rPr>
      </w:pPr>
      <w:r w:rsidRPr="00D6472F">
        <w:rPr>
          <w:rFonts w:ascii="Arial" w:hAnsi="Arial" w:cs="Arial"/>
          <w:sz w:val="22"/>
          <w:szCs w:val="22"/>
        </w:rPr>
        <w:t>13.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Če naročnik ugotovi, da zavarovalnica storitev ne izvaja v skladu s to pogodbo oziroma krši določila te pogodbe, ima naročnik pravico pogodbo odpovedati.</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Zavarovalnica mora naročniku povrniti vso škodo, ki bi nastala zaradi kršitve pogodbe, odpovedi podobe in razliko do morebitne višje cene (premije), ki bi jo v tem primeru ponudil drug ponudnik storitev, ki so predmet te pogodbe.</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650C4B" w:rsidRPr="00D6472F" w:rsidRDefault="00650C4B" w:rsidP="006E3F19">
      <w:pPr>
        <w:tabs>
          <w:tab w:val="left" w:pos="6464"/>
        </w:tabs>
        <w:jc w:val="both"/>
        <w:rPr>
          <w:rFonts w:ascii="Arial" w:hAnsi="Arial" w:cs="Arial"/>
          <w:sz w:val="22"/>
          <w:szCs w:val="22"/>
        </w:rPr>
      </w:pPr>
    </w:p>
    <w:p w:rsidR="00650C4B" w:rsidRPr="00D6472F" w:rsidRDefault="00650C4B" w:rsidP="006E3F19">
      <w:pPr>
        <w:tabs>
          <w:tab w:val="left" w:pos="6464"/>
        </w:tabs>
        <w:jc w:val="both"/>
        <w:rPr>
          <w:rFonts w:ascii="Arial" w:hAnsi="Arial" w:cs="Arial"/>
          <w:b/>
          <w:bCs/>
          <w:sz w:val="22"/>
          <w:szCs w:val="22"/>
        </w:rPr>
      </w:pPr>
      <w:r w:rsidRPr="00D6472F">
        <w:rPr>
          <w:rFonts w:ascii="Arial" w:hAnsi="Arial" w:cs="Arial"/>
          <w:b/>
          <w:bCs/>
          <w:sz w:val="22"/>
          <w:szCs w:val="22"/>
        </w:rPr>
        <w:t>Podizvajalci</w:t>
      </w:r>
      <w:r w:rsidRPr="00D6472F">
        <w:rPr>
          <w:rFonts w:ascii="Arial" w:hAnsi="Arial" w:cs="Arial"/>
          <w:b/>
          <w:bCs/>
          <w:sz w:val="22"/>
          <w:szCs w:val="22"/>
        </w:rPr>
        <w:tab/>
      </w:r>
    </w:p>
    <w:p w:rsidR="00650C4B" w:rsidRPr="00D6472F" w:rsidRDefault="00650C4B" w:rsidP="006E3F19">
      <w:pPr>
        <w:jc w:val="center"/>
        <w:rPr>
          <w:rFonts w:ascii="Arial" w:hAnsi="Arial" w:cs="Arial"/>
          <w:sz w:val="22"/>
          <w:szCs w:val="22"/>
        </w:rPr>
      </w:pPr>
      <w:r w:rsidRPr="00D6472F">
        <w:rPr>
          <w:rFonts w:ascii="Arial" w:hAnsi="Arial" w:cs="Arial"/>
          <w:sz w:val="22"/>
          <w:szCs w:val="22"/>
        </w:rPr>
        <w:t>14. člen</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V primeru da ponudnik pri javnem naročilu nastopa z podizvajalci, navede podatke o podizvajalcih: Ime/naziv, naslov, davčna številka</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b/>
          <w:bCs/>
          <w:sz w:val="22"/>
          <w:szCs w:val="22"/>
        </w:rPr>
      </w:pPr>
      <w:r w:rsidRPr="00D6472F">
        <w:rPr>
          <w:rFonts w:ascii="Arial" w:hAnsi="Arial" w:cs="Arial"/>
          <w:b/>
          <w:bCs/>
          <w:sz w:val="22"/>
          <w:szCs w:val="22"/>
        </w:rPr>
        <w:t>Obveznosti naročnika</w:t>
      </w:r>
    </w:p>
    <w:p w:rsidR="00650C4B" w:rsidRPr="00D6472F" w:rsidRDefault="00650C4B" w:rsidP="006E3F19">
      <w:pPr>
        <w:jc w:val="center"/>
        <w:rPr>
          <w:rFonts w:ascii="Arial" w:hAnsi="Arial" w:cs="Arial"/>
          <w:sz w:val="22"/>
          <w:szCs w:val="22"/>
        </w:rPr>
      </w:pPr>
      <w:r w:rsidRPr="00D6472F">
        <w:rPr>
          <w:rFonts w:ascii="Arial" w:hAnsi="Arial" w:cs="Arial"/>
          <w:sz w:val="22"/>
          <w:szCs w:val="22"/>
        </w:rPr>
        <w:t>15.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Naročnik se zaveže, da bo svoje pogodbene obveznosti pravilno in vestno izpolnjeval v skladu v veljavno zakonodajo, veljavnimi tehničnimi predpisi, standardi in normativi.</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b/>
          <w:bCs/>
          <w:sz w:val="22"/>
          <w:szCs w:val="22"/>
        </w:rPr>
      </w:pPr>
      <w:r w:rsidRPr="00D6472F">
        <w:rPr>
          <w:rFonts w:ascii="Arial" w:hAnsi="Arial" w:cs="Arial"/>
          <w:b/>
          <w:bCs/>
          <w:sz w:val="22"/>
          <w:szCs w:val="22"/>
        </w:rPr>
        <w:t>Likvidacijski postopek</w:t>
      </w:r>
    </w:p>
    <w:p w:rsidR="00650C4B" w:rsidRPr="00D6472F" w:rsidRDefault="00650C4B" w:rsidP="006E3F19">
      <w:pPr>
        <w:jc w:val="both"/>
        <w:rPr>
          <w:rFonts w:ascii="Arial" w:hAnsi="Arial" w:cs="Arial"/>
          <w:b/>
          <w:bCs/>
          <w:sz w:val="22"/>
          <w:szCs w:val="22"/>
        </w:rPr>
      </w:pPr>
    </w:p>
    <w:p w:rsidR="00650C4B" w:rsidRPr="00D6472F" w:rsidRDefault="00650C4B" w:rsidP="006E3F19">
      <w:pPr>
        <w:jc w:val="center"/>
        <w:rPr>
          <w:rFonts w:ascii="Arial" w:hAnsi="Arial" w:cs="Arial"/>
          <w:sz w:val="22"/>
          <w:szCs w:val="22"/>
        </w:rPr>
      </w:pPr>
      <w:r w:rsidRPr="00D6472F">
        <w:rPr>
          <w:rFonts w:ascii="Arial" w:hAnsi="Arial" w:cs="Arial"/>
          <w:sz w:val="22"/>
          <w:szCs w:val="22"/>
        </w:rPr>
        <w:t>16.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Predhodne prijave škod za posamični ali več istočasnih dogodkov izvede naročnik oz posrednik na elektronski naslov, ki ga navede zavarovalnica:________________.</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V primeru, da je dostavljena škodna dokumentacija po mnenju zavarovalnice nepopolna, mora zavarovalnica o tem obvestiti naročnika v roku 5 (petih) delovnih dni po prejemu dokumentacije, sicer se šteje, da je dostavljena dokumentacija popolna.</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Rok za izplačilo zavarovalnine/odškodnine je 5 (dni) dni in teče od dneva, ko je zavarovalnici dostavljena potrebna dokumentacija in ugotovljen temelj za likvidacijo zavarovalnega primera.</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Zavarovalnica mora naročniku sproti posredovati zaključni sporazum za vse zavarovalnine in kopijo poravnave za vse likvidirane odškodninske zahtevke (tudi dopise odklonitve) iz naslova zavarovanja odgovornosti.</w:t>
      </w:r>
    </w:p>
    <w:p w:rsidR="00650C4B" w:rsidRPr="00D6472F" w:rsidRDefault="00650C4B" w:rsidP="006E3F19">
      <w:pPr>
        <w:jc w:val="both"/>
        <w:rPr>
          <w:rFonts w:ascii="Arial" w:hAnsi="Arial" w:cs="Arial"/>
          <w:sz w:val="22"/>
          <w:szCs w:val="22"/>
        </w:rPr>
      </w:pPr>
    </w:p>
    <w:p w:rsidR="00650C4B" w:rsidRPr="00D6472F" w:rsidRDefault="00650C4B" w:rsidP="006E3F19">
      <w:pPr>
        <w:tabs>
          <w:tab w:val="left" w:pos="1177"/>
        </w:tabs>
        <w:jc w:val="both"/>
        <w:rPr>
          <w:rFonts w:ascii="Arial" w:hAnsi="Arial" w:cs="Arial"/>
          <w:sz w:val="22"/>
          <w:szCs w:val="22"/>
        </w:rPr>
      </w:pPr>
      <w:r w:rsidRPr="00D6472F">
        <w:rPr>
          <w:rFonts w:ascii="Arial" w:hAnsi="Arial" w:cs="Arial"/>
          <w:sz w:val="22"/>
          <w:szCs w:val="22"/>
        </w:rPr>
        <w:t>Zavarovalnica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b/>
          <w:bCs/>
          <w:sz w:val="22"/>
          <w:szCs w:val="22"/>
        </w:rPr>
      </w:pPr>
      <w:r w:rsidRPr="00D6472F">
        <w:rPr>
          <w:rFonts w:ascii="Arial" w:hAnsi="Arial" w:cs="Arial"/>
          <w:b/>
          <w:bCs/>
          <w:sz w:val="22"/>
          <w:szCs w:val="22"/>
        </w:rPr>
        <w:t>Skrbnik pogodbe</w:t>
      </w:r>
    </w:p>
    <w:p w:rsidR="00650C4B" w:rsidRPr="00D6472F" w:rsidRDefault="00650C4B" w:rsidP="006E3F19">
      <w:pPr>
        <w:jc w:val="center"/>
        <w:rPr>
          <w:rFonts w:ascii="Arial" w:hAnsi="Arial" w:cs="Arial"/>
          <w:sz w:val="22"/>
          <w:szCs w:val="22"/>
        </w:rPr>
      </w:pPr>
      <w:r w:rsidRPr="00D6472F">
        <w:rPr>
          <w:rFonts w:ascii="Arial" w:hAnsi="Arial" w:cs="Arial"/>
          <w:sz w:val="22"/>
          <w:szCs w:val="22"/>
        </w:rPr>
        <w:t>17. člen</w:t>
      </w:r>
    </w:p>
    <w:p w:rsidR="00650C4B" w:rsidRPr="00D6472F" w:rsidRDefault="00650C4B" w:rsidP="006E3F19">
      <w:pPr>
        <w:jc w:val="both"/>
        <w:rPr>
          <w:rFonts w:ascii="Arial" w:hAnsi="Arial" w:cs="Arial"/>
          <w:sz w:val="22"/>
          <w:szCs w:val="22"/>
        </w:rPr>
      </w:pPr>
    </w:p>
    <w:p w:rsidR="00650C4B" w:rsidRPr="00D6472F" w:rsidRDefault="00650C4B" w:rsidP="006E3F19">
      <w:pPr>
        <w:autoSpaceDE w:val="0"/>
        <w:autoSpaceDN w:val="0"/>
        <w:adjustRightInd w:val="0"/>
        <w:jc w:val="both"/>
        <w:rPr>
          <w:rFonts w:ascii="Arial" w:hAnsi="Arial" w:cs="Arial"/>
          <w:sz w:val="22"/>
          <w:szCs w:val="22"/>
        </w:rPr>
      </w:pPr>
      <w:r w:rsidRPr="00D6472F">
        <w:rPr>
          <w:rFonts w:ascii="Arial" w:hAnsi="Arial" w:cs="Arial"/>
          <w:sz w:val="22"/>
          <w:szCs w:val="22"/>
        </w:rPr>
        <w:t xml:space="preserve">Pogodbeni stranki določata kontaktni osebi, ki sta odgovorni za nadzor nad izvajanjem te pogodbe. </w:t>
      </w:r>
    </w:p>
    <w:p w:rsidR="00650C4B" w:rsidRPr="00D6472F" w:rsidRDefault="00650C4B" w:rsidP="006E3F19">
      <w:pPr>
        <w:autoSpaceDE w:val="0"/>
        <w:autoSpaceDN w:val="0"/>
        <w:adjustRightInd w:val="0"/>
        <w:jc w:val="both"/>
        <w:rPr>
          <w:rFonts w:ascii="Arial" w:hAnsi="Arial" w:cs="Arial"/>
          <w:sz w:val="22"/>
          <w:szCs w:val="22"/>
        </w:rPr>
      </w:pPr>
    </w:p>
    <w:p w:rsidR="00650C4B" w:rsidRPr="00D6472F" w:rsidRDefault="00650C4B" w:rsidP="006E3F19">
      <w:pPr>
        <w:autoSpaceDE w:val="0"/>
        <w:autoSpaceDN w:val="0"/>
        <w:adjustRightInd w:val="0"/>
        <w:jc w:val="both"/>
        <w:rPr>
          <w:rFonts w:ascii="Arial" w:hAnsi="Arial" w:cs="Arial"/>
          <w:sz w:val="22"/>
          <w:szCs w:val="22"/>
        </w:rPr>
      </w:pPr>
      <w:r w:rsidRPr="00D6472F">
        <w:rPr>
          <w:rFonts w:ascii="Arial" w:hAnsi="Arial" w:cs="Arial"/>
          <w:sz w:val="22"/>
          <w:szCs w:val="22"/>
        </w:rPr>
        <w:t>Skrbnik pogodbe oz. kontaktna oseba na strani naročnika je:</w:t>
      </w:r>
    </w:p>
    <w:p w:rsidR="00650C4B" w:rsidRPr="00D6472F" w:rsidRDefault="00650C4B" w:rsidP="006E3F19">
      <w:pPr>
        <w:autoSpaceDE w:val="0"/>
        <w:autoSpaceDN w:val="0"/>
        <w:adjustRightInd w:val="0"/>
        <w:jc w:val="both"/>
        <w:rPr>
          <w:rFonts w:ascii="Arial" w:hAnsi="Arial" w:cs="Arial"/>
          <w:sz w:val="22"/>
          <w:szCs w:val="22"/>
        </w:rPr>
      </w:pPr>
      <w:r w:rsidRPr="00D6472F">
        <w:rPr>
          <w:rFonts w:ascii="Arial" w:hAnsi="Arial" w:cs="Arial"/>
          <w:sz w:val="22"/>
          <w:szCs w:val="22"/>
        </w:rPr>
        <w:t xml:space="preserve">Skrbnik pogodbe oz. kontaktna oseba na strani izvajalca/zavarovalnice je: </w:t>
      </w:r>
    </w:p>
    <w:p w:rsidR="00650C4B" w:rsidRPr="00D6472F" w:rsidRDefault="00650C4B" w:rsidP="006E3F19">
      <w:pPr>
        <w:jc w:val="both"/>
        <w:rPr>
          <w:rFonts w:ascii="Arial" w:hAnsi="Arial" w:cs="Arial"/>
          <w:b/>
          <w:bCs/>
          <w:sz w:val="22"/>
          <w:szCs w:val="22"/>
        </w:rPr>
      </w:pPr>
      <w:r w:rsidRPr="00D6472F">
        <w:rPr>
          <w:rFonts w:ascii="Arial" w:hAnsi="Arial" w:cs="Arial"/>
          <w:b/>
          <w:bCs/>
          <w:sz w:val="22"/>
          <w:szCs w:val="22"/>
        </w:rPr>
        <w:t>Varstvo podatkov</w:t>
      </w:r>
    </w:p>
    <w:p w:rsidR="00650C4B" w:rsidRPr="00D6472F" w:rsidRDefault="00650C4B" w:rsidP="006E3F19">
      <w:pPr>
        <w:jc w:val="center"/>
        <w:rPr>
          <w:rFonts w:ascii="Arial" w:hAnsi="Arial" w:cs="Arial"/>
          <w:sz w:val="22"/>
          <w:szCs w:val="22"/>
        </w:rPr>
      </w:pPr>
      <w:r w:rsidRPr="00D6472F">
        <w:rPr>
          <w:rFonts w:ascii="Arial" w:hAnsi="Arial" w:cs="Arial"/>
          <w:sz w:val="22"/>
          <w:szCs w:val="22"/>
        </w:rPr>
        <w:t>18.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Zavarovalnica se zaveže , da bo v primeru, da bo stopila v stik z osebnimi podatki ravnala skladno z določili Zakona o varstvu osebnih podatkov (Uradni list RS, št. 94/2007 – ZVOP-1, z vsemi nadaljnjimi spremembami in dopolnitvami).</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Zavarovalnica mora imeti vzpostavljen postopek in ukrepe za varovanje in obdelovanje osebnih podatkov, kot jih predpisuje 24. Člen v povezavi s prvim odstavkom 25. Člena ZVOP-1.</w:t>
      </w:r>
    </w:p>
    <w:p w:rsidR="00650C4B" w:rsidRPr="00D6472F" w:rsidRDefault="00650C4B" w:rsidP="006E3F19">
      <w:pPr>
        <w:jc w:val="both"/>
        <w:rPr>
          <w:rFonts w:ascii="Arial" w:hAnsi="Arial" w:cs="Arial"/>
          <w:b/>
          <w:bCs/>
          <w:sz w:val="22"/>
          <w:szCs w:val="22"/>
        </w:rPr>
      </w:pPr>
    </w:p>
    <w:p w:rsidR="00650C4B" w:rsidRPr="00D6472F" w:rsidRDefault="00650C4B" w:rsidP="006E3F19">
      <w:pPr>
        <w:tabs>
          <w:tab w:val="left" w:pos="864"/>
        </w:tabs>
        <w:jc w:val="both"/>
        <w:rPr>
          <w:rFonts w:ascii="Arial" w:hAnsi="Arial" w:cs="Arial"/>
          <w:b/>
          <w:bCs/>
          <w:sz w:val="22"/>
          <w:szCs w:val="22"/>
        </w:rPr>
      </w:pPr>
      <w:r w:rsidRPr="00D6472F">
        <w:rPr>
          <w:rFonts w:ascii="Arial" w:hAnsi="Arial" w:cs="Arial"/>
          <w:b/>
          <w:bCs/>
          <w:sz w:val="22"/>
          <w:szCs w:val="22"/>
        </w:rPr>
        <w:t>PROTIKORUPCIJSKA KLAVZULA</w:t>
      </w:r>
    </w:p>
    <w:p w:rsidR="00650C4B" w:rsidRPr="00D6472F" w:rsidRDefault="00650C4B" w:rsidP="006E3F19">
      <w:pPr>
        <w:jc w:val="center"/>
        <w:rPr>
          <w:rFonts w:ascii="Arial" w:hAnsi="Arial" w:cs="Arial"/>
          <w:sz w:val="22"/>
          <w:szCs w:val="22"/>
        </w:rPr>
      </w:pPr>
      <w:r w:rsidRPr="00D6472F">
        <w:rPr>
          <w:rFonts w:ascii="Arial" w:hAnsi="Arial" w:cs="Arial"/>
          <w:sz w:val="22"/>
          <w:szCs w:val="22"/>
        </w:rPr>
        <w:t>19. člen</w:t>
      </w:r>
    </w:p>
    <w:p w:rsidR="00650C4B" w:rsidRPr="00D6472F" w:rsidRDefault="00650C4B" w:rsidP="006E3F19">
      <w:pPr>
        <w:rPr>
          <w:rFonts w:ascii="Arial" w:hAnsi="Arial" w:cs="Arial"/>
          <w:sz w:val="22"/>
          <w:szCs w:val="22"/>
        </w:rPr>
      </w:pPr>
      <w:r w:rsidRPr="00D6472F">
        <w:rPr>
          <w:rFonts w:ascii="Arial" w:hAnsi="Arial" w:cs="Arial"/>
          <w:sz w:val="22"/>
          <w:szCs w:val="22"/>
        </w:rPr>
        <w:t>Ta pogodba je nična, če kdo v imenu in na račun druge pogodbene stranke, naročniku, njegovemu predstavniku ali posredniku da, obljubi ali ponudi kakšno nedovoljeno korist za:</w:t>
      </w:r>
    </w:p>
    <w:p w:rsidR="00650C4B" w:rsidRPr="00D6472F" w:rsidRDefault="00650C4B" w:rsidP="006E3F19">
      <w:pPr>
        <w:tabs>
          <w:tab w:val="num" w:pos="720"/>
        </w:tabs>
        <w:ind w:left="720" w:hanging="360"/>
        <w:rPr>
          <w:rFonts w:ascii="Arial" w:hAnsi="Arial" w:cs="Arial"/>
          <w:sz w:val="22"/>
          <w:szCs w:val="22"/>
        </w:rPr>
      </w:pPr>
      <w:r w:rsidRPr="00D6472F">
        <w:rPr>
          <w:rFonts w:ascii="Arial" w:hAnsi="Arial" w:cs="Arial"/>
          <w:sz w:val="22"/>
          <w:szCs w:val="22"/>
        </w:rPr>
        <w:t>- pridobitev posla ali</w:t>
      </w:r>
    </w:p>
    <w:p w:rsidR="00650C4B" w:rsidRPr="00D6472F" w:rsidRDefault="00650C4B" w:rsidP="006E3F19">
      <w:pPr>
        <w:tabs>
          <w:tab w:val="num" w:pos="720"/>
        </w:tabs>
        <w:ind w:left="720" w:hanging="360"/>
        <w:rPr>
          <w:rFonts w:ascii="Arial" w:hAnsi="Arial" w:cs="Arial"/>
          <w:sz w:val="22"/>
          <w:szCs w:val="22"/>
        </w:rPr>
      </w:pPr>
      <w:r w:rsidRPr="00D6472F">
        <w:rPr>
          <w:rFonts w:ascii="Arial" w:hAnsi="Arial" w:cs="Arial"/>
          <w:sz w:val="22"/>
          <w:szCs w:val="22"/>
        </w:rPr>
        <w:t>- za sklenitev posla pod ugodnejšimi pogoji ali</w:t>
      </w:r>
    </w:p>
    <w:p w:rsidR="00650C4B" w:rsidRPr="00D6472F" w:rsidRDefault="00650C4B" w:rsidP="006E3F19">
      <w:pPr>
        <w:tabs>
          <w:tab w:val="num" w:pos="720"/>
        </w:tabs>
        <w:ind w:left="720" w:hanging="360"/>
        <w:rPr>
          <w:rFonts w:ascii="Arial" w:hAnsi="Arial" w:cs="Arial"/>
          <w:sz w:val="22"/>
          <w:szCs w:val="22"/>
        </w:rPr>
      </w:pPr>
      <w:r w:rsidRPr="00D6472F">
        <w:rPr>
          <w:rFonts w:ascii="Arial" w:hAnsi="Arial" w:cs="Arial"/>
          <w:sz w:val="22"/>
          <w:szCs w:val="22"/>
        </w:rPr>
        <w:t>- za opustitev dolžnega nadzora nad izvajanjem pogodbenih obveznosti ali</w:t>
      </w:r>
    </w:p>
    <w:p w:rsidR="00650C4B" w:rsidRPr="00D6472F" w:rsidRDefault="00650C4B" w:rsidP="006E3F19">
      <w:pPr>
        <w:tabs>
          <w:tab w:val="num" w:pos="720"/>
        </w:tabs>
        <w:ind w:left="720" w:hanging="360"/>
        <w:jc w:val="both"/>
        <w:rPr>
          <w:rFonts w:ascii="Arial" w:hAnsi="Arial" w:cs="Arial"/>
          <w:sz w:val="22"/>
          <w:szCs w:val="22"/>
        </w:rPr>
      </w:pPr>
      <w:r w:rsidRPr="00D6472F">
        <w:rPr>
          <w:rFonts w:ascii="Arial" w:hAnsi="Arial" w:cs="Arial"/>
          <w:sz w:val="22"/>
          <w:szCs w:val="22"/>
        </w:rPr>
        <w:t>- za drugo ravnanje ali opustitev, s katerim je naročniku povzročena škoda ali je omogočena pridobitev nedovoljene koristi katerikoli pogodbeni stranki ali njenemu predstavniku, zastopniku ali posredniku.</w:t>
      </w:r>
    </w:p>
    <w:p w:rsidR="00650C4B" w:rsidRPr="00D6472F" w:rsidRDefault="00650C4B" w:rsidP="006E3F19">
      <w:pPr>
        <w:rPr>
          <w:rFonts w:ascii="Arial" w:hAnsi="Arial" w:cs="Arial"/>
          <w:sz w:val="22"/>
          <w:szCs w:val="22"/>
        </w:rPr>
      </w:pPr>
    </w:p>
    <w:p w:rsidR="00650C4B" w:rsidRPr="00D6472F" w:rsidRDefault="00650C4B" w:rsidP="006E3F19">
      <w:pPr>
        <w:rPr>
          <w:rFonts w:ascii="Arial" w:hAnsi="Arial" w:cs="Arial"/>
          <w:b/>
          <w:bCs/>
          <w:sz w:val="22"/>
          <w:szCs w:val="22"/>
        </w:rPr>
      </w:pPr>
      <w:r w:rsidRPr="00D6472F">
        <w:rPr>
          <w:rFonts w:ascii="Arial" w:hAnsi="Arial" w:cs="Arial"/>
          <w:b/>
          <w:bCs/>
          <w:sz w:val="22"/>
          <w:szCs w:val="22"/>
        </w:rPr>
        <w:t>OMEJITVE POSLOVANJA</w:t>
      </w:r>
    </w:p>
    <w:p w:rsidR="00650C4B" w:rsidRDefault="00650C4B" w:rsidP="006E3F19">
      <w:pPr>
        <w:jc w:val="center"/>
        <w:rPr>
          <w:rFonts w:ascii="Arial" w:hAnsi="Arial" w:cs="Arial"/>
          <w:sz w:val="22"/>
          <w:szCs w:val="22"/>
        </w:rPr>
      </w:pPr>
      <w:r w:rsidRPr="00D6472F">
        <w:rPr>
          <w:rFonts w:ascii="Arial" w:hAnsi="Arial" w:cs="Arial"/>
          <w:sz w:val="22"/>
          <w:szCs w:val="22"/>
        </w:rPr>
        <w:t>20.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650C4B" w:rsidRPr="00D6472F" w:rsidRDefault="00650C4B" w:rsidP="006E3F19">
      <w:pPr>
        <w:jc w:val="both"/>
        <w:rPr>
          <w:rFonts w:ascii="Arial" w:hAnsi="Arial" w:cs="Arial"/>
          <w:sz w:val="22"/>
          <w:szCs w:val="22"/>
        </w:rPr>
      </w:pPr>
    </w:p>
    <w:p w:rsidR="00650C4B" w:rsidRPr="00D6472F" w:rsidRDefault="00650C4B" w:rsidP="006E3F19">
      <w:pPr>
        <w:spacing w:after="240"/>
        <w:jc w:val="both"/>
        <w:rPr>
          <w:rFonts w:ascii="Arial" w:hAnsi="Arial" w:cs="Arial"/>
          <w:sz w:val="22"/>
          <w:szCs w:val="22"/>
        </w:rPr>
      </w:pPr>
      <w:r w:rsidRPr="00D6472F">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50C4B" w:rsidRPr="00D6472F" w:rsidRDefault="00650C4B" w:rsidP="006E3F19">
      <w:pPr>
        <w:jc w:val="both"/>
        <w:rPr>
          <w:rFonts w:ascii="Arial" w:hAnsi="Arial" w:cs="Arial"/>
          <w:sz w:val="22"/>
          <w:szCs w:val="22"/>
        </w:rPr>
      </w:pPr>
      <w:r w:rsidRPr="00D6472F">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b/>
          <w:bCs/>
          <w:sz w:val="22"/>
          <w:szCs w:val="22"/>
        </w:rPr>
      </w:pPr>
      <w:r w:rsidRPr="00D6472F">
        <w:rPr>
          <w:rFonts w:ascii="Arial" w:hAnsi="Arial" w:cs="Arial"/>
          <w:b/>
          <w:bCs/>
          <w:sz w:val="22"/>
          <w:szCs w:val="22"/>
        </w:rPr>
        <w:t>Prehodne in končne določbe</w:t>
      </w:r>
    </w:p>
    <w:p w:rsidR="00650C4B" w:rsidRPr="00D6472F" w:rsidRDefault="00650C4B" w:rsidP="006E3F19">
      <w:pPr>
        <w:jc w:val="center"/>
        <w:rPr>
          <w:rFonts w:ascii="Arial" w:hAnsi="Arial" w:cs="Arial"/>
          <w:sz w:val="22"/>
          <w:szCs w:val="22"/>
        </w:rPr>
      </w:pPr>
      <w:r w:rsidRPr="00D6472F">
        <w:rPr>
          <w:rFonts w:ascii="Arial" w:hAnsi="Arial" w:cs="Arial"/>
          <w:sz w:val="22"/>
          <w:szCs w:val="22"/>
        </w:rPr>
        <w:t>21.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Morebitne spore iz te pogodbe, ki jih pogodbeni stranki ne bi mogli rešiti sporazumno, rešuje stvarno pristojno sodišče v Novi Gorici.</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 pogodbena razmerja, ki niso urejena s to pogodbo, se uporabljajo določila Obligacijskega zakonika.</w:t>
      </w:r>
    </w:p>
    <w:p w:rsidR="00650C4B" w:rsidRPr="00D6472F" w:rsidRDefault="00650C4B" w:rsidP="006E3F19">
      <w:pPr>
        <w:jc w:val="center"/>
        <w:rPr>
          <w:rFonts w:ascii="Arial" w:hAnsi="Arial" w:cs="Arial"/>
          <w:sz w:val="22"/>
          <w:szCs w:val="22"/>
        </w:rPr>
      </w:pPr>
    </w:p>
    <w:p w:rsidR="00650C4B" w:rsidRPr="00D6472F" w:rsidRDefault="00650C4B" w:rsidP="006E3F19">
      <w:pPr>
        <w:rPr>
          <w:rFonts w:ascii="Arial" w:hAnsi="Arial" w:cs="Arial"/>
          <w:sz w:val="22"/>
          <w:szCs w:val="22"/>
        </w:rPr>
      </w:pPr>
      <w:r w:rsidRPr="00D6472F">
        <w:rPr>
          <w:rFonts w:ascii="Arial" w:hAnsi="Arial" w:cs="Arial"/>
          <w:sz w:val="22"/>
          <w:szCs w:val="22"/>
        </w:rPr>
        <w:t>Pogodba je sestavljena in podpisana v štirih enakih izvodih, od katerih prejme vsaka od pogodbenih strank po dva izvoda. Pogodba stopi v veljavo, ko jo podpišeta obe pogodbeni stranki, uporabljati pa se začne za čas od 01.01.2014 od 00:00 ure do 31.12.2017 do 24:00 ure.</w:t>
      </w:r>
    </w:p>
    <w:p w:rsidR="00650C4B" w:rsidRPr="00D6472F" w:rsidRDefault="00650C4B" w:rsidP="006E3F19">
      <w:pPr>
        <w:autoSpaceDE w:val="0"/>
        <w:autoSpaceDN w:val="0"/>
        <w:adjustRightInd w:val="0"/>
        <w:jc w:val="right"/>
        <w:rPr>
          <w:rFonts w:ascii="Arial" w:hAnsi="Arial" w:cs="Arial"/>
          <w:b/>
          <w:bCs/>
          <w:sz w:val="22"/>
          <w:szCs w:val="22"/>
        </w:rPr>
      </w:pPr>
      <w:r w:rsidRPr="00D6472F">
        <w:rPr>
          <w:rFonts w:ascii="Arial" w:hAnsi="Arial" w:cs="Arial"/>
          <w:sz w:val="22"/>
          <w:szCs w:val="22"/>
        </w:rPr>
        <w:t xml:space="preserve"> </w:t>
      </w: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 xml:space="preserve">Številka: </w:t>
            </w:r>
          </w:p>
          <w:p w:rsidR="00650C4B" w:rsidRPr="00D6472F" w:rsidRDefault="00650C4B" w:rsidP="00637764">
            <w:pPr>
              <w:rPr>
                <w:rFonts w:ascii="Arial" w:hAnsi="Arial" w:cs="Arial"/>
              </w:rPr>
            </w:pPr>
            <w:r w:rsidRPr="00D6472F">
              <w:rPr>
                <w:rFonts w:ascii="Arial" w:hAnsi="Arial" w:cs="Arial"/>
                <w:sz w:val="22"/>
                <w:szCs w:val="22"/>
              </w:rPr>
              <w:t xml:space="preserve">Dne: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r w:rsidRPr="00D6472F">
              <w:rPr>
                <w:rFonts w:ascii="Arial" w:hAnsi="Arial" w:cs="Arial"/>
                <w:sz w:val="22"/>
                <w:szCs w:val="22"/>
              </w:rPr>
              <w:t>Številka:</w:t>
            </w:r>
          </w:p>
          <w:p w:rsidR="00650C4B" w:rsidRPr="00D6472F" w:rsidRDefault="00650C4B" w:rsidP="00637764">
            <w:pPr>
              <w:rPr>
                <w:rFonts w:ascii="Arial" w:hAnsi="Arial" w:cs="Arial"/>
              </w:rPr>
            </w:pPr>
            <w:r w:rsidRPr="00D6472F">
              <w:rPr>
                <w:rFonts w:ascii="Arial" w:hAnsi="Arial" w:cs="Arial"/>
                <w:sz w:val="22"/>
                <w:szCs w:val="22"/>
              </w:rPr>
              <w:t>Dne:</w:t>
            </w:r>
          </w:p>
        </w:tc>
      </w:tr>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NAROČNIK:</w:t>
            </w:r>
          </w:p>
        </w:tc>
        <w:tc>
          <w:tcPr>
            <w:tcW w:w="4606" w:type="dxa"/>
          </w:tcPr>
          <w:p w:rsidR="00650C4B" w:rsidRPr="00D6472F" w:rsidRDefault="00650C4B" w:rsidP="00637764">
            <w:pPr>
              <w:rPr>
                <w:rFonts w:ascii="Arial" w:hAnsi="Arial" w:cs="Arial"/>
              </w:rPr>
            </w:pPr>
            <w:r w:rsidRPr="00D6472F">
              <w:rPr>
                <w:rFonts w:ascii="Arial" w:hAnsi="Arial" w:cs="Arial"/>
                <w:sz w:val="22"/>
                <w:szCs w:val="22"/>
              </w:rPr>
              <w:t>IZVAJALEC:</w:t>
            </w:r>
          </w:p>
        </w:tc>
      </w:tr>
      <w:tr w:rsidR="00650C4B" w:rsidRPr="00D6472F">
        <w:trPr>
          <w:trHeight w:val="826"/>
        </w:trPr>
        <w:tc>
          <w:tcPr>
            <w:tcW w:w="4606" w:type="dxa"/>
          </w:tcPr>
          <w:p w:rsidR="00650C4B" w:rsidRPr="00D6472F" w:rsidRDefault="00650C4B" w:rsidP="00637764">
            <w:pPr>
              <w:rPr>
                <w:rFonts w:ascii="Arial" w:hAnsi="Arial" w:cs="Arial"/>
              </w:rPr>
            </w:pPr>
            <w:r w:rsidRPr="00D6472F">
              <w:rPr>
                <w:rFonts w:ascii="Arial" w:hAnsi="Arial" w:cs="Arial"/>
                <w:b/>
                <w:bCs/>
                <w:sz w:val="22"/>
                <w:szCs w:val="22"/>
              </w:rPr>
              <w:t xml:space="preserv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p>
        </w:tc>
      </w:tr>
    </w:tbl>
    <w:p w:rsidR="00650C4B" w:rsidRPr="00D6472F" w:rsidRDefault="00650C4B" w:rsidP="006E3F19">
      <w:pPr>
        <w:tabs>
          <w:tab w:val="left" w:pos="1728"/>
          <w:tab w:val="left" w:pos="7200"/>
        </w:tabs>
        <w:jc w:val="both"/>
        <w:rPr>
          <w:rFonts w:ascii="Arial" w:hAnsi="Arial" w:cs="Arial"/>
          <w:sz w:val="22"/>
          <w:szCs w:val="22"/>
        </w:rPr>
      </w:pPr>
    </w:p>
    <w:p w:rsidR="00650C4B" w:rsidRPr="00D6472F" w:rsidRDefault="00650C4B" w:rsidP="006E3F19">
      <w:pPr>
        <w:tabs>
          <w:tab w:val="left" w:pos="1728"/>
          <w:tab w:val="left" w:pos="7200"/>
        </w:tabs>
        <w:jc w:val="both"/>
        <w:rPr>
          <w:rFonts w:ascii="Arial" w:hAnsi="Arial" w:cs="Arial"/>
          <w:sz w:val="22"/>
          <w:szCs w:val="22"/>
        </w:rPr>
      </w:pPr>
    </w:p>
    <w:p w:rsidR="00650C4B" w:rsidRPr="00D6472F" w:rsidRDefault="00650C4B" w:rsidP="006E3F19">
      <w:pPr>
        <w:tabs>
          <w:tab w:val="left" w:pos="1728"/>
          <w:tab w:val="left" w:pos="7200"/>
        </w:tabs>
        <w:jc w:val="both"/>
        <w:rPr>
          <w:rFonts w:ascii="Arial" w:hAnsi="Arial" w:cs="Arial"/>
          <w:sz w:val="22"/>
          <w:szCs w:val="22"/>
        </w:rPr>
      </w:pPr>
    </w:p>
    <w:p w:rsidR="00650C4B" w:rsidRPr="00D6472F" w:rsidRDefault="00650C4B" w:rsidP="006E3F19">
      <w:pPr>
        <w:rPr>
          <w:rFonts w:ascii="Arial" w:hAnsi="Arial" w:cs="Arial"/>
          <w:b/>
          <w:bCs/>
          <w:sz w:val="22"/>
          <w:szCs w:val="22"/>
        </w:rPr>
      </w:pPr>
      <w:r w:rsidRPr="00D6472F">
        <w:rPr>
          <w:rFonts w:ascii="Arial" w:hAnsi="Arial" w:cs="Arial"/>
          <w:b/>
          <w:bCs/>
          <w:sz w:val="22"/>
          <w:szCs w:val="22"/>
        </w:rPr>
        <w:t>Izjavljamo, da smo seznanjeni z vsemi določili vzorca pogodbe/okvirnega sporazuma, da smo jih razumeli ter soglašamo, da so sestavni del končne pogodbe.</w:t>
      </w:r>
    </w:p>
    <w:p w:rsidR="00650C4B" w:rsidRPr="00D6472F" w:rsidRDefault="00650C4B" w:rsidP="006E3F19">
      <w:pPr>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pStyle w:val="BodyText"/>
              <w:rPr>
                <w:rFonts w:cs="Times New Roman"/>
                <w:b/>
                <w:bCs/>
              </w:rPr>
            </w:pPr>
            <w:r w:rsidRPr="00D6472F">
              <w:rPr>
                <w:b/>
                <w:bCs/>
              </w:rPr>
              <w:t>Kraj in datum:</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c>
          <w:tcPr>
            <w:tcW w:w="4606" w:type="dxa"/>
          </w:tcPr>
          <w:p w:rsidR="00650C4B" w:rsidRPr="00D6472F" w:rsidRDefault="00650C4B" w:rsidP="00637764">
            <w:pPr>
              <w:pStyle w:val="BodyText"/>
              <w:rPr>
                <w:rFonts w:cs="Times New Roman"/>
                <w:b/>
                <w:bCs/>
              </w:rPr>
            </w:pPr>
            <w:r w:rsidRPr="00D6472F">
              <w:rPr>
                <w:b/>
                <w:bCs/>
              </w:rPr>
              <w:t xml:space="preserve">Žig </w:t>
            </w:r>
            <w:r w:rsidRPr="00D6472F">
              <w:rPr>
                <w:b/>
                <w:bCs/>
              </w:rPr>
              <w:tab/>
              <w:t>Podpis ponudnika:</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r>
    </w:tbl>
    <w:p w:rsidR="00650C4B" w:rsidRPr="00D6472F" w:rsidRDefault="00650C4B" w:rsidP="006E3F19">
      <w:pPr>
        <w:jc w:val="center"/>
        <w:rPr>
          <w:rFonts w:ascii="Arial" w:hAnsi="Arial" w:cs="Arial"/>
          <w:b/>
          <w:bCs/>
        </w:rPr>
      </w:pPr>
    </w:p>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Default="00650C4B" w:rsidP="006E3F19"/>
    <w:p w:rsidR="00650C4B" w:rsidRDefault="00650C4B" w:rsidP="006E3F19"/>
    <w:p w:rsidR="00650C4B" w:rsidRDefault="00650C4B" w:rsidP="006E3F19"/>
    <w:p w:rsidR="00650C4B" w:rsidRDefault="00650C4B" w:rsidP="006E3F19"/>
    <w:p w:rsidR="00650C4B" w:rsidRDefault="00650C4B" w:rsidP="006E3F19"/>
    <w:p w:rsidR="00650C4B" w:rsidRDefault="00650C4B" w:rsidP="006E3F19"/>
    <w:p w:rsidR="00650C4B" w:rsidRDefault="00650C4B" w:rsidP="006E3F19"/>
    <w:p w:rsidR="00650C4B" w:rsidRDefault="00650C4B" w:rsidP="006E3F19"/>
    <w:p w:rsidR="00650C4B" w:rsidRPr="00D6472F" w:rsidRDefault="00650C4B" w:rsidP="006E3F19"/>
    <w:p w:rsidR="00650C4B" w:rsidRPr="00D6472F" w:rsidRDefault="00650C4B" w:rsidP="006E3F19">
      <w:pPr>
        <w:pStyle w:val="BodyText"/>
        <w:jc w:val="center"/>
        <w:rPr>
          <w:b/>
          <w:bCs/>
          <w:u w:val="single"/>
        </w:rPr>
      </w:pPr>
      <w:r w:rsidRPr="00D6472F">
        <w:rPr>
          <w:b/>
          <w:bCs/>
          <w:u w:val="single"/>
        </w:rPr>
        <w:t>VZOREC OKVIRNEGA SPORAZUMA</w:t>
      </w:r>
    </w:p>
    <w:p w:rsidR="00650C4B" w:rsidRPr="00D6472F" w:rsidRDefault="00650C4B" w:rsidP="006E3F19">
      <w:pPr>
        <w:pStyle w:val="BodyText"/>
        <w:jc w:val="left"/>
        <w:rPr>
          <w:rFonts w:cs="Times New Roman"/>
          <w:b/>
          <w:bCs/>
          <w:u w:val="single"/>
        </w:rPr>
      </w:pPr>
    </w:p>
    <w:p w:rsidR="00650C4B" w:rsidRPr="00F06C7E" w:rsidRDefault="00650C4B" w:rsidP="006E3F19">
      <w:pPr>
        <w:pStyle w:val="Title"/>
        <w:jc w:val="both"/>
        <w:rPr>
          <w:rFonts w:ascii="Arial" w:hAnsi="Arial" w:cs="Arial"/>
          <w:b w:val="0"/>
          <w:bCs w:val="0"/>
          <w:sz w:val="22"/>
          <w:szCs w:val="22"/>
        </w:rPr>
      </w:pPr>
      <w:r w:rsidRPr="00F06C7E">
        <w:rPr>
          <w:rFonts w:ascii="Arial" w:hAnsi="Arial" w:cs="Arial"/>
          <w:b w:val="0"/>
          <w:bCs w:val="0"/>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650C4B" w:rsidRPr="00F06C7E" w:rsidRDefault="00650C4B" w:rsidP="006E3F19">
      <w:pPr>
        <w:pStyle w:val="Title"/>
        <w:jc w:val="both"/>
        <w:rPr>
          <w:rFonts w:ascii="Arial" w:hAnsi="Arial" w:cs="Arial"/>
          <w:b w:val="0"/>
          <w:bCs w:val="0"/>
          <w:sz w:val="22"/>
          <w:szCs w:val="22"/>
        </w:rPr>
      </w:pPr>
    </w:p>
    <w:p w:rsidR="00650C4B" w:rsidRPr="00F06C7E" w:rsidRDefault="00650C4B" w:rsidP="006E3F19">
      <w:pPr>
        <w:pStyle w:val="Heading5"/>
        <w:rPr>
          <w:rFonts w:cs="Times New Roman"/>
        </w:rPr>
      </w:pPr>
    </w:p>
    <w:p w:rsidR="00650C4B" w:rsidRPr="00F06C7E" w:rsidRDefault="00650C4B" w:rsidP="006E3F19">
      <w:pPr>
        <w:autoSpaceDE w:val="0"/>
        <w:autoSpaceDN w:val="0"/>
        <w:adjustRightInd w:val="0"/>
        <w:rPr>
          <w:rFonts w:ascii="Arial" w:hAnsi="Arial" w:cs="Arial"/>
          <w:sz w:val="22"/>
          <w:szCs w:val="22"/>
        </w:rPr>
      </w:pPr>
      <w:r w:rsidRPr="00F06C7E">
        <w:rPr>
          <w:rFonts w:ascii="Arial" w:hAnsi="Arial" w:cs="Arial"/>
          <w:b/>
          <w:bCs/>
          <w:sz w:val="22"/>
          <w:szCs w:val="22"/>
        </w:rPr>
        <w:t>OSNOVNA ŠOLA COL</w:t>
      </w:r>
      <w:r w:rsidRPr="00F06C7E">
        <w:rPr>
          <w:rFonts w:ascii="Arial" w:hAnsi="Arial" w:cs="Arial"/>
          <w:sz w:val="22"/>
          <w:szCs w:val="22"/>
        </w:rPr>
        <w:t xml:space="preserve">, </w:t>
      </w:r>
      <w:r w:rsidRPr="00F06C7E">
        <w:rPr>
          <w:rFonts w:ascii="Arial" w:hAnsi="Arial" w:cs="Arial"/>
          <w:b/>
          <w:bCs/>
          <w:sz w:val="22"/>
          <w:szCs w:val="22"/>
        </w:rPr>
        <w:t>Col 35, 5273 COL</w:t>
      </w:r>
      <w:r w:rsidRPr="00F06C7E">
        <w:rPr>
          <w:rFonts w:ascii="Arial" w:hAnsi="Arial" w:cs="Arial"/>
          <w:sz w:val="22"/>
          <w:szCs w:val="22"/>
        </w:rPr>
        <w:t xml:space="preserve"> kot naročnik,</w:t>
      </w:r>
    </w:p>
    <w:p w:rsidR="00650C4B" w:rsidRPr="00F06C7E" w:rsidRDefault="00650C4B" w:rsidP="006E3F19">
      <w:pPr>
        <w:autoSpaceDE w:val="0"/>
        <w:autoSpaceDN w:val="0"/>
        <w:adjustRightInd w:val="0"/>
        <w:rPr>
          <w:rFonts w:ascii="Arial" w:hAnsi="Arial" w:cs="Arial"/>
          <w:sz w:val="22"/>
          <w:szCs w:val="22"/>
        </w:rPr>
      </w:pPr>
      <w:r w:rsidRPr="00F06C7E">
        <w:rPr>
          <w:rFonts w:ascii="Arial" w:hAnsi="Arial" w:cs="Arial"/>
          <w:sz w:val="22"/>
          <w:szCs w:val="22"/>
        </w:rPr>
        <w:t xml:space="preserve">ki jo/ga zastopa </w:t>
      </w:r>
      <w:r>
        <w:rPr>
          <w:rFonts w:ascii="Arial" w:hAnsi="Arial" w:cs="Arial"/>
          <w:sz w:val="22"/>
          <w:szCs w:val="22"/>
        </w:rPr>
        <w:t>mag. Rajko Ipavec</w:t>
      </w:r>
      <w:r w:rsidRPr="00F06C7E">
        <w:rPr>
          <w:rFonts w:ascii="Arial" w:hAnsi="Arial" w:cs="Arial"/>
          <w:sz w:val="22"/>
          <w:szCs w:val="22"/>
        </w:rPr>
        <w:t xml:space="preserve">, </w:t>
      </w:r>
    </w:p>
    <w:p w:rsidR="00650C4B" w:rsidRPr="00F06C7E" w:rsidRDefault="00650C4B" w:rsidP="006E3F19">
      <w:pPr>
        <w:autoSpaceDE w:val="0"/>
        <w:autoSpaceDN w:val="0"/>
        <w:adjustRightInd w:val="0"/>
        <w:rPr>
          <w:rFonts w:ascii="Arial" w:hAnsi="Arial" w:cs="Arial"/>
          <w:sz w:val="22"/>
          <w:szCs w:val="22"/>
        </w:rPr>
      </w:pPr>
      <w:r w:rsidRPr="00F06C7E">
        <w:rPr>
          <w:rFonts w:ascii="Arial" w:hAnsi="Arial" w:cs="Arial"/>
          <w:sz w:val="22"/>
          <w:szCs w:val="22"/>
        </w:rPr>
        <w:t>MŠ: 5082544000</w:t>
      </w:r>
    </w:p>
    <w:p w:rsidR="00650C4B" w:rsidRPr="00F06C7E" w:rsidRDefault="00650C4B" w:rsidP="006E3F19">
      <w:pPr>
        <w:autoSpaceDE w:val="0"/>
        <w:autoSpaceDN w:val="0"/>
        <w:adjustRightInd w:val="0"/>
        <w:rPr>
          <w:rFonts w:ascii="Arial" w:hAnsi="Arial" w:cs="Arial"/>
          <w:sz w:val="22"/>
          <w:szCs w:val="22"/>
        </w:rPr>
      </w:pPr>
      <w:r w:rsidRPr="00F06C7E">
        <w:rPr>
          <w:rFonts w:ascii="Arial" w:hAnsi="Arial" w:cs="Arial"/>
          <w:sz w:val="22"/>
          <w:szCs w:val="22"/>
        </w:rPr>
        <w:t xml:space="preserve">ID za DDV: </w:t>
      </w:r>
      <w:r w:rsidRPr="00DD7990">
        <w:rPr>
          <w:rFonts w:ascii="Arial" w:hAnsi="Arial" w:cs="Arial"/>
          <w:sz w:val="22"/>
          <w:szCs w:val="22"/>
        </w:rPr>
        <w:t>11095822</w:t>
      </w:r>
    </w:p>
    <w:p w:rsidR="00650C4B" w:rsidRPr="00F06C7E" w:rsidRDefault="00650C4B" w:rsidP="006E3F19">
      <w:pPr>
        <w:autoSpaceDE w:val="0"/>
        <w:autoSpaceDN w:val="0"/>
        <w:adjustRightInd w:val="0"/>
        <w:rPr>
          <w:rFonts w:ascii="Arial" w:hAnsi="Arial" w:cs="Arial"/>
          <w:sz w:val="22"/>
          <w:szCs w:val="22"/>
        </w:rPr>
      </w:pPr>
      <w:r w:rsidRPr="00F06C7E">
        <w:rPr>
          <w:rFonts w:ascii="Arial" w:hAnsi="Arial" w:cs="Arial"/>
          <w:sz w:val="22"/>
          <w:szCs w:val="22"/>
        </w:rPr>
        <w:t>št. podračuna EZR/ TRR: _____________________</w:t>
      </w:r>
    </w:p>
    <w:p w:rsidR="00650C4B" w:rsidRPr="00F06C7E" w:rsidRDefault="00650C4B" w:rsidP="006E3F19">
      <w:pPr>
        <w:autoSpaceDE w:val="0"/>
        <w:autoSpaceDN w:val="0"/>
        <w:adjustRightInd w:val="0"/>
        <w:rPr>
          <w:rFonts w:ascii="Arial" w:hAnsi="Arial" w:cs="Arial"/>
          <w:sz w:val="22"/>
          <w:szCs w:val="22"/>
        </w:rPr>
      </w:pPr>
    </w:p>
    <w:p w:rsidR="00650C4B" w:rsidRPr="00D6472F" w:rsidRDefault="00650C4B" w:rsidP="006E3F19">
      <w:pPr>
        <w:autoSpaceDE w:val="0"/>
        <w:autoSpaceDN w:val="0"/>
        <w:adjustRightInd w:val="0"/>
        <w:rPr>
          <w:rFonts w:ascii="Arial" w:hAnsi="Arial" w:cs="Arial"/>
          <w:sz w:val="22"/>
          <w:szCs w:val="22"/>
        </w:rPr>
      </w:pPr>
    </w:p>
    <w:p w:rsidR="00650C4B" w:rsidRPr="00D6472F" w:rsidRDefault="00650C4B" w:rsidP="006E3F19">
      <w:pPr>
        <w:autoSpaceDE w:val="0"/>
        <w:autoSpaceDN w:val="0"/>
        <w:adjustRightInd w:val="0"/>
        <w:rPr>
          <w:rFonts w:ascii="Arial" w:hAnsi="Arial" w:cs="Arial"/>
          <w:sz w:val="22"/>
          <w:szCs w:val="22"/>
        </w:rPr>
      </w:pPr>
      <w:r w:rsidRPr="00D6472F">
        <w:rPr>
          <w:rFonts w:ascii="Arial" w:hAnsi="Arial" w:cs="Arial"/>
          <w:sz w:val="22"/>
          <w:szCs w:val="22"/>
        </w:rPr>
        <w:t>in</w:t>
      </w:r>
      <w:r w:rsidRPr="00D6472F">
        <w:rPr>
          <w:rFonts w:ascii="Arial" w:hAnsi="Arial" w:cs="Arial"/>
          <w:sz w:val="22"/>
          <w:szCs w:val="22"/>
        </w:rPr>
        <w:tab/>
      </w:r>
    </w:p>
    <w:p w:rsidR="00650C4B" w:rsidRPr="00D6472F" w:rsidRDefault="00650C4B" w:rsidP="006E3F19">
      <w:pPr>
        <w:autoSpaceDE w:val="0"/>
        <w:autoSpaceDN w:val="0"/>
        <w:adjustRightInd w:val="0"/>
        <w:rPr>
          <w:rFonts w:ascii="Arial" w:hAnsi="Arial" w:cs="Arial"/>
          <w:sz w:val="22"/>
          <w:szCs w:val="22"/>
        </w:rPr>
      </w:pPr>
      <w:r w:rsidRPr="00D6472F">
        <w:rPr>
          <w:rFonts w:ascii="Arial" w:hAnsi="Arial" w:cs="Arial"/>
          <w:sz w:val="22"/>
          <w:szCs w:val="22"/>
        </w:rPr>
        <w:t>_______________________________________ (firma in sedež ponudnika) kot izvajalec</w:t>
      </w:r>
    </w:p>
    <w:p w:rsidR="00650C4B" w:rsidRPr="00D6472F" w:rsidRDefault="00650C4B" w:rsidP="006E3F19">
      <w:pPr>
        <w:autoSpaceDE w:val="0"/>
        <w:autoSpaceDN w:val="0"/>
        <w:adjustRightInd w:val="0"/>
        <w:rPr>
          <w:rFonts w:ascii="Arial" w:hAnsi="Arial" w:cs="Arial"/>
          <w:sz w:val="22"/>
          <w:szCs w:val="22"/>
        </w:rPr>
      </w:pPr>
      <w:r w:rsidRPr="00D6472F">
        <w:rPr>
          <w:rFonts w:ascii="Arial" w:hAnsi="Arial" w:cs="Arial"/>
          <w:sz w:val="22"/>
          <w:szCs w:val="22"/>
        </w:rPr>
        <w:t xml:space="preserve">ki ga zastopa ________________________ </w:t>
      </w:r>
    </w:p>
    <w:p w:rsidR="00650C4B" w:rsidRPr="00D6472F" w:rsidRDefault="00650C4B" w:rsidP="006E3F19">
      <w:pPr>
        <w:autoSpaceDE w:val="0"/>
        <w:autoSpaceDN w:val="0"/>
        <w:adjustRightInd w:val="0"/>
        <w:rPr>
          <w:rFonts w:ascii="Arial" w:hAnsi="Arial" w:cs="Arial"/>
          <w:sz w:val="22"/>
          <w:szCs w:val="22"/>
        </w:rPr>
      </w:pPr>
      <w:r w:rsidRPr="00D6472F">
        <w:rPr>
          <w:rFonts w:ascii="Arial" w:hAnsi="Arial" w:cs="Arial"/>
          <w:sz w:val="22"/>
          <w:szCs w:val="22"/>
        </w:rPr>
        <w:t xml:space="preserve">matična številka: ______________________ </w:t>
      </w:r>
    </w:p>
    <w:p w:rsidR="00650C4B" w:rsidRPr="00D6472F" w:rsidRDefault="00650C4B" w:rsidP="006E3F19">
      <w:pPr>
        <w:autoSpaceDE w:val="0"/>
        <w:autoSpaceDN w:val="0"/>
        <w:adjustRightInd w:val="0"/>
        <w:rPr>
          <w:rFonts w:ascii="Arial" w:hAnsi="Arial" w:cs="Arial"/>
          <w:sz w:val="22"/>
          <w:szCs w:val="22"/>
        </w:rPr>
      </w:pPr>
      <w:r w:rsidRPr="00D6472F">
        <w:rPr>
          <w:rFonts w:ascii="Arial" w:hAnsi="Arial" w:cs="Arial"/>
          <w:sz w:val="22"/>
          <w:szCs w:val="22"/>
        </w:rPr>
        <w:t>ID za DDV: ___________________________</w:t>
      </w:r>
    </w:p>
    <w:p w:rsidR="00650C4B" w:rsidRPr="00D6472F" w:rsidRDefault="00650C4B" w:rsidP="006E3F19">
      <w:pPr>
        <w:autoSpaceDE w:val="0"/>
        <w:autoSpaceDN w:val="0"/>
        <w:adjustRightInd w:val="0"/>
        <w:rPr>
          <w:rFonts w:ascii="Arial" w:hAnsi="Arial" w:cs="Arial"/>
          <w:sz w:val="22"/>
          <w:szCs w:val="22"/>
        </w:rPr>
      </w:pPr>
      <w:r w:rsidRPr="00D6472F">
        <w:rPr>
          <w:rFonts w:ascii="Arial" w:hAnsi="Arial" w:cs="Arial"/>
          <w:sz w:val="22"/>
          <w:szCs w:val="22"/>
        </w:rPr>
        <w:t>TRR:_______________________________</w:t>
      </w:r>
    </w:p>
    <w:p w:rsidR="00650C4B" w:rsidRPr="00D6472F" w:rsidRDefault="00650C4B" w:rsidP="006E3F19">
      <w:pPr>
        <w:autoSpaceDE w:val="0"/>
        <w:autoSpaceDN w:val="0"/>
        <w:adjustRightInd w:val="0"/>
        <w:rPr>
          <w:rFonts w:ascii="Arial" w:hAnsi="Arial" w:cs="Arial"/>
          <w:sz w:val="22"/>
          <w:szCs w:val="22"/>
        </w:rPr>
      </w:pPr>
    </w:p>
    <w:p w:rsidR="00650C4B" w:rsidRPr="00D6472F" w:rsidRDefault="00650C4B" w:rsidP="006E3F19">
      <w:pPr>
        <w:autoSpaceDE w:val="0"/>
        <w:autoSpaceDN w:val="0"/>
        <w:adjustRightInd w:val="0"/>
        <w:rPr>
          <w:rFonts w:ascii="Arial" w:hAnsi="Arial" w:cs="Arial"/>
          <w:sz w:val="22"/>
          <w:szCs w:val="22"/>
        </w:rPr>
      </w:pPr>
      <w:r w:rsidRPr="00D6472F">
        <w:rPr>
          <w:rFonts w:ascii="Arial" w:hAnsi="Arial" w:cs="Arial"/>
          <w:sz w:val="22"/>
          <w:szCs w:val="22"/>
        </w:rPr>
        <w:t>skleneta naslednji</w:t>
      </w:r>
    </w:p>
    <w:p w:rsidR="00650C4B" w:rsidRPr="00D6472F" w:rsidRDefault="00650C4B" w:rsidP="006E3F19">
      <w:pPr>
        <w:autoSpaceDE w:val="0"/>
        <w:autoSpaceDN w:val="0"/>
        <w:adjustRightInd w:val="0"/>
        <w:rPr>
          <w:rFonts w:ascii="Arial" w:hAnsi="Arial" w:cs="Arial"/>
          <w:sz w:val="22"/>
          <w:szCs w:val="22"/>
        </w:rPr>
      </w:pPr>
    </w:p>
    <w:p w:rsidR="00650C4B" w:rsidRPr="00D6472F" w:rsidRDefault="00650C4B" w:rsidP="006E3F19">
      <w:pPr>
        <w:pStyle w:val="BodyTextIndent"/>
        <w:ind w:left="0" w:right="68"/>
        <w:jc w:val="center"/>
        <w:rPr>
          <w:b/>
          <w:bCs/>
        </w:rPr>
      </w:pPr>
      <w:r w:rsidRPr="00D6472F">
        <w:rPr>
          <w:b/>
          <w:bCs/>
        </w:rPr>
        <w:t>OKVIRNI SPORAZUM št. _____________ ZA</w:t>
      </w:r>
    </w:p>
    <w:p w:rsidR="00650C4B" w:rsidRPr="00D6472F" w:rsidRDefault="00650C4B" w:rsidP="006E3F19">
      <w:pPr>
        <w:pStyle w:val="BodyTextIndent"/>
        <w:ind w:left="0" w:right="68"/>
        <w:jc w:val="center"/>
        <w:rPr>
          <w:b/>
          <w:bCs/>
        </w:rPr>
      </w:pPr>
      <w:r w:rsidRPr="00D6472F">
        <w:rPr>
          <w:b/>
          <w:bCs/>
        </w:rPr>
        <w:t>ZAVAROVANJE PREMOŽENJA IN PREMOŽENJSKIH INTERESOV</w:t>
      </w:r>
    </w:p>
    <w:p w:rsidR="00650C4B" w:rsidRPr="00D6472F" w:rsidRDefault="00650C4B" w:rsidP="006E3F19">
      <w:pPr>
        <w:pStyle w:val="BodyTextIndent"/>
        <w:ind w:left="0" w:right="68"/>
        <w:jc w:val="center"/>
        <w:rPr>
          <w:b/>
          <w:bCs/>
        </w:rPr>
      </w:pPr>
      <w:r w:rsidRPr="00D6472F">
        <w:rPr>
          <w:b/>
          <w:bCs/>
        </w:rPr>
        <w:t xml:space="preserve">  ZA </w:t>
      </w:r>
    </w:p>
    <w:p w:rsidR="00650C4B" w:rsidRPr="00D6472F" w:rsidRDefault="00650C4B" w:rsidP="006E3F19">
      <w:pPr>
        <w:pStyle w:val="BodyTextIndent"/>
        <w:ind w:left="0" w:right="68"/>
        <w:jc w:val="center"/>
        <w:rPr>
          <w:rFonts w:cs="Times New Roman"/>
          <w:b/>
          <w:bCs/>
        </w:rPr>
      </w:pPr>
      <w:r w:rsidRPr="00D6472F">
        <w:rPr>
          <w:b/>
          <w:bCs/>
        </w:rPr>
        <w:t>SKLOP 9 – OSNOVNA ŠOLA COL</w:t>
      </w:r>
    </w:p>
    <w:p w:rsidR="00650C4B" w:rsidRPr="00D6472F" w:rsidRDefault="00650C4B" w:rsidP="006E3F19">
      <w:pPr>
        <w:autoSpaceDE w:val="0"/>
        <w:autoSpaceDN w:val="0"/>
        <w:adjustRightInd w:val="0"/>
        <w:rPr>
          <w:rFonts w:ascii="Arial" w:hAnsi="Arial" w:cs="Arial"/>
          <w:sz w:val="22"/>
          <w:szCs w:val="22"/>
        </w:rPr>
      </w:pPr>
    </w:p>
    <w:p w:rsidR="00650C4B" w:rsidRPr="00D6472F" w:rsidRDefault="00650C4B" w:rsidP="006E3F19">
      <w:pPr>
        <w:autoSpaceDE w:val="0"/>
        <w:autoSpaceDN w:val="0"/>
        <w:adjustRightInd w:val="0"/>
        <w:rPr>
          <w:rFonts w:ascii="Arial" w:hAnsi="Arial" w:cs="Arial"/>
          <w:sz w:val="22"/>
          <w:szCs w:val="22"/>
        </w:rPr>
      </w:pPr>
    </w:p>
    <w:p w:rsidR="00650C4B" w:rsidRPr="00D6472F" w:rsidRDefault="00650C4B" w:rsidP="006E3F19">
      <w:pPr>
        <w:autoSpaceDE w:val="0"/>
        <w:autoSpaceDN w:val="0"/>
        <w:adjustRightInd w:val="0"/>
        <w:rPr>
          <w:rFonts w:ascii="Arial" w:hAnsi="Arial" w:cs="Arial"/>
          <w:b/>
          <w:bCs/>
          <w:sz w:val="22"/>
          <w:szCs w:val="22"/>
        </w:rPr>
      </w:pPr>
      <w:r w:rsidRPr="00D6472F">
        <w:rPr>
          <w:rFonts w:ascii="Arial" w:hAnsi="Arial" w:cs="Arial"/>
          <w:b/>
          <w:bCs/>
          <w:sz w:val="22"/>
          <w:szCs w:val="22"/>
        </w:rPr>
        <w:t>Splošne določbe</w:t>
      </w:r>
    </w:p>
    <w:p w:rsidR="00650C4B" w:rsidRPr="00D6472F" w:rsidRDefault="00650C4B" w:rsidP="006E3F19">
      <w:pPr>
        <w:autoSpaceDE w:val="0"/>
        <w:autoSpaceDN w:val="0"/>
        <w:adjustRightInd w:val="0"/>
        <w:jc w:val="center"/>
        <w:rPr>
          <w:rFonts w:ascii="Arial" w:hAnsi="Arial" w:cs="Arial"/>
          <w:sz w:val="22"/>
          <w:szCs w:val="22"/>
        </w:rPr>
      </w:pPr>
      <w:r w:rsidRPr="00D6472F">
        <w:rPr>
          <w:rFonts w:ascii="Arial" w:hAnsi="Arial" w:cs="Arial"/>
          <w:sz w:val="22"/>
          <w:szCs w:val="22"/>
        </w:rPr>
        <w:t>1. člen</w:t>
      </w:r>
    </w:p>
    <w:p w:rsidR="00650C4B" w:rsidRPr="00D6472F" w:rsidRDefault="00650C4B" w:rsidP="006E3F19">
      <w:pPr>
        <w:autoSpaceDE w:val="0"/>
        <w:autoSpaceDN w:val="0"/>
        <w:adjustRightInd w:val="0"/>
        <w:jc w:val="center"/>
        <w:rPr>
          <w:rFonts w:ascii="Arial" w:hAnsi="Arial" w:cs="Arial"/>
          <w:sz w:val="22"/>
          <w:szCs w:val="22"/>
        </w:rPr>
      </w:pPr>
    </w:p>
    <w:p w:rsidR="00650C4B" w:rsidRPr="00D6472F" w:rsidRDefault="00650C4B" w:rsidP="006E3F19">
      <w:pPr>
        <w:jc w:val="both"/>
        <w:rPr>
          <w:rFonts w:ascii="Arial" w:hAnsi="Arial" w:cs="Arial"/>
          <w:b/>
          <w:bCs/>
          <w:sz w:val="22"/>
          <w:szCs w:val="22"/>
        </w:rPr>
      </w:pPr>
      <w:r w:rsidRPr="00D6472F">
        <w:rPr>
          <w:rFonts w:ascii="Arial" w:hAnsi="Arial" w:cs="Arial"/>
          <w:sz w:val="22"/>
          <w:szCs w:val="22"/>
        </w:rPr>
        <w:t xml:space="preserve">Pogodbeni stranki ugotavljata, da je naročnik, na podlagi skupnega javnega naročila, objavljenega na portalu javnih naročil RS št.  </w:t>
      </w:r>
      <w:r w:rsidRPr="00D6472F">
        <w:rPr>
          <w:rFonts w:ascii="Arial" w:hAnsi="Arial" w:cs="Arial"/>
          <w:sz w:val="22"/>
          <w:szCs w:val="22"/>
          <w:bdr w:val="single" w:sz="4" w:space="0" w:color="auto"/>
        </w:rPr>
        <w:tab/>
      </w:r>
      <w:r w:rsidRPr="00D6472F">
        <w:rPr>
          <w:rFonts w:ascii="Arial" w:hAnsi="Arial" w:cs="Arial"/>
          <w:sz w:val="22"/>
          <w:szCs w:val="22"/>
          <w:bdr w:val="single" w:sz="4" w:space="0" w:color="auto"/>
        </w:rPr>
        <w:tab/>
      </w:r>
      <w:r w:rsidRPr="00D6472F">
        <w:rPr>
          <w:rFonts w:ascii="Arial" w:hAnsi="Arial" w:cs="Arial"/>
          <w:sz w:val="22"/>
          <w:szCs w:val="22"/>
        </w:rPr>
        <w:t xml:space="preserve"> z dne</w:t>
      </w:r>
      <w:r w:rsidRPr="00D6472F">
        <w:rPr>
          <w:rFonts w:ascii="Arial" w:hAnsi="Arial" w:cs="Arial"/>
          <w:sz w:val="22"/>
          <w:szCs w:val="22"/>
        </w:rPr>
        <w:tab/>
      </w:r>
      <w:r w:rsidRPr="00D6472F">
        <w:rPr>
          <w:rFonts w:ascii="Arial" w:hAnsi="Arial" w:cs="Arial"/>
          <w:sz w:val="22"/>
          <w:szCs w:val="22"/>
          <w:bdr w:val="single" w:sz="4" w:space="0" w:color="auto"/>
        </w:rPr>
        <w:tab/>
      </w:r>
      <w:r w:rsidRPr="00D6472F">
        <w:rPr>
          <w:rFonts w:ascii="Arial" w:hAnsi="Arial" w:cs="Arial"/>
          <w:sz w:val="22"/>
          <w:szCs w:val="22"/>
        </w:rPr>
        <w:t xml:space="preserve"> ter v Dodatku k Uradnem listu EU_____________________ izvajalcu oddal javno naročilo za </w:t>
      </w:r>
      <w:r w:rsidRPr="00D6472F">
        <w:rPr>
          <w:rFonts w:ascii="Arial" w:hAnsi="Arial" w:cs="Arial"/>
          <w:b/>
          <w:bCs/>
          <w:sz w:val="22"/>
          <w:szCs w:val="22"/>
        </w:rPr>
        <w:t>ZAVAROVANJE PREMOŽENJA IN CIVILNE ODGOVORNOSTI Občine Ajdovščina ter javnih zavodov, javnega podjetja in prostovoljnih gasilskih društev Občine Ajdovščina, za zavarovalno obdobje od leta 2014 do leta 2018.</w:t>
      </w:r>
    </w:p>
    <w:p w:rsidR="00650C4B" w:rsidRPr="00D6472F" w:rsidRDefault="00650C4B" w:rsidP="006E3F19">
      <w:pPr>
        <w:jc w:val="both"/>
        <w:rPr>
          <w:rFonts w:ascii="Arial" w:hAnsi="Arial" w:cs="Arial"/>
          <w:b/>
          <w:bCs/>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Izvajalec bo v skladu s to pogodbo naročniku izvedel razpisane storitve po predračunu oziroma ponudbi, št.____________. Razpisna dokumentacija, ponudba izvajalca, skupaj s prilogami in zavarovalne police so sestavni del pogodbe.</w:t>
      </w:r>
    </w:p>
    <w:p w:rsidR="00650C4B" w:rsidRDefault="00650C4B" w:rsidP="006E3F19">
      <w:pPr>
        <w:autoSpaceDE w:val="0"/>
        <w:autoSpaceDN w:val="0"/>
        <w:adjustRightInd w:val="0"/>
        <w:jc w:val="both"/>
        <w:rPr>
          <w:rFonts w:ascii="Arial" w:hAnsi="Arial" w:cs="Arial"/>
          <w:sz w:val="22"/>
          <w:szCs w:val="22"/>
        </w:rPr>
      </w:pPr>
    </w:p>
    <w:p w:rsidR="00650C4B" w:rsidRPr="00D6472F" w:rsidRDefault="00650C4B" w:rsidP="006E3F19">
      <w:pPr>
        <w:autoSpaceDE w:val="0"/>
        <w:autoSpaceDN w:val="0"/>
        <w:adjustRightInd w:val="0"/>
        <w:jc w:val="both"/>
        <w:rPr>
          <w:rFonts w:ascii="Arial" w:hAnsi="Arial" w:cs="Arial"/>
          <w:sz w:val="22"/>
          <w:szCs w:val="22"/>
        </w:rPr>
      </w:pPr>
    </w:p>
    <w:p w:rsidR="00650C4B" w:rsidRPr="00D6472F" w:rsidRDefault="00650C4B" w:rsidP="006E3F19">
      <w:pPr>
        <w:autoSpaceDE w:val="0"/>
        <w:autoSpaceDN w:val="0"/>
        <w:adjustRightInd w:val="0"/>
        <w:jc w:val="center"/>
        <w:rPr>
          <w:rFonts w:ascii="Arial" w:hAnsi="Arial" w:cs="Arial"/>
          <w:sz w:val="22"/>
          <w:szCs w:val="22"/>
        </w:rPr>
      </w:pPr>
      <w:r w:rsidRPr="00D6472F">
        <w:rPr>
          <w:rFonts w:ascii="Arial" w:hAnsi="Arial" w:cs="Arial"/>
          <w:sz w:val="22"/>
          <w:szCs w:val="22"/>
        </w:rPr>
        <w:t>2. člen</w:t>
      </w:r>
    </w:p>
    <w:p w:rsidR="00650C4B" w:rsidRPr="00D6472F" w:rsidRDefault="00650C4B" w:rsidP="006E3F19">
      <w:pPr>
        <w:autoSpaceDE w:val="0"/>
        <w:autoSpaceDN w:val="0"/>
        <w:adjustRightInd w:val="0"/>
        <w:jc w:val="center"/>
        <w:rPr>
          <w:rFonts w:ascii="Arial" w:hAnsi="Arial" w:cs="Arial"/>
          <w:sz w:val="22"/>
          <w:szCs w:val="22"/>
        </w:rPr>
      </w:pPr>
    </w:p>
    <w:p w:rsidR="00650C4B" w:rsidRPr="00D6472F" w:rsidRDefault="00650C4B" w:rsidP="008A185E">
      <w:pPr>
        <w:rPr>
          <w:rFonts w:ascii="Arial" w:hAnsi="Arial" w:cs="Arial"/>
          <w:sz w:val="22"/>
          <w:szCs w:val="22"/>
        </w:rPr>
      </w:pPr>
      <w:r w:rsidRPr="00D6472F">
        <w:rPr>
          <w:rFonts w:ascii="Arial" w:hAnsi="Arial" w:cs="Arial"/>
          <w:sz w:val="22"/>
          <w:szCs w:val="22"/>
        </w:rPr>
        <w:t xml:space="preserve">Zavarovalno kritje se prične v skladu z datumi, navedenimi v tehničnem delu dokumentacije javnega naročila in traja do 31.12.2017 do 24:00 ure. </w:t>
      </w:r>
    </w:p>
    <w:p w:rsidR="00650C4B" w:rsidRPr="00D6472F" w:rsidRDefault="00650C4B" w:rsidP="006E3F19">
      <w:pP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Izvajalec prične z izvajanjem storitve, ko prejme od naročnika obojestransko podpisano pogodbo.</w:t>
      </w:r>
    </w:p>
    <w:p w:rsidR="00650C4B" w:rsidRDefault="00650C4B" w:rsidP="006E3F19">
      <w:pPr>
        <w:jc w:val="both"/>
        <w:rPr>
          <w:rFonts w:ascii="Arial" w:hAnsi="Arial" w:cs="Arial"/>
          <w:sz w:val="22"/>
          <w:szCs w:val="22"/>
        </w:rPr>
      </w:pPr>
    </w:p>
    <w:p w:rsidR="00650C4B" w:rsidRDefault="00650C4B" w:rsidP="006E3F19">
      <w:pPr>
        <w:jc w:val="both"/>
        <w:rPr>
          <w:rFonts w:ascii="Arial" w:hAnsi="Arial" w:cs="Arial"/>
          <w:sz w:val="22"/>
          <w:szCs w:val="22"/>
        </w:rPr>
      </w:pPr>
    </w:p>
    <w:p w:rsidR="00650C4B"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b/>
          <w:bCs/>
          <w:sz w:val="22"/>
          <w:szCs w:val="22"/>
        </w:rPr>
      </w:pPr>
      <w:r w:rsidRPr="00D6472F">
        <w:rPr>
          <w:rFonts w:ascii="Arial" w:hAnsi="Arial" w:cs="Arial"/>
          <w:b/>
          <w:bCs/>
          <w:sz w:val="22"/>
          <w:szCs w:val="22"/>
        </w:rPr>
        <w:t>Predmet pogodbe</w:t>
      </w:r>
    </w:p>
    <w:p w:rsidR="00650C4B" w:rsidRPr="00D6472F" w:rsidRDefault="00650C4B" w:rsidP="006E3F19">
      <w:pPr>
        <w:jc w:val="center"/>
        <w:rPr>
          <w:rFonts w:ascii="Arial" w:hAnsi="Arial" w:cs="Arial"/>
          <w:sz w:val="22"/>
          <w:szCs w:val="22"/>
        </w:rPr>
      </w:pPr>
      <w:r w:rsidRPr="00D6472F">
        <w:rPr>
          <w:rFonts w:ascii="Arial" w:hAnsi="Arial" w:cs="Arial"/>
          <w:sz w:val="22"/>
          <w:szCs w:val="22"/>
        </w:rPr>
        <w:t>3. člen</w:t>
      </w:r>
    </w:p>
    <w:p w:rsidR="00650C4B" w:rsidRPr="00D6472F" w:rsidRDefault="00650C4B" w:rsidP="006E3F19">
      <w:pPr>
        <w:jc w:val="center"/>
        <w:rPr>
          <w:rFonts w:ascii="Arial" w:hAnsi="Arial" w:cs="Arial"/>
          <w:sz w:val="22"/>
          <w:szCs w:val="22"/>
        </w:rPr>
      </w:pPr>
    </w:p>
    <w:p w:rsidR="00650C4B" w:rsidRPr="00786EE3" w:rsidRDefault="00650C4B" w:rsidP="006E3F19">
      <w:pPr>
        <w:jc w:val="both"/>
        <w:rPr>
          <w:rFonts w:ascii="Arial" w:hAnsi="Arial" w:cs="Arial"/>
          <w:sz w:val="22"/>
          <w:szCs w:val="22"/>
        </w:rPr>
      </w:pPr>
      <w:r w:rsidRPr="00786EE3">
        <w:rPr>
          <w:rFonts w:ascii="Arial" w:hAnsi="Arial" w:cs="Arial"/>
          <w:sz w:val="22"/>
          <w:szCs w:val="22"/>
        </w:rPr>
        <w:t xml:space="preserve">Zavarovalnica s podpisom te pogodbe prevzema v zavarovanje premoženje in civilno odgovornost za </w:t>
      </w:r>
      <w:r w:rsidRPr="00786EE3">
        <w:rPr>
          <w:rFonts w:ascii="Arial" w:hAnsi="Arial" w:cs="Arial"/>
          <w:b/>
          <w:bCs/>
          <w:sz w:val="22"/>
          <w:szCs w:val="22"/>
        </w:rPr>
        <w:t>OSNOVNO ŠOLO COL, Col 35, 5273 COL</w:t>
      </w:r>
      <w:r w:rsidRPr="00786EE3">
        <w:rPr>
          <w:rFonts w:ascii="Arial" w:hAnsi="Arial" w:cs="Arial"/>
          <w:sz w:val="22"/>
          <w:szCs w:val="22"/>
        </w:rPr>
        <w:t xml:space="preserve"> zaradi naročnikovega namena izničiti tveganja za naslednje vrste zavarovanj:</w:t>
      </w:r>
    </w:p>
    <w:p w:rsidR="00650C4B" w:rsidRPr="00786EE3" w:rsidRDefault="00650C4B" w:rsidP="00E375CE">
      <w:pPr>
        <w:numPr>
          <w:ilvl w:val="0"/>
          <w:numId w:val="14"/>
        </w:numPr>
        <w:jc w:val="both"/>
        <w:rPr>
          <w:rFonts w:ascii="Arial" w:hAnsi="Arial" w:cs="Arial"/>
          <w:sz w:val="22"/>
          <w:szCs w:val="22"/>
        </w:rPr>
      </w:pPr>
      <w:r w:rsidRPr="00786EE3">
        <w:rPr>
          <w:rFonts w:ascii="Arial" w:hAnsi="Arial" w:cs="Arial"/>
          <w:sz w:val="22"/>
          <w:szCs w:val="22"/>
        </w:rPr>
        <w:t>Požarno zavarovanje</w:t>
      </w:r>
    </w:p>
    <w:p w:rsidR="00650C4B" w:rsidRPr="00786EE3" w:rsidRDefault="00650C4B" w:rsidP="00E375CE">
      <w:pPr>
        <w:numPr>
          <w:ilvl w:val="0"/>
          <w:numId w:val="14"/>
        </w:numPr>
        <w:jc w:val="both"/>
        <w:rPr>
          <w:rFonts w:ascii="Arial" w:hAnsi="Arial" w:cs="Arial"/>
          <w:sz w:val="22"/>
          <w:szCs w:val="22"/>
        </w:rPr>
      </w:pPr>
      <w:r w:rsidRPr="00786EE3">
        <w:rPr>
          <w:rFonts w:ascii="Arial" w:hAnsi="Arial" w:cs="Arial"/>
          <w:sz w:val="22"/>
          <w:szCs w:val="22"/>
        </w:rPr>
        <w:t>Strojelomno zavarovanje</w:t>
      </w:r>
    </w:p>
    <w:p w:rsidR="00650C4B" w:rsidRPr="00786EE3" w:rsidRDefault="00650C4B" w:rsidP="00E375CE">
      <w:pPr>
        <w:numPr>
          <w:ilvl w:val="0"/>
          <w:numId w:val="14"/>
        </w:numPr>
        <w:jc w:val="both"/>
        <w:rPr>
          <w:rFonts w:ascii="Arial" w:hAnsi="Arial" w:cs="Arial"/>
          <w:sz w:val="22"/>
          <w:szCs w:val="22"/>
        </w:rPr>
      </w:pPr>
      <w:r w:rsidRPr="00786EE3">
        <w:rPr>
          <w:rFonts w:ascii="Arial" w:hAnsi="Arial" w:cs="Arial"/>
          <w:sz w:val="22"/>
          <w:szCs w:val="22"/>
        </w:rPr>
        <w:t>Zavarovanje vloma in ropa</w:t>
      </w:r>
    </w:p>
    <w:p w:rsidR="00650C4B" w:rsidRPr="00786EE3" w:rsidRDefault="00650C4B" w:rsidP="00E375CE">
      <w:pPr>
        <w:numPr>
          <w:ilvl w:val="0"/>
          <w:numId w:val="14"/>
        </w:numPr>
        <w:jc w:val="both"/>
        <w:rPr>
          <w:rFonts w:ascii="Arial" w:hAnsi="Arial" w:cs="Arial"/>
          <w:sz w:val="22"/>
          <w:szCs w:val="22"/>
        </w:rPr>
      </w:pPr>
      <w:r w:rsidRPr="00786EE3">
        <w:rPr>
          <w:rFonts w:ascii="Arial" w:hAnsi="Arial" w:cs="Arial"/>
          <w:sz w:val="22"/>
          <w:szCs w:val="22"/>
        </w:rPr>
        <w:t>Zavarovanje stekla</w:t>
      </w:r>
    </w:p>
    <w:p w:rsidR="00650C4B" w:rsidRPr="00786EE3" w:rsidRDefault="00650C4B" w:rsidP="00E375CE">
      <w:pPr>
        <w:numPr>
          <w:ilvl w:val="0"/>
          <w:numId w:val="14"/>
        </w:numPr>
        <w:jc w:val="both"/>
        <w:rPr>
          <w:rFonts w:ascii="Arial" w:hAnsi="Arial" w:cs="Arial"/>
          <w:sz w:val="22"/>
          <w:szCs w:val="22"/>
        </w:rPr>
      </w:pPr>
      <w:r w:rsidRPr="00786EE3">
        <w:rPr>
          <w:rFonts w:ascii="Arial" w:hAnsi="Arial" w:cs="Arial"/>
          <w:sz w:val="22"/>
          <w:szCs w:val="22"/>
        </w:rPr>
        <w:t>Zavarovanje računalnikov</w:t>
      </w:r>
    </w:p>
    <w:p w:rsidR="00650C4B" w:rsidRPr="00786EE3" w:rsidRDefault="00650C4B" w:rsidP="00E375CE">
      <w:pPr>
        <w:numPr>
          <w:ilvl w:val="0"/>
          <w:numId w:val="14"/>
        </w:numPr>
        <w:jc w:val="both"/>
        <w:rPr>
          <w:rFonts w:ascii="Arial" w:hAnsi="Arial" w:cs="Arial"/>
          <w:sz w:val="22"/>
          <w:szCs w:val="22"/>
        </w:rPr>
      </w:pPr>
      <w:r w:rsidRPr="00786EE3">
        <w:rPr>
          <w:rFonts w:ascii="Arial" w:hAnsi="Arial" w:cs="Arial"/>
          <w:sz w:val="22"/>
          <w:szCs w:val="22"/>
        </w:rPr>
        <w:t>Zavarovanje splošne odgovornosti</w:t>
      </w:r>
    </w:p>
    <w:p w:rsidR="00650C4B" w:rsidRPr="00786EE3" w:rsidRDefault="00650C4B" w:rsidP="00E375CE">
      <w:pPr>
        <w:numPr>
          <w:ilvl w:val="0"/>
          <w:numId w:val="14"/>
        </w:numPr>
        <w:jc w:val="both"/>
        <w:rPr>
          <w:rFonts w:ascii="Arial" w:hAnsi="Arial" w:cs="Arial"/>
          <w:sz w:val="22"/>
          <w:szCs w:val="22"/>
        </w:rPr>
      </w:pPr>
      <w:r w:rsidRPr="00786EE3">
        <w:rPr>
          <w:rFonts w:ascii="Arial" w:hAnsi="Arial" w:cs="Arial"/>
          <w:sz w:val="22"/>
          <w:szCs w:val="22"/>
        </w:rPr>
        <w:t>Zavarovanje vozil</w:t>
      </w:r>
    </w:p>
    <w:p w:rsidR="00650C4B" w:rsidRPr="00D6472F" w:rsidRDefault="00650C4B" w:rsidP="006E3F19">
      <w:pPr>
        <w:ind w:left="1065"/>
        <w:jc w:val="both"/>
        <w:rPr>
          <w:rFonts w:ascii="Arial" w:hAnsi="Arial" w:cs="Arial"/>
          <w:sz w:val="22"/>
          <w:szCs w:val="22"/>
        </w:rPr>
      </w:pPr>
    </w:p>
    <w:p w:rsidR="00650C4B" w:rsidRPr="00D6472F" w:rsidRDefault="00650C4B" w:rsidP="000D58F7">
      <w:pPr>
        <w:ind w:left="360"/>
        <w:jc w:val="center"/>
        <w:rPr>
          <w:rFonts w:ascii="Arial" w:hAnsi="Arial" w:cs="Arial"/>
          <w:sz w:val="22"/>
          <w:szCs w:val="22"/>
        </w:rPr>
      </w:pPr>
      <w:r w:rsidRPr="00D6472F">
        <w:rPr>
          <w:rFonts w:ascii="Arial" w:hAnsi="Arial" w:cs="Arial"/>
          <w:sz w:val="22"/>
          <w:szCs w:val="22"/>
        </w:rPr>
        <w:t>4. člen</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 zavarovanje se uporabljajo naslednji zavarovalni pogoji zavarovalnice:</w:t>
      </w:r>
    </w:p>
    <w:p w:rsidR="00650C4B" w:rsidRPr="00D6472F" w:rsidRDefault="00650C4B" w:rsidP="006E3F19">
      <w:pPr>
        <w:jc w:val="both"/>
        <w:rPr>
          <w:rFonts w:ascii="Arial" w:hAnsi="Arial" w:cs="Arial"/>
          <w:sz w:val="22"/>
          <w:szCs w:val="22"/>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8"/>
        <w:gridCol w:w="4006"/>
      </w:tblGrid>
      <w:tr w:rsidR="00650C4B" w:rsidRPr="00D6472F">
        <w:tc>
          <w:tcPr>
            <w:tcW w:w="5848"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ZAVAROVALNE VRSTE</w:t>
            </w:r>
          </w:p>
        </w:tc>
        <w:tc>
          <w:tcPr>
            <w:tcW w:w="4006"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Oznaka zavarovalnih pogojev</w:t>
            </w: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1.</w:t>
            </w:r>
            <w:r w:rsidRPr="00D6472F">
              <w:rPr>
                <w:rFonts w:ascii="Arial" w:hAnsi="Arial" w:cs="Arial"/>
                <w:sz w:val="18"/>
                <w:szCs w:val="18"/>
              </w:rPr>
              <w:tab/>
              <w:t>Požarno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2.</w:t>
            </w:r>
            <w:r w:rsidRPr="00D6472F">
              <w:rPr>
                <w:rFonts w:ascii="Arial" w:hAnsi="Arial" w:cs="Arial"/>
                <w:sz w:val="18"/>
                <w:szCs w:val="18"/>
              </w:rPr>
              <w:tab/>
              <w:t>Strojelomno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0268F">
            <w:pPr>
              <w:jc w:val="both"/>
              <w:rPr>
                <w:rFonts w:ascii="Arial" w:hAnsi="Arial" w:cs="Arial"/>
                <w:b/>
                <w:bCs/>
                <w:sz w:val="18"/>
                <w:szCs w:val="18"/>
              </w:rPr>
            </w:pPr>
            <w:r w:rsidRPr="00D6472F">
              <w:rPr>
                <w:rFonts w:ascii="Arial" w:hAnsi="Arial" w:cs="Arial"/>
                <w:sz w:val="18"/>
                <w:szCs w:val="18"/>
              </w:rPr>
              <w:t>3.</w:t>
            </w:r>
            <w:r w:rsidRPr="00D6472F">
              <w:rPr>
                <w:rFonts w:ascii="Arial" w:hAnsi="Arial" w:cs="Arial"/>
                <w:sz w:val="18"/>
                <w:szCs w:val="18"/>
              </w:rPr>
              <w:tab/>
              <w:t>Zavarovanje vloma in ropa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1F26AF">
            <w:pPr>
              <w:jc w:val="both"/>
              <w:rPr>
                <w:rFonts w:ascii="Arial" w:hAnsi="Arial" w:cs="Arial"/>
                <w:sz w:val="18"/>
                <w:szCs w:val="18"/>
              </w:rPr>
            </w:pPr>
            <w:r w:rsidRPr="00D6472F">
              <w:rPr>
                <w:rFonts w:ascii="Arial" w:hAnsi="Arial" w:cs="Arial"/>
                <w:sz w:val="18"/>
                <w:szCs w:val="18"/>
              </w:rPr>
              <w:t>4            Zavarovanje stekla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0268F">
            <w:pPr>
              <w:jc w:val="both"/>
              <w:rPr>
                <w:rFonts w:ascii="Arial" w:hAnsi="Arial" w:cs="Arial"/>
                <w:sz w:val="18"/>
                <w:szCs w:val="18"/>
              </w:rPr>
            </w:pPr>
            <w:r w:rsidRPr="00D6472F">
              <w:rPr>
                <w:rFonts w:ascii="Arial" w:hAnsi="Arial" w:cs="Arial"/>
                <w:sz w:val="18"/>
                <w:szCs w:val="18"/>
              </w:rPr>
              <w:t>5.           Zavarovanje računalnikov</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1F26AF">
            <w:pPr>
              <w:jc w:val="both"/>
              <w:rPr>
                <w:rFonts w:ascii="Arial" w:hAnsi="Arial" w:cs="Arial"/>
                <w:b/>
                <w:bCs/>
                <w:sz w:val="18"/>
                <w:szCs w:val="18"/>
              </w:rPr>
            </w:pPr>
            <w:r w:rsidRPr="00D6472F">
              <w:rPr>
                <w:rFonts w:ascii="Arial" w:hAnsi="Arial" w:cs="Arial"/>
                <w:sz w:val="18"/>
                <w:szCs w:val="18"/>
              </w:rPr>
              <w:t>6.</w:t>
            </w:r>
            <w:r w:rsidRPr="00D6472F">
              <w:rPr>
                <w:rFonts w:ascii="Arial" w:hAnsi="Arial" w:cs="Arial"/>
                <w:sz w:val="18"/>
                <w:szCs w:val="18"/>
              </w:rPr>
              <w:tab/>
              <w:t>Zavarovanje splošne odgovornosti</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7.           Zavarovanje vozil</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bl>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Splošni in dopolnilni pogoji ter klavzule zavarovalnic lahko veljajo le, če niso v nasprotju s predmetno zavarovalno tehnično dokumentacijo oziroma celotno razpisno dokumentacijo.</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b/>
          <w:bCs/>
          <w:sz w:val="22"/>
          <w:szCs w:val="22"/>
        </w:rPr>
      </w:pPr>
      <w:r w:rsidRPr="00D6472F">
        <w:rPr>
          <w:rFonts w:ascii="Arial" w:hAnsi="Arial" w:cs="Arial"/>
          <w:b/>
          <w:bCs/>
          <w:sz w:val="22"/>
          <w:szCs w:val="22"/>
        </w:rPr>
        <w:t>Pogodbena vrednosti in plačilni pogoji</w:t>
      </w:r>
    </w:p>
    <w:p w:rsidR="00650C4B" w:rsidRPr="00D6472F" w:rsidRDefault="00650C4B" w:rsidP="006E3F19">
      <w:pPr>
        <w:jc w:val="both"/>
        <w:rPr>
          <w:rFonts w:ascii="Arial" w:hAnsi="Arial" w:cs="Arial"/>
          <w:b/>
          <w:bCs/>
          <w:sz w:val="22"/>
          <w:szCs w:val="22"/>
        </w:rPr>
      </w:pPr>
    </w:p>
    <w:p w:rsidR="00650C4B" w:rsidRPr="00D6472F" w:rsidRDefault="00650C4B" w:rsidP="006E3F19">
      <w:pPr>
        <w:jc w:val="center"/>
        <w:rPr>
          <w:rFonts w:ascii="Arial" w:hAnsi="Arial" w:cs="Arial"/>
          <w:sz w:val="22"/>
          <w:szCs w:val="22"/>
        </w:rPr>
      </w:pPr>
      <w:r w:rsidRPr="00D6472F">
        <w:rPr>
          <w:rFonts w:ascii="Arial" w:hAnsi="Arial" w:cs="Arial"/>
          <w:sz w:val="22"/>
          <w:szCs w:val="22"/>
        </w:rPr>
        <w:t>5. člen</w:t>
      </w:r>
    </w:p>
    <w:p w:rsidR="00650C4B" w:rsidRPr="00D6472F" w:rsidRDefault="00650C4B" w:rsidP="006E3F19">
      <w:pP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b/>
          <w:bCs/>
          <w:sz w:val="22"/>
          <w:szCs w:val="22"/>
        </w:rPr>
        <w:t xml:space="preserve">Pogodbena vrednost – premija na leto – znaša ___________________________ evrov  </w:t>
      </w:r>
      <w:r w:rsidRPr="00D6472F">
        <w:rPr>
          <w:rFonts w:ascii="Arial" w:hAnsi="Arial" w:cs="Arial"/>
          <w:sz w:val="22"/>
          <w:szCs w:val="22"/>
        </w:rPr>
        <w:t xml:space="preserve">(z besedo: _____________________________) </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Cena vključuje 6.5 % davek od prometa zavarovalnih poslov. </w:t>
      </w:r>
    </w:p>
    <w:p w:rsidR="00650C4B" w:rsidRPr="00D6472F" w:rsidRDefault="00650C4B" w:rsidP="006E3F19">
      <w:pPr>
        <w:jc w:val="both"/>
        <w:rPr>
          <w:rFonts w:ascii="Arial" w:hAnsi="Arial" w:cs="Arial"/>
          <w:sz w:val="22"/>
          <w:szCs w:val="22"/>
        </w:rPr>
      </w:pPr>
    </w:p>
    <w:p w:rsidR="00650C4B" w:rsidRPr="00D6472F" w:rsidRDefault="00650C4B" w:rsidP="006E3F19">
      <w:pPr>
        <w:pStyle w:val="Footer"/>
        <w:tabs>
          <w:tab w:val="clear" w:pos="4536"/>
          <w:tab w:val="clear" w:pos="9072"/>
        </w:tabs>
        <w:ind w:right="-567"/>
        <w:rPr>
          <w:rFonts w:ascii="Arial" w:hAnsi="Arial" w:cs="Arial"/>
          <w:sz w:val="22"/>
          <w:szCs w:val="22"/>
          <w:u w:val="single"/>
        </w:rPr>
      </w:pPr>
      <w:r w:rsidRPr="00D6472F">
        <w:rPr>
          <w:rFonts w:ascii="Arial" w:hAnsi="Arial" w:cs="Arial"/>
          <w:sz w:val="22"/>
          <w:szCs w:val="22"/>
          <w:u w:val="single"/>
        </w:rPr>
        <w:t>Letna premija:</w:t>
      </w:r>
    </w:p>
    <w:p w:rsidR="00650C4B" w:rsidRPr="00D6472F" w:rsidRDefault="00650C4B" w:rsidP="006E3F19">
      <w:pPr>
        <w:pStyle w:val="Footer"/>
        <w:tabs>
          <w:tab w:val="clear" w:pos="4536"/>
          <w:tab w:val="clear" w:pos="9072"/>
        </w:tabs>
        <w:ind w:right="-567"/>
        <w:rPr>
          <w:rFonts w:ascii="Arial" w:hAnsi="Arial" w:cs="Arial"/>
          <w:sz w:val="22"/>
          <w:szCs w:val="22"/>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2"/>
        <w:gridCol w:w="1418"/>
        <w:gridCol w:w="1559"/>
        <w:gridCol w:w="992"/>
        <w:gridCol w:w="2127"/>
      </w:tblGrid>
      <w:tr w:rsidR="00650C4B" w:rsidRPr="00D6472F">
        <w:tc>
          <w:tcPr>
            <w:tcW w:w="675" w:type="dxa"/>
            <w:shd w:val="clear" w:color="auto" w:fill="D9D9D9"/>
            <w:vAlign w:val="center"/>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Zap.št.</w:t>
            </w:r>
          </w:p>
        </w:tc>
        <w:tc>
          <w:tcPr>
            <w:tcW w:w="3402" w:type="dxa"/>
            <w:shd w:val="clear" w:color="auto" w:fill="D9D9D9"/>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Zavarovalna vrsta</w:t>
            </w:r>
          </w:p>
        </w:tc>
        <w:tc>
          <w:tcPr>
            <w:tcW w:w="1418"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w:t>
            </w:r>
          </w:p>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popusta</w:t>
            </w:r>
          </w:p>
        </w:tc>
        <w:tc>
          <w:tcPr>
            <w:tcW w:w="1559"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Letna neto premija</w:t>
            </w:r>
          </w:p>
        </w:tc>
        <w:tc>
          <w:tcPr>
            <w:tcW w:w="992" w:type="dxa"/>
            <w:shd w:val="clear" w:color="auto" w:fill="D9D9D9"/>
          </w:tcPr>
          <w:p w:rsidR="00650C4B" w:rsidRPr="00D6472F" w:rsidRDefault="00650C4B" w:rsidP="00637764">
            <w:pPr>
              <w:pStyle w:val="Footer"/>
              <w:tabs>
                <w:tab w:val="clear" w:pos="4536"/>
                <w:tab w:val="clear" w:pos="9072"/>
              </w:tabs>
              <w:ind w:left="-450" w:firstLine="450"/>
              <w:rPr>
                <w:rFonts w:ascii="Arial" w:hAnsi="Arial" w:cs="Arial"/>
                <w:b/>
                <w:bCs/>
              </w:rPr>
            </w:pPr>
          </w:p>
          <w:p w:rsidR="00650C4B" w:rsidRPr="00D6472F" w:rsidRDefault="00650C4B" w:rsidP="00637764">
            <w:pPr>
              <w:pStyle w:val="Footer"/>
              <w:tabs>
                <w:tab w:val="clear" w:pos="4536"/>
                <w:tab w:val="clear" w:pos="9072"/>
              </w:tabs>
              <w:ind w:left="-450" w:firstLine="450"/>
              <w:jc w:val="center"/>
              <w:rPr>
                <w:rFonts w:ascii="Arial" w:hAnsi="Arial" w:cs="Arial"/>
                <w:b/>
                <w:bCs/>
              </w:rPr>
            </w:pPr>
            <w:r w:rsidRPr="00D6472F">
              <w:rPr>
                <w:rFonts w:ascii="Arial" w:hAnsi="Arial" w:cs="Arial"/>
                <w:b/>
                <w:bCs/>
                <w:sz w:val="22"/>
                <w:szCs w:val="22"/>
              </w:rPr>
              <w:t xml:space="preserve"> DPZP</w:t>
            </w:r>
          </w:p>
        </w:tc>
        <w:tc>
          <w:tcPr>
            <w:tcW w:w="2127"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Končna letna premija</w:t>
            </w: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Požarno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2</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Strojelomno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vloma in ropa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stekla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5</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računalnikov</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6</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splošne odgovornosti</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7</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vozil</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p>
        </w:tc>
        <w:tc>
          <w:tcPr>
            <w:tcW w:w="7371" w:type="dxa"/>
            <w:gridSpan w:val="4"/>
            <w:vAlign w:val="center"/>
          </w:tcPr>
          <w:p w:rsidR="00650C4B" w:rsidRPr="00D6472F" w:rsidRDefault="00650C4B" w:rsidP="00637764">
            <w:pPr>
              <w:pStyle w:val="Footer"/>
              <w:tabs>
                <w:tab w:val="clear" w:pos="4536"/>
                <w:tab w:val="clear" w:pos="9072"/>
              </w:tabs>
              <w:jc w:val="right"/>
              <w:rPr>
                <w:rFonts w:ascii="Arial" w:hAnsi="Arial" w:cs="Arial"/>
              </w:rPr>
            </w:pPr>
            <w:r w:rsidRPr="00D6472F">
              <w:rPr>
                <w:rFonts w:ascii="Arial" w:hAnsi="Arial" w:cs="Arial"/>
                <w:sz w:val="22"/>
                <w:szCs w:val="22"/>
              </w:rPr>
              <w:t>SKUPAJ</w:t>
            </w: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bl>
    <w:p w:rsidR="00650C4B" w:rsidRPr="00D6472F" w:rsidRDefault="00650C4B" w:rsidP="00786EE3">
      <w:pPr>
        <w:pStyle w:val="Footer"/>
        <w:tabs>
          <w:tab w:val="clear" w:pos="4536"/>
          <w:tab w:val="clear" w:pos="9072"/>
        </w:tabs>
        <w:rPr>
          <w:rFonts w:ascii="Arial" w:hAnsi="Arial" w:cs="Arial"/>
          <w:sz w:val="22"/>
          <w:szCs w:val="22"/>
        </w:rPr>
      </w:pPr>
      <w:r w:rsidRPr="00D6472F">
        <w:rPr>
          <w:rFonts w:ascii="Arial" w:hAnsi="Arial" w:cs="Arial"/>
          <w:sz w:val="22"/>
          <w:szCs w:val="22"/>
        </w:rPr>
        <w:t xml:space="preserve"> Skupna letna premija::</w:t>
      </w:r>
    </w:p>
    <w:p w:rsidR="00650C4B" w:rsidRPr="00D6472F" w:rsidRDefault="00650C4B" w:rsidP="006E3F19">
      <w:pPr>
        <w:pStyle w:val="Footer"/>
        <w:tabs>
          <w:tab w:val="clear" w:pos="4536"/>
          <w:tab w:val="clear" w:pos="9072"/>
        </w:tabs>
        <w:rPr>
          <w:rFonts w:ascii="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
        <w:gridCol w:w="3831"/>
        <w:gridCol w:w="2835"/>
      </w:tblGrid>
      <w:tr w:rsidR="00650C4B" w:rsidRPr="00D6472F">
        <w:tc>
          <w:tcPr>
            <w:tcW w:w="1034" w:type="dxa"/>
            <w:vAlign w:val="center"/>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b/>
                <w:bCs/>
                <w:sz w:val="22"/>
                <w:szCs w:val="22"/>
              </w:rPr>
              <w:t>Zap.št.</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Vrsta</w:t>
            </w:r>
          </w:p>
        </w:tc>
        <w:tc>
          <w:tcPr>
            <w:tcW w:w="2835" w:type="dxa"/>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Znesek (v €)</w:t>
            </w:r>
          </w:p>
        </w:tc>
      </w:tr>
      <w:tr w:rsidR="00650C4B" w:rsidRPr="00D6472F">
        <w:trPr>
          <w:trHeight w:val="366"/>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 xml:space="preserve">Neto premija </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21"/>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DPZP</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12"/>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Končna letna premija</w:t>
            </w:r>
          </w:p>
        </w:tc>
        <w:tc>
          <w:tcPr>
            <w:tcW w:w="2835" w:type="dxa"/>
          </w:tcPr>
          <w:p w:rsidR="00650C4B" w:rsidRPr="00D6472F" w:rsidRDefault="00650C4B" w:rsidP="00637764">
            <w:pPr>
              <w:pStyle w:val="Footer"/>
              <w:tabs>
                <w:tab w:val="clear" w:pos="4536"/>
                <w:tab w:val="clear" w:pos="9072"/>
              </w:tabs>
              <w:jc w:val="right"/>
              <w:rPr>
                <w:rFonts w:ascii="Arial" w:hAnsi="Arial" w:cs="Arial"/>
                <w:b/>
                <w:bCs/>
              </w:rPr>
            </w:pPr>
          </w:p>
        </w:tc>
      </w:tr>
    </w:tbl>
    <w:p w:rsidR="00650C4B" w:rsidRPr="00D6472F" w:rsidRDefault="00650C4B" w:rsidP="006E3F19">
      <w:pPr>
        <w:pStyle w:val="Footer"/>
        <w:tabs>
          <w:tab w:val="clear" w:pos="4536"/>
          <w:tab w:val="clear" w:pos="9072"/>
        </w:tabs>
        <w:rPr>
          <w:rFonts w:ascii="Arial" w:hAnsi="Arial" w:cs="Arial"/>
          <w:sz w:val="22"/>
          <w:szCs w:val="22"/>
        </w:rPr>
      </w:pPr>
    </w:p>
    <w:p w:rsidR="00650C4B" w:rsidRPr="00D6472F" w:rsidRDefault="00650C4B" w:rsidP="006E3F19">
      <w:pPr>
        <w:ind w:left="720"/>
        <w:jc w:val="center"/>
        <w:rPr>
          <w:rFonts w:ascii="Arial" w:hAnsi="Arial" w:cs="Arial"/>
          <w:sz w:val="22"/>
          <w:szCs w:val="22"/>
        </w:rPr>
      </w:pPr>
      <w:r w:rsidRPr="00D6472F">
        <w:rPr>
          <w:rFonts w:ascii="Arial" w:hAnsi="Arial" w:cs="Arial"/>
          <w:sz w:val="22"/>
          <w:szCs w:val="22"/>
        </w:rPr>
        <w:t>6. člen</w:t>
      </w:r>
    </w:p>
    <w:p w:rsidR="00650C4B" w:rsidRPr="00D6472F" w:rsidRDefault="00650C4B" w:rsidP="006E3F19">
      <w:pPr>
        <w:ind w:left="720"/>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Ponujene cene - zavarovalne premije in ostale vrednosti za posamezne storitve so navedene v evrih in vsebujejo vse stroške, ki pri tem nastanejo. </w:t>
      </w:r>
    </w:p>
    <w:p w:rsidR="00650C4B" w:rsidRPr="00D6472F" w:rsidRDefault="00650C4B" w:rsidP="006E3F19">
      <w:pPr>
        <w:jc w:val="both"/>
        <w:rPr>
          <w:rFonts w:ascii="Arial" w:hAnsi="Arial" w:cs="Arial"/>
          <w:spacing w:val="-4"/>
          <w:sz w:val="22"/>
          <w:szCs w:val="22"/>
        </w:rPr>
      </w:pPr>
      <w:r w:rsidRPr="00D6472F">
        <w:rPr>
          <w:rFonts w:ascii="Arial" w:hAnsi="Arial" w:cs="Arial"/>
          <w:sz w:val="22"/>
          <w:szCs w:val="22"/>
        </w:rPr>
        <w:t xml:space="preserve">Premije - premijske stopnje in vsi ponujeni popusti so navedeni na zavarovalnih policah oziroma obračunskih listih, ter so fiksni in nespremenljivi za celotno pogodbeno obdobje. </w:t>
      </w:r>
    </w:p>
    <w:p w:rsidR="00650C4B" w:rsidRPr="00D6472F" w:rsidRDefault="00650C4B" w:rsidP="006E3F19">
      <w:pPr>
        <w:jc w:val="both"/>
        <w:rPr>
          <w:rFonts w:ascii="Arial" w:hAnsi="Arial" w:cs="Arial"/>
          <w:spacing w:val="-4"/>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V celotnem zavarovalnem obdobju ni dovoljen vpliv bonusa – malusa na višino premije.  </w:t>
      </w:r>
    </w:p>
    <w:p w:rsidR="00650C4B" w:rsidRPr="00D6472F" w:rsidRDefault="00650C4B" w:rsidP="006E3F19">
      <w:pPr>
        <w:jc w:val="both"/>
        <w:rPr>
          <w:rFonts w:ascii="Arial" w:hAnsi="Arial" w:cs="Arial"/>
          <w:sz w:val="22"/>
          <w:szCs w:val="22"/>
        </w:rPr>
      </w:pPr>
      <w:r w:rsidRPr="00D6472F">
        <w:rPr>
          <w:rFonts w:ascii="Arial" w:hAnsi="Arial" w:cs="Arial"/>
          <w:sz w:val="22"/>
          <w:szCs w:val="22"/>
        </w:rPr>
        <w:t>Zavarovalna premija za prvo leto je enaka premiji na ponudbi zavarovalnice. Za drugo in naslednja leta bo zavarovalnica pripravila obračun premije na podlagi podatkov o obsegu premoženja, ki jih bo zavarovanec posredoval zavarovalnici najkasneje do 1.6.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650C4B" w:rsidRPr="00D6472F" w:rsidRDefault="00650C4B" w:rsidP="006E3F19">
      <w:pPr>
        <w:jc w:val="both"/>
        <w:rPr>
          <w:rFonts w:ascii="Arial" w:hAnsi="Arial" w:cs="Arial"/>
          <w:sz w:val="22"/>
          <w:szCs w:val="22"/>
        </w:rPr>
      </w:pPr>
    </w:p>
    <w:p w:rsidR="00650C4B" w:rsidRPr="00D6472F" w:rsidRDefault="00650C4B" w:rsidP="006E3F19">
      <w:pPr>
        <w:jc w:val="center"/>
        <w:rPr>
          <w:rFonts w:ascii="Arial" w:hAnsi="Arial" w:cs="Arial"/>
          <w:sz w:val="22"/>
          <w:szCs w:val="22"/>
        </w:rPr>
      </w:pPr>
      <w:r w:rsidRPr="00D6472F">
        <w:rPr>
          <w:rFonts w:ascii="Arial" w:hAnsi="Arial" w:cs="Arial"/>
          <w:sz w:val="22"/>
          <w:szCs w:val="22"/>
        </w:rPr>
        <w:t>7. člen</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Zavarovatelj bo v celotnem zavarovalnem obdobju izvajal storitve zavarovalnega kritja po tej pogodbi v skladu z zavarovalnimi pogoji, ki so veljavni ob sklenitvi pogodbe. </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Zavarovalnica sprejme v zavarovanje pod enakimi pogoji tudi vse nove investicije in nabave na znanih ali novih lokacijah, katerih skupna vrednost ne presega 20% vrednosti zavarovanih stvari, tudi če naročniki tega ne sporoči zavarovalnici.</w:t>
      </w:r>
    </w:p>
    <w:p w:rsidR="00650C4B" w:rsidRPr="00D6472F" w:rsidRDefault="00650C4B" w:rsidP="006E3F19">
      <w:pPr>
        <w:jc w:val="center"/>
        <w:rPr>
          <w:rFonts w:ascii="Arial" w:hAnsi="Arial" w:cs="Arial"/>
          <w:sz w:val="22"/>
          <w:szCs w:val="22"/>
        </w:rPr>
      </w:pPr>
    </w:p>
    <w:p w:rsidR="00650C4B" w:rsidRPr="00D6472F" w:rsidRDefault="00650C4B" w:rsidP="006E3F19">
      <w:pPr>
        <w:jc w:val="center"/>
        <w:rPr>
          <w:rFonts w:ascii="Arial" w:hAnsi="Arial" w:cs="Arial"/>
          <w:sz w:val="22"/>
          <w:szCs w:val="22"/>
        </w:rPr>
      </w:pPr>
      <w:r w:rsidRPr="00D6472F">
        <w:rPr>
          <w:rFonts w:ascii="Arial" w:hAnsi="Arial" w:cs="Arial"/>
          <w:sz w:val="22"/>
          <w:szCs w:val="22"/>
        </w:rPr>
        <w:t>8.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V primeru, da izvajalec po svoji krivdi zamudi z opravljenimi storitvami, se zaveže plačati pogodbeno kazen v višini 2 promila od celotne obračunske pogodbene vrednosti za vsak dan zamude, vendar ne več kot 10 % celotne pogodbene vrednosti.</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b/>
          <w:bCs/>
          <w:sz w:val="22"/>
          <w:szCs w:val="22"/>
        </w:rPr>
      </w:pPr>
      <w:r w:rsidRPr="00D6472F">
        <w:rPr>
          <w:rFonts w:ascii="Arial" w:hAnsi="Arial" w:cs="Arial"/>
          <w:b/>
          <w:bCs/>
          <w:sz w:val="22"/>
          <w:szCs w:val="22"/>
        </w:rPr>
        <w:t>Obveznosti izvajalca/zavarovalnice</w:t>
      </w:r>
    </w:p>
    <w:p w:rsidR="00650C4B" w:rsidRPr="00D6472F" w:rsidRDefault="00650C4B" w:rsidP="006E3F19">
      <w:pPr>
        <w:jc w:val="center"/>
        <w:rPr>
          <w:rFonts w:ascii="Arial" w:hAnsi="Arial" w:cs="Arial"/>
          <w:sz w:val="22"/>
          <w:szCs w:val="22"/>
        </w:rPr>
      </w:pPr>
      <w:r w:rsidRPr="00D6472F">
        <w:rPr>
          <w:rFonts w:ascii="Arial" w:hAnsi="Arial" w:cs="Arial"/>
          <w:sz w:val="22"/>
          <w:szCs w:val="22"/>
        </w:rPr>
        <w:t>9.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Kakovost izvedenih storitev mora ustrezati veljavnim standardom na področju zavarovalništva.</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Zavarovalnica se zaveže prevzete zavarovalne storitve izvajati v skladu z načelom dobrega strokovnjaka, vestno in pravilno, v skladu z veljavnimi tehničnimi predpisi, standardi, normativi in pozitivno zakonodajo in v korist naročnika.</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Zavarovalnica se zaveže podatke, ki jih pridobi na podlagi te pogodbe, varovati po predpisih o varstvu osebnih podatkov in poslovni skrivnosti.</w:t>
      </w:r>
    </w:p>
    <w:p w:rsidR="00650C4B" w:rsidRDefault="00650C4B" w:rsidP="006E3F19">
      <w:pPr>
        <w:jc w:val="both"/>
        <w:rPr>
          <w:rFonts w:ascii="Arial" w:hAnsi="Arial" w:cs="Arial"/>
          <w:sz w:val="22"/>
          <w:szCs w:val="22"/>
        </w:rPr>
      </w:pPr>
    </w:p>
    <w:p w:rsidR="00650C4B" w:rsidRDefault="00650C4B" w:rsidP="006E3F19">
      <w:pPr>
        <w:jc w:val="both"/>
        <w:rPr>
          <w:rFonts w:ascii="Arial" w:hAnsi="Arial" w:cs="Arial"/>
          <w:sz w:val="22"/>
          <w:szCs w:val="22"/>
        </w:rPr>
      </w:pPr>
    </w:p>
    <w:p w:rsidR="00650C4B"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p>
    <w:p w:rsidR="00650C4B" w:rsidRPr="00D6472F" w:rsidRDefault="00650C4B" w:rsidP="006E3F19">
      <w:pPr>
        <w:jc w:val="center"/>
        <w:rPr>
          <w:rFonts w:ascii="Arial" w:hAnsi="Arial" w:cs="Arial"/>
          <w:sz w:val="22"/>
          <w:szCs w:val="22"/>
        </w:rPr>
      </w:pPr>
      <w:r w:rsidRPr="00D6472F">
        <w:rPr>
          <w:rFonts w:ascii="Arial" w:hAnsi="Arial" w:cs="Arial"/>
          <w:sz w:val="22"/>
          <w:szCs w:val="22"/>
        </w:rPr>
        <w:t>10.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Izvajalec bo za posamezno premoženje in zavarovano odgovornost izdal zavarovalno polico, obračunski list in fakturo. </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Naročnik bo poravnal potrjeni račun 30 - ti dan po prejemu pravilno izstavljenega računa. Kot dan prejema računa se šteje dan, ko naročnik prejme račun v svoje vložišče (tajništvo). Račun se mora sklicevati na številko pogodbe, na podlagi katere se izstavlja. </w:t>
      </w:r>
    </w:p>
    <w:p w:rsidR="00650C4B" w:rsidRPr="00D6472F" w:rsidRDefault="00650C4B" w:rsidP="006E3F19">
      <w:pPr>
        <w:autoSpaceDE w:val="0"/>
        <w:autoSpaceDN w:val="0"/>
        <w:adjustRightInd w:val="0"/>
        <w:jc w:val="both"/>
        <w:rPr>
          <w:rFonts w:ascii="Arial" w:hAnsi="Arial" w:cs="Arial"/>
          <w:b/>
          <w:bCs/>
          <w:sz w:val="22"/>
          <w:szCs w:val="22"/>
        </w:rPr>
      </w:pPr>
    </w:p>
    <w:p w:rsidR="00650C4B" w:rsidRPr="00D6472F" w:rsidRDefault="00650C4B" w:rsidP="006E3F19">
      <w:pPr>
        <w:autoSpaceDE w:val="0"/>
        <w:autoSpaceDN w:val="0"/>
        <w:adjustRightInd w:val="0"/>
        <w:jc w:val="both"/>
        <w:rPr>
          <w:rFonts w:ascii="Arial" w:hAnsi="Arial" w:cs="Arial"/>
          <w:sz w:val="22"/>
          <w:szCs w:val="22"/>
        </w:rPr>
      </w:pPr>
      <w:r w:rsidRPr="00D6472F">
        <w:rPr>
          <w:rFonts w:ascii="Arial" w:hAnsi="Arial" w:cs="Arial"/>
          <w:sz w:val="22"/>
          <w:szCs w:val="22"/>
        </w:rPr>
        <w:t>Če se letna zavarovalna premija plača v enkratnem znesku, bo zavarovalnica naročniku priznala dodaten popust v višini 5% neto premije.</w:t>
      </w:r>
    </w:p>
    <w:p w:rsidR="00650C4B" w:rsidRPr="00D6472F" w:rsidRDefault="00650C4B" w:rsidP="006E3F19">
      <w:pPr>
        <w:jc w:val="both"/>
        <w:rPr>
          <w:rFonts w:ascii="Arial" w:hAnsi="Arial" w:cs="Arial"/>
          <w:sz w:val="22"/>
          <w:szCs w:val="22"/>
        </w:rPr>
      </w:pPr>
    </w:p>
    <w:p w:rsidR="00650C4B" w:rsidRPr="00D6472F" w:rsidRDefault="00650C4B" w:rsidP="006E3F19">
      <w:pPr>
        <w:jc w:val="center"/>
        <w:rPr>
          <w:rFonts w:ascii="Arial" w:hAnsi="Arial" w:cs="Arial"/>
          <w:sz w:val="22"/>
          <w:szCs w:val="22"/>
        </w:rPr>
      </w:pPr>
      <w:r w:rsidRPr="00D6472F">
        <w:rPr>
          <w:rFonts w:ascii="Arial" w:hAnsi="Arial" w:cs="Arial"/>
          <w:sz w:val="22"/>
          <w:szCs w:val="22"/>
        </w:rPr>
        <w:t>11. člen</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Zavarovalnica se s to pogodbo zavezuje, da bo ob podpisu pogodbe oziroma najkasneje v roku 10 (deset) dni od sklenitve pogodbe, naročniku predložila menično izjavo za dobro izvedbo pogodbenih obveznosti v višini 10% (deset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 pogodbenih obveznosti pomeni 31.12.2017. </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Če se bodo med trajanjem pogodbe spremenili roki za izvedbo storitve, kvaliteta in količina, se mora temu ustrezno spremeniti tudi menična izjava za dobro izvedbo pogodbenih obveznosti oziroma podaljšati njena veljavnost.</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Naročnik bo  unovčil navedeno menico, če se bo izkazalo, da pogodbene obveznosti niso izvedene  v rokih in kvaliteti, ki so zahtevane v razpisni dokumentaciji in pogodbi.</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Če zavarovalnica v danem roku naročniku ne izroči menične izjave, ta pogodba preneha veljati, naročnik pa bo unovčil menico za resnost ponudbe.</w:t>
      </w:r>
    </w:p>
    <w:p w:rsidR="00650C4B" w:rsidRPr="00D6472F" w:rsidRDefault="00650C4B" w:rsidP="006E3F19">
      <w:pPr>
        <w:jc w:val="both"/>
        <w:rPr>
          <w:rFonts w:ascii="Arial" w:hAnsi="Arial" w:cs="Arial"/>
          <w:sz w:val="22"/>
          <w:szCs w:val="22"/>
        </w:rPr>
      </w:pPr>
    </w:p>
    <w:p w:rsidR="00650C4B" w:rsidRPr="00D6472F" w:rsidRDefault="00650C4B" w:rsidP="006E3F19">
      <w:pPr>
        <w:jc w:val="center"/>
        <w:rPr>
          <w:rFonts w:ascii="Arial" w:hAnsi="Arial" w:cs="Arial"/>
          <w:sz w:val="22"/>
          <w:szCs w:val="22"/>
        </w:rPr>
      </w:pPr>
      <w:r w:rsidRPr="00D6472F">
        <w:rPr>
          <w:rFonts w:ascii="Arial" w:hAnsi="Arial" w:cs="Arial"/>
          <w:sz w:val="22"/>
          <w:szCs w:val="22"/>
        </w:rPr>
        <w:t>12.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Pogodbeni stranki se obvezujeta, da bosta naredili vse, kar je treba za izvršitev te pogodbe. </w:t>
      </w:r>
    </w:p>
    <w:p w:rsidR="00650C4B" w:rsidRPr="00D6472F" w:rsidRDefault="00650C4B" w:rsidP="006E3F19">
      <w:pPr>
        <w:jc w:val="both"/>
        <w:rPr>
          <w:rFonts w:ascii="Arial" w:hAnsi="Arial" w:cs="Arial"/>
          <w:sz w:val="22"/>
          <w:szCs w:val="22"/>
        </w:rPr>
      </w:pPr>
    </w:p>
    <w:p w:rsidR="00650C4B" w:rsidRPr="00D6472F" w:rsidRDefault="00650C4B" w:rsidP="006E3F19">
      <w:pPr>
        <w:jc w:val="center"/>
        <w:rPr>
          <w:rFonts w:ascii="Arial" w:hAnsi="Arial" w:cs="Arial"/>
          <w:sz w:val="22"/>
          <w:szCs w:val="22"/>
        </w:rPr>
      </w:pPr>
      <w:r w:rsidRPr="00D6472F">
        <w:rPr>
          <w:rFonts w:ascii="Arial" w:hAnsi="Arial" w:cs="Arial"/>
          <w:sz w:val="22"/>
          <w:szCs w:val="22"/>
        </w:rPr>
        <w:t>13.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Če naročnik ugotovi, da zavarovalnica storitev ne izvaja v skladu s to pogodbo oziroma krši določila te pogodbe, ima naročnik pravico pogodbo odpovedati.</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Zavarovalnica mora naročniku povrniti vso škodo, ki bi nastala zaradi kršitve pogodbe, odpovedi podobe in razliko do morebitne višje cene (premije), ki bi jo v tem primeru ponudil drug ponudnik storitev, ki so predmet te pogodbe.</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650C4B" w:rsidRPr="00D6472F" w:rsidRDefault="00650C4B" w:rsidP="006E3F19">
      <w:pPr>
        <w:tabs>
          <w:tab w:val="left" w:pos="6464"/>
        </w:tabs>
        <w:jc w:val="both"/>
        <w:rPr>
          <w:rFonts w:ascii="Arial" w:hAnsi="Arial" w:cs="Arial"/>
          <w:sz w:val="22"/>
          <w:szCs w:val="22"/>
        </w:rPr>
      </w:pPr>
    </w:p>
    <w:p w:rsidR="00650C4B" w:rsidRPr="00D6472F" w:rsidRDefault="00650C4B" w:rsidP="006E3F19">
      <w:pPr>
        <w:tabs>
          <w:tab w:val="left" w:pos="6464"/>
        </w:tabs>
        <w:jc w:val="both"/>
        <w:rPr>
          <w:rFonts w:ascii="Arial" w:hAnsi="Arial" w:cs="Arial"/>
          <w:b/>
          <w:bCs/>
          <w:sz w:val="22"/>
          <w:szCs w:val="22"/>
        </w:rPr>
      </w:pPr>
      <w:r w:rsidRPr="00D6472F">
        <w:rPr>
          <w:rFonts w:ascii="Arial" w:hAnsi="Arial" w:cs="Arial"/>
          <w:b/>
          <w:bCs/>
          <w:sz w:val="22"/>
          <w:szCs w:val="22"/>
        </w:rPr>
        <w:t>Podizvajalci</w:t>
      </w:r>
      <w:r w:rsidRPr="00D6472F">
        <w:rPr>
          <w:rFonts w:ascii="Arial" w:hAnsi="Arial" w:cs="Arial"/>
          <w:b/>
          <w:bCs/>
          <w:sz w:val="22"/>
          <w:szCs w:val="22"/>
        </w:rPr>
        <w:tab/>
      </w:r>
    </w:p>
    <w:p w:rsidR="00650C4B" w:rsidRPr="00D6472F" w:rsidRDefault="00650C4B" w:rsidP="006E3F19">
      <w:pPr>
        <w:jc w:val="center"/>
        <w:rPr>
          <w:rFonts w:ascii="Arial" w:hAnsi="Arial" w:cs="Arial"/>
          <w:sz w:val="22"/>
          <w:szCs w:val="22"/>
        </w:rPr>
      </w:pPr>
      <w:r w:rsidRPr="00D6472F">
        <w:rPr>
          <w:rFonts w:ascii="Arial" w:hAnsi="Arial" w:cs="Arial"/>
          <w:sz w:val="22"/>
          <w:szCs w:val="22"/>
        </w:rPr>
        <w:t>14. člen</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V primeru da ponudnik pri javnem naročilu nastopa z podizvajalci, navede podatke o podizvajalcih: Ime/naziv, naslov, davčna številka</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b/>
          <w:bCs/>
          <w:sz w:val="22"/>
          <w:szCs w:val="22"/>
        </w:rPr>
      </w:pPr>
      <w:r w:rsidRPr="00D6472F">
        <w:rPr>
          <w:rFonts w:ascii="Arial" w:hAnsi="Arial" w:cs="Arial"/>
          <w:b/>
          <w:bCs/>
          <w:sz w:val="22"/>
          <w:szCs w:val="22"/>
        </w:rPr>
        <w:t>Obveznosti naročnika</w:t>
      </w:r>
    </w:p>
    <w:p w:rsidR="00650C4B" w:rsidRPr="00D6472F" w:rsidRDefault="00650C4B" w:rsidP="006E3F19">
      <w:pPr>
        <w:jc w:val="center"/>
        <w:rPr>
          <w:rFonts w:ascii="Arial" w:hAnsi="Arial" w:cs="Arial"/>
          <w:sz w:val="22"/>
          <w:szCs w:val="22"/>
        </w:rPr>
      </w:pPr>
      <w:r w:rsidRPr="00D6472F">
        <w:rPr>
          <w:rFonts w:ascii="Arial" w:hAnsi="Arial" w:cs="Arial"/>
          <w:sz w:val="22"/>
          <w:szCs w:val="22"/>
        </w:rPr>
        <w:t>15.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Naročnik se zaveže, da bo svoje pogodbene obveznosti pravilno in vestno izpolnjeval v skladu v veljavno zakonodajo, veljavnimi tehničnimi predpisi, standardi in normativi.</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b/>
          <w:bCs/>
          <w:sz w:val="22"/>
          <w:szCs w:val="22"/>
        </w:rPr>
      </w:pPr>
      <w:r w:rsidRPr="00D6472F">
        <w:rPr>
          <w:rFonts w:ascii="Arial" w:hAnsi="Arial" w:cs="Arial"/>
          <w:b/>
          <w:bCs/>
          <w:sz w:val="22"/>
          <w:szCs w:val="22"/>
        </w:rPr>
        <w:t>Likvidacijski postopek</w:t>
      </w:r>
    </w:p>
    <w:p w:rsidR="00650C4B" w:rsidRPr="00D6472F" w:rsidRDefault="00650C4B" w:rsidP="006E3F19">
      <w:pPr>
        <w:jc w:val="both"/>
        <w:rPr>
          <w:rFonts w:ascii="Arial" w:hAnsi="Arial" w:cs="Arial"/>
          <w:b/>
          <w:bCs/>
          <w:sz w:val="22"/>
          <w:szCs w:val="22"/>
        </w:rPr>
      </w:pPr>
    </w:p>
    <w:p w:rsidR="00650C4B" w:rsidRPr="00D6472F" w:rsidRDefault="00650C4B" w:rsidP="006E3F19">
      <w:pPr>
        <w:jc w:val="center"/>
        <w:rPr>
          <w:rFonts w:ascii="Arial" w:hAnsi="Arial" w:cs="Arial"/>
          <w:sz w:val="22"/>
          <w:szCs w:val="22"/>
        </w:rPr>
      </w:pPr>
      <w:r w:rsidRPr="00D6472F">
        <w:rPr>
          <w:rFonts w:ascii="Arial" w:hAnsi="Arial" w:cs="Arial"/>
          <w:sz w:val="22"/>
          <w:szCs w:val="22"/>
        </w:rPr>
        <w:t>16.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Predhodne prijave škod za posamični ali več istočasnih dogodkov izvede naročnik oz posrednik na elektronski naslov, ki ga navede zavarovalnica:________________.</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V primeru, da je dostavljena škodna dokumentacija po mnenju zavarovalnice nepopolna, mora zavarovalnica o tem obvestiti naročnika v roku 5 (petih) delovnih dni po prejemu dokumentacije, sicer se šteje, da je dostavljena dokumentacija popolna.</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Rok za izplačilo zavarovalnine/odškodnine je 5 (dni) dni in teče od dneva, ko je zavarovalnici dostavljena potrebna dokumentacija in ugotovljen temelj za likvidacijo zavarovalnega primera.</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Zavarovalnica mora naročniku sproti posredovati zaključni sporazum za vse zavarovalnine in kopijo poravnave za vse likvidirane odškodninske zahtevke (tudi dopise odklonitve) iz naslova zavarovanja odgovornosti.</w:t>
      </w:r>
    </w:p>
    <w:p w:rsidR="00650C4B" w:rsidRPr="00D6472F" w:rsidRDefault="00650C4B" w:rsidP="006E3F19">
      <w:pPr>
        <w:jc w:val="both"/>
        <w:rPr>
          <w:rFonts w:ascii="Arial" w:hAnsi="Arial" w:cs="Arial"/>
          <w:sz w:val="22"/>
          <w:szCs w:val="22"/>
        </w:rPr>
      </w:pPr>
    </w:p>
    <w:p w:rsidR="00650C4B" w:rsidRPr="00D6472F" w:rsidRDefault="00650C4B" w:rsidP="006E3F19">
      <w:pPr>
        <w:tabs>
          <w:tab w:val="left" w:pos="1177"/>
        </w:tabs>
        <w:jc w:val="both"/>
        <w:rPr>
          <w:rFonts w:ascii="Arial" w:hAnsi="Arial" w:cs="Arial"/>
          <w:sz w:val="22"/>
          <w:szCs w:val="22"/>
        </w:rPr>
      </w:pPr>
      <w:r w:rsidRPr="00D6472F">
        <w:rPr>
          <w:rFonts w:ascii="Arial" w:hAnsi="Arial" w:cs="Arial"/>
          <w:sz w:val="22"/>
          <w:szCs w:val="22"/>
        </w:rPr>
        <w:t>Zavarovalnica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b/>
          <w:bCs/>
          <w:sz w:val="22"/>
          <w:szCs w:val="22"/>
        </w:rPr>
      </w:pPr>
      <w:r w:rsidRPr="00D6472F">
        <w:rPr>
          <w:rFonts w:ascii="Arial" w:hAnsi="Arial" w:cs="Arial"/>
          <w:b/>
          <w:bCs/>
          <w:sz w:val="22"/>
          <w:szCs w:val="22"/>
        </w:rPr>
        <w:t>Skrbnik pogodbe</w:t>
      </w:r>
    </w:p>
    <w:p w:rsidR="00650C4B" w:rsidRPr="00D6472F" w:rsidRDefault="00650C4B" w:rsidP="006E3F19">
      <w:pPr>
        <w:jc w:val="center"/>
        <w:rPr>
          <w:rFonts w:ascii="Arial" w:hAnsi="Arial" w:cs="Arial"/>
          <w:sz w:val="22"/>
          <w:szCs w:val="22"/>
        </w:rPr>
      </w:pPr>
      <w:r w:rsidRPr="00D6472F">
        <w:rPr>
          <w:rFonts w:ascii="Arial" w:hAnsi="Arial" w:cs="Arial"/>
          <w:sz w:val="22"/>
          <w:szCs w:val="22"/>
        </w:rPr>
        <w:t>17. člen</w:t>
      </w:r>
    </w:p>
    <w:p w:rsidR="00650C4B" w:rsidRPr="00D6472F" w:rsidRDefault="00650C4B" w:rsidP="006E3F19">
      <w:pPr>
        <w:jc w:val="both"/>
        <w:rPr>
          <w:rFonts w:ascii="Arial" w:hAnsi="Arial" w:cs="Arial"/>
          <w:sz w:val="22"/>
          <w:szCs w:val="22"/>
        </w:rPr>
      </w:pPr>
    </w:p>
    <w:p w:rsidR="00650C4B" w:rsidRPr="00D6472F" w:rsidRDefault="00650C4B" w:rsidP="006E3F19">
      <w:pPr>
        <w:autoSpaceDE w:val="0"/>
        <w:autoSpaceDN w:val="0"/>
        <w:adjustRightInd w:val="0"/>
        <w:jc w:val="both"/>
        <w:rPr>
          <w:rFonts w:ascii="Arial" w:hAnsi="Arial" w:cs="Arial"/>
          <w:sz w:val="22"/>
          <w:szCs w:val="22"/>
        </w:rPr>
      </w:pPr>
      <w:r w:rsidRPr="00D6472F">
        <w:rPr>
          <w:rFonts w:ascii="Arial" w:hAnsi="Arial" w:cs="Arial"/>
          <w:sz w:val="22"/>
          <w:szCs w:val="22"/>
        </w:rPr>
        <w:t xml:space="preserve">Pogodbeni stranki določata kontaktni osebi, ki sta odgovorni za nadzor nad izvajanjem te pogodbe. </w:t>
      </w:r>
    </w:p>
    <w:p w:rsidR="00650C4B" w:rsidRPr="00D6472F" w:rsidRDefault="00650C4B" w:rsidP="006E3F19">
      <w:pPr>
        <w:autoSpaceDE w:val="0"/>
        <w:autoSpaceDN w:val="0"/>
        <w:adjustRightInd w:val="0"/>
        <w:jc w:val="both"/>
        <w:rPr>
          <w:rFonts w:ascii="Arial" w:hAnsi="Arial" w:cs="Arial"/>
          <w:sz w:val="22"/>
          <w:szCs w:val="22"/>
        </w:rPr>
      </w:pPr>
    </w:p>
    <w:p w:rsidR="00650C4B" w:rsidRPr="00D6472F" w:rsidRDefault="00650C4B" w:rsidP="006E3F19">
      <w:pPr>
        <w:autoSpaceDE w:val="0"/>
        <w:autoSpaceDN w:val="0"/>
        <w:adjustRightInd w:val="0"/>
        <w:jc w:val="both"/>
        <w:rPr>
          <w:rFonts w:ascii="Arial" w:hAnsi="Arial" w:cs="Arial"/>
          <w:sz w:val="22"/>
          <w:szCs w:val="22"/>
        </w:rPr>
      </w:pPr>
      <w:r w:rsidRPr="00D6472F">
        <w:rPr>
          <w:rFonts w:ascii="Arial" w:hAnsi="Arial" w:cs="Arial"/>
          <w:sz w:val="22"/>
          <w:szCs w:val="22"/>
        </w:rPr>
        <w:t>Skrbnik pogodbe oz. kontaktna oseba na strani naročnika je:</w:t>
      </w:r>
    </w:p>
    <w:p w:rsidR="00650C4B" w:rsidRPr="00D6472F" w:rsidRDefault="00650C4B" w:rsidP="006E3F19">
      <w:pPr>
        <w:autoSpaceDE w:val="0"/>
        <w:autoSpaceDN w:val="0"/>
        <w:adjustRightInd w:val="0"/>
        <w:jc w:val="both"/>
        <w:rPr>
          <w:rFonts w:ascii="Arial" w:hAnsi="Arial" w:cs="Arial"/>
          <w:sz w:val="22"/>
          <w:szCs w:val="22"/>
        </w:rPr>
      </w:pPr>
      <w:r w:rsidRPr="00D6472F">
        <w:rPr>
          <w:rFonts w:ascii="Arial" w:hAnsi="Arial" w:cs="Arial"/>
          <w:sz w:val="22"/>
          <w:szCs w:val="22"/>
        </w:rPr>
        <w:t xml:space="preserve">Skrbnik pogodbe oz. kontaktna oseba na strani izvajalca/zavarovalnice je: </w:t>
      </w:r>
    </w:p>
    <w:p w:rsidR="00650C4B" w:rsidRPr="00D6472F" w:rsidRDefault="00650C4B" w:rsidP="006E3F19">
      <w:pPr>
        <w:jc w:val="both"/>
        <w:rPr>
          <w:rFonts w:ascii="Arial" w:hAnsi="Arial" w:cs="Arial"/>
          <w:b/>
          <w:bCs/>
          <w:sz w:val="22"/>
          <w:szCs w:val="22"/>
        </w:rPr>
      </w:pPr>
      <w:r w:rsidRPr="00D6472F">
        <w:rPr>
          <w:rFonts w:ascii="Arial" w:hAnsi="Arial" w:cs="Arial"/>
          <w:b/>
          <w:bCs/>
          <w:sz w:val="22"/>
          <w:szCs w:val="22"/>
        </w:rPr>
        <w:t>Varstvo podatkov</w:t>
      </w:r>
    </w:p>
    <w:p w:rsidR="00650C4B" w:rsidRPr="00D6472F" w:rsidRDefault="00650C4B" w:rsidP="006E3F19">
      <w:pPr>
        <w:jc w:val="center"/>
        <w:rPr>
          <w:rFonts w:ascii="Arial" w:hAnsi="Arial" w:cs="Arial"/>
          <w:sz w:val="22"/>
          <w:szCs w:val="22"/>
        </w:rPr>
      </w:pPr>
      <w:r w:rsidRPr="00D6472F">
        <w:rPr>
          <w:rFonts w:ascii="Arial" w:hAnsi="Arial" w:cs="Arial"/>
          <w:sz w:val="22"/>
          <w:szCs w:val="22"/>
        </w:rPr>
        <w:t>18.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Zavarovalnica se zaveže , da bo v primeru, da bo stopila v stik z osebnimi podatki ravnala skladno z določili Zakona o varstvu osebnih podatkov (Uradni list RS, št. 94/2007 – ZVOP-1, z vsemi nadaljnjimi spremembami in dopolnitvami).</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Zavarovalnica mora imeti vzpostavljen postopek in ukrepe za varovanje in obdelovanje osebnih podatkov, kot jih predpisuje 24. Člen v povezavi s prvim odstavkom 25. Člena ZVOP-1.</w:t>
      </w:r>
    </w:p>
    <w:p w:rsidR="00650C4B" w:rsidRPr="00D6472F" w:rsidRDefault="00650C4B" w:rsidP="006E3F19">
      <w:pPr>
        <w:jc w:val="both"/>
        <w:rPr>
          <w:rFonts w:ascii="Arial" w:hAnsi="Arial" w:cs="Arial"/>
          <w:b/>
          <w:bCs/>
          <w:sz w:val="22"/>
          <w:szCs w:val="22"/>
        </w:rPr>
      </w:pPr>
    </w:p>
    <w:p w:rsidR="00650C4B" w:rsidRPr="00D6472F" w:rsidRDefault="00650C4B" w:rsidP="006E3F19">
      <w:pPr>
        <w:tabs>
          <w:tab w:val="left" w:pos="864"/>
        </w:tabs>
        <w:jc w:val="both"/>
        <w:rPr>
          <w:rFonts w:ascii="Arial" w:hAnsi="Arial" w:cs="Arial"/>
          <w:b/>
          <w:bCs/>
          <w:sz w:val="22"/>
          <w:szCs w:val="22"/>
        </w:rPr>
      </w:pPr>
      <w:r w:rsidRPr="00D6472F">
        <w:rPr>
          <w:rFonts w:ascii="Arial" w:hAnsi="Arial" w:cs="Arial"/>
          <w:b/>
          <w:bCs/>
          <w:sz w:val="22"/>
          <w:szCs w:val="22"/>
        </w:rPr>
        <w:t>PROTIKORUPCIJSKA KLAVZULA</w:t>
      </w:r>
    </w:p>
    <w:p w:rsidR="00650C4B" w:rsidRDefault="00650C4B" w:rsidP="006E3F19">
      <w:pPr>
        <w:jc w:val="center"/>
        <w:rPr>
          <w:rFonts w:ascii="Arial" w:hAnsi="Arial" w:cs="Arial"/>
          <w:sz w:val="22"/>
          <w:szCs w:val="22"/>
        </w:rPr>
      </w:pPr>
      <w:r w:rsidRPr="00D6472F">
        <w:rPr>
          <w:rFonts w:ascii="Arial" w:hAnsi="Arial" w:cs="Arial"/>
          <w:sz w:val="22"/>
          <w:szCs w:val="22"/>
        </w:rPr>
        <w:t>19. člen</w:t>
      </w:r>
    </w:p>
    <w:p w:rsidR="00650C4B" w:rsidRPr="00D6472F" w:rsidRDefault="00650C4B" w:rsidP="006E3F19">
      <w:pPr>
        <w:jc w:val="center"/>
        <w:rPr>
          <w:rFonts w:ascii="Arial" w:hAnsi="Arial" w:cs="Arial"/>
          <w:sz w:val="22"/>
          <w:szCs w:val="22"/>
        </w:rPr>
      </w:pPr>
    </w:p>
    <w:p w:rsidR="00650C4B" w:rsidRPr="00D6472F" w:rsidRDefault="00650C4B" w:rsidP="006E3F19">
      <w:pPr>
        <w:rPr>
          <w:rFonts w:ascii="Arial" w:hAnsi="Arial" w:cs="Arial"/>
          <w:sz w:val="22"/>
          <w:szCs w:val="22"/>
        </w:rPr>
      </w:pPr>
      <w:r w:rsidRPr="00D6472F">
        <w:rPr>
          <w:rFonts w:ascii="Arial" w:hAnsi="Arial" w:cs="Arial"/>
          <w:sz w:val="22"/>
          <w:szCs w:val="22"/>
        </w:rPr>
        <w:t>Ta pogodba je nična, če kdo v imenu in na račun druge pogodbene stranke, naročniku, njegovemu predstavniku ali posredniku da, obljubi ali ponudi kakšno nedovoljeno korist za:</w:t>
      </w:r>
    </w:p>
    <w:p w:rsidR="00650C4B" w:rsidRPr="00D6472F" w:rsidRDefault="00650C4B" w:rsidP="006E3F19">
      <w:pPr>
        <w:tabs>
          <w:tab w:val="num" w:pos="720"/>
        </w:tabs>
        <w:ind w:left="720" w:hanging="360"/>
        <w:rPr>
          <w:rFonts w:ascii="Arial" w:hAnsi="Arial" w:cs="Arial"/>
          <w:sz w:val="22"/>
          <w:szCs w:val="22"/>
        </w:rPr>
      </w:pPr>
      <w:r w:rsidRPr="00D6472F">
        <w:rPr>
          <w:rFonts w:ascii="Arial" w:hAnsi="Arial" w:cs="Arial"/>
          <w:sz w:val="22"/>
          <w:szCs w:val="22"/>
        </w:rPr>
        <w:t>- pridobitev posla ali</w:t>
      </w:r>
    </w:p>
    <w:p w:rsidR="00650C4B" w:rsidRPr="00D6472F" w:rsidRDefault="00650C4B" w:rsidP="006E3F19">
      <w:pPr>
        <w:tabs>
          <w:tab w:val="num" w:pos="720"/>
        </w:tabs>
        <w:ind w:left="720" w:hanging="360"/>
        <w:rPr>
          <w:rFonts w:ascii="Arial" w:hAnsi="Arial" w:cs="Arial"/>
          <w:sz w:val="22"/>
          <w:szCs w:val="22"/>
        </w:rPr>
      </w:pPr>
      <w:r w:rsidRPr="00D6472F">
        <w:rPr>
          <w:rFonts w:ascii="Arial" w:hAnsi="Arial" w:cs="Arial"/>
          <w:sz w:val="22"/>
          <w:szCs w:val="22"/>
        </w:rPr>
        <w:t>- za sklenitev posla pod ugodnejšimi pogoji ali</w:t>
      </w:r>
    </w:p>
    <w:p w:rsidR="00650C4B" w:rsidRPr="00D6472F" w:rsidRDefault="00650C4B" w:rsidP="006E3F19">
      <w:pPr>
        <w:tabs>
          <w:tab w:val="num" w:pos="720"/>
        </w:tabs>
        <w:ind w:left="720" w:hanging="360"/>
        <w:rPr>
          <w:rFonts w:ascii="Arial" w:hAnsi="Arial" w:cs="Arial"/>
          <w:sz w:val="22"/>
          <w:szCs w:val="22"/>
        </w:rPr>
      </w:pPr>
      <w:r w:rsidRPr="00D6472F">
        <w:rPr>
          <w:rFonts w:ascii="Arial" w:hAnsi="Arial" w:cs="Arial"/>
          <w:sz w:val="22"/>
          <w:szCs w:val="22"/>
        </w:rPr>
        <w:t>- za opustitev dolžnega nadzora nad izvajanjem pogodbenih obveznosti ali</w:t>
      </w:r>
    </w:p>
    <w:p w:rsidR="00650C4B" w:rsidRPr="00D6472F" w:rsidRDefault="00650C4B" w:rsidP="006E3F19">
      <w:pPr>
        <w:tabs>
          <w:tab w:val="num" w:pos="720"/>
        </w:tabs>
        <w:ind w:left="720" w:hanging="360"/>
        <w:jc w:val="both"/>
        <w:rPr>
          <w:rFonts w:ascii="Arial" w:hAnsi="Arial" w:cs="Arial"/>
          <w:sz w:val="22"/>
          <w:szCs w:val="22"/>
        </w:rPr>
      </w:pPr>
      <w:r w:rsidRPr="00D6472F">
        <w:rPr>
          <w:rFonts w:ascii="Arial" w:hAnsi="Arial" w:cs="Arial"/>
          <w:sz w:val="22"/>
          <w:szCs w:val="22"/>
        </w:rPr>
        <w:t>- za drugo ravnanje ali opustitev, s katerim je naročniku povzročena škoda ali je omogočena pridobitev nedovoljene koristi katerikoli pogodbeni stranki ali njenemu predstavniku, zastopniku ali posredniku.</w:t>
      </w:r>
    </w:p>
    <w:p w:rsidR="00650C4B" w:rsidRPr="00D6472F" w:rsidRDefault="00650C4B" w:rsidP="006E3F19">
      <w:pPr>
        <w:rPr>
          <w:rFonts w:ascii="Arial" w:hAnsi="Arial" w:cs="Arial"/>
          <w:sz w:val="22"/>
          <w:szCs w:val="22"/>
        </w:rPr>
      </w:pPr>
    </w:p>
    <w:p w:rsidR="00650C4B" w:rsidRPr="00D6472F" w:rsidRDefault="00650C4B" w:rsidP="006E3F19">
      <w:pPr>
        <w:rPr>
          <w:rFonts w:ascii="Arial" w:hAnsi="Arial" w:cs="Arial"/>
          <w:b/>
          <w:bCs/>
          <w:sz w:val="22"/>
          <w:szCs w:val="22"/>
        </w:rPr>
      </w:pPr>
      <w:r w:rsidRPr="00D6472F">
        <w:rPr>
          <w:rFonts w:ascii="Arial" w:hAnsi="Arial" w:cs="Arial"/>
          <w:b/>
          <w:bCs/>
          <w:sz w:val="22"/>
          <w:szCs w:val="22"/>
        </w:rPr>
        <w:t>OMEJITVE POSLOVANJA</w:t>
      </w:r>
    </w:p>
    <w:p w:rsidR="00650C4B" w:rsidRDefault="00650C4B" w:rsidP="006E3F19">
      <w:pPr>
        <w:jc w:val="center"/>
        <w:rPr>
          <w:rFonts w:ascii="Arial" w:hAnsi="Arial" w:cs="Arial"/>
          <w:sz w:val="22"/>
          <w:szCs w:val="22"/>
        </w:rPr>
      </w:pPr>
      <w:r w:rsidRPr="00D6472F">
        <w:rPr>
          <w:rFonts w:ascii="Arial" w:hAnsi="Arial" w:cs="Arial"/>
          <w:sz w:val="22"/>
          <w:szCs w:val="22"/>
        </w:rPr>
        <w:t>20.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650C4B" w:rsidRPr="00D6472F" w:rsidRDefault="00650C4B" w:rsidP="006E3F19">
      <w:pPr>
        <w:jc w:val="both"/>
        <w:rPr>
          <w:rFonts w:ascii="Arial" w:hAnsi="Arial" w:cs="Arial"/>
          <w:sz w:val="22"/>
          <w:szCs w:val="22"/>
        </w:rPr>
      </w:pPr>
    </w:p>
    <w:p w:rsidR="00650C4B" w:rsidRPr="00D6472F" w:rsidRDefault="00650C4B" w:rsidP="006E3F19">
      <w:pPr>
        <w:spacing w:after="240"/>
        <w:jc w:val="both"/>
        <w:rPr>
          <w:rFonts w:ascii="Arial" w:hAnsi="Arial" w:cs="Arial"/>
          <w:sz w:val="22"/>
          <w:szCs w:val="22"/>
        </w:rPr>
      </w:pPr>
      <w:r w:rsidRPr="00D6472F">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50C4B" w:rsidRPr="00D6472F" w:rsidRDefault="00650C4B" w:rsidP="006E3F19">
      <w:pPr>
        <w:jc w:val="both"/>
        <w:rPr>
          <w:rFonts w:ascii="Arial" w:hAnsi="Arial" w:cs="Arial"/>
          <w:sz w:val="22"/>
          <w:szCs w:val="22"/>
        </w:rPr>
      </w:pPr>
      <w:r w:rsidRPr="00D6472F">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b/>
          <w:bCs/>
          <w:sz w:val="22"/>
          <w:szCs w:val="22"/>
        </w:rPr>
      </w:pPr>
      <w:r w:rsidRPr="00D6472F">
        <w:rPr>
          <w:rFonts w:ascii="Arial" w:hAnsi="Arial" w:cs="Arial"/>
          <w:b/>
          <w:bCs/>
          <w:sz w:val="22"/>
          <w:szCs w:val="22"/>
        </w:rPr>
        <w:t>Prehodne in končne določbe</w:t>
      </w:r>
    </w:p>
    <w:p w:rsidR="00650C4B" w:rsidRPr="00D6472F" w:rsidRDefault="00650C4B" w:rsidP="006E3F19">
      <w:pPr>
        <w:jc w:val="center"/>
        <w:rPr>
          <w:rFonts w:ascii="Arial" w:hAnsi="Arial" w:cs="Arial"/>
          <w:sz w:val="22"/>
          <w:szCs w:val="22"/>
        </w:rPr>
      </w:pPr>
      <w:r w:rsidRPr="00D6472F">
        <w:rPr>
          <w:rFonts w:ascii="Arial" w:hAnsi="Arial" w:cs="Arial"/>
          <w:sz w:val="22"/>
          <w:szCs w:val="22"/>
        </w:rPr>
        <w:t>21. člen</w:t>
      </w:r>
    </w:p>
    <w:p w:rsidR="00650C4B" w:rsidRPr="00D6472F" w:rsidRDefault="00650C4B" w:rsidP="006E3F19">
      <w:pPr>
        <w:jc w:val="center"/>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Morebitne spore iz te pogodbe, ki jih pogodbeni stranki ne bi mogli rešiti sporazumno, rešuje stvarno pristojno sodišče v Novi Gorici.</w:t>
      </w:r>
    </w:p>
    <w:p w:rsidR="00650C4B" w:rsidRPr="00D6472F" w:rsidRDefault="00650C4B" w:rsidP="006E3F19">
      <w:pPr>
        <w:jc w:val="both"/>
        <w:rPr>
          <w:rFonts w:ascii="Arial" w:hAnsi="Arial" w:cs="Arial"/>
          <w:sz w:val="22"/>
          <w:szCs w:val="22"/>
        </w:rPr>
      </w:pPr>
    </w:p>
    <w:p w:rsidR="00650C4B" w:rsidRPr="00D6472F" w:rsidRDefault="00650C4B" w:rsidP="006E3F19">
      <w:pPr>
        <w:jc w:val="both"/>
        <w:rPr>
          <w:rFonts w:ascii="Arial" w:hAnsi="Arial" w:cs="Arial"/>
          <w:sz w:val="22"/>
          <w:szCs w:val="22"/>
        </w:rPr>
      </w:pPr>
      <w:r w:rsidRPr="00D6472F">
        <w:rPr>
          <w:rFonts w:ascii="Arial" w:hAnsi="Arial" w:cs="Arial"/>
          <w:sz w:val="22"/>
          <w:szCs w:val="22"/>
        </w:rPr>
        <w:t>Za pogodbena razmerja, ki niso urejena s to pogodbo, se uporabljajo določila Obligacijskega zakonika.</w:t>
      </w:r>
    </w:p>
    <w:p w:rsidR="00650C4B" w:rsidRPr="00D6472F" w:rsidRDefault="00650C4B" w:rsidP="006E3F19">
      <w:pPr>
        <w:jc w:val="center"/>
        <w:rPr>
          <w:rFonts w:ascii="Arial" w:hAnsi="Arial" w:cs="Arial"/>
          <w:sz w:val="22"/>
          <w:szCs w:val="22"/>
        </w:rPr>
      </w:pPr>
    </w:p>
    <w:p w:rsidR="00650C4B" w:rsidRPr="00D6472F" w:rsidRDefault="00650C4B" w:rsidP="008A185E">
      <w:pPr>
        <w:rPr>
          <w:rFonts w:ascii="Arial" w:hAnsi="Arial" w:cs="Arial"/>
          <w:sz w:val="22"/>
          <w:szCs w:val="22"/>
        </w:rPr>
      </w:pPr>
      <w:r w:rsidRPr="00D6472F">
        <w:rPr>
          <w:rFonts w:ascii="Arial" w:hAnsi="Arial" w:cs="Arial"/>
          <w:sz w:val="22"/>
          <w:szCs w:val="22"/>
        </w:rPr>
        <w:t xml:space="preserve">Pogodba je sestavljena in podpisana v štirih enakih izvodih, od katerih prejme vsaka od pogodbenih strank po dva izvoda. Pogodba stopi v veljavo, ko jo podpišeta obe pogodbeni stranki, uporabljati pa se začne z datumi, navedenimi v tehničnem delu dokumentacije javnega naročila in traja do 31.12.2017 do 24:00 ure. </w:t>
      </w:r>
    </w:p>
    <w:p w:rsidR="00650C4B" w:rsidRPr="00D6472F" w:rsidRDefault="00650C4B" w:rsidP="006E3F19">
      <w:pPr>
        <w:tabs>
          <w:tab w:val="left" w:pos="0"/>
        </w:tabs>
        <w:jc w:val="both"/>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 xml:space="preserve">Številka: </w:t>
            </w:r>
          </w:p>
          <w:p w:rsidR="00650C4B" w:rsidRPr="00D6472F" w:rsidRDefault="00650C4B" w:rsidP="00637764">
            <w:pPr>
              <w:rPr>
                <w:rFonts w:ascii="Arial" w:hAnsi="Arial" w:cs="Arial"/>
              </w:rPr>
            </w:pPr>
            <w:r w:rsidRPr="00D6472F">
              <w:rPr>
                <w:rFonts w:ascii="Arial" w:hAnsi="Arial" w:cs="Arial"/>
                <w:sz w:val="22"/>
                <w:szCs w:val="22"/>
              </w:rPr>
              <w:t xml:space="preserve">Dne: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r w:rsidRPr="00D6472F">
              <w:rPr>
                <w:rFonts w:ascii="Arial" w:hAnsi="Arial" w:cs="Arial"/>
                <w:sz w:val="22"/>
                <w:szCs w:val="22"/>
              </w:rPr>
              <w:t>Številka:</w:t>
            </w:r>
          </w:p>
          <w:p w:rsidR="00650C4B" w:rsidRPr="00D6472F" w:rsidRDefault="00650C4B" w:rsidP="00637764">
            <w:pPr>
              <w:rPr>
                <w:rFonts w:ascii="Arial" w:hAnsi="Arial" w:cs="Arial"/>
              </w:rPr>
            </w:pPr>
            <w:r w:rsidRPr="00D6472F">
              <w:rPr>
                <w:rFonts w:ascii="Arial" w:hAnsi="Arial" w:cs="Arial"/>
                <w:sz w:val="22"/>
                <w:szCs w:val="22"/>
              </w:rPr>
              <w:t>Dne:</w:t>
            </w:r>
          </w:p>
        </w:tc>
      </w:tr>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NAROČNIK:</w:t>
            </w:r>
          </w:p>
        </w:tc>
        <w:tc>
          <w:tcPr>
            <w:tcW w:w="4606" w:type="dxa"/>
          </w:tcPr>
          <w:p w:rsidR="00650C4B" w:rsidRPr="00D6472F" w:rsidRDefault="00650C4B" w:rsidP="00637764">
            <w:pPr>
              <w:rPr>
                <w:rFonts w:ascii="Arial" w:hAnsi="Arial" w:cs="Arial"/>
              </w:rPr>
            </w:pPr>
            <w:r w:rsidRPr="00D6472F">
              <w:rPr>
                <w:rFonts w:ascii="Arial" w:hAnsi="Arial" w:cs="Arial"/>
                <w:sz w:val="22"/>
                <w:szCs w:val="22"/>
              </w:rPr>
              <w:t>IZVAJALEC:</w:t>
            </w:r>
          </w:p>
        </w:tc>
      </w:tr>
      <w:tr w:rsidR="00650C4B" w:rsidRPr="00D6472F">
        <w:trPr>
          <w:trHeight w:val="826"/>
        </w:trPr>
        <w:tc>
          <w:tcPr>
            <w:tcW w:w="4606" w:type="dxa"/>
          </w:tcPr>
          <w:p w:rsidR="00650C4B" w:rsidRPr="00D6472F" w:rsidRDefault="00650C4B" w:rsidP="00637764">
            <w:pPr>
              <w:rPr>
                <w:rFonts w:ascii="Arial" w:hAnsi="Arial" w:cs="Arial"/>
              </w:rPr>
            </w:pPr>
            <w:r w:rsidRPr="00D6472F">
              <w:rPr>
                <w:rFonts w:ascii="Arial" w:hAnsi="Arial" w:cs="Arial"/>
                <w:b/>
                <w:bCs/>
                <w:sz w:val="22"/>
                <w:szCs w:val="22"/>
              </w:rPr>
              <w:t xml:space="preserv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p>
        </w:tc>
      </w:tr>
    </w:tbl>
    <w:p w:rsidR="00650C4B" w:rsidRPr="00D6472F" w:rsidRDefault="00650C4B" w:rsidP="006E3F19">
      <w:pPr>
        <w:tabs>
          <w:tab w:val="left" w:pos="1728"/>
          <w:tab w:val="left" w:pos="7200"/>
        </w:tabs>
        <w:jc w:val="both"/>
        <w:rPr>
          <w:rFonts w:ascii="Arial" w:hAnsi="Arial" w:cs="Arial"/>
          <w:sz w:val="22"/>
          <w:szCs w:val="22"/>
        </w:rPr>
      </w:pPr>
    </w:p>
    <w:p w:rsidR="00650C4B" w:rsidRPr="00D6472F" w:rsidRDefault="00650C4B" w:rsidP="006E3F19">
      <w:pPr>
        <w:tabs>
          <w:tab w:val="left" w:pos="1728"/>
          <w:tab w:val="left" w:pos="7200"/>
        </w:tabs>
        <w:jc w:val="both"/>
        <w:rPr>
          <w:rFonts w:ascii="Arial" w:hAnsi="Arial" w:cs="Arial"/>
          <w:sz w:val="22"/>
          <w:szCs w:val="22"/>
        </w:rPr>
      </w:pPr>
    </w:p>
    <w:p w:rsidR="00650C4B" w:rsidRPr="00D6472F" w:rsidRDefault="00650C4B" w:rsidP="006E3F19">
      <w:pPr>
        <w:tabs>
          <w:tab w:val="left" w:pos="1728"/>
          <w:tab w:val="left" w:pos="7200"/>
        </w:tabs>
        <w:jc w:val="both"/>
        <w:rPr>
          <w:rFonts w:ascii="Arial" w:hAnsi="Arial" w:cs="Arial"/>
          <w:sz w:val="22"/>
          <w:szCs w:val="22"/>
        </w:rPr>
      </w:pPr>
    </w:p>
    <w:p w:rsidR="00650C4B" w:rsidRPr="00D6472F" w:rsidRDefault="00650C4B" w:rsidP="006E3F19">
      <w:pPr>
        <w:rPr>
          <w:rFonts w:ascii="Arial" w:hAnsi="Arial" w:cs="Arial"/>
          <w:b/>
          <w:bCs/>
          <w:sz w:val="22"/>
          <w:szCs w:val="22"/>
        </w:rPr>
      </w:pPr>
      <w:r w:rsidRPr="00D6472F">
        <w:rPr>
          <w:rFonts w:ascii="Arial" w:hAnsi="Arial" w:cs="Arial"/>
          <w:b/>
          <w:bCs/>
          <w:sz w:val="22"/>
          <w:szCs w:val="22"/>
        </w:rPr>
        <w:t>Izjavljamo, da smo seznanjeni z vsemi določili vzorca pogodbe/okvirnega sporazuma, da smo jih razumeli ter soglašamo, da so sestavni del končne pogodbe.</w:t>
      </w:r>
    </w:p>
    <w:p w:rsidR="00650C4B" w:rsidRPr="00D6472F" w:rsidRDefault="00650C4B" w:rsidP="006E3F19">
      <w:pPr>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pStyle w:val="BodyText"/>
              <w:rPr>
                <w:rFonts w:cs="Times New Roman"/>
                <w:b/>
                <w:bCs/>
              </w:rPr>
            </w:pPr>
            <w:r w:rsidRPr="00D6472F">
              <w:rPr>
                <w:b/>
                <w:bCs/>
              </w:rPr>
              <w:t>Kraj in datum:</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c>
          <w:tcPr>
            <w:tcW w:w="4606" w:type="dxa"/>
          </w:tcPr>
          <w:p w:rsidR="00650C4B" w:rsidRPr="00D6472F" w:rsidRDefault="00650C4B" w:rsidP="00637764">
            <w:pPr>
              <w:pStyle w:val="BodyText"/>
              <w:rPr>
                <w:rFonts w:cs="Times New Roman"/>
                <w:b/>
                <w:bCs/>
              </w:rPr>
            </w:pPr>
            <w:r w:rsidRPr="00D6472F">
              <w:rPr>
                <w:b/>
                <w:bCs/>
              </w:rPr>
              <w:t xml:space="preserve">Žig </w:t>
            </w:r>
            <w:r w:rsidRPr="00D6472F">
              <w:rPr>
                <w:b/>
                <w:bCs/>
              </w:rPr>
              <w:tab/>
              <w:t>Podpis ponudnika:</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r>
    </w:tbl>
    <w:p w:rsidR="00650C4B" w:rsidRPr="00D6472F" w:rsidRDefault="00650C4B" w:rsidP="006E3F19">
      <w:pPr>
        <w:jc w:val="center"/>
        <w:rPr>
          <w:rFonts w:ascii="Arial" w:hAnsi="Arial" w:cs="Arial"/>
          <w:b/>
          <w:bCs/>
        </w:rPr>
      </w:pPr>
    </w:p>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6E3F19"/>
    <w:p w:rsidR="00650C4B" w:rsidRPr="00D6472F" w:rsidRDefault="00650C4B" w:rsidP="00F15605"/>
    <w:p w:rsidR="00650C4B" w:rsidRPr="00D6472F" w:rsidRDefault="00650C4B" w:rsidP="00F15605"/>
    <w:p w:rsidR="00650C4B" w:rsidRPr="00D6472F" w:rsidRDefault="00650C4B" w:rsidP="00F15605"/>
    <w:p w:rsidR="00650C4B" w:rsidRPr="00D6472F" w:rsidRDefault="00650C4B" w:rsidP="00F15605"/>
    <w:p w:rsidR="00650C4B" w:rsidRDefault="00650C4B" w:rsidP="00F15605"/>
    <w:p w:rsidR="00650C4B" w:rsidRDefault="00650C4B" w:rsidP="00F15605"/>
    <w:p w:rsidR="00650C4B" w:rsidRDefault="00650C4B" w:rsidP="00F15605"/>
    <w:p w:rsidR="00650C4B" w:rsidRDefault="00650C4B" w:rsidP="00F15605"/>
    <w:p w:rsidR="00650C4B" w:rsidRDefault="00650C4B" w:rsidP="00F15605"/>
    <w:p w:rsidR="00650C4B" w:rsidRDefault="00650C4B" w:rsidP="00F15605"/>
    <w:p w:rsidR="00650C4B" w:rsidRDefault="00650C4B" w:rsidP="00F15605"/>
    <w:p w:rsidR="00650C4B" w:rsidRDefault="00650C4B" w:rsidP="00F15605"/>
    <w:p w:rsidR="00650C4B" w:rsidRPr="00D6472F" w:rsidRDefault="00650C4B" w:rsidP="00F15605"/>
    <w:p w:rsidR="00650C4B" w:rsidRPr="00D6472F" w:rsidRDefault="00650C4B" w:rsidP="00D2731F">
      <w:pPr>
        <w:pStyle w:val="BodyText"/>
        <w:jc w:val="center"/>
        <w:rPr>
          <w:b/>
          <w:bCs/>
          <w:u w:val="single"/>
        </w:rPr>
      </w:pPr>
      <w:r w:rsidRPr="00D6472F">
        <w:rPr>
          <w:b/>
          <w:bCs/>
          <w:u w:val="single"/>
        </w:rPr>
        <w:t>VZOREC OKVIRNEGA SPORAZUMA</w:t>
      </w:r>
    </w:p>
    <w:p w:rsidR="00650C4B" w:rsidRPr="00D6472F" w:rsidRDefault="00650C4B" w:rsidP="00D2731F">
      <w:pPr>
        <w:pStyle w:val="BodyText"/>
        <w:jc w:val="left"/>
        <w:rPr>
          <w:rFonts w:cs="Times New Roman"/>
          <w:b/>
          <w:bCs/>
          <w:u w:val="single"/>
        </w:rPr>
      </w:pPr>
    </w:p>
    <w:p w:rsidR="00650C4B" w:rsidRPr="00D6472F" w:rsidRDefault="00650C4B" w:rsidP="00D2731F">
      <w:pPr>
        <w:pStyle w:val="Title"/>
        <w:jc w:val="both"/>
        <w:rPr>
          <w:rFonts w:ascii="Arial" w:hAnsi="Arial" w:cs="Arial"/>
          <w:b w:val="0"/>
          <w:bCs w:val="0"/>
          <w:sz w:val="22"/>
          <w:szCs w:val="22"/>
        </w:rPr>
      </w:pPr>
      <w:r w:rsidRPr="00D6472F">
        <w:rPr>
          <w:rFonts w:ascii="Arial" w:hAnsi="Arial" w:cs="Arial"/>
          <w:b w:val="0"/>
          <w:bCs w:val="0"/>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650C4B" w:rsidRPr="00D6472F" w:rsidRDefault="00650C4B" w:rsidP="00D2731F">
      <w:pPr>
        <w:pStyle w:val="Title"/>
        <w:jc w:val="both"/>
        <w:rPr>
          <w:rFonts w:ascii="Arial" w:hAnsi="Arial" w:cs="Arial"/>
          <w:b w:val="0"/>
          <w:bCs w:val="0"/>
          <w:sz w:val="22"/>
          <w:szCs w:val="22"/>
        </w:rPr>
      </w:pPr>
    </w:p>
    <w:p w:rsidR="00650C4B" w:rsidRPr="00955721" w:rsidRDefault="00650C4B" w:rsidP="00D2731F">
      <w:pPr>
        <w:pStyle w:val="Heading5"/>
        <w:rPr>
          <w:rFonts w:cs="Times New Roman"/>
        </w:rPr>
      </w:pPr>
    </w:p>
    <w:p w:rsidR="00650C4B" w:rsidRPr="00955721" w:rsidRDefault="00650C4B" w:rsidP="00D2731F">
      <w:pPr>
        <w:autoSpaceDE w:val="0"/>
        <w:autoSpaceDN w:val="0"/>
        <w:adjustRightInd w:val="0"/>
        <w:rPr>
          <w:rFonts w:ascii="Arial" w:hAnsi="Arial" w:cs="Arial"/>
          <w:sz w:val="22"/>
          <w:szCs w:val="22"/>
        </w:rPr>
      </w:pPr>
      <w:r w:rsidRPr="00955721">
        <w:rPr>
          <w:rFonts w:ascii="Arial" w:hAnsi="Arial" w:cs="Arial"/>
          <w:b/>
          <w:bCs/>
          <w:sz w:val="22"/>
          <w:szCs w:val="22"/>
        </w:rPr>
        <w:t>OSNOVNA ŠOLA DANILA LOKARJA AJDOVŠČINA</w:t>
      </w:r>
      <w:r w:rsidRPr="00955721">
        <w:rPr>
          <w:rFonts w:ascii="Arial" w:hAnsi="Arial" w:cs="Arial"/>
          <w:sz w:val="22"/>
          <w:szCs w:val="22"/>
        </w:rPr>
        <w:t>, Cesta 5. maja 7,</w:t>
      </w:r>
      <w:r w:rsidRPr="00955721">
        <w:rPr>
          <w:rStyle w:val="apple-converted-space"/>
          <w:rFonts w:ascii="Arial" w:hAnsi="Arial" w:cs="Arial"/>
          <w:sz w:val="22"/>
          <w:szCs w:val="22"/>
        </w:rPr>
        <w:t> </w:t>
      </w:r>
      <w:r w:rsidRPr="00955721">
        <w:rPr>
          <w:rFonts w:ascii="Arial" w:hAnsi="Arial" w:cs="Arial"/>
          <w:sz w:val="22"/>
          <w:szCs w:val="22"/>
        </w:rPr>
        <w:t>5270</w:t>
      </w:r>
      <w:r w:rsidRPr="00955721">
        <w:rPr>
          <w:rStyle w:val="apple-converted-space"/>
          <w:rFonts w:ascii="Arial" w:hAnsi="Arial" w:cs="Arial"/>
          <w:sz w:val="22"/>
          <w:szCs w:val="22"/>
        </w:rPr>
        <w:t> </w:t>
      </w:r>
      <w:r w:rsidRPr="00955721">
        <w:rPr>
          <w:rFonts w:ascii="Arial" w:hAnsi="Arial" w:cs="Arial"/>
          <w:sz w:val="22"/>
          <w:szCs w:val="22"/>
        </w:rPr>
        <w:t>Ajdovščina kot naročnik,</w:t>
      </w:r>
    </w:p>
    <w:p w:rsidR="00650C4B" w:rsidRPr="00955721" w:rsidRDefault="00650C4B" w:rsidP="00D2731F">
      <w:pPr>
        <w:autoSpaceDE w:val="0"/>
        <w:autoSpaceDN w:val="0"/>
        <w:adjustRightInd w:val="0"/>
        <w:rPr>
          <w:rFonts w:ascii="Arial" w:hAnsi="Arial" w:cs="Arial"/>
          <w:sz w:val="22"/>
          <w:szCs w:val="22"/>
        </w:rPr>
      </w:pPr>
      <w:r w:rsidRPr="00955721">
        <w:rPr>
          <w:rFonts w:ascii="Arial" w:hAnsi="Arial" w:cs="Arial"/>
          <w:sz w:val="22"/>
          <w:szCs w:val="22"/>
        </w:rPr>
        <w:t xml:space="preserve">ki jo/ga zastopa Vladimir Bačič, </w:t>
      </w:r>
    </w:p>
    <w:p w:rsidR="00650C4B" w:rsidRPr="00955721" w:rsidRDefault="00650C4B" w:rsidP="00D2731F">
      <w:pPr>
        <w:autoSpaceDE w:val="0"/>
        <w:autoSpaceDN w:val="0"/>
        <w:adjustRightInd w:val="0"/>
        <w:rPr>
          <w:rFonts w:ascii="Arial" w:hAnsi="Arial" w:cs="Arial"/>
          <w:sz w:val="22"/>
          <w:szCs w:val="22"/>
        </w:rPr>
      </w:pPr>
      <w:r w:rsidRPr="00955721">
        <w:rPr>
          <w:rFonts w:ascii="Arial" w:hAnsi="Arial" w:cs="Arial"/>
          <w:sz w:val="22"/>
          <w:szCs w:val="22"/>
        </w:rPr>
        <w:t>MŠ: 5082528000</w:t>
      </w:r>
    </w:p>
    <w:p w:rsidR="00650C4B" w:rsidRPr="00955721" w:rsidRDefault="00650C4B" w:rsidP="00D2731F">
      <w:pPr>
        <w:autoSpaceDE w:val="0"/>
        <w:autoSpaceDN w:val="0"/>
        <w:adjustRightInd w:val="0"/>
        <w:rPr>
          <w:rFonts w:ascii="Arial" w:hAnsi="Arial" w:cs="Arial"/>
          <w:sz w:val="22"/>
          <w:szCs w:val="22"/>
        </w:rPr>
      </w:pPr>
      <w:r w:rsidRPr="00955721">
        <w:rPr>
          <w:rFonts w:ascii="Arial" w:hAnsi="Arial" w:cs="Arial"/>
          <w:sz w:val="22"/>
          <w:szCs w:val="22"/>
        </w:rPr>
        <w:t>ID za DDV: 42140153</w:t>
      </w:r>
    </w:p>
    <w:p w:rsidR="00650C4B" w:rsidRPr="00955721" w:rsidRDefault="00650C4B" w:rsidP="00D2731F">
      <w:pPr>
        <w:autoSpaceDE w:val="0"/>
        <w:autoSpaceDN w:val="0"/>
        <w:adjustRightInd w:val="0"/>
        <w:rPr>
          <w:rFonts w:ascii="Arial" w:hAnsi="Arial" w:cs="Arial"/>
          <w:sz w:val="22"/>
          <w:szCs w:val="22"/>
        </w:rPr>
      </w:pPr>
      <w:r w:rsidRPr="00955721">
        <w:rPr>
          <w:rFonts w:ascii="Arial" w:hAnsi="Arial" w:cs="Arial"/>
          <w:sz w:val="22"/>
          <w:szCs w:val="22"/>
        </w:rPr>
        <w:t>št. podračuna EZR/ TRR: _____________________</w:t>
      </w:r>
    </w:p>
    <w:p w:rsidR="00650C4B" w:rsidRPr="00955721" w:rsidRDefault="00650C4B" w:rsidP="00D2731F">
      <w:pPr>
        <w:autoSpaceDE w:val="0"/>
        <w:autoSpaceDN w:val="0"/>
        <w:adjustRightInd w:val="0"/>
        <w:rPr>
          <w:rFonts w:ascii="Arial" w:hAnsi="Arial" w:cs="Arial"/>
          <w:sz w:val="22"/>
          <w:szCs w:val="22"/>
        </w:rPr>
      </w:pPr>
    </w:p>
    <w:p w:rsidR="00650C4B" w:rsidRPr="00D6472F" w:rsidRDefault="00650C4B" w:rsidP="00D2731F">
      <w:pPr>
        <w:autoSpaceDE w:val="0"/>
        <w:autoSpaceDN w:val="0"/>
        <w:adjustRightInd w:val="0"/>
        <w:rPr>
          <w:rFonts w:ascii="Arial" w:hAnsi="Arial" w:cs="Arial"/>
          <w:sz w:val="22"/>
          <w:szCs w:val="22"/>
        </w:rPr>
      </w:pPr>
    </w:p>
    <w:p w:rsidR="00650C4B" w:rsidRPr="00D6472F" w:rsidRDefault="00650C4B" w:rsidP="00D2731F">
      <w:pPr>
        <w:autoSpaceDE w:val="0"/>
        <w:autoSpaceDN w:val="0"/>
        <w:adjustRightInd w:val="0"/>
        <w:rPr>
          <w:rFonts w:ascii="Arial" w:hAnsi="Arial" w:cs="Arial"/>
          <w:sz w:val="22"/>
          <w:szCs w:val="22"/>
        </w:rPr>
      </w:pPr>
      <w:r w:rsidRPr="00D6472F">
        <w:rPr>
          <w:rFonts w:ascii="Arial" w:hAnsi="Arial" w:cs="Arial"/>
          <w:sz w:val="22"/>
          <w:szCs w:val="22"/>
        </w:rPr>
        <w:t>in</w:t>
      </w:r>
      <w:r w:rsidRPr="00D6472F">
        <w:rPr>
          <w:rFonts w:ascii="Arial" w:hAnsi="Arial" w:cs="Arial"/>
          <w:sz w:val="22"/>
          <w:szCs w:val="22"/>
        </w:rPr>
        <w:tab/>
      </w:r>
    </w:p>
    <w:p w:rsidR="00650C4B" w:rsidRPr="00D6472F" w:rsidRDefault="00650C4B" w:rsidP="00D2731F">
      <w:pPr>
        <w:autoSpaceDE w:val="0"/>
        <w:autoSpaceDN w:val="0"/>
        <w:adjustRightInd w:val="0"/>
        <w:rPr>
          <w:rFonts w:ascii="Arial" w:hAnsi="Arial" w:cs="Arial"/>
          <w:sz w:val="22"/>
          <w:szCs w:val="22"/>
        </w:rPr>
      </w:pPr>
      <w:r w:rsidRPr="00D6472F">
        <w:rPr>
          <w:rFonts w:ascii="Arial" w:hAnsi="Arial" w:cs="Arial"/>
          <w:sz w:val="22"/>
          <w:szCs w:val="22"/>
        </w:rPr>
        <w:t>_______________________________________ (firma in sedež ponudnika) kot izvajalec</w:t>
      </w:r>
    </w:p>
    <w:p w:rsidR="00650C4B" w:rsidRPr="00D6472F" w:rsidRDefault="00650C4B" w:rsidP="00D2731F">
      <w:pPr>
        <w:autoSpaceDE w:val="0"/>
        <w:autoSpaceDN w:val="0"/>
        <w:adjustRightInd w:val="0"/>
        <w:rPr>
          <w:rFonts w:ascii="Arial" w:hAnsi="Arial" w:cs="Arial"/>
          <w:sz w:val="22"/>
          <w:szCs w:val="22"/>
        </w:rPr>
      </w:pPr>
      <w:r w:rsidRPr="00D6472F">
        <w:rPr>
          <w:rFonts w:ascii="Arial" w:hAnsi="Arial" w:cs="Arial"/>
          <w:sz w:val="22"/>
          <w:szCs w:val="22"/>
        </w:rPr>
        <w:t xml:space="preserve">ki ga zastopa ________________________ </w:t>
      </w:r>
    </w:p>
    <w:p w:rsidR="00650C4B" w:rsidRPr="00D6472F" w:rsidRDefault="00650C4B" w:rsidP="00D2731F">
      <w:pPr>
        <w:autoSpaceDE w:val="0"/>
        <w:autoSpaceDN w:val="0"/>
        <w:adjustRightInd w:val="0"/>
        <w:rPr>
          <w:rFonts w:ascii="Arial" w:hAnsi="Arial" w:cs="Arial"/>
          <w:sz w:val="22"/>
          <w:szCs w:val="22"/>
        </w:rPr>
      </w:pPr>
      <w:r w:rsidRPr="00D6472F">
        <w:rPr>
          <w:rFonts w:ascii="Arial" w:hAnsi="Arial" w:cs="Arial"/>
          <w:sz w:val="22"/>
          <w:szCs w:val="22"/>
        </w:rPr>
        <w:t xml:space="preserve">matična številka: ______________________ </w:t>
      </w:r>
    </w:p>
    <w:p w:rsidR="00650C4B" w:rsidRPr="00D6472F" w:rsidRDefault="00650C4B" w:rsidP="00D2731F">
      <w:pPr>
        <w:autoSpaceDE w:val="0"/>
        <w:autoSpaceDN w:val="0"/>
        <w:adjustRightInd w:val="0"/>
        <w:rPr>
          <w:rFonts w:ascii="Arial" w:hAnsi="Arial" w:cs="Arial"/>
          <w:sz w:val="22"/>
          <w:szCs w:val="22"/>
        </w:rPr>
      </w:pPr>
      <w:r w:rsidRPr="00D6472F">
        <w:rPr>
          <w:rFonts w:ascii="Arial" w:hAnsi="Arial" w:cs="Arial"/>
          <w:sz w:val="22"/>
          <w:szCs w:val="22"/>
        </w:rPr>
        <w:t>ID za DDV: ___________________________</w:t>
      </w:r>
    </w:p>
    <w:p w:rsidR="00650C4B" w:rsidRPr="00D6472F" w:rsidRDefault="00650C4B" w:rsidP="00D2731F">
      <w:pPr>
        <w:autoSpaceDE w:val="0"/>
        <w:autoSpaceDN w:val="0"/>
        <w:adjustRightInd w:val="0"/>
        <w:rPr>
          <w:rFonts w:ascii="Arial" w:hAnsi="Arial" w:cs="Arial"/>
          <w:sz w:val="22"/>
          <w:szCs w:val="22"/>
        </w:rPr>
      </w:pPr>
      <w:r w:rsidRPr="00D6472F">
        <w:rPr>
          <w:rFonts w:ascii="Arial" w:hAnsi="Arial" w:cs="Arial"/>
          <w:sz w:val="22"/>
          <w:szCs w:val="22"/>
        </w:rPr>
        <w:t>TRR:_______________________________</w:t>
      </w:r>
    </w:p>
    <w:p w:rsidR="00650C4B" w:rsidRPr="00D6472F" w:rsidRDefault="00650C4B" w:rsidP="00D2731F">
      <w:pPr>
        <w:autoSpaceDE w:val="0"/>
        <w:autoSpaceDN w:val="0"/>
        <w:adjustRightInd w:val="0"/>
        <w:rPr>
          <w:rFonts w:ascii="Arial" w:hAnsi="Arial" w:cs="Arial"/>
          <w:sz w:val="22"/>
          <w:szCs w:val="22"/>
        </w:rPr>
      </w:pPr>
    </w:p>
    <w:p w:rsidR="00650C4B" w:rsidRPr="00D6472F" w:rsidRDefault="00650C4B" w:rsidP="00D2731F">
      <w:pPr>
        <w:autoSpaceDE w:val="0"/>
        <w:autoSpaceDN w:val="0"/>
        <w:adjustRightInd w:val="0"/>
        <w:rPr>
          <w:rFonts w:ascii="Arial" w:hAnsi="Arial" w:cs="Arial"/>
          <w:sz w:val="22"/>
          <w:szCs w:val="22"/>
        </w:rPr>
      </w:pPr>
      <w:r w:rsidRPr="00D6472F">
        <w:rPr>
          <w:rFonts w:ascii="Arial" w:hAnsi="Arial" w:cs="Arial"/>
          <w:sz w:val="22"/>
          <w:szCs w:val="22"/>
        </w:rPr>
        <w:t>skleneta naslednji</w:t>
      </w:r>
    </w:p>
    <w:p w:rsidR="00650C4B" w:rsidRPr="00D6472F" w:rsidRDefault="00650C4B" w:rsidP="00D2731F">
      <w:pPr>
        <w:autoSpaceDE w:val="0"/>
        <w:autoSpaceDN w:val="0"/>
        <w:adjustRightInd w:val="0"/>
        <w:rPr>
          <w:rFonts w:ascii="Arial" w:hAnsi="Arial" w:cs="Arial"/>
          <w:sz w:val="22"/>
          <w:szCs w:val="22"/>
        </w:rPr>
      </w:pPr>
    </w:p>
    <w:p w:rsidR="00650C4B" w:rsidRPr="00D6472F" w:rsidRDefault="00650C4B" w:rsidP="00D2731F">
      <w:pPr>
        <w:pStyle w:val="BodyTextIndent"/>
        <w:ind w:left="0" w:right="68"/>
        <w:jc w:val="center"/>
        <w:rPr>
          <w:b/>
          <w:bCs/>
        </w:rPr>
      </w:pPr>
      <w:r w:rsidRPr="00D6472F">
        <w:rPr>
          <w:b/>
          <w:bCs/>
        </w:rPr>
        <w:t>OKVIRNI SPORAZUM št. _____________ ZA</w:t>
      </w:r>
    </w:p>
    <w:p w:rsidR="00650C4B" w:rsidRPr="00D6472F" w:rsidRDefault="00650C4B" w:rsidP="00D2731F">
      <w:pPr>
        <w:pStyle w:val="BodyTextIndent"/>
        <w:ind w:left="0" w:right="68"/>
        <w:jc w:val="center"/>
        <w:rPr>
          <w:b/>
          <w:bCs/>
        </w:rPr>
      </w:pPr>
      <w:r w:rsidRPr="00D6472F">
        <w:rPr>
          <w:b/>
          <w:bCs/>
        </w:rPr>
        <w:t>ZAVAROVANJE PREMOŽENJA IN PREMOŽENJSKIH INTERESOV</w:t>
      </w:r>
    </w:p>
    <w:p w:rsidR="00650C4B" w:rsidRPr="00D6472F" w:rsidRDefault="00650C4B" w:rsidP="00D2731F">
      <w:pPr>
        <w:pStyle w:val="BodyTextIndent"/>
        <w:ind w:left="0" w:right="68"/>
        <w:jc w:val="center"/>
        <w:rPr>
          <w:b/>
          <w:bCs/>
        </w:rPr>
      </w:pPr>
      <w:r w:rsidRPr="00D6472F">
        <w:rPr>
          <w:b/>
          <w:bCs/>
        </w:rPr>
        <w:t xml:space="preserve">  ZA </w:t>
      </w:r>
    </w:p>
    <w:p w:rsidR="00650C4B" w:rsidRPr="00D6472F" w:rsidRDefault="00650C4B" w:rsidP="00D2731F">
      <w:pPr>
        <w:pStyle w:val="BodyTextIndent"/>
        <w:ind w:left="0" w:right="68"/>
        <w:jc w:val="center"/>
        <w:rPr>
          <w:rFonts w:cs="Times New Roman"/>
          <w:b/>
          <w:bCs/>
        </w:rPr>
      </w:pPr>
      <w:r w:rsidRPr="00D6472F">
        <w:rPr>
          <w:b/>
          <w:bCs/>
        </w:rPr>
        <w:t>SKLOP 10 – OSNOVNA ŠOLA DANILA LOKARJA AJDOVŠČINA</w:t>
      </w:r>
    </w:p>
    <w:p w:rsidR="00650C4B" w:rsidRPr="00D6472F" w:rsidRDefault="00650C4B" w:rsidP="00D2731F">
      <w:pPr>
        <w:autoSpaceDE w:val="0"/>
        <w:autoSpaceDN w:val="0"/>
        <w:adjustRightInd w:val="0"/>
        <w:rPr>
          <w:rFonts w:ascii="Arial" w:hAnsi="Arial" w:cs="Arial"/>
          <w:sz w:val="22"/>
          <w:szCs w:val="22"/>
        </w:rPr>
      </w:pPr>
    </w:p>
    <w:p w:rsidR="00650C4B" w:rsidRPr="00D6472F" w:rsidRDefault="00650C4B" w:rsidP="00D2731F">
      <w:pPr>
        <w:autoSpaceDE w:val="0"/>
        <w:autoSpaceDN w:val="0"/>
        <w:adjustRightInd w:val="0"/>
        <w:rPr>
          <w:rFonts w:ascii="Arial" w:hAnsi="Arial" w:cs="Arial"/>
          <w:sz w:val="22"/>
          <w:szCs w:val="22"/>
        </w:rPr>
      </w:pPr>
    </w:p>
    <w:p w:rsidR="00650C4B" w:rsidRPr="00D6472F" w:rsidRDefault="00650C4B" w:rsidP="00D2731F">
      <w:pPr>
        <w:autoSpaceDE w:val="0"/>
        <w:autoSpaceDN w:val="0"/>
        <w:adjustRightInd w:val="0"/>
        <w:rPr>
          <w:rFonts w:ascii="Arial" w:hAnsi="Arial" w:cs="Arial"/>
          <w:b/>
          <w:bCs/>
          <w:sz w:val="22"/>
          <w:szCs w:val="22"/>
        </w:rPr>
      </w:pPr>
      <w:r w:rsidRPr="00D6472F">
        <w:rPr>
          <w:rFonts w:ascii="Arial" w:hAnsi="Arial" w:cs="Arial"/>
          <w:b/>
          <w:bCs/>
          <w:sz w:val="22"/>
          <w:szCs w:val="22"/>
        </w:rPr>
        <w:t>Splošne določbe</w:t>
      </w:r>
    </w:p>
    <w:p w:rsidR="00650C4B" w:rsidRPr="00D6472F" w:rsidRDefault="00650C4B" w:rsidP="00D2731F">
      <w:pPr>
        <w:autoSpaceDE w:val="0"/>
        <w:autoSpaceDN w:val="0"/>
        <w:adjustRightInd w:val="0"/>
        <w:jc w:val="center"/>
        <w:rPr>
          <w:rFonts w:ascii="Arial" w:hAnsi="Arial" w:cs="Arial"/>
          <w:sz w:val="22"/>
          <w:szCs w:val="22"/>
        </w:rPr>
      </w:pPr>
      <w:r w:rsidRPr="00D6472F">
        <w:rPr>
          <w:rFonts w:ascii="Arial" w:hAnsi="Arial" w:cs="Arial"/>
          <w:sz w:val="22"/>
          <w:szCs w:val="22"/>
        </w:rPr>
        <w:t>1. člen</w:t>
      </w:r>
    </w:p>
    <w:p w:rsidR="00650C4B" w:rsidRPr="00D6472F" w:rsidRDefault="00650C4B" w:rsidP="00D2731F">
      <w:pPr>
        <w:autoSpaceDE w:val="0"/>
        <w:autoSpaceDN w:val="0"/>
        <w:adjustRightInd w:val="0"/>
        <w:jc w:val="center"/>
        <w:rPr>
          <w:rFonts w:ascii="Arial" w:hAnsi="Arial" w:cs="Arial"/>
          <w:sz w:val="22"/>
          <w:szCs w:val="22"/>
        </w:rPr>
      </w:pPr>
    </w:p>
    <w:p w:rsidR="00650C4B" w:rsidRPr="00D6472F" w:rsidRDefault="00650C4B" w:rsidP="00D2731F">
      <w:pPr>
        <w:jc w:val="both"/>
        <w:rPr>
          <w:rFonts w:ascii="Arial" w:hAnsi="Arial" w:cs="Arial"/>
          <w:b/>
          <w:bCs/>
          <w:sz w:val="22"/>
          <w:szCs w:val="22"/>
        </w:rPr>
      </w:pPr>
      <w:r w:rsidRPr="00D6472F">
        <w:rPr>
          <w:rFonts w:ascii="Arial" w:hAnsi="Arial" w:cs="Arial"/>
          <w:sz w:val="22"/>
          <w:szCs w:val="22"/>
        </w:rPr>
        <w:t xml:space="preserve">Pogodbeni stranki ugotavljata, da je naročnik, na podlagi skupnega javnega naročila, objavljenega na portalu javnih naročil RS št.  </w:t>
      </w:r>
      <w:r w:rsidRPr="00D6472F">
        <w:rPr>
          <w:rFonts w:ascii="Arial" w:hAnsi="Arial" w:cs="Arial"/>
          <w:sz w:val="22"/>
          <w:szCs w:val="22"/>
          <w:bdr w:val="single" w:sz="4" w:space="0" w:color="auto"/>
        </w:rPr>
        <w:tab/>
      </w:r>
      <w:r w:rsidRPr="00D6472F">
        <w:rPr>
          <w:rFonts w:ascii="Arial" w:hAnsi="Arial" w:cs="Arial"/>
          <w:sz w:val="22"/>
          <w:szCs w:val="22"/>
          <w:bdr w:val="single" w:sz="4" w:space="0" w:color="auto"/>
        </w:rPr>
        <w:tab/>
      </w:r>
      <w:r w:rsidRPr="00D6472F">
        <w:rPr>
          <w:rFonts w:ascii="Arial" w:hAnsi="Arial" w:cs="Arial"/>
          <w:sz w:val="22"/>
          <w:szCs w:val="22"/>
        </w:rPr>
        <w:t xml:space="preserve"> z dne</w:t>
      </w:r>
      <w:r w:rsidRPr="00D6472F">
        <w:rPr>
          <w:rFonts w:ascii="Arial" w:hAnsi="Arial" w:cs="Arial"/>
          <w:sz w:val="22"/>
          <w:szCs w:val="22"/>
        </w:rPr>
        <w:tab/>
      </w:r>
      <w:r w:rsidRPr="00D6472F">
        <w:rPr>
          <w:rFonts w:ascii="Arial" w:hAnsi="Arial" w:cs="Arial"/>
          <w:sz w:val="22"/>
          <w:szCs w:val="22"/>
          <w:bdr w:val="single" w:sz="4" w:space="0" w:color="auto"/>
        </w:rPr>
        <w:tab/>
      </w:r>
      <w:r w:rsidRPr="00D6472F">
        <w:rPr>
          <w:rFonts w:ascii="Arial" w:hAnsi="Arial" w:cs="Arial"/>
          <w:sz w:val="22"/>
          <w:szCs w:val="22"/>
        </w:rPr>
        <w:t xml:space="preserve"> ter v Dodatku k Uradnem listu EU_____________________ izvajalcu oddal javno naročilo za </w:t>
      </w:r>
      <w:r w:rsidRPr="00D6472F">
        <w:rPr>
          <w:rFonts w:ascii="Arial" w:hAnsi="Arial" w:cs="Arial"/>
          <w:b/>
          <w:bCs/>
          <w:sz w:val="22"/>
          <w:szCs w:val="22"/>
        </w:rPr>
        <w:t>ZAVAROVANJE PREMOŽENJA IN CIVILNE ODGOVORNOSTI Občine Ajdovščina ter javnih zavodov, javnega podjetja in prostovoljnih gasilskih društev Občine Ajdovščina, za zavarovalno obdobje od leta 2014 do leta 2018.</w:t>
      </w:r>
    </w:p>
    <w:p w:rsidR="00650C4B" w:rsidRPr="00D6472F" w:rsidRDefault="00650C4B" w:rsidP="00D2731F">
      <w:pPr>
        <w:jc w:val="both"/>
        <w:rPr>
          <w:rFonts w:ascii="Arial" w:hAnsi="Arial" w:cs="Arial"/>
          <w:b/>
          <w:bCs/>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Izvajalec bo v skladu s to pogodbo naročniku izvedel razpisane storitve po predračunu oziroma ponudbi, št.____________. Razpisna dokumentacija, ponudba izvajalca, skupaj s prilogami in zavarovalne police so sestavni del pogodbe.</w:t>
      </w:r>
    </w:p>
    <w:p w:rsidR="00650C4B" w:rsidRDefault="00650C4B" w:rsidP="00D2731F">
      <w:pPr>
        <w:autoSpaceDE w:val="0"/>
        <w:autoSpaceDN w:val="0"/>
        <w:adjustRightInd w:val="0"/>
        <w:jc w:val="both"/>
        <w:rPr>
          <w:rFonts w:ascii="Arial" w:hAnsi="Arial" w:cs="Arial"/>
          <w:sz w:val="22"/>
          <w:szCs w:val="22"/>
        </w:rPr>
      </w:pPr>
    </w:p>
    <w:p w:rsidR="00650C4B" w:rsidRPr="00D6472F" w:rsidRDefault="00650C4B" w:rsidP="00D2731F">
      <w:pPr>
        <w:autoSpaceDE w:val="0"/>
        <w:autoSpaceDN w:val="0"/>
        <w:adjustRightInd w:val="0"/>
        <w:jc w:val="both"/>
        <w:rPr>
          <w:rFonts w:ascii="Arial" w:hAnsi="Arial" w:cs="Arial"/>
          <w:sz w:val="22"/>
          <w:szCs w:val="22"/>
        </w:rPr>
      </w:pPr>
    </w:p>
    <w:p w:rsidR="00650C4B" w:rsidRPr="00D6472F" w:rsidRDefault="00650C4B" w:rsidP="00D2731F">
      <w:pPr>
        <w:autoSpaceDE w:val="0"/>
        <w:autoSpaceDN w:val="0"/>
        <w:adjustRightInd w:val="0"/>
        <w:jc w:val="center"/>
        <w:rPr>
          <w:rFonts w:ascii="Arial" w:hAnsi="Arial" w:cs="Arial"/>
          <w:sz w:val="22"/>
          <w:szCs w:val="22"/>
        </w:rPr>
      </w:pPr>
      <w:r w:rsidRPr="00D6472F">
        <w:rPr>
          <w:rFonts w:ascii="Arial" w:hAnsi="Arial" w:cs="Arial"/>
          <w:sz w:val="22"/>
          <w:szCs w:val="22"/>
        </w:rPr>
        <w:t>2. člen</w:t>
      </w:r>
    </w:p>
    <w:p w:rsidR="00650C4B" w:rsidRPr="00D6472F" w:rsidRDefault="00650C4B" w:rsidP="00D2731F">
      <w:pPr>
        <w:autoSpaceDE w:val="0"/>
        <w:autoSpaceDN w:val="0"/>
        <w:adjustRightInd w:val="0"/>
        <w:jc w:val="center"/>
        <w:rPr>
          <w:rFonts w:ascii="Arial" w:hAnsi="Arial" w:cs="Arial"/>
          <w:sz w:val="22"/>
          <w:szCs w:val="22"/>
        </w:rPr>
      </w:pPr>
    </w:p>
    <w:p w:rsidR="00650C4B" w:rsidRPr="00D6472F" w:rsidRDefault="00650C4B" w:rsidP="00D2731F">
      <w:pPr>
        <w:rPr>
          <w:rFonts w:ascii="Arial" w:hAnsi="Arial" w:cs="Arial"/>
          <w:sz w:val="22"/>
          <w:szCs w:val="22"/>
        </w:rPr>
      </w:pPr>
      <w:r w:rsidRPr="00D6472F">
        <w:rPr>
          <w:rFonts w:ascii="Arial" w:hAnsi="Arial" w:cs="Arial"/>
          <w:sz w:val="22"/>
          <w:szCs w:val="22"/>
        </w:rPr>
        <w:t xml:space="preserve">Izvajalec se obvezuje, da bo storitve izvajal v zavarovalnem obdobju 48 (oseminštirideset) mesecev od podpisa pogodbe. Zavarovalno obdobje traja od 01.01.2014 od 00:00 ure do 31.12.2017 do 24:00 ure. </w:t>
      </w:r>
    </w:p>
    <w:p w:rsidR="00650C4B" w:rsidRPr="00D6472F" w:rsidRDefault="00650C4B" w:rsidP="00D2731F">
      <w:pPr>
        <w:jc w:val="both"/>
        <w:rPr>
          <w:rFonts w:ascii="Arial" w:hAnsi="Arial" w:cs="Arial"/>
          <w:sz w:val="22"/>
          <w:szCs w:val="22"/>
        </w:rPr>
      </w:pPr>
    </w:p>
    <w:p w:rsidR="00650C4B" w:rsidRDefault="00650C4B" w:rsidP="00D2731F">
      <w:pPr>
        <w:jc w:val="both"/>
        <w:rPr>
          <w:rFonts w:ascii="Arial" w:hAnsi="Arial" w:cs="Arial"/>
          <w:sz w:val="22"/>
          <w:szCs w:val="22"/>
        </w:rPr>
      </w:pPr>
    </w:p>
    <w:p w:rsidR="00650C4B" w:rsidRDefault="00650C4B" w:rsidP="00D2731F">
      <w:pPr>
        <w:jc w:val="both"/>
        <w:rPr>
          <w:rFonts w:ascii="Arial" w:hAnsi="Arial" w:cs="Arial"/>
          <w:sz w:val="22"/>
          <w:szCs w:val="22"/>
        </w:rPr>
      </w:pPr>
    </w:p>
    <w:p w:rsidR="00650C4B"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b/>
          <w:bCs/>
          <w:sz w:val="22"/>
          <w:szCs w:val="22"/>
        </w:rPr>
      </w:pPr>
      <w:r w:rsidRPr="00D6472F">
        <w:rPr>
          <w:rFonts w:ascii="Arial" w:hAnsi="Arial" w:cs="Arial"/>
          <w:b/>
          <w:bCs/>
          <w:sz w:val="22"/>
          <w:szCs w:val="22"/>
        </w:rPr>
        <w:t>Predmet pogodbe</w:t>
      </w:r>
    </w:p>
    <w:p w:rsidR="00650C4B" w:rsidRPr="00D6472F" w:rsidRDefault="00650C4B" w:rsidP="00D2731F">
      <w:pPr>
        <w:jc w:val="center"/>
        <w:rPr>
          <w:rFonts w:ascii="Arial" w:hAnsi="Arial" w:cs="Arial"/>
          <w:sz w:val="22"/>
          <w:szCs w:val="22"/>
        </w:rPr>
      </w:pPr>
      <w:r w:rsidRPr="00D6472F">
        <w:rPr>
          <w:rFonts w:ascii="Arial" w:hAnsi="Arial" w:cs="Arial"/>
          <w:sz w:val="22"/>
          <w:szCs w:val="22"/>
        </w:rPr>
        <w:t>3. člen</w:t>
      </w:r>
    </w:p>
    <w:p w:rsidR="00650C4B" w:rsidRPr="00D6472F" w:rsidRDefault="00650C4B" w:rsidP="00D2731F">
      <w:pPr>
        <w:jc w:val="center"/>
        <w:rPr>
          <w:rFonts w:ascii="Arial" w:hAnsi="Arial" w:cs="Arial"/>
          <w:sz w:val="22"/>
          <w:szCs w:val="22"/>
        </w:rPr>
      </w:pPr>
    </w:p>
    <w:p w:rsidR="00650C4B" w:rsidRPr="00955721" w:rsidRDefault="00650C4B" w:rsidP="00D2731F">
      <w:pPr>
        <w:jc w:val="both"/>
        <w:rPr>
          <w:rFonts w:ascii="Arial" w:hAnsi="Arial" w:cs="Arial"/>
          <w:sz w:val="22"/>
          <w:szCs w:val="22"/>
        </w:rPr>
      </w:pPr>
      <w:r w:rsidRPr="00955721">
        <w:rPr>
          <w:rFonts w:ascii="Arial" w:hAnsi="Arial" w:cs="Arial"/>
          <w:sz w:val="22"/>
          <w:szCs w:val="22"/>
        </w:rPr>
        <w:t xml:space="preserve">Zavarovalnica s podpisom te pogodbe prevzema v zavarovanje premoženje in civilno odgovornost za </w:t>
      </w:r>
      <w:r w:rsidRPr="00955721">
        <w:rPr>
          <w:rFonts w:ascii="Arial" w:hAnsi="Arial" w:cs="Arial"/>
          <w:b/>
          <w:bCs/>
          <w:sz w:val="22"/>
          <w:szCs w:val="22"/>
        </w:rPr>
        <w:t xml:space="preserve">OSNOVNO ŠOLO DANILA LOKARJA AJDOVŠČINA, </w:t>
      </w:r>
      <w:r w:rsidRPr="00955721">
        <w:rPr>
          <w:rFonts w:ascii="Arial" w:hAnsi="Arial" w:cs="Arial"/>
          <w:sz w:val="22"/>
          <w:szCs w:val="22"/>
        </w:rPr>
        <w:t>Cesta 5. maja 7,</w:t>
      </w:r>
      <w:r w:rsidRPr="00955721">
        <w:rPr>
          <w:rStyle w:val="apple-converted-space"/>
          <w:rFonts w:ascii="Arial" w:hAnsi="Arial" w:cs="Arial"/>
          <w:sz w:val="22"/>
          <w:szCs w:val="22"/>
        </w:rPr>
        <w:t> </w:t>
      </w:r>
      <w:r w:rsidRPr="00955721">
        <w:rPr>
          <w:rFonts w:ascii="Arial" w:hAnsi="Arial" w:cs="Arial"/>
          <w:sz w:val="22"/>
          <w:szCs w:val="22"/>
        </w:rPr>
        <w:t>5270</w:t>
      </w:r>
      <w:r w:rsidRPr="00955721">
        <w:rPr>
          <w:rStyle w:val="apple-converted-space"/>
          <w:rFonts w:ascii="Arial" w:hAnsi="Arial" w:cs="Arial"/>
          <w:sz w:val="22"/>
          <w:szCs w:val="22"/>
        </w:rPr>
        <w:t> </w:t>
      </w:r>
      <w:r w:rsidRPr="00955721">
        <w:rPr>
          <w:rFonts w:ascii="Arial" w:hAnsi="Arial" w:cs="Arial"/>
          <w:sz w:val="22"/>
          <w:szCs w:val="22"/>
        </w:rPr>
        <w:t>Ajdovščina zaradi naročnikovega namena izničiti tveganja za naslednje vrste zavarovanj:</w:t>
      </w:r>
    </w:p>
    <w:p w:rsidR="00650C4B" w:rsidRPr="00955721" w:rsidRDefault="00650C4B" w:rsidP="007E3E86">
      <w:pPr>
        <w:pStyle w:val="ListParagraph"/>
        <w:numPr>
          <w:ilvl w:val="0"/>
          <w:numId w:val="15"/>
        </w:numPr>
        <w:jc w:val="both"/>
        <w:rPr>
          <w:rFonts w:ascii="Arial" w:hAnsi="Arial" w:cs="Arial"/>
          <w:sz w:val="22"/>
          <w:szCs w:val="22"/>
        </w:rPr>
      </w:pPr>
      <w:r w:rsidRPr="00955721">
        <w:rPr>
          <w:rFonts w:ascii="Arial" w:hAnsi="Arial" w:cs="Arial"/>
          <w:sz w:val="22"/>
          <w:szCs w:val="22"/>
        </w:rPr>
        <w:t>Požarno zavarovanje</w:t>
      </w:r>
    </w:p>
    <w:p w:rsidR="00650C4B" w:rsidRPr="00955721" w:rsidRDefault="00650C4B" w:rsidP="007E3E86">
      <w:pPr>
        <w:pStyle w:val="ListParagraph"/>
        <w:numPr>
          <w:ilvl w:val="0"/>
          <w:numId w:val="15"/>
        </w:numPr>
        <w:jc w:val="both"/>
        <w:rPr>
          <w:rFonts w:ascii="Arial" w:hAnsi="Arial" w:cs="Arial"/>
          <w:sz w:val="22"/>
          <w:szCs w:val="22"/>
        </w:rPr>
      </w:pPr>
      <w:r w:rsidRPr="00955721">
        <w:rPr>
          <w:rFonts w:ascii="Arial" w:hAnsi="Arial" w:cs="Arial"/>
          <w:sz w:val="22"/>
          <w:szCs w:val="22"/>
        </w:rPr>
        <w:t>Strojelomno zavarovanje</w:t>
      </w:r>
    </w:p>
    <w:p w:rsidR="00650C4B" w:rsidRPr="00955721" w:rsidRDefault="00650C4B" w:rsidP="007E3E86">
      <w:pPr>
        <w:numPr>
          <w:ilvl w:val="0"/>
          <w:numId w:val="15"/>
        </w:numPr>
        <w:jc w:val="both"/>
        <w:rPr>
          <w:rFonts w:ascii="Arial" w:hAnsi="Arial" w:cs="Arial"/>
          <w:sz w:val="22"/>
          <w:szCs w:val="22"/>
        </w:rPr>
      </w:pPr>
      <w:r w:rsidRPr="00955721">
        <w:rPr>
          <w:rFonts w:ascii="Arial" w:hAnsi="Arial" w:cs="Arial"/>
          <w:sz w:val="22"/>
          <w:szCs w:val="22"/>
        </w:rPr>
        <w:t>Zavarovanje vloma in ropa</w:t>
      </w:r>
    </w:p>
    <w:p w:rsidR="00650C4B" w:rsidRPr="00955721" w:rsidRDefault="00650C4B" w:rsidP="007E3E86">
      <w:pPr>
        <w:numPr>
          <w:ilvl w:val="0"/>
          <w:numId w:val="15"/>
        </w:numPr>
        <w:jc w:val="both"/>
        <w:rPr>
          <w:rFonts w:ascii="Arial" w:hAnsi="Arial" w:cs="Arial"/>
          <w:sz w:val="22"/>
          <w:szCs w:val="22"/>
        </w:rPr>
      </w:pPr>
      <w:r w:rsidRPr="00955721">
        <w:rPr>
          <w:rFonts w:ascii="Arial" w:hAnsi="Arial" w:cs="Arial"/>
          <w:sz w:val="22"/>
          <w:szCs w:val="22"/>
        </w:rPr>
        <w:t>Zavarovanje stekla</w:t>
      </w:r>
    </w:p>
    <w:p w:rsidR="00650C4B" w:rsidRPr="00955721" w:rsidRDefault="00650C4B" w:rsidP="007E3E86">
      <w:pPr>
        <w:numPr>
          <w:ilvl w:val="0"/>
          <w:numId w:val="15"/>
        </w:numPr>
        <w:jc w:val="both"/>
        <w:rPr>
          <w:rFonts w:ascii="Arial" w:hAnsi="Arial" w:cs="Arial"/>
          <w:sz w:val="22"/>
          <w:szCs w:val="22"/>
        </w:rPr>
      </w:pPr>
      <w:r w:rsidRPr="00955721">
        <w:rPr>
          <w:rFonts w:ascii="Arial" w:hAnsi="Arial" w:cs="Arial"/>
          <w:sz w:val="22"/>
          <w:szCs w:val="22"/>
        </w:rPr>
        <w:t>Zavarovanje računalnikov</w:t>
      </w:r>
    </w:p>
    <w:p w:rsidR="00650C4B" w:rsidRPr="00955721" w:rsidRDefault="00650C4B" w:rsidP="007E3E86">
      <w:pPr>
        <w:numPr>
          <w:ilvl w:val="0"/>
          <w:numId w:val="15"/>
        </w:numPr>
        <w:jc w:val="both"/>
        <w:rPr>
          <w:rFonts w:ascii="Arial" w:hAnsi="Arial" w:cs="Arial"/>
          <w:sz w:val="22"/>
          <w:szCs w:val="22"/>
        </w:rPr>
      </w:pPr>
      <w:r w:rsidRPr="00955721">
        <w:rPr>
          <w:rFonts w:ascii="Arial" w:hAnsi="Arial" w:cs="Arial"/>
          <w:sz w:val="22"/>
          <w:szCs w:val="22"/>
        </w:rPr>
        <w:t>Zavarovanje splošne odgovornosti</w:t>
      </w:r>
    </w:p>
    <w:p w:rsidR="00650C4B" w:rsidRPr="00955721" w:rsidRDefault="00650C4B" w:rsidP="007E3E86">
      <w:pPr>
        <w:numPr>
          <w:ilvl w:val="0"/>
          <w:numId w:val="15"/>
        </w:numPr>
        <w:jc w:val="both"/>
        <w:rPr>
          <w:rFonts w:ascii="Arial" w:hAnsi="Arial" w:cs="Arial"/>
          <w:sz w:val="22"/>
          <w:szCs w:val="22"/>
        </w:rPr>
      </w:pPr>
      <w:r w:rsidRPr="00955721">
        <w:rPr>
          <w:rFonts w:ascii="Arial" w:hAnsi="Arial" w:cs="Arial"/>
          <w:sz w:val="22"/>
          <w:szCs w:val="22"/>
        </w:rPr>
        <w:t>Zavarovanje vozil</w:t>
      </w:r>
    </w:p>
    <w:p w:rsidR="00650C4B" w:rsidRPr="00D6472F" w:rsidRDefault="00650C4B" w:rsidP="00D2731F">
      <w:pPr>
        <w:ind w:left="1065"/>
        <w:jc w:val="both"/>
        <w:rPr>
          <w:rFonts w:ascii="Arial" w:hAnsi="Arial" w:cs="Arial"/>
          <w:sz w:val="22"/>
          <w:szCs w:val="22"/>
        </w:rPr>
      </w:pPr>
    </w:p>
    <w:p w:rsidR="00650C4B" w:rsidRPr="00D6472F" w:rsidRDefault="00650C4B" w:rsidP="00907DC8">
      <w:pPr>
        <w:ind w:left="360"/>
        <w:jc w:val="center"/>
        <w:rPr>
          <w:rFonts w:ascii="Arial" w:hAnsi="Arial" w:cs="Arial"/>
          <w:sz w:val="22"/>
          <w:szCs w:val="22"/>
        </w:rPr>
      </w:pPr>
      <w:r w:rsidRPr="00D6472F">
        <w:rPr>
          <w:rFonts w:ascii="Arial" w:hAnsi="Arial" w:cs="Arial"/>
          <w:sz w:val="22"/>
          <w:szCs w:val="22"/>
        </w:rPr>
        <w:t>4. člen</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Za zavarovanje se uporabljajo naslednji zavarovalni pogoji zavarovalnice:</w:t>
      </w:r>
    </w:p>
    <w:p w:rsidR="00650C4B" w:rsidRPr="00D6472F" w:rsidRDefault="00650C4B" w:rsidP="00D2731F">
      <w:pPr>
        <w:jc w:val="both"/>
        <w:rPr>
          <w:rFonts w:ascii="Arial" w:hAnsi="Arial" w:cs="Arial"/>
          <w:sz w:val="22"/>
          <w:szCs w:val="22"/>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8"/>
        <w:gridCol w:w="4006"/>
      </w:tblGrid>
      <w:tr w:rsidR="00650C4B" w:rsidRPr="00D6472F">
        <w:tc>
          <w:tcPr>
            <w:tcW w:w="5848"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ZAVAROVALNE VRSTE</w:t>
            </w:r>
          </w:p>
        </w:tc>
        <w:tc>
          <w:tcPr>
            <w:tcW w:w="4006"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Oznaka zavarovalnih pogojev</w:t>
            </w: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1.</w:t>
            </w:r>
            <w:r w:rsidRPr="00D6472F">
              <w:rPr>
                <w:rFonts w:ascii="Arial" w:hAnsi="Arial" w:cs="Arial"/>
                <w:sz w:val="18"/>
                <w:szCs w:val="18"/>
              </w:rPr>
              <w:tab/>
              <w:t>Požarno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2.</w:t>
            </w:r>
            <w:r w:rsidRPr="00D6472F">
              <w:rPr>
                <w:rFonts w:ascii="Arial" w:hAnsi="Arial" w:cs="Arial"/>
                <w:sz w:val="18"/>
                <w:szCs w:val="18"/>
              </w:rPr>
              <w:tab/>
              <w:t>Strojelomno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BC7A6D">
            <w:pPr>
              <w:jc w:val="both"/>
              <w:rPr>
                <w:rFonts w:ascii="Arial" w:hAnsi="Arial" w:cs="Arial"/>
                <w:b/>
                <w:bCs/>
                <w:sz w:val="18"/>
                <w:szCs w:val="18"/>
              </w:rPr>
            </w:pPr>
            <w:r w:rsidRPr="00D6472F">
              <w:rPr>
                <w:rFonts w:ascii="Arial" w:hAnsi="Arial" w:cs="Arial"/>
                <w:sz w:val="18"/>
                <w:szCs w:val="18"/>
              </w:rPr>
              <w:t>3.</w:t>
            </w:r>
            <w:r w:rsidRPr="00D6472F">
              <w:rPr>
                <w:rFonts w:ascii="Arial" w:hAnsi="Arial" w:cs="Arial"/>
                <w:sz w:val="18"/>
                <w:szCs w:val="18"/>
              </w:rPr>
              <w:tab/>
              <w:t>Zavarovanje vloma in ropa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sz w:val="18"/>
                <w:szCs w:val="18"/>
              </w:rPr>
            </w:pPr>
            <w:r w:rsidRPr="00D6472F">
              <w:rPr>
                <w:rFonts w:ascii="Arial" w:hAnsi="Arial" w:cs="Arial"/>
                <w:sz w:val="18"/>
                <w:szCs w:val="18"/>
              </w:rPr>
              <w:t>4            Zavarovanje stekla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BC7A6D">
            <w:pPr>
              <w:jc w:val="both"/>
              <w:rPr>
                <w:rFonts w:ascii="Arial" w:hAnsi="Arial" w:cs="Arial"/>
                <w:sz w:val="18"/>
                <w:szCs w:val="18"/>
              </w:rPr>
            </w:pPr>
            <w:r w:rsidRPr="00D6472F">
              <w:rPr>
                <w:rFonts w:ascii="Arial" w:hAnsi="Arial" w:cs="Arial"/>
                <w:sz w:val="18"/>
                <w:szCs w:val="18"/>
              </w:rPr>
              <w:t>5.           Zavarovanje računalnikov</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6.</w:t>
            </w:r>
            <w:r w:rsidRPr="00D6472F">
              <w:rPr>
                <w:rFonts w:ascii="Arial" w:hAnsi="Arial" w:cs="Arial"/>
                <w:sz w:val="18"/>
                <w:szCs w:val="18"/>
              </w:rPr>
              <w:tab/>
              <w:t>Zavarovanje splošne odgovornosti</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7.           Zavarovanje vozil</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bl>
    <w:p w:rsidR="00650C4B" w:rsidRPr="00D6472F" w:rsidRDefault="00650C4B" w:rsidP="00D2731F">
      <w:pPr>
        <w:jc w:val="both"/>
        <w:rPr>
          <w:rFonts w:ascii="Arial" w:hAnsi="Arial" w:cs="Arial"/>
          <w:sz w:val="22"/>
          <w:szCs w:val="22"/>
        </w:rPr>
      </w:pPr>
      <w:r w:rsidRPr="00D6472F">
        <w:rPr>
          <w:rFonts w:ascii="Arial" w:hAnsi="Arial" w:cs="Arial"/>
          <w:sz w:val="22"/>
          <w:szCs w:val="22"/>
        </w:rPr>
        <w:t>Splošni in dopolnilni pogoji ter klavzule zavarovalnic lahko veljajo le, če niso v nasprotju s predmetno zavarovalno tehnično dokumentacijo oziroma celotno razpisno dokumentacijo.</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b/>
          <w:bCs/>
          <w:sz w:val="22"/>
          <w:szCs w:val="22"/>
        </w:rPr>
      </w:pPr>
      <w:r w:rsidRPr="00D6472F">
        <w:rPr>
          <w:rFonts w:ascii="Arial" w:hAnsi="Arial" w:cs="Arial"/>
          <w:b/>
          <w:bCs/>
          <w:sz w:val="22"/>
          <w:szCs w:val="22"/>
        </w:rPr>
        <w:t>Pogodbena vrednosti in plačilni pogoji</w:t>
      </w:r>
    </w:p>
    <w:p w:rsidR="00650C4B" w:rsidRPr="00D6472F" w:rsidRDefault="00650C4B" w:rsidP="00D2731F">
      <w:pPr>
        <w:jc w:val="both"/>
        <w:rPr>
          <w:rFonts w:ascii="Arial" w:hAnsi="Arial" w:cs="Arial"/>
          <w:b/>
          <w:bCs/>
          <w:sz w:val="22"/>
          <w:szCs w:val="22"/>
        </w:rPr>
      </w:pPr>
    </w:p>
    <w:p w:rsidR="00650C4B" w:rsidRPr="00D6472F" w:rsidRDefault="00650C4B" w:rsidP="00D2731F">
      <w:pPr>
        <w:jc w:val="center"/>
        <w:rPr>
          <w:rFonts w:ascii="Arial" w:hAnsi="Arial" w:cs="Arial"/>
          <w:sz w:val="22"/>
          <w:szCs w:val="22"/>
        </w:rPr>
      </w:pPr>
      <w:r w:rsidRPr="00D6472F">
        <w:rPr>
          <w:rFonts w:ascii="Arial" w:hAnsi="Arial" w:cs="Arial"/>
          <w:sz w:val="22"/>
          <w:szCs w:val="22"/>
        </w:rPr>
        <w:t>5. člen</w:t>
      </w:r>
    </w:p>
    <w:p w:rsidR="00650C4B" w:rsidRPr="00D6472F" w:rsidRDefault="00650C4B" w:rsidP="00D2731F">
      <w:pPr>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b/>
          <w:bCs/>
          <w:sz w:val="22"/>
          <w:szCs w:val="22"/>
        </w:rPr>
        <w:t xml:space="preserve">Pogodbena vrednost – premija na leto – znaša ___________________________ evrov  </w:t>
      </w:r>
      <w:r w:rsidRPr="00D6472F">
        <w:rPr>
          <w:rFonts w:ascii="Arial" w:hAnsi="Arial" w:cs="Arial"/>
          <w:sz w:val="22"/>
          <w:szCs w:val="22"/>
        </w:rPr>
        <w:t xml:space="preserve">(z besedo: _____________________________) </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 xml:space="preserve">Cena vključuje 6.5 % davek od prometa zavarovalnih poslov. </w:t>
      </w:r>
    </w:p>
    <w:p w:rsidR="00650C4B" w:rsidRPr="00D6472F" w:rsidRDefault="00650C4B" w:rsidP="00D2731F">
      <w:pPr>
        <w:jc w:val="both"/>
        <w:rPr>
          <w:rFonts w:ascii="Arial" w:hAnsi="Arial" w:cs="Arial"/>
          <w:sz w:val="22"/>
          <w:szCs w:val="22"/>
        </w:rPr>
      </w:pPr>
    </w:p>
    <w:p w:rsidR="00650C4B" w:rsidRPr="00D6472F" w:rsidRDefault="00650C4B" w:rsidP="00D2731F">
      <w:pPr>
        <w:pStyle w:val="Footer"/>
        <w:tabs>
          <w:tab w:val="clear" w:pos="4536"/>
          <w:tab w:val="clear" w:pos="9072"/>
        </w:tabs>
        <w:ind w:right="-567"/>
        <w:rPr>
          <w:rFonts w:ascii="Arial" w:hAnsi="Arial" w:cs="Arial"/>
          <w:sz w:val="22"/>
          <w:szCs w:val="22"/>
          <w:u w:val="single"/>
        </w:rPr>
      </w:pPr>
      <w:r w:rsidRPr="00D6472F">
        <w:rPr>
          <w:rFonts w:ascii="Arial" w:hAnsi="Arial" w:cs="Arial"/>
          <w:sz w:val="22"/>
          <w:szCs w:val="22"/>
          <w:u w:val="single"/>
        </w:rPr>
        <w:t>Letna premija:</w:t>
      </w:r>
    </w:p>
    <w:p w:rsidR="00650C4B" w:rsidRPr="00D6472F" w:rsidRDefault="00650C4B" w:rsidP="00D2731F">
      <w:pPr>
        <w:pStyle w:val="Footer"/>
        <w:tabs>
          <w:tab w:val="clear" w:pos="4536"/>
          <w:tab w:val="clear" w:pos="9072"/>
        </w:tabs>
        <w:ind w:right="-567"/>
        <w:rPr>
          <w:rFonts w:ascii="Arial" w:hAnsi="Arial" w:cs="Arial"/>
          <w:sz w:val="22"/>
          <w:szCs w:val="22"/>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2"/>
        <w:gridCol w:w="1418"/>
        <w:gridCol w:w="1559"/>
        <w:gridCol w:w="992"/>
        <w:gridCol w:w="2127"/>
      </w:tblGrid>
      <w:tr w:rsidR="00650C4B" w:rsidRPr="00D6472F">
        <w:tc>
          <w:tcPr>
            <w:tcW w:w="675" w:type="dxa"/>
            <w:shd w:val="clear" w:color="auto" w:fill="D9D9D9"/>
            <w:vAlign w:val="center"/>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Zap.št.</w:t>
            </w:r>
          </w:p>
        </w:tc>
        <w:tc>
          <w:tcPr>
            <w:tcW w:w="3402" w:type="dxa"/>
            <w:shd w:val="clear" w:color="auto" w:fill="D9D9D9"/>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Zavarovalna vrsta</w:t>
            </w:r>
          </w:p>
        </w:tc>
        <w:tc>
          <w:tcPr>
            <w:tcW w:w="1418"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w:t>
            </w:r>
          </w:p>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popusta</w:t>
            </w:r>
          </w:p>
        </w:tc>
        <w:tc>
          <w:tcPr>
            <w:tcW w:w="1559"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Letna neto premija</w:t>
            </w:r>
          </w:p>
        </w:tc>
        <w:tc>
          <w:tcPr>
            <w:tcW w:w="992" w:type="dxa"/>
            <w:shd w:val="clear" w:color="auto" w:fill="D9D9D9"/>
          </w:tcPr>
          <w:p w:rsidR="00650C4B" w:rsidRPr="00D6472F" w:rsidRDefault="00650C4B" w:rsidP="00637764">
            <w:pPr>
              <w:pStyle w:val="Footer"/>
              <w:tabs>
                <w:tab w:val="clear" w:pos="4536"/>
                <w:tab w:val="clear" w:pos="9072"/>
              </w:tabs>
              <w:ind w:left="-450" w:firstLine="450"/>
              <w:rPr>
                <w:rFonts w:ascii="Arial" w:hAnsi="Arial" w:cs="Arial"/>
                <w:b/>
                <w:bCs/>
              </w:rPr>
            </w:pPr>
          </w:p>
          <w:p w:rsidR="00650C4B" w:rsidRPr="00D6472F" w:rsidRDefault="00650C4B" w:rsidP="00637764">
            <w:pPr>
              <w:pStyle w:val="Footer"/>
              <w:tabs>
                <w:tab w:val="clear" w:pos="4536"/>
                <w:tab w:val="clear" w:pos="9072"/>
              </w:tabs>
              <w:ind w:left="-450" w:firstLine="450"/>
              <w:jc w:val="center"/>
              <w:rPr>
                <w:rFonts w:ascii="Arial" w:hAnsi="Arial" w:cs="Arial"/>
                <w:b/>
                <w:bCs/>
              </w:rPr>
            </w:pPr>
            <w:r w:rsidRPr="00D6472F">
              <w:rPr>
                <w:rFonts w:ascii="Arial" w:hAnsi="Arial" w:cs="Arial"/>
                <w:b/>
                <w:bCs/>
                <w:sz w:val="22"/>
                <w:szCs w:val="22"/>
              </w:rPr>
              <w:t xml:space="preserve"> DPZP</w:t>
            </w:r>
          </w:p>
        </w:tc>
        <w:tc>
          <w:tcPr>
            <w:tcW w:w="2127"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Končna letna premija</w:t>
            </w: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Požarno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2</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Strojelomno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vloma in ropa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stekla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5</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računalnikov</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6</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splošne odgovornosti</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7</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vozil</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p>
        </w:tc>
        <w:tc>
          <w:tcPr>
            <w:tcW w:w="7371" w:type="dxa"/>
            <w:gridSpan w:val="4"/>
            <w:vAlign w:val="center"/>
          </w:tcPr>
          <w:p w:rsidR="00650C4B" w:rsidRPr="00D6472F" w:rsidRDefault="00650C4B" w:rsidP="00637764">
            <w:pPr>
              <w:pStyle w:val="Footer"/>
              <w:tabs>
                <w:tab w:val="clear" w:pos="4536"/>
                <w:tab w:val="clear" w:pos="9072"/>
              </w:tabs>
              <w:jc w:val="right"/>
              <w:rPr>
                <w:rFonts w:ascii="Arial" w:hAnsi="Arial" w:cs="Arial"/>
              </w:rPr>
            </w:pPr>
            <w:r w:rsidRPr="00D6472F">
              <w:rPr>
                <w:rFonts w:ascii="Arial" w:hAnsi="Arial" w:cs="Arial"/>
                <w:sz w:val="22"/>
                <w:szCs w:val="22"/>
              </w:rPr>
              <w:t>SKUPAJ</w:t>
            </w: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bl>
    <w:p w:rsidR="00650C4B" w:rsidRPr="00D6472F" w:rsidRDefault="00650C4B" w:rsidP="0007794A">
      <w:pPr>
        <w:pStyle w:val="Footer"/>
        <w:tabs>
          <w:tab w:val="clear" w:pos="4536"/>
          <w:tab w:val="clear" w:pos="9072"/>
        </w:tabs>
        <w:rPr>
          <w:rFonts w:ascii="Arial" w:hAnsi="Arial" w:cs="Arial"/>
          <w:sz w:val="22"/>
          <w:szCs w:val="22"/>
        </w:rPr>
      </w:pPr>
      <w:r w:rsidRPr="00D6472F">
        <w:rPr>
          <w:rFonts w:ascii="Arial" w:hAnsi="Arial" w:cs="Arial"/>
          <w:sz w:val="22"/>
          <w:szCs w:val="22"/>
        </w:rPr>
        <w:t xml:space="preserve"> Skupna letna premija::</w:t>
      </w:r>
    </w:p>
    <w:p w:rsidR="00650C4B" w:rsidRPr="00D6472F" w:rsidRDefault="00650C4B" w:rsidP="00D2731F">
      <w:pPr>
        <w:pStyle w:val="Footer"/>
        <w:tabs>
          <w:tab w:val="clear" w:pos="4536"/>
          <w:tab w:val="clear" w:pos="9072"/>
        </w:tabs>
        <w:rPr>
          <w:rFonts w:ascii="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
        <w:gridCol w:w="3831"/>
        <w:gridCol w:w="2835"/>
      </w:tblGrid>
      <w:tr w:rsidR="00650C4B" w:rsidRPr="00D6472F">
        <w:tc>
          <w:tcPr>
            <w:tcW w:w="1034" w:type="dxa"/>
            <w:vAlign w:val="center"/>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b/>
                <w:bCs/>
                <w:sz w:val="22"/>
                <w:szCs w:val="22"/>
              </w:rPr>
              <w:t>Zap.št.</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Vrsta</w:t>
            </w:r>
          </w:p>
        </w:tc>
        <w:tc>
          <w:tcPr>
            <w:tcW w:w="2835" w:type="dxa"/>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Znesek (v €)</w:t>
            </w:r>
          </w:p>
        </w:tc>
      </w:tr>
      <w:tr w:rsidR="00650C4B" w:rsidRPr="00D6472F">
        <w:trPr>
          <w:trHeight w:val="366"/>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 xml:space="preserve">Neto premija </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21"/>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DPZP</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12"/>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Končna letna premija</w:t>
            </w:r>
          </w:p>
        </w:tc>
        <w:tc>
          <w:tcPr>
            <w:tcW w:w="2835" w:type="dxa"/>
          </w:tcPr>
          <w:p w:rsidR="00650C4B" w:rsidRPr="00D6472F" w:rsidRDefault="00650C4B" w:rsidP="00637764">
            <w:pPr>
              <w:pStyle w:val="Footer"/>
              <w:tabs>
                <w:tab w:val="clear" w:pos="4536"/>
                <w:tab w:val="clear" w:pos="9072"/>
              </w:tabs>
              <w:jc w:val="right"/>
              <w:rPr>
                <w:rFonts w:ascii="Arial" w:hAnsi="Arial" w:cs="Arial"/>
                <w:b/>
                <w:bCs/>
              </w:rPr>
            </w:pPr>
          </w:p>
        </w:tc>
      </w:tr>
    </w:tbl>
    <w:p w:rsidR="00650C4B" w:rsidRPr="00D6472F" w:rsidRDefault="00650C4B" w:rsidP="00D2731F">
      <w:pPr>
        <w:jc w:val="both"/>
        <w:rPr>
          <w:rFonts w:ascii="Arial" w:hAnsi="Arial" w:cs="Arial"/>
          <w:sz w:val="22"/>
          <w:szCs w:val="22"/>
        </w:rPr>
      </w:pPr>
    </w:p>
    <w:p w:rsidR="00650C4B" w:rsidRPr="00D6472F" w:rsidRDefault="00650C4B" w:rsidP="00D2731F">
      <w:pPr>
        <w:ind w:left="720"/>
        <w:jc w:val="center"/>
        <w:rPr>
          <w:rFonts w:ascii="Arial" w:hAnsi="Arial" w:cs="Arial"/>
          <w:sz w:val="22"/>
          <w:szCs w:val="22"/>
        </w:rPr>
      </w:pPr>
      <w:r w:rsidRPr="00D6472F">
        <w:rPr>
          <w:rFonts w:ascii="Arial" w:hAnsi="Arial" w:cs="Arial"/>
          <w:sz w:val="22"/>
          <w:szCs w:val="22"/>
        </w:rPr>
        <w:t>6. člen</w:t>
      </w:r>
    </w:p>
    <w:p w:rsidR="00650C4B" w:rsidRPr="00D6472F" w:rsidRDefault="00650C4B" w:rsidP="00D2731F">
      <w:pPr>
        <w:ind w:left="720"/>
        <w:jc w:val="center"/>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 xml:space="preserve">Ponujene cene - zavarovalne premije in ostale vrednosti za posamezne storitve so navedene v evrih in vsebujejo vse stroške, ki pri tem nastanejo. </w:t>
      </w:r>
    </w:p>
    <w:p w:rsidR="00650C4B" w:rsidRPr="00D6472F" w:rsidRDefault="00650C4B" w:rsidP="00D2731F">
      <w:pPr>
        <w:jc w:val="both"/>
        <w:rPr>
          <w:rFonts w:ascii="Arial" w:hAnsi="Arial" w:cs="Arial"/>
          <w:spacing w:val="-4"/>
          <w:sz w:val="22"/>
          <w:szCs w:val="22"/>
        </w:rPr>
      </w:pPr>
      <w:r w:rsidRPr="00D6472F">
        <w:rPr>
          <w:rFonts w:ascii="Arial" w:hAnsi="Arial" w:cs="Arial"/>
          <w:sz w:val="22"/>
          <w:szCs w:val="22"/>
        </w:rPr>
        <w:t xml:space="preserve">Premije - premijske stopnje in vsi ponujeni popusti so navedeni na zavarovalnih policah oziroma obračunskih listih, ter so fiksni in nespremenljivi za celotno pogodbeno obdobje. </w:t>
      </w:r>
    </w:p>
    <w:p w:rsidR="00650C4B" w:rsidRPr="00D6472F" w:rsidRDefault="00650C4B" w:rsidP="00D2731F">
      <w:pPr>
        <w:jc w:val="both"/>
        <w:rPr>
          <w:rFonts w:ascii="Arial" w:hAnsi="Arial" w:cs="Arial"/>
          <w:spacing w:val="-4"/>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 xml:space="preserve">V celotnem zavarovalnem obdobju ni dovoljen vpliv bonusa – malusa na višino premije.  </w:t>
      </w:r>
    </w:p>
    <w:p w:rsidR="00650C4B" w:rsidRPr="00D6472F" w:rsidRDefault="00650C4B" w:rsidP="00D2731F">
      <w:pPr>
        <w:jc w:val="both"/>
        <w:rPr>
          <w:rFonts w:ascii="Arial" w:hAnsi="Arial" w:cs="Arial"/>
          <w:sz w:val="22"/>
          <w:szCs w:val="22"/>
        </w:rPr>
      </w:pPr>
      <w:r w:rsidRPr="00D6472F">
        <w:rPr>
          <w:rFonts w:ascii="Arial" w:hAnsi="Arial" w:cs="Arial"/>
          <w:sz w:val="22"/>
          <w:szCs w:val="22"/>
        </w:rPr>
        <w:t>Zavarovalna premija za prvo leto je enaka premiji na ponudbi zavarovalnice. Za drugo in naslednja leta bo zavarovalnica pripravila obračun premije na podlagi podatkov o obsegu premoženja, ki jih bo zavarovanec posredoval zavarovalnici najkasneje do 1.6.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650C4B" w:rsidRPr="00D6472F" w:rsidRDefault="00650C4B" w:rsidP="00D2731F">
      <w:pPr>
        <w:jc w:val="both"/>
        <w:rPr>
          <w:rFonts w:ascii="Arial" w:hAnsi="Arial" w:cs="Arial"/>
          <w:sz w:val="22"/>
          <w:szCs w:val="22"/>
        </w:rPr>
      </w:pPr>
    </w:p>
    <w:p w:rsidR="00650C4B" w:rsidRPr="00D6472F" w:rsidRDefault="00650C4B" w:rsidP="00D2731F">
      <w:pPr>
        <w:jc w:val="center"/>
        <w:rPr>
          <w:rFonts w:ascii="Arial" w:hAnsi="Arial" w:cs="Arial"/>
          <w:sz w:val="22"/>
          <w:szCs w:val="22"/>
        </w:rPr>
      </w:pPr>
      <w:r w:rsidRPr="00D6472F">
        <w:rPr>
          <w:rFonts w:ascii="Arial" w:hAnsi="Arial" w:cs="Arial"/>
          <w:sz w:val="22"/>
          <w:szCs w:val="22"/>
        </w:rPr>
        <w:t>7. člen</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 xml:space="preserve">Zavarovatelj bo v celotnem zavarovalnem obdobju izvajal storitve zavarovalnega kritja po tej pogodbi v skladu z zavarovalnimi pogoji, ki so veljavni ob sklenitvi pogodbe. </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Zavarovalnica sprejme v zavarovanje pod enakimi pogoji tudi vse nove investicije in nabave na znanih ali novih lokacijah, katerih skupna vrednost ne presega 20% vrednosti zavarovanih stvari, tudi če naročniki tega ne sporoči zavarovalnici.</w:t>
      </w:r>
    </w:p>
    <w:p w:rsidR="00650C4B" w:rsidRPr="00D6472F" w:rsidRDefault="00650C4B" w:rsidP="00D2731F">
      <w:pPr>
        <w:jc w:val="center"/>
        <w:rPr>
          <w:rFonts w:ascii="Arial" w:hAnsi="Arial" w:cs="Arial"/>
          <w:sz w:val="22"/>
          <w:szCs w:val="22"/>
        </w:rPr>
      </w:pPr>
    </w:p>
    <w:p w:rsidR="00650C4B" w:rsidRPr="00D6472F" w:rsidRDefault="00650C4B" w:rsidP="00D2731F">
      <w:pPr>
        <w:jc w:val="center"/>
        <w:rPr>
          <w:rFonts w:ascii="Arial" w:hAnsi="Arial" w:cs="Arial"/>
          <w:sz w:val="22"/>
          <w:szCs w:val="22"/>
        </w:rPr>
      </w:pPr>
      <w:r w:rsidRPr="00D6472F">
        <w:rPr>
          <w:rFonts w:ascii="Arial" w:hAnsi="Arial" w:cs="Arial"/>
          <w:sz w:val="22"/>
          <w:szCs w:val="22"/>
        </w:rPr>
        <w:t>8. člen</w:t>
      </w:r>
    </w:p>
    <w:p w:rsidR="00650C4B" w:rsidRPr="00D6472F" w:rsidRDefault="00650C4B" w:rsidP="00D2731F">
      <w:pPr>
        <w:jc w:val="center"/>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V primeru, da izvajalec po svoji krivdi zamudi z opravljenimi storitvami, se zaveže plačati pogodbeno kazen v višini 2 promila od celotne obračunske pogodbene vrednosti za vsak dan zamude, vendar ne več kot 10 % celotne pogodbene vrednosti.</w:t>
      </w:r>
    </w:p>
    <w:p w:rsidR="00650C4B" w:rsidRPr="00D6472F" w:rsidRDefault="00650C4B" w:rsidP="00D2731F">
      <w:pPr>
        <w:jc w:val="center"/>
        <w:rPr>
          <w:rFonts w:ascii="Arial" w:hAnsi="Arial" w:cs="Arial"/>
          <w:sz w:val="22"/>
          <w:szCs w:val="22"/>
        </w:rPr>
      </w:pPr>
    </w:p>
    <w:p w:rsidR="00650C4B" w:rsidRPr="00D6472F" w:rsidRDefault="00650C4B" w:rsidP="00D2731F">
      <w:pPr>
        <w:jc w:val="both"/>
        <w:rPr>
          <w:rFonts w:ascii="Arial" w:hAnsi="Arial" w:cs="Arial"/>
          <w:b/>
          <w:bCs/>
          <w:sz w:val="22"/>
          <w:szCs w:val="22"/>
        </w:rPr>
      </w:pPr>
      <w:r w:rsidRPr="00D6472F">
        <w:rPr>
          <w:rFonts w:ascii="Arial" w:hAnsi="Arial" w:cs="Arial"/>
          <w:b/>
          <w:bCs/>
          <w:sz w:val="22"/>
          <w:szCs w:val="22"/>
        </w:rPr>
        <w:t>Obveznosti izvajalca/zavarovalnice</w:t>
      </w:r>
    </w:p>
    <w:p w:rsidR="00650C4B" w:rsidRPr="00D6472F" w:rsidRDefault="00650C4B" w:rsidP="00D2731F">
      <w:pPr>
        <w:jc w:val="center"/>
        <w:rPr>
          <w:rFonts w:ascii="Arial" w:hAnsi="Arial" w:cs="Arial"/>
          <w:sz w:val="22"/>
          <w:szCs w:val="22"/>
        </w:rPr>
      </w:pPr>
      <w:r w:rsidRPr="00D6472F">
        <w:rPr>
          <w:rFonts w:ascii="Arial" w:hAnsi="Arial" w:cs="Arial"/>
          <w:sz w:val="22"/>
          <w:szCs w:val="22"/>
        </w:rPr>
        <w:t>9. člen</w:t>
      </w:r>
    </w:p>
    <w:p w:rsidR="00650C4B" w:rsidRPr="00D6472F" w:rsidRDefault="00650C4B" w:rsidP="00D2731F">
      <w:pPr>
        <w:jc w:val="center"/>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Kakovost izvedenih storitev mora ustrezati veljavnim standardom na področju zavarovalništva.</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Zavarovalnica se zaveže prevzete zavarovalne storitve izvajati v skladu z načelom dobrega strokovnjaka, vestno in pravilno, v skladu z veljavnimi tehničnimi predpisi, standardi, normativi in pozitivno zakonodajo in v korist naročnika.</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Zavarovalnica se zaveže podatke, ki jih pridobi na podlagi te pogodbe, varovati po predpisih o varstvu osebnih podatkov in poslovni skrivnosti.</w:t>
      </w:r>
    </w:p>
    <w:p w:rsidR="00650C4B" w:rsidRDefault="00650C4B" w:rsidP="00D2731F">
      <w:pPr>
        <w:jc w:val="both"/>
        <w:rPr>
          <w:rFonts w:ascii="Arial" w:hAnsi="Arial" w:cs="Arial"/>
          <w:sz w:val="22"/>
          <w:szCs w:val="22"/>
        </w:rPr>
      </w:pPr>
    </w:p>
    <w:p w:rsidR="00650C4B" w:rsidRDefault="00650C4B" w:rsidP="00D2731F">
      <w:pPr>
        <w:jc w:val="both"/>
        <w:rPr>
          <w:rFonts w:ascii="Arial" w:hAnsi="Arial" w:cs="Arial"/>
          <w:sz w:val="22"/>
          <w:szCs w:val="22"/>
        </w:rPr>
      </w:pPr>
    </w:p>
    <w:p w:rsidR="00650C4B"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p>
    <w:p w:rsidR="00650C4B" w:rsidRPr="00D6472F" w:rsidRDefault="00650C4B" w:rsidP="00D2731F">
      <w:pPr>
        <w:jc w:val="center"/>
        <w:rPr>
          <w:rFonts w:ascii="Arial" w:hAnsi="Arial" w:cs="Arial"/>
          <w:sz w:val="22"/>
          <w:szCs w:val="22"/>
        </w:rPr>
      </w:pPr>
      <w:r w:rsidRPr="00D6472F">
        <w:rPr>
          <w:rFonts w:ascii="Arial" w:hAnsi="Arial" w:cs="Arial"/>
          <w:sz w:val="22"/>
          <w:szCs w:val="22"/>
        </w:rPr>
        <w:t>10. člen</w:t>
      </w:r>
    </w:p>
    <w:p w:rsidR="00650C4B" w:rsidRPr="00D6472F" w:rsidRDefault="00650C4B" w:rsidP="00D2731F">
      <w:pPr>
        <w:jc w:val="center"/>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 xml:space="preserve">Izvajalec bo za posamezno premoženje in zavarovano odgovornost izdal zavarovalno polico, obračunski list in fakturo. </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 xml:space="preserve">Naročnik bo poravnal potrjeni račun 30 - ti dan po prejemu pravilno izstavljenega računa. Kot dan prejema računa se šteje dan, ko naročnik prejme račun v svoje vložišče (tajništvo). Račun se mora sklicevati na številko pogodbe, na podlagi katere se izstavlja. </w:t>
      </w:r>
    </w:p>
    <w:p w:rsidR="00650C4B" w:rsidRPr="00D6472F" w:rsidRDefault="00650C4B" w:rsidP="00D2731F">
      <w:pPr>
        <w:autoSpaceDE w:val="0"/>
        <w:autoSpaceDN w:val="0"/>
        <w:adjustRightInd w:val="0"/>
        <w:jc w:val="both"/>
        <w:rPr>
          <w:rFonts w:ascii="Arial" w:hAnsi="Arial" w:cs="Arial"/>
          <w:b/>
          <w:bCs/>
          <w:sz w:val="22"/>
          <w:szCs w:val="22"/>
        </w:rPr>
      </w:pPr>
    </w:p>
    <w:p w:rsidR="00650C4B" w:rsidRPr="00D6472F" w:rsidRDefault="00650C4B" w:rsidP="00D2731F">
      <w:pPr>
        <w:autoSpaceDE w:val="0"/>
        <w:autoSpaceDN w:val="0"/>
        <w:adjustRightInd w:val="0"/>
        <w:jc w:val="both"/>
        <w:rPr>
          <w:rFonts w:ascii="Arial" w:hAnsi="Arial" w:cs="Arial"/>
          <w:sz w:val="22"/>
          <w:szCs w:val="22"/>
        </w:rPr>
      </w:pPr>
      <w:r w:rsidRPr="00D6472F">
        <w:rPr>
          <w:rFonts w:ascii="Arial" w:hAnsi="Arial" w:cs="Arial"/>
          <w:sz w:val="22"/>
          <w:szCs w:val="22"/>
        </w:rPr>
        <w:t>Če se letna zavarovalna premija plača v enkratnem znesku, bo zavarovalnica naročniku priznala dodaten popust v višini 5% neto premije.</w:t>
      </w:r>
    </w:p>
    <w:p w:rsidR="00650C4B" w:rsidRPr="00D6472F" w:rsidRDefault="00650C4B" w:rsidP="00D2731F">
      <w:pPr>
        <w:jc w:val="both"/>
        <w:rPr>
          <w:rFonts w:ascii="Arial" w:hAnsi="Arial" w:cs="Arial"/>
          <w:sz w:val="22"/>
          <w:szCs w:val="22"/>
        </w:rPr>
      </w:pPr>
    </w:p>
    <w:p w:rsidR="00650C4B" w:rsidRPr="00D6472F" w:rsidRDefault="00650C4B" w:rsidP="00D2731F">
      <w:pPr>
        <w:jc w:val="center"/>
        <w:rPr>
          <w:rFonts w:ascii="Arial" w:hAnsi="Arial" w:cs="Arial"/>
          <w:sz w:val="22"/>
          <w:szCs w:val="22"/>
        </w:rPr>
      </w:pPr>
      <w:r w:rsidRPr="00D6472F">
        <w:rPr>
          <w:rFonts w:ascii="Arial" w:hAnsi="Arial" w:cs="Arial"/>
          <w:sz w:val="22"/>
          <w:szCs w:val="22"/>
        </w:rPr>
        <w:t>11. člen</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 xml:space="preserve">Zavarovalnica se s to pogodbo zavezuje, da bo ob podpisu pogodbe oziroma najkasneje v roku 10 (deset) dni od sklenitve pogodbe, naročniku predložila menično izjavo za dobro izvedbo pogodbenih obveznosti v višini 10% (deset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 pogodbenih obveznosti pomeni 31.12.2017. </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Če se bodo med trajanjem pogodbe spremenili roki za izvedbo storitve, kvaliteta in količina, se mora temu ustrezno spremeniti tudi menična izjava za dobro izvedbo pogodbenih obveznosti oziroma podaljšati njena veljavnost.</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Naročnik bo  unovčil navedeno menico, če se bo izkazalo, da pogodbene obveznosti niso izvedene  v rokih in kvaliteti, ki so zahtevane v razpisni dokumentaciji in pogodbi.</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Če zavarovalnica v danem roku naročniku ne izroči menične izjave, ta pogodba preneha veljati, naročnik pa bo unovčil menico za resnost ponudbe.</w:t>
      </w:r>
    </w:p>
    <w:p w:rsidR="00650C4B" w:rsidRPr="00D6472F" w:rsidRDefault="00650C4B" w:rsidP="00D2731F">
      <w:pPr>
        <w:jc w:val="both"/>
        <w:rPr>
          <w:rFonts w:ascii="Arial" w:hAnsi="Arial" w:cs="Arial"/>
          <w:sz w:val="22"/>
          <w:szCs w:val="22"/>
        </w:rPr>
      </w:pPr>
    </w:p>
    <w:p w:rsidR="00650C4B" w:rsidRPr="00D6472F" w:rsidRDefault="00650C4B" w:rsidP="00D2731F">
      <w:pPr>
        <w:jc w:val="center"/>
        <w:rPr>
          <w:rFonts w:ascii="Arial" w:hAnsi="Arial" w:cs="Arial"/>
          <w:sz w:val="22"/>
          <w:szCs w:val="22"/>
        </w:rPr>
      </w:pPr>
      <w:r w:rsidRPr="00D6472F">
        <w:rPr>
          <w:rFonts w:ascii="Arial" w:hAnsi="Arial" w:cs="Arial"/>
          <w:sz w:val="22"/>
          <w:szCs w:val="22"/>
        </w:rPr>
        <w:t>12. člen</w:t>
      </w:r>
    </w:p>
    <w:p w:rsidR="00650C4B" w:rsidRPr="00D6472F" w:rsidRDefault="00650C4B" w:rsidP="00D2731F">
      <w:pPr>
        <w:jc w:val="center"/>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 xml:space="preserve">Pogodbeni stranki se obvezujeta, da bosta naredili vse, kar je treba za izvršitev te pogodbe. </w:t>
      </w:r>
    </w:p>
    <w:p w:rsidR="00650C4B" w:rsidRPr="00D6472F" w:rsidRDefault="00650C4B" w:rsidP="00D2731F">
      <w:pPr>
        <w:jc w:val="both"/>
        <w:rPr>
          <w:rFonts w:ascii="Arial" w:hAnsi="Arial" w:cs="Arial"/>
          <w:sz w:val="22"/>
          <w:szCs w:val="22"/>
        </w:rPr>
      </w:pPr>
    </w:p>
    <w:p w:rsidR="00650C4B" w:rsidRPr="00D6472F" w:rsidRDefault="00650C4B" w:rsidP="00D2731F">
      <w:pPr>
        <w:jc w:val="center"/>
        <w:rPr>
          <w:rFonts w:ascii="Arial" w:hAnsi="Arial" w:cs="Arial"/>
          <w:sz w:val="22"/>
          <w:szCs w:val="22"/>
        </w:rPr>
      </w:pPr>
      <w:r w:rsidRPr="00D6472F">
        <w:rPr>
          <w:rFonts w:ascii="Arial" w:hAnsi="Arial" w:cs="Arial"/>
          <w:sz w:val="22"/>
          <w:szCs w:val="22"/>
        </w:rPr>
        <w:t>13. člen</w:t>
      </w:r>
    </w:p>
    <w:p w:rsidR="00650C4B" w:rsidRPr="00D6472F" w:rsidRDefault="00650C4B" w:rsidP="00D2731F">
      <w:pPr>
        <w:jc w:val="center"/>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Če naročnik ugotovi, da zavarovalnica storitev ne izvaja v skladu s to pogodbo oziroma krši določila te pogodbe, ima naročnik pravico pogodbo odpovedati.</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Zavarovalnica mora naročniku povrniti vso škodo, ki bi nastala zaradi kršitve pogodbe, odpovedi podobe in razliko do morebitne višje cene (premije), ki bi jo v tem primeru ponudil drug ponudnik storitev, ki so predmet te pogodbe.</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650C4B" w:rsidRPr="00D6472F" w:rsidRDefault="00650C4B" w:rsidP="00D2731F">
      <w:pPr>
        <w:tabs>
          <w:tab w:val="left" w:pos="6464"/>
        </w:tabs>
        <w:jc w:val="both"/>
        <w:rPr>
          <w:rFonts w:ascii="Arial" w:hAnsi="Arial" w:cs="Arial"/>
          <w:sz w:val="22"/>
          <w:szCs w:val="22"/>
        </w:rPr>
      </w:pPr>
    </w:p>
    <w:p w:rsidR="00650C4B" w:rsidRPr="00D6472F" w:rsidRDefault="00650C4B" w:rsidP="00D2731F">
      <w:pPr>
        <w:tabs>
          <w:tab w:val="left" w:pos="6464"/>
        </w:tabs>
        <w:jc w:val="both"/>
        <w:rPr>
          <w:rFonts w:ascii="Arial" w:hAnsi="Arial" w:cs="Arial"/>
          <w:b/>
          <w:bCs/>
          <w:sz w:val="22"/>
          <w:szCs w:val="22"/>
        </w:rPr>
      </w:pPr>
      <w:r w:rsidRPr="00D6472F">
        <w:rPr>
          <w:rFonts w:ascii="Arial" w:hAnsi="Arial" w:cs="Arial"/>
          <w:b/>
          <w:bCs/>
          <w:sz w:val="22"/>
          <w:szCs w:val="22"/>
        </w:rPr>
        <w:t>Podizvajalci</w:t>
      </w:r>
      <w:r w:rsidRPr="00D6472F">
        <w:rPr>
          <w:rFonts w:ascii="Arial" w:hAnsi="Arial" w:cs="Arial"/>
          <w:b/>
          <w:bCs/>
          <w:sz w:val="22"/>
          <w:szCs w:val="22"/>
        </w:rPr>
        <w:tab/>
      </w:r>
    </w:p>
    <w:p w:rsidR="00650C4B" w:rsidRPr="00D6472F" w:rsidRDefault="00650C4B" w:rsidP="00D2731F">
      <w:pPr>
        <w:jc w:val="center"/>
        <w:rPr>
          <w:rFonts w:ascii="Arial" w:hAnsi="Arial" w:cs="Arial"/>
          <w:sz w:val="22"/>
          <w:szCs w:val="22"/>
        </w:rPr>
      </w:pPr>
      <w:r w:rsidRPr="00D6472F">
        <w:rPr>
          <w:rFonts w:ascii="Arial" w:hAnsi="Arial" w:cs="Arial"/>
          <w:sz w:val="22"/>
          <w:szCs w:val="22"/>
        </w:rPr>
        <w:t>14. člen</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V primeru da ponudnik pri javnem naročilu nastopa z podizvajalci, navede podatke o podizvajalcih: Ime/naziv, naslov, davčna številka</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b/>
          <w:bCs/>
          <w:sz w:val="22"/>
          <w:szCs w:val="22"/>
        </w:rPr>
      </w:pPr>
      <w:r w:rsidRPr="00D6472F">
        <w:rPr>
          <w:rFonts w:ascii="Arial" w:hAnsi="Arial" w:cs="Arial"/>
          <w:b/>
          <w:bCs/>
          <w:sz w:val="22"/>
          <w:szCs w:val="22"/>
        </w:rPr>
        <w:t>Obveznosti naročnika</w:t>
      </w:r>
    </w:p>
    <w:p w:rsidR="00650C4B" w:rsidRPr="00D6472F" w:rsidRDefault="00650C4B" w:rsidP="00D2731F">
      <w:pPr>
        <w:jc w:val="center"/>
        <w:rPr>
          <w:rFonts w:ascii="Arial" w:hAnsi="Arial" w:cs="Arial"/>
          <w:sz w:val="22"/>
          <w:szCs w:val="22"/>
        </w:rPr>
      </w:pPr>
      <w:r w:rsidRPr="00D6472F">
        <w:rPr>
          <w:rFonts w:ascii="Arial" w:hAnsi="Arial" w:cs="Arial"/>
          <w:sz w:val="22"/>
          <w:szCs w:val="22"/>
        </w:rPr>
        <w:t>15. člen</w:t>
      </w:r>
    </w:p>
    <w:p w:rsidR="00650C4B" w:rsidRPr="00D6472F" w:rsidRDefault="00650C4B" w:rsidP="00D2731F">
      <w:pPr>
        <w:jc w:val="center"/>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Naročnik se zaveže, da bo svoje pogodbene obveznosti pravilno in vestno izpolnjeval v skladu v veljavno zakonodajo, veljavnimi tehničnimi predpisi, standardi in normativi.</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b/>
          <w:bCs/>
          <w:sz w:val="22"/>
          <w:szCs w:val="22"/>
        </w:rPr>
      </w:pPr>
      <w:r w:rsidRPr="00D6472F">
        <w:rPr>
          <w:rFonts w:ascii="Arial" w:hAnsi="Arial" w:cs="Arial"/>
          <w:b/>
          <w:bCs/>
          <w:sz w:val="22"/>
          <w:szCs w:val="22"/>
        </w:rPr>
        <w:t>Likvidacijski postopek</w:t>
      </w:r>
    </w:p>
    <w:p w:rsidR="00650C4B" w:rsidRPr="00D6472F" w:rsidRDefault="00650C4B" w:rsidP="00D2731F">
      <w:pPr>
        <w:jc w:val="both"/>
        <w:rPr>
          <w:rFonts w:ascii="Arial" w:hAnsi="Arial" w:cs="Arial"/>
          <w:b/>
          <w:bCs/>
          <w:sz w:val="22"/>
          <w:szCs w:val="22"/>
        </w:rPr>
      </w:pPr>
    </w:p>
    <w:p w:rsidR="00650C4B" w:rsidRPr="00D6472F" w:rsidRDefault="00650C4B" w:rsidP="00D2731F">
      <w:pPr>
        <w:jc w:val="center"/>
        <w:rPr>
          <w:rFonts w:ascii="Arial" w:hAnsi="Arial" w:cs="Arial"/>
          <w:sz w:val="22"/>
          <w:szCs w:val="22"/>
        </w:rPr>
      </w:pPr>
      <w:r w:rsidRPr="00D6472F">
        <w:rPr>
          <w:rFonts w:ascii="Arial" w:hAnsi="Arial" w:cs="Arial"/>
          <w:sz w:val="22"/>
          <w:szCs w:val="22"/>
        </w:rPr>
        <w:t>16. člen</w:t>
      </w:r>
    </w:p>
    <w:p w:rsidR="00650C4B" w:rsidRPr="00D6472F" w:rsidRDefault="00650C4B" w:rsidP="00D2731F">
      <w:pPr>
        <w:jc w:val="center"/>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Predhodne prijave škod za posamični ali več istočasnih dogodkov izvede naročnik oz posrednik na elektronski naslov, ki ga navede zavarovalnica:________________.</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V primeru, da je dostavljena škodna dokumentacija po mnenju zavarovalnice nepopolna, mora zavarovalnica o tem obvestiti naročnika v roku 5 (petih) delovnih dni po prejemu dokumentacije, sicer se šteje, da je dostavljena dokumentacija popolna.</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Rok za izplačilo zavarovalnine/odškodnine je 5 (dni) dni in teče od dneva, ko je zavarovalnici dostavljena potrebna dokumentacija in ugotovljen temelj za likvidacijo zavarovalnega primera.</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Zavarovalnica mora naročniku sproti posredovati zaključni sporazum za vse zavarovalnine in kopijo poravnave za vse likvidirane odškodninske zahtevke (tudi dopise odklonitve) iz naslova zavarovanja odgovornosti.</w:t>
      </w:r>
    </w:p>
    <w:p w:rsidR="00650C4B" w:rsidRPr="00D6472F" w:rsidRDefault="00650C4B" w:rsidP="00D2731F">
      <w:pPr>
        <w:jc w:val="both"/>
        <w:rPr>
          <w:rFonts w:ascii="Arial" w:hAnsi="Arial" w:cs="Arial"/>
          <w:sz w:val="22"/>
          <w:szCs w:val="22"/>
        </w:rPr>
      </w:pPr>
    </w:p>
    <w:p w:rsidR="00650C4B" w:rsidRPr="00D6472F" w:rsidRDefault="00650C4B" w:rsidP="00D2731F">
      <w:pPr>
        <w:tabs>
          <w:tab w:val="left" w:pos="1177"/>
        </w:tabs>
        <w:jc w:val="both"/>
        <w:rPr>
          <w:rFonts w:ascii="Arial" w:hAnsi="Arial" w:cs="Arial"/>
          <w:sz w:val="22"/>
          <w:szCs w:val="22"/>
        </w:rPr>
      </w:pPr>
      <w:r w:rsidRPr="00D6472F">
        <w:rPr>
          <w:rFonts w:ascii="Arial" w:hAnsi="Arial" w:cs="Arial"/>
          <w:sz w:val="22"/>
          <w:szCs w:val="22"/>
        </w:rPr>
        <w:t>Zavarovalnica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b/>
          <w:bCs/>
          <w:sz w:val="22"/>
          <w:szCs w:val="22"/>
        </w:rPr>
      </w:pPr>
      <w:r w:rsidRPr="00D6472F">
        <w:rPr>
          <w:rFonts w:ascii="Arial" w:hAnsi="Arial" w:cs="Arial"/>
          <w:b/>
          <w:bCs/>
          <w:sz w:val="22"/>
          <w:szCs w:val="22"/>
        </w:rPr>
        <w:t>Skrbnik pogodbe</w:t>
      </w:r>
    </w:p>
    <w:p w:rsidR="00650C4B" w:rsidRPr="00D6472F" w:rsidRDefault="00650C4B" w:rsidP="00D2731F">
      <w:pPr>
        <w:jc w:val="center"/>
        <w:rPr>
          <w:rFonts w:ascii="Arial" w:hAnsi="Arial" w:cs="Arial"/>
          <w:sz w:val="22"/>
          <w:szCs w:val="22"/>
        </w:rPr>
      </w:pPr>
      <w:r w:rsidRPr="00D6472F">
        <w:rPr>
          <w:rFonts w:ascii="Arial" w:hAnsi="Arial" w:cs="Arial"/>
          <w:sz w:val="22"/>
          <w:szCs w:val="22"/>
        </w:rPr>
        <w:t>17. člen</w:t>
      </w:r>
    </w:p>
    <w:p w:rsidR="00650C4B" w:rsidRPr="00D6472F" w:rsidRDefault="00650C4B" w:rsidP="00D2731F">
      <w:pPr>
        <w:jc w:val="both"/>
        <w:rPr>
          <w:rFonts w:ascii="Arial" w:hAnsi="Arial" w:cs="Arial"/>
          <w:sz w:val="22"/>
          <w:szCs w:val="22"/>
        </w:rPr>
      </w:pPr>
    </w:p>
    <w:p w:rsidR="00650C4B" w:rsidRPr="00D6472F" w:rsidRDefault="00650C4B" w:rsidP="00D2731F">
      <w:pPr>
        <w:autoSpaceDE w:val="0"/>
        <w:autoSpaceDN w:val="0"/>
        <w:adjustRightInd w:val="0"/>
        <w:jc w:val="both"/>
        <w:rPr>
          <w:rFonts w:ascii="Arial" w:hAnsi="Arial" w:cs="Arial"/>
          <w:sz w:val="22"/>
          <w:szCs w:val="22"/>
        </w:rPr>
      </w:pPr>
      <w:r w:rsidRPr="00D6472F">
        <w:rPr>
          <w:rFonts w:ascii="Arial" w:hAnsi="Arial" w:cs="Arial"/>
          <w:sz w:val="22"/>
          <w:szCs w:val="22"/>
        </w:rPr>
        <w:t xml:space="preserve">Pogodbeni stranki določata kontaktni osebi, ki sta odgovorni za nadzor nad izvajanjem te pogodbe. </w:t>
      </w:r>
    </w:p>
    <w:p w:rsidR="00650C4B" w:rsidRPr="00D6472F" w:rsidRDefault="00650C4B" w:rsidP="00D2731F">
      <w:pPr>
        <w:autoSpaceDE w:val="0"/>
        <w:autoSpaceDN w:val="0"/>
        <w:adjustRightInd w:val="0"/>
        <w:jc w:val="both"/>
        <w:rPr>
          <w:rFonts w:ascii="Arial" w:hAnsi="Arial" w:cs="Arial"/>
          <w:sz w:val="22"/>
          <w:szCs w:val="22"/>
        </w:rPr>
      </w:pPr>
    </w:p>
    <w:p w:rsidR="00650C4B" w:rsidRPr="00D6472F" w:rsidRDefault="00650C4B" w:rsidP="00D2731F">
      <w:pPr>
        <w:autoSpaceDE w:val="0"/>
        <w:autoSpaceDN w:val="0"/>
        <w:adjustRightInd w:val="0"/>
        <w:jc w:val="both"/>
        <w:rPr>
          <w:rFonts w:ascii="Arial" w:hAnsi="Arial" w:cs="Arial"/>
          <w:sz w:val="22"/>
          <w:szCs w:val="22"/>
        </w:rPr>
      </w:pPr>
      <w:r w:rsidRPr="00D6472F">
        <w:rPr>
          <w:rFonts w:ascii="Arial" w:hAnsi="Arial" w:cs="Arial"/>
          <w:sz w:val="22"/>
          <w:szCs w:val="22"/>
        </w:rPr>
        <w:t>Skrbnik pogodbe oz. kontaktna oseba na strani naročnika je:</w:t>
      </w:r>
    </w:p>
    <w:p w:rsidR="00650C4B" w:rsidRPr="00D6472F" w:rsidRDefault="00650C4B" w:rsidP="00D2731F">
      <w:pPr>
        <w:autoSpaceDE w:val="0"/>
        <w:autoSpaceDN w:val="0"/>
        <w:adjustRightInd w:val="0"/>
        <w:jc w:val="both"/>
        <w:rPr>
          <w:rFonts w:ascii="Arial" w:hAnsi="Arial" w:cs="Arial"/>
          <w:sz w:val="22"/>
          <w:szCs w:val="22"/>
        </w:rPr>
      </w:pPr>
      <w:r w:rsidRPr="00D6472F">
        <w:rPr>
          <w:rFonts w:ascii="Arial" w:hAnsi="Arial" w:cs="Arial"/>
          <w:sz w:val="22"/>
          <w:szCs w:val="22"/>
        </w:rPr>
        <w:t xml:space="preserve">Skrbnik pogodbe oz. kontaktna oseba na strani izvajalca/zavarovalnice je: </w:t>
      </w:r>
    </w:p>
    <w:p w:rsidR="00650C4B" w:rsidRPr="00D6472F" w:rsidRDefault="00650C4B" w:rsidP="00D2731F">
      <w:pPr>
        <w:jc w:val="both"/>
        <w:rPr>
          <w:rFonts w:ascii="Arial" w:hAnsi="Arial" w:cs="Arial"/>
          <w:b/>
          <w:bCs/>
          <w:sz w:val="22"/>
          <w:szCs w:val="22"/>
        </w:rPr>
      </w:pPr>
      <w:r w:rsidRPr="00D6472F">
        <w:rPr>
          <w:rFonts w:ascii="Arial" w:hAnsi="Arial" w:cs="Arial"/>
          <w:b/>
          <w:bCs/>
          <w:sz w:val="22"/>
          <w:szCs w:val="22"/>
        </w:rPr>
        <w:t>Varstvo podatkov</w:t>
      </w:r>
    </w:p>
    <w:p w:rsidR="00650C4B" w:rsidRPr="00D6472F" w:rsidRDefault="00650C4B" w:rsidP="00D2731F">
      <w:pPr>
        <w:jc w:val="center"/>
        <w:rPr>
          <w:rFonts w:ascii="Arial" w:hAnsi="Arial" w:cs="Arial"/>
          <w:sz w:val="22"/>
          <w:szCs w:val="22"/>
        </w:rPr>
      </w:pPr>
      <w:r w:rsidRPr="00D6472F">
        <w:rPr>
          <w:rFonts w:ascii="Arial" w:hAnsi="Arial" w:cs="Arial"/>
          <w:sz w:val="22"/>
          <w:szCs w:val="22"/>
        </w:rPr>
        <w:t>18. člen</w:t>
      </w:r>
    </w:p>
    <w:p w:rsidR="00650C4B" w:rsidRPr="00D6472F" w:rsidRDefault="00650C4B" w:rsidP="00D2731F">
      <w:pPr>
        <w:jc w:val="center"/>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Zavarovalnica se zaveže , da bo v primeru, da bo stopila v stik z osebnimi podatki ravnala skladno z določili Zakona o varstvu osebnih podatkov (Uradni list RS, št. 94/2007 – ZVOP-1, z vsemi nadaljnjimi spremembami in dopolnitvami).</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Zavarovalnica mora imeti vzpostavljen postopek in ukrepe za varovanje in obdelovanje osebnih podatkov, kot jih predpisuje 24. Člen v povezavi s prvim odstavkom 25. Člena ZVOP-1.</w:t>
      </w:r>
    </w:p>
    <w:p w:rsidR="00650C4B" w:rsidRPr="00D6472F" w:rsidRDefault="00650C4B" w:rsidP="00D2731F">
      <w:pPr>
        <w:jc w:val="both"/>
        <w:rPr>
          <w:rFonts w:ascii="Arial" w:hAnsi="Arial" w:cs="Arial"/>
          <w:b/>
          <w:bCs/>
          <w:sz w:val="22"/>
          <w:szCs w:val="22"/>
        </w:rPr>
      </w:pPr>
    </w:p>
    <w:p w:rsidR="00650C4B" w:rsidRPr="00D6472F" w:rsidRDefault="00650C4B" w:rsidP="00D2731F">
      <w:pPr>
        <w:tabs>
          <w:tab w:val="left" w:pos="864"/>
        </w:tabs>
        <w:jc w:val="both"/>
        <w:rPr>
          <w:rFonts w:ascii="Arial" w:hAnsi="Arial" w:cs="Arial"/>
          <w:b/>
          <w:bCs/>
          <w:sz w:val="22"/>
          <w:szCs w:val="22"/>
        </w:rPr>
      </w:pPr>
      <w:r w:rsidRPr="00D6472F">
        <w:rPr>
          <w:rFonts w:ascii="Arial" w:hAnsi="Arial" w:cs="Arial"/>
          <w:b/>
          <w:bCs/>
          <w:sz w:val="22"/>
          <w:szCs w:val="22"/>
        </w:rPr>
        <w:t>PROTIKORUPCIJSKA KLAVZULA</w:t>
      </w:r>
    </w:p>
    <w:p w:rsidR="00650C4B" w:rsidRPr="00D6472F" w:rsidRDefault="00650C4B" w:rsidP="00D2731F">
      <w:pPr>
        <w:jc w:val="center"/>
        <w:rPr>
          <w:rFonts w:ascii="Arial" w:hAnsi="Arial" w:cs="Arial"/>
          <w:sz w:val="22"/>
          <w:szCs w:val="22"/>
        </w:rPr>
      </w:pPr>
      <w:r w:rsidRPr="00D6472F">
        <w:rPr>
          <w:rFonts w:ascii="Arial" w:hAnsi="Arial" w:cs="Arial"/>
          <w:sz w:val="22"/>
          <w:szCs w:val="22"/>
        </w:rPr>
        <w:t>19. člen</w:t>
      </w:r>
    </w:p>
    <w:p w:rsidR="00650C4B" w:rsidRPr="00D6472F" w:rsidRDefault="00650C4B" w:rsidP="00D2731F">
      <w:pPr>
        <w:rPr>
          <w:rFonts w:ascii="Arial" w:hAnsi="Arial" w:cs="Arial"/>
          <w:sz w:val="22"/>
          <w:szCs w:val="22"/>
        </w:rPr>
      </w:pPr>
      <w:r w:rsidRPr="00D6472F">
        <w:rPr>
          <w:rFonts w:ascii="Arial" w:hAnsi="Arial" w:cs="Arial"/>
          <w:sz w:val="22"/>
          <w:szCs w:val="22"/>
        </w:rPr>
        <w:t>Ta pogodba je nična, če kdo v imenu in na račun druge pogodbene stranke, naročniku, njegovemu predstavniku ali posredniku da, obljubi ali ponudi kakšno nedovoljeno korist za:</w:t>
      </w:r>
    </w:p>
    <w:p w:rsidR="00650C4B" w:rsidRPr="00D6472F" w:rsidRDefault="00650C4B" w:rsidP="00D2731F">
      <w:pPr>
        <w:tabs>
          <w:tab w:val="num" w:pos="720"/>
        </w:tabs>
        <w:ind w:left="720" w:hanging="360"/>
        <w:rPr>
          <w:rFonts w:ascii="Arial" w:hAnsi="Arial" w:cs="Arial"/>
          <w:sz w:val="22"/>
          <w:szCs w:val="22"/>
        </w:rPr>
      </w:pPr>
      <w:r w:rsidRPr="00D6472F">
        <w:rPr>
          <w:rFonts w:ascii="Arial" w:hAnsi="Arial" w:cs="Arial"/>
          <w:sz w:val="22"/>
          <w:szCs w:val="22"/>
        </w:rPr>
        <w:t>- pridobitev posla ali</w:t>
      </w:r>
    </w:p>
    <w:p w:rsidR="00650C4B" w:rsidRPr="00D6472F" w:rsidRDefault="00650C4B" w:rsidP="00D2731F">
      <w:pPr>
        <w:tabs>
          <w:tab w:val="num" w:pos="720"/>
        </w:tabs>
        <w:ind w:left="720" w:hanging="360"/>
        <w:rPr>
          <w:rFonts w:ascii="Arial" w:hAnsi="Arial" w:cs="Arial"/>
          <w:sz w:val="22"/>
          <w:szCs w:val="22"/>
        </w:rPr>
      </w:pPr>
      <w:r w:rsidRPr="00D6472F">
        <w:rPr>
          <w:rFonts w:ascii="Arial" w:hAnsi="Arial" w:cs="Arial"/>
          <w:sz w:val="22"/>
          <w:szCs w:val="22"/>
        </w:rPr>
        <w:t>- za sklenitev posla pod ugodnejšimi pogoji ali</w:t>
      </w:r>
    </w:p>
    <w:p w:rsidR="00650C4B" w:rsidRPr="00D6472F" w:rsidRDefault="00650C4B" w:rsidP="00D2731F">
      <w:pPr>
        <w:tabs>
          <w:tab w:val="num" w:pos="720"/>
        </w:tabs>
        <w:ind w:left="720" w:hanging="360"/>
        <w:rPr>
          <w:rFonts w:ascii="Arial" w:hAnsi="Arial" w:cs="Arial"/>
          <w:sz w:val="22"/>
          <w:szCs w:val="22"/>
        </w:rPr>
      </w:pPr>
      <w:r w:rsidRPr="00D6472F">
        <w:rPr>
          <w:rFonts w:ascii="Arial" w:hAnsi="Arial" w:cs="Arial"/>
          <w:sz w:val="22"/>
          <w:szCs w:val="22"/>
        </w:rPr>
        <w:t>- za opustitev dolžnega nadzora nad izvajanjem pogodbenih obveznosti ali</w:t>
      </w:r>
    </w:p>
    <w:p w:rsidR="00650C4B" w:rsidRPr="00D6472F" w:rsidRDefault="00650C4B" w:rsidP="00D2731F">
      <w:pPr>
        <w:tabs>
          <w:tab w:val="num" w:pos="720"/>
        </w:tabs>
        <w:ind w:left="720" w:hanging="360"/>
        <w:jc w:val="both"/>
        <w:rPr>
          <w:rFonts w:ascii="Arial" w:hAnsi="Arial" w:cs="Arial"/>
          <w:sz w:val="22"/>
          <w:szCs w:val="22"/>
        </w:rPr>
      </w:pPr>
      <w:r w:rsidRPr="00D6472F">
        <w:rPr>
          <w:rFonts w:ascii="Arial" w:hAnsi="Arial" w:cs="Arial"/>
          <w:sz w:val="22"/>
          <w:szCs w:val="22"/>
        </w:rPr>
        <w:t>- za drugo ravnanje ali opustitev, s katerim je naročniku povzročena škoda ali je omogočena pridobitev nedovoljene koristi katerikoli pogodbeni stranki ali njenemu predstavniku, zastopniku ali posredniku.</w:t>
      </w:r>
    </w:p>
    <w:p w:rsidR="00650C4B" w:rsidRPr="00D6472F" w:rsidRDefault="00650C4B" w:rsidP="00D2731F">
      <w:pPr>
        <w:rPr>
          <w:rFonts w:ascii="Arial" w:hAnsi="Arial" w:cs="Arial"/>
          <w:sz w:val="22"/>
          <w:szCs w:val="22"/>
        </w:rPr>
      </w:pPr>
    </w:p>
    <w:p w:rsidR="00650C4B" w:rsidRPr="00D6472F" w:rsidRDefault="00650C4B" w:rsidP="00D2731F">
      <w:pPr>
        <w:rPr>
          <w:rFonts w:ascii="Arial" w:hAnsi="Arial" w:cs="Arial"/>
          <w:b/>
          <w:bCs/>
          <w:sz w:val="22"/>
          <w:szCs w:val="22"/>
        </w:rPr>
      </w:pPr>
      <w:r w:rsidRPr="00D6472F">
        <w:rPr>
          <w:rFonts w:ascii="Arial" w:hAnsi="Arial" w:cs="Arial"/>
          <w:b/>
          <w:bCs/>
          <w:sz w:val="22"/>
          <w:szCs w:val="22"/>
        </w:rPr>
        <w:t>OMEJITVE POSLOVANJA</w:t>
      </w:r>
    </w:p>
    <w:p w:rsidR="00650C4B" w:rsidRPr="00D6472F" w:rsidRDefault="00650C4B" w:rsidP="00D2731F">
      <w:pPr>
        <w:jc w:val="center"/>
        <w:rPr>
          <w:rFonts w:ascii="Arial" w:hAnsi="Arial" w:cs="Arial"/>
          <w:sz w:val="22"/>
          <w:szCs w:val="22"/>
        </w:rPr>
      </w:pPr>
      <w:r w:rsidRPr="00D6472F">
        <w:rPr>
          <w:rFonts w:ascii="Arial" w:hAnsi="Arial" w:cs="Arial"/>
          <w:sz w:val="22"/>
          <w:szCs w:val="22"/>
        </w:rPr>
        <w:t>20. člen</w:t>
      </w:r>
    </w:p>
    <w:p w:rsidR="00650C4B" w:rsidRPr="00D6472F" w:rsidRDefault="00650C4B" w:rsidP="00D2731F">
      <w:pPr>
        <w:jc w:val="both"/>
        <w:rPr>
          <w:rFonts w:ascii="Arial" w:hAnsi="Arial" w:cs="Arial"/>
          <w:sz w:val="22"/>
          <w:szCs w:val="22"/>
        </w:rPr>
      </w:pPr>
      <w:r w:rsidRPr="00D6472F">
        <w:rPr>
          <w:rFonts w:ascii="Arial" w:hAnsi="Arial" w:cs="Arial"/>
          <w:sz w:val="22"/>
          <w:szCs w:val="22"/>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650C4B" w:rsidRPr="00D6472F" w:rsidRDefault="00650C4B" w:rsidP="00D2731F">
      <w:pPr>
        <w:jc w:val="both"/>
        <w:rPr>
          <w:rFonts w:ascii="Arial" w:hAnsi="Arial" w:cs="Arial"/>
          <w:sz w:val="22"/>
          <w:szCs w:val="22"/>
        </w:rPr>
      </w:pPr>
    </w:p>
    <w:p w:rsidR="00650C4B" w:rsidRPr="00D6472F" w:rsidRDefault="00650C4B" w:rsidP="00D2731F">
      <w:pPr>
        <w:spacing w:after="240"/>
        <w:jc w:val="both"/>
        <w:rPr>
          <w:rFonts w:ascii="Arial" w:hAnsi="Arial" w:cs="Arial"/>
          <w:sz w:val="22"/>
          <w:szCs w:val="22"/>
        </w:rPr>
      </w:pPr>
      <w:r w:rsidRPr="00D6472F">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50C4B" w:rsidRPr="00D6472F" w:rsidRDefault="00650C4B" w:rsidP="00D2731F">
      <w:pPr>
        <w:jc w:val="both"/>
        <w:rPr>
          <w:rFonts w:ascii="Arial" w:hAnsi="Arial" w:cs="Arial"/>
          <w:sz w:val="22"/>
          <w:szCs w:val="22"/>
        </w:rPr>
      </w:pPr>
      <w:r w:rsidRPr="00D6472F">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50C4B" w:rsidRPr="00D6472F" w:rsidRDefault="00650C4B" w:rsidP="00D2731F">
      <w:pPr>
        <w:jc w:val="both"/>
        <w:rPr>
          <w:rFonts w:ascii="Arial" w:hAnsi="Arial" w:cs="Arial"/>
          <w:sz w:val="22"/>
          <w:szCs w:val="22"/>
        </w:rPr>
      </w:pPr>
    </w:p>
    <w:p w:rsidR="00650C4B" w:rsidRPr="00D6472F" w:rsidRDefault="00650C4B" w:rsidP="00D2731F">
      <w:pPr>
        <w:jc w:val="both"/>
        <w:rPr>
          <w:rFonts w:ascii="Arial" w:hAnsi="Arial" w:cs="Arial"/>
          <w:b/>
          <w:bCs/>
          <w:sz w:val="22"/>
          <w:szCs w:val="22"/>
        </w:rPr>
      </w:pPr>
      <w:r w:rsidRPr="00D6472F">
        <w:rPr>
          <w:rFonts w:ascii="Arial" w:hAnsi="Arial" w:cs="Arial"/>
          <w:b/>
          <w:bCs/>
          <w:sz w:val="22"/>
          <w:szCs w:val="22"/>
        </w:rPr>
        <w:t>Prehodne in končne določbe</w:t>
      </w:r>
    </w:p>
    <w:p w:rsidR="00650C4B" w:rsidRPr="00D6472F" w:rsidRDefault="00650C4B" w:rsidP="00D2731F">
      <w:pPr>
        <w:jc w:val="center"/>
        <w:rPr>
          <w:rFonts w:ascii="Arial" w:hAnsi="Arial" w:cs="Arial"/>
          <w:sz w:val="22"/>
          <w:szCs w:val="22"/>
        </w:rPr>
      </w:pPr>
      <w:r w:rsidRPr="00D6472F">
        <w:rPr>
          <w:rFonts w:ascii="Arial" w:hAnsi="Arial" w:cs="Arial"/>
          <w:sz w:val="22"/>
          <w:szCs w:val="22"/>
        </w:rPr>
        <w:t>21. člen</w:t>
      </w:r>
    </w:p>
    <w:p w:rsidR="00650C4B" w:rsidRPr="00D6472F" w:rsidRDefault="00650C4B" w:rsidP="00D2731F">
      <w:pPr>
        <w:jc w:val="center"/>
        <w:rPr>
          <w:rFonts w:ascii="Arial" w:hAnsi="Arial" w:cs="Arial"/>
          <w:sz w:val="22"/>
          <w:szCs w:val="22"/>
        </w:rPr>
      </w:pPr>
    </w:p>
    <w:p w:rsidR="00650C4B" w:rsidRPr="00D6472F" w:rsidRDefault="00650C4B" w:rsidP="00D2731F">
      <w:pPr>
        <w:jc w:val="both"/>
        <w:rPr>
          <w:rFonts w:ascii="Arial" w:hAnsi="Arial" w:cs="Arial"/>
          <w:sz w:val="22"/>
          <w:szCs w:val="22"/>
        </w:rPr>
      </w:pPr>
      <w:r w:rsidRPr="00D6472F">
        <w:rPr>
          <w:rFonts w:ascii="Arial" w:hAnsi="Arial" w:cs="Arial"/>
          <w:sz w:val="22"/>
          <w:szCs w:val="22"/>
        </w:rPr>
        <w:t>Morebitne spore iz te pogodbe, ki jih pogodbeni stranki ne bi mogli rešiti sporazumno, rešuje stvarno pristojno sodišče v Novi Gorici.</w:t>
      </w:r>
    </w:p>
    <w:p w:rsidR="00650C4B" w:rsidRPr="00D6472F" w:rsidRDefault="00650C4B" w:rsidP="00D2731F">
      <w:pPr>
        <w:jc w:val="both"/>
        <w:rPr>
          <w:rFonts w:ascii="Arial" w:hAnsi="Arial" w:cs="Arial"/>
          <w:sz w:val="22"/>
          <w:szCs w:val="22"/>
        </w:rPr>
      </w:pPr>
    </w:p>
    <w:p w:rsidR="00650C4B" w:rsidRPr="00D6472F" w:rsidRDefault="00650C4B" w:rsidP="00F34897">
      <w:pPr>
        <w:jc w:val="both"/>
        <w:rPr>
          <w:rFonts w:ascii="Arial" w:hAnsi="Arial" w:cs="Arial"/>
          <w:sz w:val="22"/>
          <w:szCs w:val="22"/>
        </w:rPr>
      </w:pPr>
      <w:r w:rsidRPr="00D6472F">
        <w:rPr>
          <w:rFonts w:ascii="Arial" w:hAnsi="Arial" w:cs="Arial"/>
          <w:sz w:val="22"/>
          <w:szCs w:val="22"/>
        </w:rPr>
        <w:t>Za pogodbena razmerja, ki niso urejena s to pogodbo, se uporabljajo določila Obligacijskega zakonika.</w:t>
      </w:r>
    </w:p>
    <w:p w:rsidR="00650C4B" w:rsidRPr="00D6472F" w:rsidRDefault="00650C4B" w:rsidP="00D2731F">
      <w:pPr>
        <w:rPr>
          <w:rFonts w:ascii="Arial" w:hAnsi="Arial" w:cs="Arial"/>
          <w:sz w:val="22"/>
          <w:szCs w:val="22"/>
        </w:rPr>
      </w:pPr>
      <w:r w:rsidRPr="00D6472F">
        <w:rPr>
          <w:rFonts w:ascii="Arial" w:hAnsi="Arial" w:cs="Arial"/>
          <w:sz w:val="22"/>
          <w:szCs w:val="22"/>
        </w:rPr>
        <w:t>Pogodba je sestavljena in podpisana v štirih enakih izvodih, od katerih prejme vsaka od pogodbenih strank po dva izvoda. Pogodba stopi v veljavo, ko jo podpišeta obe pogodbeni stranki, uporabljati pa se začne za čas od 01.01.2014 od 00:00 ure do 31.12.2017 do 24:00 ure.</w:t>
      </w:r>
    </w:p>
    <w:p w:rsidR="00650C4B" w:rsidRPr="00D6472F" w:rsidRDefault="00650C4B" w:rsidP="00D2731F">
      <w:pPr>
        <w:autoSpaceDE w:val="0"/>
        <w:autoSpaceDN w:val="0"/>
        <w:adjustRightInd w:val="0"/>
        <w:jc w:val="right"/>
        <w:rPr>
          <w:rFonts w:ascii="Arial" w:hAnsi="Arial" w:cs="Arial"/>
          <w:b/>
          <w:bCs/>
          <w:sz w:val="22"/>
          <w:szCs w:val="22"/>
        </w:rPr>
      </w:pPr>
      <w:r w:rsidRPr="00D6472F">
        <w:rPr>
          <w:rFonts w:ascii="Arial" w:hAnsi="Arial" w:cs="Arial"/>
          <w:sz w:val="22"/>
          <w:szCs w:val="22"/>
        </w:rPr>
        <w:t xml:space="preserve"> </w:t>
      </w:r>
    </w:p>
    <w:p w:rsidR="00650C4B" w:rsidRDefault="00650C4B" w:rsidP="00D2731F">
      <w:pPr>
        <w:tabs>
          <w:tab w:val="left" w:pos="0"/>
        </w:tabs>
        <w:jc w:val="both"/>
        <w:rPr>
          <w:rFonts w:ascii="Arial" w:hAnsi="Arial" w:cs="Arial"/>
          <w:b/>
          <w:bCs/>
          <w:sz w:val="22"/>
          <w:szCs w:val="22"/>
        </w:rPr>
      </w:pPr>
    </w:p>
    <w:p w:rsidR="00650C4B" w:rsidRPr="00D6472F" w:rsidRDefault="00650C4B" w:rsidP="00D2731F">
      <w:pPr>
        <w:tabs>
          <w:tab w:val="left" w:pos="0"/>
        </w:tabs>
        <w:jc w:val="both"/>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 xml:space="preserve">Številka: </w:t>
            </w:r>
          </w:p>
          <w:p w:rsidR="00650C4B" w:rsidRPr="00D6472F" w:rsidRDefault="00650C4B" w:rsidP="00637764">
            <w:pPr>
              <w:rPr>
                <w:rFonts w:ascii="Arial" w:hAnsi="Arial" w:cs="Arial"/>
              </w:rPr>
            </w:pPr>
            <w:r w:rsidRPr="00D6472F">
              <w:rPr>
                <w:rFonts w:ascii="Arial" w:hAnsi="Arial" w:cs="Arial"/>
                <w:sz w:val="22"/>
                <w:szCs w:val="22"/>
              </w:rPr>
              <w:t xml:space="preserve">Dne: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r w:rsidRPr="00D6472F">
              <w:rPr>
                <w:rFonts w:ascii="Arial" w:hAnsi="Arial" w:cs="Arial"/>
                <w:sz w:val="22"/>
                <w:szCs w:val="22"/>
              </w:rPr>
              <w:t>Številka:</w:t>
            </w:r>
          </w:p>
          <w:p w:rsidR="00650C4B" w:rsidRPr="00D6472F" w:rsidRDefault="00650C4B" w:rsidP="00637764">
            <w:pPr>
              <w:rPr>
                <w:rFonts w:ascii="Arial" w:hAnsi="Arial" w:cs="Arial"/>
              </w:rPr>
            </w:pPr>
            <w:r w:rsidRPr="00D6472F">
              <w:rPr>
                <w:rFonts w:ascii="Arial" w:hAnsi="Arial" w:cs="Arial"/>
                <w:sz w:val="22"/>
                <w:szCs w:val="22"/>
              </w:rPr>
              <w:t>Dne:</w:t>
            </w:r>
          </w:p>
        </w:tc>
      </w:tr>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NAROČNIK:</w:t>
            </w:r>
          </w:p>
        </w:tc>
        <w:tc>
          <w:tcPr>
            <w:tcW w:w="4606" w:type="dxa"/>
          </w:tcPr>
          <w:p w:rsidR="00650C4B" w:rsidRPr="00D6472F" w:rsidRDefault="00650C4B" w:rsidP="00637764">
            <w:pPr>
              <w:rPr>
                <w:rFonts w:ascii="Arial" w:hAnsi="Arial" w:cs="Arial"/>
              </w:rPr>
            </w:pPr>
            <w:r w:rsidRPr="00D6472F">
              <w:rPr>
                <w:rFonts w:ascii="Arial" w:hAnsi="Arial" w:cs="Arial"/>
                <w:sz w:val="22"/>
                <w:szCs w:val="22"/>
              </w:rPr>
              <w:t>IZVAJALEC:</w:t>
            </w:r>
          </w:p>
        </w:tc>
      </w:tr>
      <w:tr w:rsidR="00650C4B" w:rsidRPr="00D6472F">
        <w:trPr>
          <w:trHeight w:val="826"/>
        </w:trPr>
        <w:tc>
          <w:tcPr>
            <w:tcW w:w="4606" w:type="dxa"/>
          </w:tcPr>
          <w:p w:rsidR="00650C4B" w:rsidRPr="00D6472F" w:rsidRDefault="00650C4B" w:rsidP="00637764">
            <w:pPr>
              <w:rPr>
                <w:rFonts w:ascii="Arial" w:hAnsi="Arial" w:cs="Arial"/>
              </w:rPr>
            </w:pPr>
            <w:r w:rsidRPr="00D6472F">
              <w:rPr>
                <w:rFonts w:ascii="Arial" w:hAnsi="Arial" w:cs="Arial"/>
                <w:b/>
                <w:bCs/>
                <w:sz w:val="22"/>
                <w:szCs w:val="22"/>
              </w:rPr>
              <w:t xml:space="preserv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p>
        </w:tc>
      </w:tr>
    </w:tbl>
    <w:p w:rsidR="00650C4B" w:rsidRPr="00D6472F" w:rsidRDefault="00650C4B" w:rsidP="00D2731F">
      <w:pPr>
        <w:tabs>
          <w:tab w:val="left" w:pos="1728"/>
          <w:tab w:val="left" w:pos="7200"/>
        </w:tabs>
        <w:jc w:val="both"/>
        <w:rPr>
          <w:rFonts w:ascii="Arial" w:hAnsi="Arial" w:cs="Arial"/>
          <w:sz w:val="22"/>
          <w:szCs w:val="22"/>
        </w:rPr>
      </w:pPr>
    </w:p>
    <w:p w:rsidR="00650C4B" w:rsidRPr="00D6472F" w:rsidRDefault="00650C4B" w:rsidP="00D2731F">
      <w:pPr>
        <w:tabs>
          <w:tab w:val="left" w:pos="1728"/>
          <w:tab w:val="left" w:pos="7200"/>
        </w:tabs>
        <w:jc w:val="both"/>
        <w:rPr>
          <w:rFonts w:ascii="Arial" w:hAnsi="Arial" w:cs="Arial"/>
          <w:sz w:val="22"/>
          <w:szCs w:val="22"/>
        </w:rPr>
      </w:pPr>
    </w:p>
    <w:p w:rsidR="00650C4B" w:rsidRPr="00D6472F" w:rsidRDefault="00650C4B" w:rsidP="00D2731F">
      <w:pPr>
        <w:tabs>
          <w:tab w:val="left" w:pos="1728"/>
          <w:tab w:val="left" w:pos="7200"/>
        </w:tabs>
        <w:jc w:val="both"/>
        <w:rPr>
          <w:rFonts w:ascii="Arial" w:hAnsi="Arial" w:cs="Arial"/>
          <w:sz w:val="22"/>
          <w:szCs w:val="22"/>
        </w:rPr>
      </w:pPr>
    </w:p>
    <w:p w:rsidR="00650C4B" w:rsidRPr="00D6472F" w:rsidRDefault="00650C4B" w:rsidP="00D2731F">
      <w:pPr>
        <w:rPr>
          <w:rFonts w:ascii="Arial" w:hAnsi="Arial" w:cs="Arial"/>
          <w:b/>
          <w:bCs/>
          <w:sz w:val="22"/>
          <w:szCs w:val="22"/>
        </w:rPr>
      </w:pPr>
      <w:r w:rsidRPr="00D6472F">
        <w:rPr>
          <w:rFonts w:ascii="Arial" w:hAnsi="Arial" w:cs="Arial"/>
          <w:b/>
          <w:bCs/>
          <w:sz w:val="22"/>
          <w:szCs w:val="22"/>
        </w:rPr>
        <w:t>Izjavljamo, da smo seznanjeni z vsemi določili vzorca pogodbe/okvirnega sporazuma, da smo jih razumeli ter soglašamo, da so sestavni del končne pogodbe.</w:t>
      </w:r>
    </w:p>
    <w:p w:rsidR="00650C4B" w:rsidRPr="00D6472F" w:rsidRDefault="00650C4B" w:rsidP="00D2731F">
      <w:pPr>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pStyle w:val="BodyText"/>
              <w:rPr>
                <w:rFonts w:cs="Times New Roman"/>
                <w:b/>
                <w:bCs/>
              </w:rPr>
            </w:pPr>
            <w:r w:rsidRPr="00D6472F">
              <w:rPr>
                <w:b/>
                <w:bCs/>
              </w:rPr>
              <w:t>Kraj in datum:</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c>
          <w:tcPr>
            <w:tcW w:w="4606" w:type="dxa"/>
          </w:tcPr>
          <w:p w:rsidR="00650C4B" w:rsidRPr="00D6472F" w:rsidRDefault="00650C4B" w:rsidP="00637764">
            <w:pPr>
              <w:pStyle w:val="BodyText"/>
              <w:rPr>
                <w:rFonts w:cs="Times New Roman"/>
                <w:b/>
                <w:bCs/>
              </w:rPr>
            </w:pPr>
            <w:r w:rsidRPr="00D6472F">
              <w:rPr>
                <w:b/>
                <w:bCs/>
              </w:rPr>
              <w:t xml:space="preserve">Žig </w:t>
            </w:r>
            <w:r w:rsidRPr="00D6472F">
              <w:rPr>
                <w:b/>
                <w:bCs/>
              </w:rPr>
              <w:tab/>
              <w:t>Podpis ponudnika:</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r>
    </w:tbl>
    <w:p w:rsidR="00650C4B" w:rsidRPr="00D6472F" w:rsidRDefault="00650C4B" w:rsidP="00D2731F">
      <w:pPr>
        <w:jc w:val="center"/>
        <w:rPr>
          <w:rFonts w:ascii="Arial" w:hAnsi="Arial" w:cs="Arial"/>
          <w:b/>
          <w:bCs/>
        </w:rPr>
      </w:pPr>
    </w:p>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D2731F"/>
    <w:p w:rsidR="00650C4B" w:rsidRDefault="00650C4B" w:rsidP="00D2731F"/>
    <w:p w:rsidR="00650C4B" w:rsidRDefault="00650C4B" w:rsidP="00D2731F"/>
    <w:p w:rsidR="00650C4B" w:rsidRDefault="00650C4B" w:rsidP="00D2731F"/>
    <w:p w:rsidR="00650C4B" w:rsidRDefault="00650C4B" w:rsidP="00D2731F"/>
    <w:p w:rsidR="00650C4B" w:rsidRDefault="00650C4B" w:rsidP="00D2731F"/>
    <w:p w:rsidR="00650C4B" w:rsidRDefault="00650C4B" w:rsidP="00D2731F"/>
    <w:p w:rsidR="00650C4B" w:rsidRDefault="00650C4B" w:rsidP="00D2731F"/>
    <w:p w:rsidR="00650C4B" w:rsidRPr="00D6472F" w:rsidRDefault="00650C4B" w:rsidP="00D2731F"/>
    <w:p w:rsidR="00650C4B" w:rsidRPr="00D6472F" w:rsidRDefault="00650C4B" w:rsidP="00891B87">
      <w:pPr>
        <w:pStyle w:val="BodyText"/>
        <w:jc w:val="center"/>
        <w:rPr>
          <w:b/>
          <w:bCs/>
          <w:u w:val="single"/>
        </w:rPr>
      </w:pPr>
      <w:r w:rsidRPr="00D6472F">
        <w:rPr>
          <w:b/>
          <w:bCs/>
          <w:u w:val="single"/>
        </w:rPr>
        <w:t>VZOREC OKVIRNEGA SPORAZUMA</w:t>
      </w:r>
    </w:p>
    <w:p w:rsidR="00650C4B" w:rsidRPr="00D6472F" w:rsidRDefault="00650C4B" w:rsidP="00891B87">
      <w:pPr>
        <w:pStyle w:val="BodyText"/>
        <w:jc w:val="left"/>
        <w:rPr>
          <w:rFonts w:cs="Times New Roman"/>
          <w:b/>
          <w:bCs/>
          <w:u w:val="single"/>
        </w:rPr>
      </w:pPr>
    </w:p>
    <w:p w:rsidR="00650C4B" w:rsidRPr="006A51F3" w:rsidRDefault="00650C4B" w:rsidP="00891B87">
      <w:pPr>
        <w:pStyle w:val="Title"/>
        <w:jc w:val="both"/>
        <w:rPr>
          <w:rFonts w:ascii="Arial" w:hAnsi="Arial" w:cs="Arial"/>
          <w:b w:val="0"/>
          <w:bCs w:val="0"/>
          <w:sz w:val="22"/>
          <w:szCs w:val="22"/>
        </w:rPr>
      </w:pPr>
      <w:r w:rsidRPr="006A51F3">
        <w:rPr>
          <w:rFonts w:ascii="Arial" w:hAnsi="Arial" w:cs="Arial"/>
          <w:b w:val="0"/>
          <w:bCs w:val="0"/>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650C4B" w:rsidRPr="006A51F3" w:rsidRDefault="00650C4B" w:rsidP="00891B87">
      <w:pPr>
        <w:pStyle w:val="Title"/>
        <w:jc w:val="both"/>
        <w:rPr>
          <w:rFonts w:ascii="Arial" w:hAnsi="Arial" w:cs="Arial"/>
          <w:b w:val="0"/>
          <w:bCs w:val="0"/>
          <w:sz w:val="22"/>
          <w:szCs w:val="22"/>
        </w:rPr>
      </w:pPr>
    </w:p>
    <w:p w:rsidR="00650C4B" w:rsidRPr="006A51F3" w:rsidRDefault="00650C4B" w:rsidP="00891B87">
      <w:pPr>
        <w:pStyle w:val="Heading5"/>
        <w:rPr>
          <w:rFonts w:cs="Times New Roman"/>
        </w:rPr>
      </w:pPr>
    </w:p>
    <w:p w:rsidR="00650C4B" w:rsidRPr="006A51F3" w:rsidRDefault="00650C4B" w:rsidP="00891B87">
      <w:pPr>
        <w:autoSpaceDE w:val="0"/>
        <w:autoSpaceDN w:val="0"/>
        <w:adjustRightInd w:val="0"/>
        <w:rPr>
          <w:rFonts w:ascii="Arial" w:hAnsi="Arial" w:cs="Arial"/>
          <w:sz w:val="22"/>
          <w:szCs w:val="22"/>
        </w:rPr>
      </w:pPr>
      <w:r w:rsidRPr="006A51F3">
        <w:rPr>
          <w:rFonts w:ascii="Arial" w:hAnsi="Arial" w:cs="Arial"/>
          <w:b/>
          <w:bCs/>
          <w:sz w:val="22"/>
          <w:szCs w:val="22"/>
        </w:rPr>
        <w:t>OSNOVNA ŠOLA DOBRAVLJE</w:t>
      </w:r>
      <w:r w:rsidRPr="006A51F3">
        <w:rPr>
          <w:rFonts w:ascii="Arial" w:hAnsi="Arial" w:cs="Arial"/>
          <w:sz w:val="22"/>
          <w:szCs w:val="22"/>
        </w:rPr>
        <w:t xml:space="preserve">, </w:t>
      </w:r>
      <w:r w:rsidRPr="006A51F3">
        <w:rPr>
          <w:rFonts w:ascii="Arial" w:hAnsi="Arial" w:cs="Arial"/>
          <w:b/>
          <w:bCs/>
          <w:sz w:val="22"/>
          <w:szCs w:val="22"/>
        </w:rPr>
        <w:t>Dobravlje 1, 5263 Dobravlje</w:t>
      </w:r>
      <w:r w:rsidRPr="006A51F3">
        <w:rPr>
          <w:rFonts w:ascii="Arial" w:hAnsi="Arial" w:cs="Arial"/>
          <w:sz w:val="22"/>
          <w:szCs w:val="22"/>
        </w:rPr>
        <w:t xml:space="preserve"> kot naročnik,</w:t>
      </w:r>
    </w:p>
    <w:p w:rsidR="00650C4B" w:rsidRPr="006A51F3" w:rsidRDefault="00650C4B" w:rsidP="00891B87">
      <w:pPr>
        <w:autoSpaceDE w:val="0"/>
        <w:autoSpaceDN w:val="0"/>
        <w:adjustRightInd w:val="0"/>
        <w:rPr>
          <w:rFonts w:ascii="Arial" w:hAnsi="Arial" w:cs="Arial"/>
          <w:sz w:val="22"/>
          <w:szCs w:val="22"/>
        </w:rPr>
      </w:pPr>
      <w:r w:rsidRPr="006A51F3">
        <w:rPr>
          <w:rFonts w:ascii="Arial" w:hAnsi="Arial" w:cs="Arial"/>
          <w:sz w:val="22"/>
          <w:szCs w:val="22"/>
        </w:rPr>
        <w:t xml:space="preserve">ki jo/ga zastopa Mirjam Kalin, </w:t>
      </w:r>
    </w:p>
    <w:p w:rsidR="00650C4B" w:rsidRPr="006A51F3" w:rsidRDefault="00650C4B" w:rsidP="00891B87">
      <w:pPr>
        <w:autoSpaceDE w:val="0"/>
        <w:autoSpaceDN w:val="0"/>
        <w:adjustRightInd w:val="0"/>
        <w:rPr>
          <w:rFonts w:ascii="Arial" w:hAnsi="Arial" w:cs="Arial"/>
          <w:sz w:val="22"/>
          <w:szCs w:val="22"/>
        </w:rPr>
      </w:pPr>
      <w:r w:rsidRPr="006A51F3">
        <w:rPr>
          <w:rFonts w:ascii="Arial" w:hAnsi="Arial" w:cs="Arial"/>
          <w:sz w:val="22"/>
          <w:szCs w:val="22"/>
        </w:rPr>
        <w:t>MŠ: 5085888000</w:t>
      </w:r>
    </w:p>
    <w:p w:rsidR="00650C4B" w:rsidRPr="006A51F3" w:rsidRDefault="00650C4B" w:rsidP="00891B87">
      <w:pPr>
        <w:autoSpaceDE w:val="0"/>
        <w:autoSpaceDN w:val="0"/>
        <w:adjustRightInd w:val="0"/>
        <w:rPr>
          <w:rFonts w:ascii="Arial" w:hAnsi="Arial" w:cs="Arial"/>
          <w:sz w:val="22"/>
          <w:szCs w:val="22"/>
        </w:rPr>
      </w:pPr>
      <w:r w:rsidRPr="006A51F3">
        <w:rPr>
          <w:rFonts w:ascii="Arial" w:hAnsi="Arial" w:cs="Arial"/>
          <w:sz w:val="22"/>
          <w:szCs w:val="22"/>
        </w:rPr>
        <w:t>ID za DDV: 89450116</w:t>
      </w:r>
    </w:p>
    <w:p w:rsidR="00650C4B" w:rsidRPr="006A51F3" w:rsidRDefault="00650C4B" w:rsidP="00891B87">
      <w:pPr>
        <w:autoSpaceDE w:val="0"/>
        <w:autoSpaceDN w:val="0"/>
        <w:adjustRightInd w:val="0"/>
        <w:rPr>
          <w:rFonts w:ascii="Arial" w:hAnsi="Arial" w:cs="Arial"/>
          <w:sz w:val="22"/>
          <w:szCs w:val="22"/>
        </w:rPr>
      </w:pPr>
      <w:r w:rsidRPr="006A51F3">
        <w:rPr>
          <w:rFonts w:ascii="Arial" w:hAnsi="Arial" w:cs="Arial"/>
          <w:sz w:val="22"/>
          <w:szCs w:val="22"/>
        </w:rPr>
        <w:t>št. podračuna EZR/ TRR: _____________________</w:t>
      </w:r>
    </w:p>
    <w:p w:rsidR="00650C4B" w:rsidRPr="00D6472F" w:rsidRDefault="00650C4B" w:rsidP="00891B87">
      <w:pPr>
        <w:autoSpaceDE w:val="0"/>
        <w:autoSpaceDN w:val="0"/>
        <w:adjustRightInd w:val="0"/>
        <w:rPr>
          <w:rFonts w:ascii="Arial" w:hAnsi="Arial" w:cs="Arial"/>
          <w:sz w:val="22"/>
          <w:szCs w:val="22"/>
        </w:rPr>
      </w:pPr>
    </w:p>
    <w:p w:rsidR="00650C4B" w:rsidRPr="00D6472F" w:rsidRDefault="00650C4B" w:rsidP="00891B87">
      <w:pPr>
        <w:autoSpaceDE w:val="0"/>
        <w:autoSpaceDN w:val="0"/>
        <w:adjustRightInd w:val="0"/>
        <w:rPr>
          <w:rFonts w:ascii="Arial" w:hAnsi="Arial" w:cs="Arial"/>
          <w:sz w:val="22"/>
          <w:szCs w:val="22"/>
        </w:rPr>
      </w:pPr>
    </w:p>
    <w:p w:rsidR="00650C4B" w:rsidRPr="00D6472F" w:rsidRDefault="00650C4B" w:rsidP="00891B87">
      <w:pPr>
        <w:autoSpaceDE w:val="0"/>
        <w:autoSpaceDN w:val="0"/>
        <w:adjustRightInd w:val="0"/>
        <w:rPr>
          <w:rFonts w:ascii="Arial" w:hAnsi="Arial" w:cs="Arial"/>
          <w:sz w:val="22"/>
          <w:szCs w:val="22"/>
        </w:rPr>
      </w:pPr>
      <w:r w:rsidRPr="00D6472F">
        <w:rPr>
          <w:rFonts w:ascii="Arial" w:hAnsi="Arial" w:cs="Arial"/>
          <w:sz w:val="22"/>
          <w:szCs w:val="22"/>
        </w:rPr>
        <w:t>in</w:t>
      </w:r>
      <w:r w:rsidRPr="00D6472F">
        <w:rPr>
          <w:rFonts w:ascii="Arial" w:hAnsi="Arial" w:cs="Arial"/>
          <w:sz w:val="22"/>
          <w:szCs w:val="22"/>
        </w:rPr>
        <w:tab/>
      </w:r>
    </w:p>
    <w:p w:rsidR="00650C4B" w:rsidRPr="00D6472F" w:rsidRDefault="00650C4B" w:rsidP="00891B87">
      <w:pPr>
        <w:autoSpaceDE w:val="0"/>
        <w:autoSpaceDN w:val="0"/>
        <w:adjustRightInd w:val="0"/>
        <w:rPr>
          <w:rFonts w:ascii="Arial" w:hAnsi="Arial" w:cs="Arial"/>
          <w:sz w:val="22"/>
          <w:szCs w:val="22"/>
        </w:rPr>
      </w:pPr>
      <w:r w:rsidRPr="00D6472F">
        <w:rPr>
          <w:rFonts w:ascii="Arial" w:hAnsi="Arial" w:cs="Arial"/>
          <w:sz w:val="22"/>
          <w:szCs w:val="22"/>
        </w:rPr>
        <w:t>_______________________________________ (firma in sedež ponudnika) kot izvajalec</w:t>
      </w:r>
    </w:p>
    <w:p w:rsidR="00650C4B" w:rsidRPr="00D6472F" w:rsidRDefault="00650C4B" w:rsidP="00891B87">
      <w:pPr>
        <w:autoSpaceDE w:val="0"/>
        <w:autoSpaceDN w:val="0"/>
        <w:adjustRightInd w:val="0"/>
        <w:rPr>
          <w:rFonts w:ascii="Arial" w:hAnsi="Arial" w:cs="Arial"/>
          <w:sz w:val="22"/>
          <w:szCs w:val="22"/>
        </w:rPr>
      </w:pPr>
      <w:r w:rsidRPr="00D6472F">
        <w:rPr>
          <w:rFonts w:ascii="Arial" w:hAnsi="Arial" w:cs="Arial"/>
          <w:sz w:val="22"/>
          <w:szCs w:val="22"/>
        </w:rPr>
        <w:t xml:space="preserve">ki ga zastopa ________________________ </w:t>
      </w:r>
    </w:p>
    <w:p w:rsidR="00650C4B" w:rsidRPr="00D6472F" w:rsidRDefault="00650C4B" w:rsidP="00891B87">
      <w:pPr>
        <w:autoSpaceDE w:val="0"/>
        <w:autoSpaceDN w:val="0"/>
        <w:adjustRightInd w:val="0"/>
        <w:rPr>
          <w:rFonts w:ascii="Arial" w:hAnsi="Arial" w:cs="Arial"/>
          <w:sz w:val="22"/>
          <w:szCs w:val="22"/>
        </w:rPr>
      </w:pPr>
      <w:r w:rsidRPr="00D6472F">
        <w:rPr>
          <w:rFonts w:ascii="Arial" w:hAnsi="Arial" w:cs="Arial"/>
          <w:sz w:val="22"/>
          <w:szCs w:val="22"/>
        </w:rPr>
        <w:t xml:space="preserve">matična številka: ______________________ </w:t>
      </w:r>
    </w:p>
    <w:p w:rsidR="00650C4B" w:rsidRPr="00D6472F" w:rsidRDefault="00650C4B" w:rsidP="00891B87">
      <w:pPr>
        <w:autoSpaceDE w:val="0"/>
        <w:autoSpaceDN w:val="0"/>
        <w:adjustRightInd w:val="0"/>
        <w:rPr>
          <w:rFonts w:ascii="Arial" w:hAnsi="Arial" w:cs="Arial"/>
          <w:sz w:val="22"/>
          <w:szCs w:val="22"/>
        </w:rPr>
      </w:pPr>
      <w:r w:rsidRPr="00D6472F">
        <w:rPr>
          <w:rFonts w:ascii="Arial" w:hAnsi="Arial" w:cs="Arial"/>
          <w:sz w:val="22"/>
          <w:szCs w:val="22"/>
        </w:rPr>
        <w:t>ID za DDV: ___________________________</w:t>
      </w:r>
    </w:p>
    <w:p w:rsidR="00650C4B" w:rsidRPr="00D6472F" w:rsidRDefault="00650C4B" w:rsidP="00891B87">
      <w:pPr>
        <w:autoSpaceDE w:val="0"/>
        <w:autoSpaceDN w:val="0"/>
        <w:adjustRightInd w:val="0"/>
        <w:rPr>
          <w:rFonts w:ascii="Arial" w:hAnsi="Arial" w:cs="Arial"/>
          <w:sz w:val="22"/>
          <w:szCs w:val="22"/>
        </w:rPr>
      </w:pPr>
      <w:r w:rsidRPr="00D6472F">
        <w:rPr>
          <w:rFonts w:ascii="Arial" w:hAnsi="Arial" w:cs="Arial"/>
          <w:sz w:val="22"/>
          <w:szCs w:val="22"/>
        </w:rPr>
        <w:t>TRR:_______________________________</w:t>
      </w:r>
    </w:p>
    <w:p w:rsidR="00650C4B" w:rsidRPr="00D6472F" w:rsidRDefault="00650C4B" w:rsidP="00891B87">
      <w:pPr>
        <w:autoSpaceDE w:val="0"/>
        <w:autoSpaceDN w:val="0"/>
        <w:adjustRightInd w:val="0"/>
        <w:rPr>
          <w:rFonts w:ascii="Arial" w:hAnsi="Arial" w:cs="Arial"/>
          <w:sz w:val="22"/>
          <w:szCs w:val="22"/>
        </w:rPr>
      </w:pPr>
    </w:p>
    <w:p w:rsidR="00650C4B" w:rsidRPr="00D6472F" w:rsidRDefault="00650C4B" w:rsidP="00891B87">
      <w:pPr>
        <w:autoSpaceDE w:val="0"/>
        <w:autoSpaceDN w:val="0"/>
        <w:adjustRightInd w:val="0"/>
        <w:rPr>
          <w:rFonts w:ascii="Arial" w:hAnsi="Arial" w:cs="Arial"/>
          <w:sz w:val="22"/>
          <w:szCs w:val="22"/>
        </w:rPr>
      </w:pPr>
      <w:r w:rsidRPr="00D6472F">
        <w:rPr>
          <w:rFonts w:ascii="Arial" w:hAnsi="Arial" w:cs="Arial"/>
          <w:sz w:val="22"/>
          <w:szCs w:val="22"/>
        </w:rPr>
        <w:t>skleneta naslednji</w:t>
      </w:r>
    </w:p>
    <w:p w:rsidR="00650C4B" w:rsidRPr="00D6472F" w:rsidRDefault="00650C4B" w:rsidP="00891B87">
      <w:pPr>
        <w:autoSpaceDE w:val="0"/>
        <w:autoSpaceDN w:val="0"/>
        <w:adjustRightInd w:val="0"/>
        <w:rPr>
          <w:rFonts w:ascii="Arial" w:hAnsi="Arial" w:cs="Arial"/>
          <w:sz w:val="22"/>
          <w:szCs w:val="22"/>
        </w:rPr>
      </w:pPr>
    </w:p>
    <w:p w:rsidR="00650C4B" w:rsidRPr="00D6472F" w:rsidRDefault="00650C4B" w:rsidP="00891B87">
      <w:pPr>
        <w:pStyle w:val="BodyTextIndent"/>
        <w:ind w:left="0" w:right="68"/>
        <w:jc w:val="center"/>
        <w:rPr>
          <w:b/>
          <w:bCs/>
        </w:rPr>
      </w:pPr>
      <w:r w:rsidRPr="00D6472F">
        <w:rPr>
          <w:b/>
          <w:bCs/>
        </w:rPr>
        <w:t>OKVIRNI SPORAZUM št. _____________ ZA</w:t>
      </w:r>
    </w:p>
    <w:p w:rsidR="00650C4B" w:rsidRPr="00D6472F" w:rsidRDefault="00650C4B" w:rsidP="00891B87">
      <w:pPr>
        <w:pStyle w:val="BodyTextIndent"/>
        <w:ind w:left="0" w:right="68"/>
        <w:jc w:val="center"/>
        <w:rPr>
          <w:b/>
          <w:bCs/>
        </w:rPr>
      </w:pPr>
      <w:r w:rsidRPr="00D6472F">
        <w:rPr>
          <w:b/>
          <w:bCs/>
        </w:rPr>
        <w:t>ZAVAROVANJE PREMOŽENJA IN PREMOŽENJSKIH INTERESOV</w:t>
      </w:r>
    </w:p>
    <w:p w:rsidR="00650C4B" w:rsidRPr="00D6472F" w:rsidRDefault="00650C4B" w:rsidP="00891B87">
      <w:pPr>
        <w:pStyle w:val="BodyTextIndent"/>
        <w:ind w:left="0" w:right="68"/>
        <w:jc w:val="center"/>
        <w:rPr>
          <w:b/>
          <w:bCs/>
        </w:rPr>
      </w:pPr>
      <w:r w:rsidRPr="00D6472F">
        <w:rPr>
          <w:b/>
          <w:bCs/>
        </w:rPr>
        <w:t xml:space="preserve">  ZA </w:t>
      </w:r>
    </w:p>
    <w:p w:rsidR="00650C4B" w:rsidRPr="00D6472F" w:rsidRDefault="00650C4B" w:rsidP="00891B87">
      <w:pPr>
        <w:pStyle w:val="BodyTextIndent"/>
        <w:ind w:left="0" w:right="68"/>
        <w:jc w:val="center"/>
        <w:rPr>
          <w:rFonts w:cs="Times New Roman"/>
          <w:b/>
          <w:bCs/>
        </w:rPr>
      </w:pPr>
      <w:r w:rsidRPr="00D6472F">
        <w:rPr>
          <w:b/>
          <w:bCs/>
        </w:rPr>
        <w:t>SKLOP 11 – OSNOVNA ŠOLA DOBRAVLJE</w:t>
      </w:r>
    </w:p>
    <w:p w:rsidR="00650C4B" w:rsidRPr="00D6472F" w:rsidRDefault="00650C4B" w:rsidP="00891B87">
      <w:pPr>
        <w:autoSpaceDE w:val="0"/>
        <w:autoSpaceDN w:val="0"/>
        <w:adjustRightInd w:val="0"/>
        <w:rPr>
          <w:rFonts w:ascii="Arial" w:hAnsi="Arial" w:cs="Arial"/>
          <w:sz w:val="22"/>
          <w:szCs w:val="22"/>
        </w:rPr>
      </w:pPr>
    </w:p>
    <w:p w:rsidR="00650C4B" w:rsidRPr="00D6472F" w:rsidRDefault="00650C4B" w:rsidP="00891B87">
      <w:pPr>
        <w:autoSpaceDE w:val="0"/>
        <w:autoSpaceDN w:val="0"/>
        <w:adjustRightInd w:val="0"/>
        <w:rPr>
          <w:rFonts w:ascii="Arial" w:hAnsi="Arial" w:cs="Arial"/>
          <w:sz w:val="22"/>
          <w:szCs w:val="22"/>
        </w:rPr>
      </w:pPr>
    </w:p>
    <w:p w:rsidR="00650C4B" w:rsidRPr="00D6472F" w:rsidRDefault="00650C4B" w:rsidP="00891B87">
      <w:pPr>
        <w:autoSpaceDE w:val="0"/>
        <w:autoSpaceDN w:val="0"/>
        <w:adjustRightInd w:val="0"/>
        <w:rPr>
          <w:rFonts w:ascii="Arial" w:hAnsi="Arial" w:cs="Arial"/>
          <w:b/>
          <w:bCs/>
          <w:sz w:val="22"/>
          <w:szCs w:val="22"/>
        </w:rPr>
      </w:pPr>
      <w:r w:rsidRPr="00D6472F">
        <w:rPr>
          <w:rFonts w:ascii="Arial" w:hAnsi="Arial" w:cs="Arial"/>
          <w:b/>
          <w:bCs/>
          <w:sz w:val="22"/>
          <w:szCs w:val="22"/>
        </w:rPr>
        <w:t>Splošne določbe</w:t>
      </w:r>
    </w:p>
    <w:p w:rsidR="00650C4B" w:rsidRPr="00D6472F" w:rsidRDefault="00650C4B" w:rsidP="00891B87">
      <w:pPr>
        <w:autoSpaceDE w:val="0"/>
        <w:autoSpaceDN w:val="0"/>
        <w:adjustRightInd w:val="0"/>
        <w:jc w:val="center"/>
        <w:rPr>
          <w:rFonts w:ascii="Arial" w:hAnsi="Arial" w:cs="Arial"/>
          <w:sz w:val="22"/>
          <w:szCs w:val="22"/>
        </w:rPr>
      </w:pPr>
      <w:r w:rsidRPr="00D6472F">
        <w:rPr>
          <w:rFonts w:ascii="Arial" w:hAnsi="Arial" w:cs="Arial"/>
          <w:sz w:val="22"/>
          <w:szCs w:val="22"/>
        </w:rPr>
        <w:t>1. člen</w:t>
      </w:r>
    </w:p>
    <w:p w:rsidR="00650C4B" w:rsidRPr="00D6472F" w:rsidRDefault="00650C4B" w:rsidP="00891B87">
      <w:pPr>
        <w:autoSpaceDE w:val="0"/>
        <w:autoSpaceDN w:val="0"/>
        <w:adjustRightInd w:val="0"/>
        <w:jc w:val="center"/>
        <w:rPr>
          <w:rFonts w:ascii="Arial" w:hAnsi="Arial" w:cs="Arial"/>
          <w:sz w:val="22"/>
          <w:szCs w:val="22"/>
        </w:rPr>
      </w:pPr>
    </w:p>
    <w:p w:rsidR="00650C4B" w:rsidRPr="00D6472F" w:rsidRDefault="00650C4B" w:rsidP="00891B87">
      <w:pPr>
        <w:jc w:val="both"/>
        <w:rPr>
          <w:rFonts w:ascii="Arial" w:hAnsi="Arial" w:cs="Arial"/>
          <w:b/>
          <w:bCs/>
          <w:sz w:val="22"/>
          <w:szCs w:val="22"/>
        </w:rPr>
      </w:pPr>
      <w:r w:rsidRPr="00D6472F">
        <w:rPr>
          <w:rFonts w:ascii="Arial" w:hAnsi="Arial" w:cs="Arial"/>
          <w:sz w:val="22"/>
          <w:szCs w:val="22"/>
        </w:rPr>
        <w:t xml:space="preserve">Pogodbeni stranki ugotavljata, da je naročnik, na podlagi skupnega javnega naročila, objavljenega na portalu javnih naročil RS št.  </w:t>
      </w:r>
      <w:r w:rsidRPr="00D6472F">
        <w:rPr>
          <w:rFonts w:ascii="Arial" w:hAnsi="Arial" w:cs="Arial"/>
          <w:sz w:val="22"/>
          <w:szCs w:val="22"/>
          <w:bdr w:val="single" w:sz="4" w:space="0" w:color="auto"/>
        </w:rPr>
        <w:tab/>
      </w:r>
      <w:r w:rsidRPr="00D6472F">
        <w:rPr>
          <w:rFonts w:ascii="Arial" w:hAnsi="Arial" w:cs="Arial"/>
          <w:sz w:val="22"/>
          <w:szCs w:val="22"/>
          <w:bdr w:val="single" w:sz="4" w:space="0" w:color="auto"/>
        </w:rPr>
        <w:tab/>
      </w:r>
      <w:r w:rsidRPr="00D6472F">
        <w:rPr>
          <w:rFonts w:ascii="Arial" w:hAnsi="Arial" w:cs="Arial"/>
          <w:sz w:val="22"/>
          <w:szCs w:val="22"/>
        </w:rPr>
        <w:t xml:space="preserve"> z dne</w:t>
      </w:r>
      <w:r w:rsidRPr="00D6472F">
        <w:rPr>
          <w:rFonts w:ascii="Arial" w:hAnsi="Arial" w:cs="Arial"/>
          <w:sz w:val="22"/>
          <w:szCs w:val="22"/>
        </w:rPr>
        <w:tab/>
      </w:r>
      <w:r w:rsidRPr="00D6472F">
        <w:rPr>
          <w:rFonts w:ascii="Arial" w:hAnsi="Arial" w:cs="Arial"/>
          <w:sz w:val="22"/>
          <w:szCs w:val="22"/>
          <w:bdr w:val="single" w:sz="4" w:space="0" w:color="auto"/>
        </w:rPr>
        <w:tab/>
      </w:r>
      <w:r w:rsidRPr="00D6472F">
        <w:rPr>
          <w:rFonts w:ascii="Arial" w:hAnsi="Arial" w:cs="Arial"/>
          <w:sz w:val="22"/>
          <w:szCs w:val="22"/>
        </w:rPr>
        <w:t xml:space="preserve"> ter v Dodatku k Uradnem listu EU_____________________ izvajalcu oddal javno naročilo za </w:t>
      </w:r>
      <w:r w:rsidRPr="00D6472F">
        <w:rPr>
          <w:rFonts w:ascii="Arial" w:hAnsi="Arial" w:cs="Arial"/>
          <w:b/>
          <w:bCs/>
          <w:sz w:val="22"/>
          <w:szCs w:val="22"/>
        </w:rPr>
        <w:t>ZAVAROVANJE PREMOŽENJA IN CIVILNE ODGOVORNOSTI Občine Ajdovščina ter javnih zavodov, javnega podjetja in prostovoljnih gasilskih društev Občine Ajdovščina, za zavarovalno obdobje od leta 2014 do leta 2018.</w:t>
      </w:r>
    </w:p>
    <w:p w:rsidR="00650C4B" w:rsidRPr="00D6472F" w:rsidRDefault="00650C4B" w:rsidP="00891B87">
      <w:pPr>
        <w:jc w:val="both"/>
        <w:rPr>
          <w:rFonts w:ascii="Arial" w:hAnsi="Arial" w:cs="Arial"/>
          <w:b/>
          <w:bCs/>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Izvajalec bo v skladu s to pogodbo naročniku izvedel razpisane storitve po predračunu oziroma ponudbi, št.____________. Razpisna dokumentacija, ponudba izvajalca, skupaj s prilogami in zavarovalne police so sestavni del pogodbe.</w:t>
      </w:r>
    </w:p>
    <w:p w:rsidR="00650C4B" w:rsidRDefault="00650C4B" w:rsidP="00891B87">
      <w:pPr>
        <w:autoSpaceDE w:val="0"/>
        <w:autoSpaceDN w:val="0"/>
        <w:adjustRightInd w:val="0"/>
        <w:jc w:val="both"/>
        <w:rPr>
          <w:rFonts w:ascii="Arial" w:hAnsi="Arial" w:cs="Arial"/>
          <w:sz w:val="22"/>
          <w:szCs w:val="22"/>
        </w:rPr>
      </w:pPr>
    </w:p>
    <w:p w:rsidR="00650C4B" w:rsidRPr="00D6472F" w:rsidRDefault="00650C4B" w:rsidP="00891B87">
      <w:pPr>
        <w:autoSpaceDE w:val="0"/>
        <w:autoSpaceDN w:val="0"/>
        <w:adjustRightInd w:val="0"/>
        <w:jc w:val="both"/>
        <w:rPr>
          <w:rFonts w:ascii="Arial" w:hAnsi="Arial" w:cs="Arial"/>
          <w:sz w:val="22"/>
          <w:szCs w:val="22"/>
        </w:rPr>
      </w:pPr>
    </w:p>
    <w:p w:rsidR="00650C4B" w:rsidRPr="00D6472F" w:rsidRDefault="00650C4B" w:rsidP="00891B87">
      <w:pPr>
        <w:autoSpaceDE w:val="0"/>
        <w:autoSpaceDN w:val="0"/>
        <w:adjustRightInd w:val="0"/>
        <w:jc w:val="center"/>
        <w:rPr>
          <w:rFonts w:ascii="Arial" w:hAnsi="Arial" w:cs="Arial"/>
          <w:sz w:val="22"/>
          <w:szCs w:val="22"/>
        </w:rPr>
      </w:pPr>
      <w:r w:rsidRPr="00D6472F">
        <w:rPr>
          <w:rFonts w:ascii="Arial" w:hAnsi="Arial" w:cs="Arial"/>
          <w:sz w:val="22"/>
          <w:szCs w:val="22"/>
        </w:rPr>
        <w:t>2. člen</w:t>
      </w:r>
    </w:p>
    <w:p w:rsidR="00650C4B" w:rsidRPr="00D6472F" w:rsidRDefault="00650C4B" w:rsidP="00891B87">
      <w:pPr>
        <w:autoSpaceDE w:val="0"/>
        <w:autoSpaceDN w:val="0"/>
        <w:adjustRightInd w:val="0"/>
        <w:jc w:val="center"/>
        <w:rPr>
          <w:rFonts w:ascii="Arial" w:hAnsi="Arial" w:cs="Arial"/>
          <w:sz w:val="22"/>
          <w:szCs w:val="22"/>
        </w:rPr>
      </w:pPr>
    </w:p>
    <w:p w:rsidR="00650C4B" w:rsidRPr="00D6472F" w:rsidRDefault="00650C4B" w:rsidP="00891B87">
      <w:pPr>
        <w:rPr>
          <w:rFonts w:ascii="Arial" w:hAnsi="Arial" w:cs="Arial"/>
          <w:sz w:val="22"/>
          <w:szCs w:val="22"/>
        </w:rPr>
      </w:pPr>
      <w:r w:rsidRPr="00D6472F">
        <w:rPr>
          <w:rFonts w:ascii="Arial" w:hAnsi="Arial" w:cs="Arial"/>
          <w:sz w:val="22"/>
          <w:szCs w:val="22"/>
        </w:rPr>
        <w:t xml:space="preserve">Izvajalec se obvezuje, da bo storitve izvajal v zavarovalnem obdobju 48 (oseminštirideset) mesecev od podpisa pogodbe. Zavarovalno obdobje traja od 01.01.2014 od 00:00 ure do 31.12.2017 do 24:00 ure. </w:t>
      </w:r>
    </w:p>
    <w:p w:rsidR="00650C4B" w:rsidRPr="00D6472F" w:rsidRDefault="00650C4B" w:rsidP="00891B87">
      <w:pPr>
        <w:jc w:val="both"/>
        <w:rPr>
          <w:rFonts w:ascii="Arial" w:hAnsi="Arial" w:cs="Arial"/>
          <w:sz w:val="22"/>
          <w:szCs w:val="22"/>
        </w:rPr>
      </w:pPr>
    </w:p>
    <w:p w:rsidR="00650C4B" w:rsidRDefault="00650C4B" w:rsidP="00891B87">
      <w:pPr>
        <w:jc w:val="both"/>
        <w:rPr>
          <w:rFonts w:ascii="Arial" w:hAnsi="Arial" w:cs="Arial"/>
          <w:sz w:val="22"/>
          <w:szCs w:val="22"/>
        </w:rPr>
      </w:pPr>
    </w:p>
    <w:p w:rsidR="00650C4B" w:rsidRDefault="00650C4B" w:rsidP="00891B87">
      <w:pPr>
        <w:jc w:val="both"/>
        <w:rPr>
          <w:rFonts w:ascii="Arial" w:hAnsi="Arial" w:cs="Arial"/>
          <w:sz w:val="22"/>
          <w:szCs w:val="22"/>
        </w:rPr>
      </w:pPr>
    </w:p>
    <w:p w:rsidR="00650C4B" w:rsidRDefault="00650C4B" w:rsidP="00891B87">
      <w:pPr>
        <w:jc w:val="both"/>
        <w:rPr>
          <w:rFonts w:ascii="Arial" w:hAnsi="Arial" w:cs="Arial"/>
          <w:sz w:val="22"/>
          <w:szCs w:val="22"/>
        </w:rPr>
      </w:pPr>
    </w:p>
    <w:p w:rsidR="00650C4B"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b/>
          <w:bCs/>
          <w:sz w:val="22"/>
          <w:szCs w:val="22"/>
        </w:rPr>
      </w:pPr>
      <w:r w:rsidRPr="00D6472F">
        <w:rPr>
          <w:rFonts w:ascii="Arial" w:hAnsi="Arial" w:cs="Arial"/>
          <w:b/>
          <w:bCs/>
          <w:sz w:val="22"/>
          <w:szCs w:val="22"/>
        </w:rPr>
        <w:t>Predmet pogodbe</w:t>
      </w:r>
    </w:p>
    <w:p w:rsidR="00650C4B" w:rsidRPr="00D6472F" w:rsidRDefault="00650C4B" w:rsidP="00891B87">
      <w:pPr>
        <w:jc w:val="center"/>
        <w:rPr>
          <w:rFonts w:ascii="Arial" w:hAnsi="Arial" w:cs="Arial"/>
          <w:sz w:val="22"/>
          <w:szCs w:val="22"/>
        </w:rPr>
      </w:pPr>
      <w:r w:rsidRPr="00D6472F">
        <w:rPr>
          <w:rFonts w:ascii="Arial" w:hAnsi="Arial" w:cs="Arial"/>
          <w:sz w:val="22"/>
          <w:szCs w:val="22"/>
        </w:rPr>
        <w:t>3. člen</w:t>
      </w:r>
    </w:p>
    <w:p w:rsidR="00650C4B" w:rsidRPr="00D6472F" w:rsidRDefault="00650C4B" w:rsidP="00891B87">
      <w:pPr>
        <w:jc w:val="center"/>
        <w:rPr>
          <w:rFonts w:ascii="Arial" w:hAnsi="Arial" w:cs="Arial"/>
          <w:sz w:val="22"/>
          <w:szCs w:val="22"/>
        </w:rPr>
      </w:pPr>
    </w:p>
    <w:p w:rsidR="00650C4B" w:rsidRPr="006A51F3" w:rsidRDefault="00650C4B" w:rsidP="00891B87">
      <w:pPr>
        <w:jc w:val="both"/>
        <w:rPr>
          <w:rFonts w:ascii="Arial" w:hAnsi="Arial" w:cs="Arial"/>
          <w:sz w:val="22"/>
          <w:szCs w:val="22"/>
        </w:rPr>
      </w:pPr>
      <w:r w:rsidRPr="006A51F3">
        <w:rPr>
          <w:rFonts w:ascii="Arial" w:hAnsi="Arial" w:cs="Arial"/>
          <w:sz w:val="22"/>
          <w:szCs w:val="22"/>
        </w:rPr>
        <w:t xml:space="preserve">Zavarovalnica s podpisom te pogodbe prevzema v zavarovanje premoženje in civilno odgovornost za </w:t>
      </w:r>
      <w:r w:rsidRPr="006A51F3">
        <w:rPr>
          <w:rFonts w:ascii="Arial" w:hAnsi="Arial" w:cs="Arial"/>
          <w:b/>
          <w:bCs/>
          <w:sz w:val="22"/>
          <w:szCs w:val="22"/>
        </w:rPr>
        <w:t>OSNOVNO ŠOLO DOBRAVLJE, Dobravlje 1, 5263 Dobravlje</w:t>
      </w:r>
      <w:r w:rsidRPr="006A51F3">
        <w:rPr>
          <w:rFonts w:ascii="Arial" w:hAnsi="Arial" w:cs="Arial"/>
          <w:sz w:val="22"/>
          <w:szCs w:val="22"/>
        </w:rPr>
        <w:t xml:space="preserve"> zaradi naročnikovega namena izničiti tveganja za naslednje vrste zavarovanj:</w:t>
      </w:r>
    </w:p>
    <w:p w:rsidR="00650C4B" w:rsidRPr="006A51F3" w:rsidRDefault="00650C4B" w:rsidP="00891B87">
      <w:pPr>
        <w:pStyle w:val="ListParagraph"/>
        <w:numPr>
          <w:ilvl w:val="0"/>
          <w:numId w:val="16"/>
        </w:numPr>
        <w:jc w:val="both"/>
        <w:rPr>
          <w:rFonts w:ascii="Arial" w:hAnsi="Arial" w:cs="Arial"/>
          <w:sz w:val="22"/>
          <w:szCs w:val="22"/>
        </w:rPr>
      </w:pPr>
      <w:r w:rsidRPr="006A51F3">
        <w:rPr>
          <w:rFonts w:ascii="Arial" w:hAnsi="Arial" w:cs="Arial"/>
          <w:sz w:val="22"/>
          <w:szCs w:val="22"/>
        </w:rPr>
        <w:t>Požarno zavarovanje</w:t>
      </w:r>
    </w:p>
    <w:p w:rsidR="00650C4B" w:rsidRPr="006A51F3" w:rsidRDefault="00650C4B" w:rsidP="00891B87">
      <w:pPr>
        <w:pStyle w:val="ListParagraph"/>
        <w:numPr>
          <w:ilvl w:val="0"/>
          <w:numId w:val="16"/>
        </w:numPr>
        <w:jc w:val="both"/>
        <w:rPr>
          <w:rFonts w:ascii="Arial" w:hAnsi="Arial" w:cs="Arial"/>
          <w:sz w:val="22"/>
          <w:szCs w:val="22"/>
        </w:rPr>
      </w:pPr>
      <w:r w:rsidRPr="006A51F3">
        <w:rPr>
          <w:rFonts w:ascii="Arial" w:hAnsi="Arial" w:cs="Arial"/>
          <w:sz w:val="22"/>
          <w:szCs w:val="22"/>
        </w:rPr>
        <w:t>Strojelomno zavarovanje</w:t>
      </w:r>
    </w:p>
    <w:p w:rsidR="00650C4B" w:rsidRPr="006A51F3" w:rsidRDefault="00650C4B" w:rsidP="00891B87">
      <w:pPr>
        <w:numPr>
          <w:ilvl w:val="0"/>
          <w:numId w:val="16"/>
        </w:numPr>
        <w:jc w:val="both"/>
        <w:rPr>
          <w:rFonts w:ascii="Arial" w:hAnsi="Arial" w:cs="Arial"/>
          <w:sz w:val="22"/>
          <w:szCs w:val="22"/>
        </w:rPr>
      </w:pPr>
      <w:r w:rsidRPr="006A51F3">
        <w:rPr>
          <w:rFonts w:ascii="Arial" w:hAnsi="Arial" w:cs="Arial"/>
          <w:sz w:val="22"/>
          <w:szCs w:val="22"/>
        </w:rPr>
        <w:t>Zavarovanje vloma in ropa</w:t>
      </w:r>
    </w:p>
    <w:p w:rsidR="00650C4B" w:rsidRPr="006A51F3" w:rsidRDefault="00650C4B" w:rsidP="00891B87">
      <w:pPr>
        <w:numPr>
          <w:ilvl w:val="0"/>
          <w:numId w:val="16"/>
        </w:numPr>
        <w:jc w:val="both"/>
        <w:rPr>
          <w:rFonts w:ascii="Arial" w:hAnsi="Arial" w:cs="Arial"/>
          <w:sz w:val="22"/>
          <w:szCs w:val="22"/>
        </w:rPr>
      </w:pPr>
      <w:r w:rsidRPr="006A51F3">
        <w:rPr>
          <w:rFonts w:ascii="Arial" w:hAnsi="Arial" w:cs="Arial"/>
          <w:sz w:val="22"/>
          <w:szCs w:val="22"/>
        </w:rPr>
        <w:t>Zavarovanje stekla</w:t>
      </w:r>
    </w:p>
    <w:p w:rsidR="00650C4B" w:rsidRPr="006A51F3" w:rsidRDefault="00650C4B" w:rsidP="00891B87">
      <w:pPr>
        <w:numPr>
          <w:ilvl w:val="0"/>
          <w:numId w:val="16"/>
        </w:numPr>
        <w:jc w:val="both"/>
        <w:rPr>
          <w:rFonts w:ascii="Arial" w:hAnsi="Arial" w:cs="Arial"/>
          <w:sz w:val="22"/>
          <w:szCs w:val="22"/>
        </w:rPr>
      </w:pPr>
      <w:r w:rsidRPr="006A51F3">
        <w:rPr>
          <w:rFonts w:ascii="Arial" w:hAnsi="Arial" w:cs="Arial"/>
          <w:sz w:val="22"/>
          <w:szCs w:val="22"/>
        </w:rPr>
        <w:t>Zavarovanje računalnikov</w:t>
      </w:r>
    </w:p>
    <w:p w:rsidR="00650C4B" w:rsidRPr="006A51F3" w:rsidRDefault="00650C4B" w:rsidP="00891B87">
      <w:pPr>
        <w:numPr>
          <w:ilvl w:val="0"/>
          <w:numId w:val="16"/>
        </w:numPr>
        <w:jc w:val="both"/>
        <w:rPr>
          <w:rFonts w:ascii="Arial" w:hAnsi="Arial" w:cs="Arial"/>
          <w:sz w:val="22"/>
          <w:szCs w:val="22"/>
        </w:rPr>
      </w:pPr>
      <w:r w:rsidRPr="006A51F3">
        <w:rPr>
          <w:rFonts w:ascii="Arial" w:hAnsi="Arial" w:cs="Arial"/>
          <w:sz w:val="22"/>
          <w:szCs w:val="22"/>
        </w:rPr>
        <w:t>Zavarovanje splošne odgovornosti</w:t>
      </w:r>
    </w:p>
    <w:p w:rsidR="00650C4B" w:rsidRPr="006A51F3" w:rsidRDefault="00650C4B" w:rsidP="00891B87">
      <w:pPr>
        <w:numPr>
          <w:ilvl w:val="0"/>
          <w:numId w:val="16"/>
        </w:numPr>
        <w:jc w:val="both"/>
        <w:rPr>
          <w:rFonts w:ascii="Arial" w:hAnsi="Arial" w:cs="Arial"/>
          <w:sz w:val="22"/>
          <w:szCs w:val="22"/>
        </w:rPr>
      </w:pPr>
      <w:r w:rsidRPr="006A51F3">
        <w:rPr>
          <w:rFonts w:ascii="Arial" w:hAnsi="Arial" w:cs="Arial"/>
          <w:sz w:val="22"/>
          <w:szCs w:val="22"/>
        </w:rPr>
        <w:t>Zavarovanje vozil</w:t>
      </w:r>
    </w:p>
    <w:p w:rsidR="00650C4B" w:rsidRPr="00D6472F" w:rsidRDefault="00650C4B" w:rsidP="00891B87">
      <w:pPr>
        <w:ind w:left="1065"/>
        <w:jc w:val="both"/>
        <w:rPr>
          <w:rFonts w:ascii="Arial" w:hAnsi="Arial" w:cs="Arial"/>
          <w:sz w:val="22"/>
          <w:szCs w:val="22"/>
        </w:rPr>
      </w:pPr>
    </w:p>
    <w:p w:rsidR="00650C4B" w:rsidRPr="00D6472F" w:rsidRDefault="00650C4B" w:rsidP="00FD7D70">
      <w:pPr>
        <w:ind w:left="360"/>
        <w:jc w:val="center"/>
        <w:rPr>
          <w:rFonts w:ascii="Arial" w:hAnsi="Arial" w:cs="Arial"/>
          <w:sz w:val="22"/>
          <w:szCs w:val="22"/>
        </w:rPr>
      </w:pPr>
      <w:r w:rsidRPr="00D6472F">
        <w:rPr>
          <w:rFonts w:ascii="Arial" w:hAnsi="Arial" w:cs="Arial"/>
          <w:sz w:val="22"/>
          <w:szCs w:val="22"/>
        </w:rPr>
        <w:t>4. člen</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Za zavarovanje se uporabljajo naslednji zavarovalni pogoji zavarovalnice:</w:t>
      </w:r>
    </w:p>
    <w:p w:rsidR="00650C4B" w:rsidRPr="00D6472F" w:rsidRDefault="00650C4B" w:rsidP="00891B87">
      <w:pPr>
        <w:jc w:val="both"/>
        <w:rPr>
          <w:rFonts w:ascii="Arial" w:hAnsi="Arial" w:cs="Arial"/>
          <w:sz w:val="22"/>
          <w:szCs w:val="22"/>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8"/>
        <w:gridCol w:w="4006"/>
      </w:tblGrid>
      <w:tr w:rsidR="00650C4B" w:rsidRPr="00D6472F">
        <w:tc>
          <w:tcPr>
            <w:tcW w:w="5848"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ZAVAROVALNE VRSTE</w:t>
            </w:r>
          </w:p>
        </w:tc>
        <w:tc>
          <w:tcPr>
            <w:tcW w:w="4006"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Oznaka zavarovalnih pogojev</w:t>
            </w: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1.</w:t>
            </w:r>
            <w:r w:rsidRPr="00D6472F">
              <w:rPr>
                <w:rFonts w:ascii="Arial" w:hAnsi="Arial" w:cs="Arial"/>
                <w:sz w:val="18"/>
                <w:szCs w:val="18"/>
              </w:rPr>
              <w:tab/>
              <w:t>Požarno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2.</w:t>
            </w:r>
            <w:r w:rsidRPr="00D6472F">
              <w:rPr>
                <w:rFonts w:ascii="Arial" w:hAnsi="Arial" w:cs="Arial"/>
                <w:sz w:val="18"/>
                <w:szCs w:val="18"/>
              </w:rPr>
              <w:tab/>
              <w:t>Strojelomno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3.</w:t>
            </w:r>
            <w:r w:rsidRPr="00D6472F">
              <w:rPr>
                <w:rFonts w:ascii="Arial" w:hAnsi="Arial" w:cs="Arial"/>
                <w:sz w:val="18"/>
                <w:szCs w:val="18"/>
              </w:rPr>
              <w:tab/>
              <w:t>Zavarovanje vloma in ropa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sz w:val="18"/>
                <w:szCs w:val="18"/>
              </w:rPr>
            </w:pPr>
            <w:r w:rsidRPr="00D6472F">
              <w:rPr>
                <w:rFonts w:ascii="Arial" w:hAnsi="Arial" w:cs="Arial"/>
                <w:sz w:val="18"/>
                <w:szCs w:val="18"/>
              </w:rPr>
              <w:t>4            Zavarovanje stekla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BA5813">
            <w:pPr>
              <w:jc w:val="both"/>
              <w:rPr>
                <w:rFonts w:ascii="Arial" w:hAnsi="Arial" w:cs="Arial"/>
                <w:sz w:val="18"/>
                <w:szCs w:val="18"/>
              </w:rPr>
            </w:pPr>
            <w:r w:rsidRPr="00D6472F">
              <w:rPr>
                <w:rFonts w:ascii="Arial" w:hAnsi="Arial" w:cs="Arial"/>
                <w:sz w:val="18"/>
                <w:szCs w:val="18"/>
              </w:rPr>
              <w:t>5.           Zavarovanje računalnikov</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6.</w:t>
            </w:r>
            <w:r w:rsidRPr="00D6472F">
              <w:rPr>
                <w:rFonts w:ascii="Arial" w:hAnsi="Arial" w:cs="Arial"/>
                <w:sz w:val="18"/>
                <w:szCs w:val="18"/>
              </w:rPr>
              <w:tab/>
              <w:t>Zavarovanje splošne odgovornosti</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7.           Zavarovanje vozil</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bl>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Splošni in dopolnilni pogoji ter klavzule zavarovalnic lahko veljajo le, če niso v nasprotju s predmetno zavarovalno tehnično dokumentacijo oziroma celotno razpisno dokumentacijo.</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b/>
          <w:bCs/>
          <w:sz w:val="22"/>
          <w:szCs w:val="22"/>
        </w:rPr>
      </w:pPr>
      <w:r w:rsidRPr="00D6472F">
        <w:rPr>
          <w:rFonts w:ascii="Arial" w:hAnsi="Arial" w:cs="Arial"/>
          <w:b/>
          <w:bCs/>
          <w:sz w:val="22"/>
          <w:szCs w:val="22"/>
        </w:rPr>
        <w:t>Pogodbena vrednosti in plačilni pogoji</w:t>
      </w:r>
    </w:p>
    <w:p w:rsidR="00650C4B" w:rsidRPr="00D6472F" w:rsidRDefault="00650C4B" w:rsidP="00891B87">
      <w:pPr>
        <w:jc w:val="both"/>
        <w:rPr>
          <w:rFonts w:ascii="Arial" w:hAnsi="Arial" w:cs="Arial"/>
          <w:b/>
          <w:bCs/>
          <w:sz w:val="22"/>
          <w:szCs w:val="22"/>
        </w:rPr>
      </w:pPr>
    </w:p>
    <w:p w:rsidR="00650C4B" w:rsidRPr="00D6472F" w:rsidRDefault="00650C4B" w:rsidP="00891B87">
      <w:pPr>
        <w:jc w:val="center"/>
        <w:rPr>
          <w:rFonts w:ascii="Arial" w:hAnsi="Arial" w:cs="Arial"/>
          <w:sz w:val="22"/>
          <w:szCs w:val="22"/>
        </w:rPr>
      </w:pPr>
      <w:r w:rsidRPr="00D6472F">
        <w:rPr>
          <w:rFonts w:ascii="Arial" w:hAnsi="Arial" w:cs="Arial"/>
          <w:sz w:val="22"/>
          <w:szCs w:val="22"/>
        </w:rPr>
        <w:t>5. člen</w:t>
      </w:r>
    </w:p>
    <w:p w:rsidR="00650C4B" w:rsidRPr="00D6472F" w:rsidRDefault="00650C4B" w:rsidP="00891B87">
      <w:pPr>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b/>
          <w:bCs/>
          <w:sz w:val="22"/>
          <w:szCs w:val="22"/>
        </w:rPr>
        <w:t xml:space="preserve">Pogodbena vrednost – premija na leto – znaša ___________________________ evrov  </w:t>
      </w:r>
      <w:r w:rsidRPr="00D6472F">
        <w:rPr>
          <w:rFonts w:ascii="Arial" w:hAnsi="Arial" w:cs="Arial"/>
          <w:sz w:val="22"/>
          <w:szCs w:val="22"/>
        </w:rPr>
        <w:t xml:space="preserve">(z besedo: _____________________________) </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 xml:space="preserve">Cena vključuje 6.5 % davek od prometa zavarovalnih poslov. </w:t>
      </w:r>
    </w:p>
    <w:p w:rsidR="00650C4B" w:rsidRPr="00D6472F" w:rsidRDefault="00650C4B" w:rsidP="00891B87">
      <w:pPr>
        <w:jc w:val="both"/>
        <w:rPr>
          <w:rFonts w:ascii="Arial" w:hAnsi="Arial" w:cs="Arial"/>
          <w:sz w:val="22"/>
          <w:szCs w:val="22"/>
        </w:rPr>
      </w:pPr>
    </w:p>
    <w:p w:rsidR="00650C4B" w:rsidRPr="00D6472F" w:rsidRDefault="00650C4B" w:rsidP="00891B87">
      <w:pPr>
        <w:pStyle w:val="Footer"/>
        <w:tabs>
          <w:tab w:val="clear" w:pos="4536"/>
          <w:tab w:val="clear" w:pos="9072"/>
        </w:tabs>
        <w:ind w:right="-567"/>
        <w:rPr>
          <w:rFonts w:ascii="Arial" w:hAnsi="Arial" w:cs="Arial"/>
          <w:sz w:val="22"/>
          <w:szCs w:val="22"/>
          <w:u w:val="single"/>
        </w:rPr>
      </w:pPr>
      <w:r w:rsidRPr="00D6472F">
        <w:rPr>
          <w:rFonts w:ascii="Arial" w:hAnsi="Arial" w:cs="Arial"/>
          <w:sz w:val="22"/>
          <w:szCs w:val="22"/>
          <w:u w:val="single"/>
        </w:rPr>
        <w:t>Letna premija:</w:t>
      </w:r>
    </w:p>
    <w:p w:rsidR="00650C4B" w:rsidRPr="00D6472F" w:rsidRDefault="00650C4B" w:rsidP="00891B87">
      <w:pPr>
        <w:pStyle w:val="Footer"/>
        <w:tabs>
          <w:tab w:val="clear" w:pos="4536"/>
          <w:tab w:val="clear" w:pos="9072"/>
        </w:tabs>
        <w:ind w:right="-567"/>
        <w:rPr>
          <w:rFonts w:ascii="Arial" w:hAnsi="Arial" w:cs="Arial"/>
          <w:sz w:val="22"/>
          <w:szCs w:val="22"/>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2"/>
        <w:gridCol w:w="1418"/>
        <w:gridCol w:w="1559"/>
        <w:gridCol w:w="992"/>
        <w:gridCol w:w="2127"/>
      </w:tblGrid>
      <w:tr w:rsidR="00650C4B" w:rsidRPr="00D6472F">
        <w:tc>
          <w:tcPr>
            <w:tcW w:w="675" w:type="dxa"/>
            <w:shd w:val="clear" w:color="auto" w:fill="D9D9D9"/>
            <w:vAlign w:val="center"/>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Zap.št.</w:t>
            </w:r>
          </w:p>
        </w:tc>
        <w:tc>
          <w:tcPr>
            <w:tcW w:w="3402" w:type="dxa"/>
            <w:shd w:val="clear" w:color="auto" w:fill="D9D9D9"/>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Zavarovalna vrsta</w:t>
            </w:r>
          </w:p>
        </w:tc>
        <w:tc>
          <w:tcPr>
            <w:tcW w:w="1418"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w:t>
            </w:r>
          </w:p>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popusta</w:t>
            </w:r>
          </w:p>
        </w:tc>
        <w:tc>
          <w:tcPr>
            <w:tcW w:w="1559"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Letna neto premija</w:t>
            </w:r>
          </w:p>
        </w:tc>
        <w:tc>
          <w:tcPr>
            <w:tcW w:w="992" w:type="dxa"/>
            <w:shd w:val="clear" w:color="auto" w:fill="D9D9D9"/>
          </w:tcPr>
          <w:p w:rsidR="00650C4B" w:rsidRPr="00D6472F" w:rsidRDefault="00650C4B" w:rsidP="00637764">
            <w:pPr>
              <w:pStyle w:val="Footer"/>
              <w:tabs>
                <w:tab w:val="clear" w:pos="4536"/>
                <w:tab w:val="clear" w:pos="9072"/>
              </w:tabs>
              <w:ind w:left="-450" w:firstLine="450"/>
              <w:rPr>
                <w:rFonts w:ascii="Arial" w:hAnsi="Arial" w:cs="Arial"/>
                <w:b/>
                <w:bCs/>
              </w:rPr>
            </w:pPr>
          </w:p>
          <w:p w:rsidR="00650C4B" w:rsidRPr="00D6472F" w:rsidRDefault="00650C4B" w:rsidP="00637764">
            <w:pPr>
              <w:pStyle w:val="Footer"/>
              <w:tabs>
                <w:tab w:val="clear" w:pos="4536"/>
                <w:tab w:val="clear" w:pos="9072"/>
              </w:tabs>
              <w:ind w:left="-450" w:firstLine="450"/>
              <w:jc w:val="center"/>
              <w:rPr>
                <w:rFonts w:ascii="Arial" w:hAnsi="Arial" w:cs="Arial"/>
                <w:b/>
                <w:bCs/>
              </w:rPr>
            </w:pPr>
            <w:r w:rsidRPr="00D6472F">
              <w:rPr>
                <w:rFonts w:ascii="Arial" w:hAnsi="Arial" w:cs="Arial"/>
                <w:b/>
                <w:bCs/>
                <w:sz w:val="22"/>
                <w:szCs w:val="22"/>
              </w:rPr>
              <w:t xml:space="preserve"> DPZP</w:t>
            </w:r>
          </w:p>
        </w:tc>
        <w:tc>
          <w:tcPr>
            <w:tcW w:w="2127"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Končna letna premija</w:t>
            </w: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Požarno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2</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Strojelomno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vloma in ropa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stekla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5</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računalnikov</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6</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splošne odgovornosti</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7</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vozil</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p>
        </w:tc>
        <w:tc>
          <w:tcPr>
            <w:tcW w:w="7371" w:type="dxa"/>
            <w:gridSpan w:val="4"/>
            <w:vAlign w:val="center"/>
          </w:tcPr>
          <w:p w:rsidR="00650C4B" w:rsidRPr="00D6472F" w:rsidRDefault="00650C4B" w:rsidP="00637764">
            <w:pPr>
              <w:pStyle w:val="Footer"/>
              <w:tabs>
                <w:tab w:val="clear" w:pos="4536"/>
                <w:tab w:val="clear" w:pos="9072"/>
              </w:tabs>
              <w:jc w:val="right"/>
              <w:rPr>
                <w:rFonts w:ascii="Arial" w:hAnsi="Arial" w:cs="Arial"/>
              </w:rPr>
            </w:pPr>
            <w:r w:rsidRPr="00D6472F">
              <w:rPr>
                <w:rFonts w:ascii="Arial" w:hAnsi="Arial" w:cs="Arial"/>
                <w:sz w:val="22"/>
                <w:szCs w:val="22"/>
              </w:rPr>
              <w:t>SKUPAJ</w:t>
            </w: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bl>
    <w:p w:rsidR="00650C4B" w:rsidRPr="00D6472F" w:rsidRDefault="00650C4B" w:rsidP="006A51F3">
      <w:pPr>
        <w:pStyle w:val="Footer"/>
        <w:tabs>
          <w:tab w:val="clear" w:pos="4536"/>
          <w:tab w:val="clear" w:pos="9072"/>
        </w:tabs>
        <w:rPr>
          <w:rFonts w:ascii="Arial" w:hAnsi="Arial" w:cs="Arial"/>
          <w:sz w:val="22"/>
          <w:szCs w:val="22"/>
        </w:rPr>
      </w:pPr>
      <w:r w:rsidRPr="00D6472F">
        <w:rPr>
          <w:rFonts w:ascii="Arial" w:hAnsi="Arial" w:cs="Arial"/>
          <w:sz w:val="22"/>
          <w:szCs w:val="22"/>
        </w:rPr>
        <w:t xml:space="preserve"> Skupna letna premija::</w:t>
      </w:r>
    </w:p>
    <w:p w:rsidR="00650C4B" w:rsidRPr="00D6472F" w:rsidRDefault="00650C4B" w:rsidP="00891B87">
      <w:pPr>
        <w:pStyle w:val="Footer"/>
        <w:tabs>
          <w:tab w:val="clear" w:pos="4536"/>
          <w:tab w:val="clear" w:pos="9072"/>
        </w:tabs>
        <w:rPr>
          <w:rFonts w:ascii="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
        <w:gridCol w:w="3831"/>
        <w:gridCol w:w="2835"/>
      </w:tblGrid>
      <w:tr w:rsidR="00650C4B" w:rsidRPr="00D6472F">
        <w:tc>
          <w:tcPr>
            <w:tcW w:w="1034" w:type="dxa"/>
            <w:vAlign w:val="center"/>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b/>
                <w:bCs/>
                <w:sz w:val="22"/>
                <w:szCs w:val="22"/>
              </w:rPr>
              <w:t>Zap.št.</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Vrsta</w:t>
            </w:r>
          </w:p>
        </w:tc>
        <w:tc>
          <w:tcPr>
            <w:tcW w:w="2835" w:type="dxa"/>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Znesek (v €)</w:t>
            </w:r>
          </w:p>
        </w:tc>
      </w:tr>
      <w:tr w:rsidR="00650C4B" w:rsidRPr="00D6472F">
        <w:trPr>
          <w:trHeight w:val="366"/>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 xml:space="preserve">Neto premija </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21"/>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DPZP</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12"/>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Končna letna premija</w:t>
            </w:r>
          </w:p>
        </w:tc>
        <w:tc>
          <w:tcPr>
            <w:tcW w:w="2835" w:type="dxa"/>
          </w:tcPr>
          <w:p w:rsidR="00650C4B" w:rsidRPr="00D6472F" w:rsidRDefault="00650C4B" w:rsidP="00637764">
            <w:pPr>
              <w:pStyle w:val="Footer"/>
              <w:tabs>
                <w:tab w:val="clear" w:pos="4536"/>
                <w:tab w:val="clear" w:pos="9072"/>
              </w:tabs>
              <w:jc w:val="right"/>
              <w:rPr>
                <w:rFonts w:ascii="Arial" w:hAnsi="Arial" w:cs="Arial"/>
                <w:b/>
                <w:bCs/>
              </w:rPr>
            </w:pPr>
          </w:p>
        </w:tc>
      </w:tr>
    </w:tbl>
    <w:p w:rsidR="00650C4B" w:rsidRPr="00D6472F" w:rsidRDefault="00650C4B" w:rsidP="00891B87">
      <w:pPr>
        <w:jc w:val="both"/>
        <w:rPr>
          <w:rFonts w:ascii="Arial" w:hAnsi="Arial" w:cs="Arial"/>
          <w:sz w:val="22"/>
          <w:szCs w:val="22"/>
        </w:rPr>
      </w:pPr>
    </w:p>
    <w:p w:rsidR="00650C4B" w:rsidRPr="00D6472F" w:rsidRDefault="00650C4B" w:rsidP="00891B87">
      <w:pPr>
        <w:ind w:left="720"/>
        <w:jc w:val="center"/>
        <w:rPr>
          <w:rFonts w:ascii="Arial" w:hAnsi="Arial" w:cs="Arial"/>
          <w:sz w:val="22"/>
          <w:szCs w:val="22"/>
        </w:rPr>
      </w:pPr>
      <w:r w:rsidRPr="00D6472F">
        <w:rPr>
          <w:rFonts w:ascii="Arial" w:hAnsi="Arial" w:cs="Arial"/>
          <w:sz w:val="22"/>
          <w:szCs w:val="22"/>
        </w:rPr>
        <w:t>6. člen</w:t>
      </w:r>
    </w:p>
    <w:p w:rsidR="00650C4B" w:rsidRPr="00D6472F" w:rsidRDefault="00650C4B" w:rsidP="00891B87">
      <w:pPr>
        <w:ind w:left="720"/>
        <w:jc w:val="center"/>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 xml:space="preserve">Ponujene cene - zavarovalne premije in ostale vrednosti za posamezne storitve so navedene v evrih in vsebujejo vse stroške, ki pri tem nastanejo. </w:t>
      </w:r>
    </w:p>
    <w:p w:rsidR="00650C4B" w:rsidRPr="00D6472F" w:rsidRDefault="00650C4B" w:rsidP="00891B87">
      <w:pPr>
        <w:jc w:val="both"/>
        <w:rPr>
          <w:rFonts w:ascii="Arial" w:hAnsi="Arial" w:cs="Arial"/>
          <w:spacing w:val="-4"/>
          <w:sz w:val="22"/>
          <w:szCs w:val="22"/>
        </w:rPr>
      </w:pPr>
      <w:r w:rsidRPr="00D6472F">
        <w:rPr>
          <w:rFonts w:ascii="Arial" w:hAnsi="Arial" w:cs="Arial"/>
          <w:sz w:val="22"/>
          <w:szCs w:val="22"/>
        </w:rPr>
        <w:t xml:space="preserve">Premije - premijske stopnje in vsi ponujeni popusti so navedeni na zavarovalnih policah oziroma obračunskih listih, ter so fiksni in nespremenljivi za celotno pogodbeno obdobje. </w:t>
      </w:r>
    </w:p>
    <w:p w:rsidR="00650C4B" w:rsidRPr="00D6472F" w:rsidRDefault="00650C4B" w:rsidP="00891B87">
      <w:pPr>
        <w:jc w:val="both"/>
        <w:rPr>
          <w:rFonts w:ascii="Arial" w:hAnsi="Arial" w:cs="Arial"/>
          <w:spacing w:val="-4"/>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 xml:space="preserve">V celotnem zavarovalnem obdobju ni dovoljen vpliv bonusa – malusa na višino premije.  </w:t>
      </w:r>
    </w:p>
    <w:p w:rsidR="00650C4B" w:rsidRPr="00D6472F" w:rsidRDefault="00650C4B" w:rsidP="00891B87">
      <w:pPr>
        <w:jc w:val="both"/>
        <w:rPr>
          <w:rFonts w:ascii="Arial" w:hAnsi="Arial" w:cs="Arial"/>
          <w:sz w:val="22"/>
          <w:szCs w:val="22"/>
        </w:rPr>
      </w:pPr>
      <w:r w:rsidRPr="00D6472F">
        <w:rPr>
          <w:rFonts w:ascii="Arial" w:hAnsi="Arial" w:cs="Arial"/>
          <w:sz w:val="22"/>
          <w:szCs w:val="22"/>
        </w:rPr>
        <w:t>Zavarovalna premija za prvo leto je enaka premiji na ponudbi zavarovalnice. Za drugo in naslednja leta bo zavarovalnica pripravila obračun premije na podlagi podatkov o obsegu premoženja, ki jih bo zavarovanec posredoval zavarovalnici najkasneje do 1.6.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650C4B" w:rsidRPr="00D6472F" w:rsidRDefault="00650C4B" w:rsidP="00891B87">
      <w:pPr>
        <w:jc w:val="both"/>
        <w:rPr>
          <w:rFonts w:ascii="Arial" w:hAnsi="Arial" w:cs="Arial"/>
          <w:sz w:val="22"/>
          <w:szCs w:val="22"/>
        </w:rPr>
      </w:pPr>
    </w:p>
    <w:p w:rsidR="00650C4B" w:rsidRPr="00D6472F" w:rsidRDefault="00650C4B" w:rsidP="00891B87">
      <w:pPr>
        <w:jc w:val="center"/>
        <w:rPr>
          <w:rFonts w:ascii="Arial" w:hAnsi="Arial" w:cs="Arial"/>
          <w:sz w:val="22"/>
          <w:szCs w:val="22"/>
        </w:rPr>
      </w:pPr>
      <w:r w:rsidRPr="00D6472F">
        <w:rPr>
          <w:rFonts w:ascii="Arial" w:hAnsi="Arial" w:cs="Arial"/>
          <w:sz w:val="22"/>
          <w:szCs w:val="22"/>
        </w:rPr>
        <w:t>7. člen</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 xml:space="preserve">Zavarovatelj bo v celotnem zavarovalnem obdobju izvajal storitve zavarovalnega kritja po tej pogodbi v skladu z zavarovalnimi pogoji, ki so veljavni ob sklenitvi pogodbe. </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Zavarovalnica sprejme v zavarovanje pod enakimi pogoji tudi vse nove investicije in nabave na znanih ali novih lokacijah, katerih skupna vrednost ne presega 20% vrednosti zavarovanih stvari, tudi če naročniki tega ne sporoči zavarovalnici.</w:t>
      </w:r>
    </w:p>
    <w:p w:rsidR="00650C4B" w:rsidRPr="00D6472F" w:rsidRDefault="00650C4B" w:rsidP="00891B87">
      <w:pPr>
        <w:jc w:val="center"/>
        <w:rPr>
          <w:rFonts w:ascii="Arial" w:hAnsi="Arial" w:cs="Arial"/>
          <w:sz w:val="22"/>
          <w:szCs w:val="22"/>
        </w:rPr>
      </w:pPr>
    </w:p>
    <w:p w:rsidR="00650C4B" w:rsidRPr="00D6472F" w:rsidRDefault="00650C4B" w:rsidP="00891B87">
      <w:pPr>
        <w:jc w:val="center"/>
        <w:rPr>
          <w:rFonts w:ascii="Arial" w:hAnsi="Arial" w:cs="Arial"/>
          <w:sz w:val="22"/>
          <w:szCs w:val="22"/>
        </w:rPr>
      </w:pPr>
      <w:r w:rsidRPr="00D6472F">
        <w:rPr>
          <w:rFonts w:ascii="Arial" w:hAnsi="Arial" w:cs="Arial"/>
          <w:sz w:val="22"/>
          <w:szCs w:val="22"/>
        </w:rPr>
        <w:t>8. člen</w:t>
      </w:r>
    </w:p>
    <w:p w:rsidR="00650C4B" w:rsidRPr="00D6472F" w:rsidRDefault="00650C4B" w:rsidP="00891B87">
      <w:pPr>
        <w:jc w:val="center"/>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V primeru, da izvajalec po svoji krivdi zamudi z opravljenimi storitvami, se zaveže plačati pogodbeno kazen v višini 2 promila od celotne obračunske pogodbene vrednosti za vsak dan zamude, vendar ne več kot 10 % celotne pogodbene vrednosti.</w:t>
      </w:r>
    </w:p>
    <w:p w:rsidR="00650C4B" w:rsidRPr="00D6472F" w:rsidRDefault="00650C4B" w:rsidP="00891B87">
      <w:pPr>
        <w:jc w:val="center"/>
        <w:rPr>
          <w:rFonts w:ascii="Arial" w:hAnsi="Arial" w:cs="Arial"/>
          <w:sz w:val="22"/>
          <w:szCs w:val="22"/>
        </w:rPr>
      </w:pPr>
    </w:p>
    <w:p w:rsidR="00650C4B" w:rsidRPr="00D6472F" w:rsidRDefault="00650C4B" w:rsidP="00891B87">
      <w:pPr>
        <w:jc w:val="both"/>
        <w:rPr>
          <w:rFonts w:ascii="Arial" w:hAnsi="Arial" w:cs="Arial"/>
          <w:b/>
          <w:bCs/>
          <w:sz w:val="22"/>
          <w:szCs w:val="22"/>
        </w:rPr>
      </w:pPr>
      <w:r w:rsidRPr="00D6472F">
        <w:rPr>
          <w:rFonts w:ascii="Arial" w:hAnsi="Arial" w:cs="Arial"/>
          <w:b/>
          <w:bCs/>
          <w:sz w:val="22"/>
          <w:szCs w:val="22"/>
        </w:rPr>
        <w:t>Obveznosti izvajalca/zavarovalnice</w:t>
      </w:r>
    </w:p>
    <w:p w:rsidR="00650C4B" w:rsidRPr="00D6472F" w:rsidRDefault="00650C4B" w:rsidP="00891B87">
      <w:pPr>
        <w:jc w:val="center"/>
        <w:rPr>
          <w:rFonts w:ascii="Arial" w:hAnsi="Arial" w:cs="Arial"/>
          <w:sz w:val="22"/>
          <w:szCs w:val="22"/>
        </w:rPr>
      </w:pPr>
      <w:r w:rsidRPr="00D6472F">
        <w:rPr>
          <w:rFonts w:ascii="Arial" w:hAnsi="Arial" w:cs="Arial"/>
          <w:sz w:val="22"/>
          <w:szCs w:val="22"/>
        </w:rPr>
        <w:t>9. člen</w:t>
      </w:r>
    </w:p>
    <w:p w:rsidR="00650C4B" w:rsidRPr="00D6472F" w:rsidRDefault="00650C4B" w:rsidP="00891B87">
      <w:pPr>
        <w:jc w:val="center"/>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Kakovost izvedenih storitev mora ustrezati veljavnim standardom na področju zavarovalništva.</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Zavarovalnica se zaveže prevzete zavarovalne storitve izvajati v skladu z načelom dobrega strokovnjaka, vestno in pravilno, v skladu z veljavnimi tehničnimi predpisi, standardi, normativi in pozitivno zakonodajo in v korist naročnika.</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Zavarovalnica se zaveže podatke, ki jih pridobi na podlagi te pogodbe, varovati po predpisih o varstvu osebnih podatkov in poslovni skrivnosti.</w:t>
      </w:r>
    </w:p>
    <w:p w:rsidR="00650C4B" w:rsidRDefault="00650C4B" w:rsidP="00891B87">
      <w:pPr>
        <w:jc w:val="both"/>
        <w:rPr>
          <w:rFonts w:ascii="Arial" w:hAnsi="Arial" w:cs="Arial"/>
          <w:sz w:val="22"/>
          <w:szCs w:val="22"/>
        </w:rPr>
      </w:pPr>
    </w:p>
    <w:p w:rsidR="00650C4B" w:rsidRDefault="00650C4B" w:rsidP="00891B87">
      <w:pPr>
        <w:jc w:val="both"/>
        <w:rPr>
          <w:rFonts w:ascii="Arial" w:hAnsi="Arial" w:cs="Arial"/>
          <w:sz w:val="22"/>
          <w:szCs w:val="22"/>
        </w:rPr>
      </w:pPr>
    </w:p>
    <w:p w:rsidR="00650C4B" w:rsidRDefault="00650C4B" w:rsidP="00891B87">
      <w:pPr>
        <w:jc w:val="both"/>
        <w:rPr>
          <w:rFonts w:ascii="Arial" w:hAnsi="Arial" w:cs="Arial"/>
          <w:sz w:val="22"/>
          <w:szCs w:val="22"/>
        </w:rPr>
      </w:pPr>
    </w:p>
    <w:p w:rsidR="00650C4B" w:rsidRDefault="00650C4B" w:rsidP="00891B87">
      <w:pPr>
        <w:jc w:val="both"/>
        <w:rPr>
          <w:rFonts w:ascii="Arial" w:hAnsi="Arial" w:cs="Arial"/>
          <w:sz w:val="22"/>
          <w:szCs w:val="22"/>
        </w:rPr>
      </w:pPr>
    </w:p>
    <w:p w:rsidR="00650C4B" w:rsidRPr="00D6472F" w:rsidRDefault="00650C4B" w:rsidP="00891B87">
      <w:pPr>
        <w:jc w:val="center"/>
        <w:rPr>
          <w:rFonts w:ascii="Arial" w:hAnsi="Arial" w:cs="Arial"/>
          <w:sz w:val="22"/>
          <w:szCs w:val="22"/>
        </w:rPr>
      </w:pPr>
      <w:r w:rsidRPr="00D6472F">
        <w:rPr>
          <w:rFonts w:ascii="Arial" w:hAnsi="Arial" w:cs="Arial"/>
          <w:sz w:val="22"/>
          <w:szCs w:val="22"/>
        </w:rPr>
        <w:t>10. člen</w:t>
      </w:r>
    </w:p>
    <w:p w:rsidR="00650C4B" w:rsidRPr="00D6472F" w:rsidRDefault="00650C4B" w:rsidP="00891B87">
      <w:pPr>
        <w:jc w:val="center"/>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 xml:space="preserve">Izvajalec bo za posamezno premoženje in zavarovano odgovornost izdal zavarovalno polico, obračunski list in fakturo. </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 xml:space="preserve">Naročnik bo poravnal potrjeni račun 30 - ti dan po prejemu pravilno izstavljenega računa. Kot dan prejema računa se šteje dan, ko naročnik prejme račun v svoje vložišče (tajništvo). Račun se mora sklicevati na številko pogodbe, na podlagi katere se izstavlja. </w:t>
      </w:r>
    </w:p>
    <w:p w:rsidR="00650C4B" w:rsidRPr="00D6472F" w:rsidRDefault="00650C4B" w:rsidP="00891B87">
      <w:pPr>
        <w:autoSpaceDE w:val="0"/>
        <w:autoSpaceDN w:val="0"/>
        <w:adjustRightInd w:val="0"/>
        <w:jc w:val="both"/>
        <w:rPr>
          <w:rFonts w:ascii="Arial" w:hAnsi="Arial" w:cs="Arial"/>
          <w:b/>
          <w:bCs/>
          <w:sz w:val="22"/>
          <w:szCs w:val="22"/>
        </w:rPr>
      </w:pPr>
    </w:p>
    <w:p w:rsidR="00650C4B" w:rsidRPr="00D6472F" w:rsidRDefault="00650C4B" w:rsidP="00891B87">
      <w:pPr>
        <w:autoSpaceDE w:val="0"/>
        <w:autoSpaceDN w:val="0"/>
        <w:adjustRightInd w:val="0"/>
        <w:jc w:val="both"/>
        <w:rPr>
          <w:rFonts w:ascii="Arial" w:hAnsi="Arial" w:cs="Arial"/>
          <w:sz w:val="22"/>
          <w:szCs w:val="22"/>
        </w:rPr>
      </w:pPr>
      <w:r w:rsidRPr="00D6472F">
        <w:rPr>
          <w:rFonts w:ascii="Arial" w:hAnsi="Arial" w:cs="Arial"/>
          <w:sz w:val="22"/>
          <w:szCs w:val="22"/>
        </w:rPr>
        <w:t>Če se letna zavarovalna premija plača v enkratnem znesku, bo zavarovalnica naročniku priznala dodaten popust v višini 5% neto premije.</w:t>
      </w:r>
    </w:p>
    <w:p w:rsidR="00650C4B" w:rsidRPr="00D6472F" w:rsidRDefault="00650C4B" w:rsidP="00891B87">
      <w:pPr>
        <w:jc w:val="both"/>
        <w:rPr>
          <w:rFonts w:ascii="Arial" w:hAnsi="Arial" w:cs="Arial"/>
          <w:sz w:val="22"/>
          <w:szCs w:val="22"/>
        </w:rPr>
      </w:pPr>
    </w:p>
    <w:p w:rsidR="00650C4B" w:rsidRPr="00D6472F" w:rsidRDefault="00650C4B" w:rsidP="00891B87">
      <w:pPr>
        <w:jc w:val="center"/>
        <w:rPr>
          <w:rFonts w:ascii="Arial" w:hAnsi="Arial" w:cs="Arial"/>
          <w:sz w:val="22"/>
          <w:szCs w:val="22"/>
        </w:rPr>
      </w:pPr>
      <w:r w:rsidRPr="00D6472F">
        <w:rPr>
          <w:rFonts w:ascii="Arial" w:hAnsi="Arial" w:cs="Arial"/>
          <w:sz w:val="22"/>
          <w:szCs w:val="22"/>
        </w:rPr>
        <w:t>11. člen</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 xml:space="preserve">Zavarovalnica se s to pogodbo zavezuje, da bo ob podpisu pogodbe oziroma najkasneje v roku 10 (deset) dni od sklenitve pogodbe, naročniku predložila menično izjavo za dobro izvedbo pogodbenih obveznosti v višini 10% (deset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 pogodbenih obveznosti pomeni 31.12.2017. </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Če se bodo med trajanjem pogodbe spremenili roki za izvedbo storitve, kvaliteta in količina, se mora temu ustrezno spremeniti tudi menična izjava za dobro izvedbo pogodbenih obveznosti oziroma podaljšati njena veljavnost.</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Naročnik bo  unovčil navedeno menico, če se bo izkazalo, da pogodbene obveznosti niso izvedene  v rokih in kvaliteti, ki so zahtevane v razpisni dokumentaciji in pogodbi.</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Če zavarovalnica v danem roku naročniku ne izroči menične izjave, ta pogodba preneha veljati, naročnik pa bo unovčil menico za resnost ponudbe.</w:t>
      </w:r>
    </w:p>
    <w:p w:rsidR="00650C4B" w:rsidRPr="00D6472F" w:rsidRDefault="00650C4B" w:rsidP="00891B87">
      <w:pPr>
        <w:jc w:val="both"/>
        <w:rPr>
          <w:rFonts w:ascii="Arial" w:hAnsi="Arial" w:cs="Arial"/>
          <w:sz w:val="22"/>
          <w:szCs w:val="22"/>
        </w:rPr>
      </w:pPr>
    </w:p>
    <w:p w:rsidR="00650C4B" w:rsidRPr="00D6472F" w:rsidRDefault="00650C4B" w:rsidP="00891B87">
      <w:pPr>
        <w:jc w:val="center"/>
        <w:rPr>
          <w:rFonts w:ascii="Arial" w:hAnsi="Arial" w:cs="Arial"/>
          <w:sz w:val="22"/>
          <w:szCs w:val="22"/>
        </w:rPr>
      </w:pPr>
      <w:r w:rsidRPr="00D6472F">
        <w:rPr>
          <w:rFonts w:ascii="Arial" w:hAnsi="Arial" w:cs="Arial"/>
          <w:sz w:val="22"/>
          <w:szCs w:val="22"/>
        </w:rPr>
        <w:t>12. člen</w:t>
      </w:r>
    </w:p>
    <w:p w:rsidR="00650C4B" w:rsidRPr="00D6472F" w:rsidRDefault="00650C4B" w:rsidP="00891B87">
      <w:pPr>
        <w:jc w:val="center"/>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 xml:space="preserve">Pogodbeni stranki se obvezujeta, da bosta naredili vse, kar je treba za izvršitev te pogodbe. </w:t>
      </w:r>
    </w:p>
    <w:p w:rsidR="00650C4B" w:rsidRPr="00D6472F" w:rsidRDefault="00650C4B" w:rsidP="00891B87">
      <w:pPr>
        <w:jc w:val="both"/>
        <w:rPr>
          <w:rFonts w:ascii="Arial" w:hAnsi="Arial" w:cs="Arial"/>
          <w:sz w:val="22"/>
          <w:szCs w:val="22"/>
        </w:rPr>
      </w:pPr>
    </w:p>
    <w:p w:rsidR="00650C4B" w:rsidRPr="00D6472F" w:rsidRDefault="00650C4B" w:rsidP="00891B87">
      <w:pPr>
        <w:jc w:val="center"/>
        <w:rPr>
          <w:rFonts w:ascii="Arial" w:hAnsi="Arial" w:cs="Arial"/>
          <w:sz w:val="22"/>
          <w:szCs w:val="22"/>
        </w:rPr>
      </w:pPr>
      <w:r w:rsidRPr="00D6472F">
        <w:rPr>
          <w:rFonts w:ascii="Arial" w:hAnsi="Arial" w:cs="Arial"/>
          <w:sz w:val="22"/>
          <w:szCs w:val="22"/>
        </w:rPr>
        <w:t>13. člen</w:t>
      </w:r>
    </w:p>
    <w:p w:rsidR="00650C4B" w:rsidRPr="00D6472F" w:rsidRDefault="00650C4B" w:rsidP="00891B87">
      <w:pPr>
        <w:jc w:val="center"/>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Če naročnik ugotovi, da zavarovalnica storitev ne izvaja v skladu s to pogodbo oziroma krši določila te pogodbe, ima naročnik pravico pogodbo odpovedati.</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Zavarovalnica mora naročniku povrniti vso škodo, ki bi nastala zaradi kršitve pogodbe, odpovedi podobe in razliko do morebitne višje cene (premije), ki bi jo v tem primeru ponudil drug ponudnik storitev, ki so predmet te pogodbe.</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650C4B" w:rsidRPr="00D6472F" w:rsidRDefault="00650C4B" w:rsidP="00891B87">
      <w:pPr>
        <w:tabs>
          <w:tab w:val="left" w:pos="6464"/>
        </w:tabs>
        <w:jc w:val="both"/>
        <w:rPr>
          <w:rFonts w:ascii="Arial" w:hAnsi="Arial" w:cs="Arial"/>
          <w:sz w:val="22"/>
          <w:szCs w:val="22"/>
        </w:rPr>
      </w:pPr>
    </w:p>
    <w:p w:rsidR="00650C4B" w:rsidRPr="00D6472F" w:rsidRDefault="00650C4B" w:rsidP="00891B87">
      <w:pPr>
        <w:tabs>
          <w:tab w:val="left" w:pos="6464"/>
        </w:tabs>
        <w:jc w:val="both"/>
        <w:rPr>
          <w:rFonts w:ascii="Arial" w:hAnsi="Arial" w:cs="Arial"/>
          <w:b/>
          <w:bCs/>
          <w:sz w:val="22"/>
          <w:szCs w:val="22"/>
        </w:rPr>
      </w:pPr>
      <w:r w:rsidRPr="00D6472F">
        <w:rPr>
          <w:rFonts w:ascii="Arial" w:hAnsi="Arial" w:cs="Arial"/>
          <w:b/>
          <w:bCs/>
          <w:sz w:val="22"/>
          <w:szCs w:val="22"/>
        </w:rPr>
        <w:t>Podizvajalci</w:t>
      </w:r>
      <w:r w:rsidRPr="00D6472F">
        <w:rPr>
          <w:rFonts w:ascii="Arial" w:hAnsi="Arial" w:cs="Arial"/>
          <w:b/>
          <w:bCs/>
          <w:sz w:val="22"/>
          <w:szCs w:val="22"/>
        </w:rPr>
        <w:tab/>
      </w:r>
    </w:p>
    <w:p w:rsidR="00650C4B" w:rsidRPr="00D6472F" w:rsidRDefault="00650C4B" w:rsidP="00891B87">
      <w:pPr>
        <w:jc w:val="center"/>
        <w:rPr>
          <w:rFonts w:ascii="Arial" w:hAnsi="Arial" w:cs="Arial"/>
          <w:sz w:val="22"/>
          <w:szCs w:val="22"/>
        </w:rPr>
      </w:pPr>
      <w:r w:rsidRPr="00D6472F">
        <w:rPr>
          <w:rFonts w:ascii="Arial" w:hAnsi="Arial" w:cs="Arial"/>
          <w:sz w:val="22"/>
          <w:szCs w:val="22"/>
        </w:rPr>
        <w:t>14. člen</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V primeru da ponudnik pri javnem naročilu nastopa z podizvajalci, navede podatke o podizvajalcih: Ime/naziv, naslov, davčna številka</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b/>
          <w:bCs/>
          <w:sz w:val="22"/>
          <w:szCs w:val="22"/>
        </w:rPr>
      </w:pPr>
      <w:r w:rsidRPr="00D6472F">
        <w:rPr>
          <w:rFonts w:ascii="Arial" w:hAnsi="Arial" w:cs="Arial"/>
          <w:b/>
          <w:bCs/>
          <w:sz w:val="22"/>
          <w:szCs w:val="22"/>
        </w:rPr>
        <w:t>Obveznosti naročnika</w:t>
      </w:r>
    </w:p>
    <w:p w:rsidR="00650C4B" w:rsidRPr="00D6472F" w:rsidRDefault="00650C4B" w:rsidP="00891B87">
      <w:pPr>
        <w:jc w:val="center"/>
        <w:rPr>
          <w:rFonts w:ascii="Arial" w:hAnsi="Arial" w:cs="Arial"/>
          <w:sz w:val="22"/>
          <w:szCs w:val="22"/>
        </w:rPr>
      </w:pPr>
      <w:r w:rsidRPr="00D6472F">
        <w:rPr>
          <w:rFonts w:ascii="Arial" w:hAnsi="Arial" w:cs="Arial"/>
          <w:sz w:val="22"/>
          <w:szCs w:val="22"/>
        </w:rPr>
        <w:t>15. člen</w:t>
      </w:r>
    </w:p>
    <w:p w:rsidR="00650C4B" w:rsidRPr="00D6472F" w:rsidRDefault="00650C4B" w:rsidP="00891B87">
      <w:pPr>
        <w:jc w:val="center"/>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Naročnik se zaveže, da bo svoje pogodbene obveznosti pravilno in vestno izpolnjeval v skladu v veljavno zakonodajo, veljavnimi tehničnimi predpisi, standardi in normativi.</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b/>
          <w:bCs/>
          <w:sz w:val="22"/>
          <w:szCs w:val="22"/>
        </w:rPr>
      </w:pPr>
      <w:r w:rsidRPr="00D6472F">
        <w:rPr>
          <w:rFonts w:ascii="Arial" w:hAnsi="Arial" w:cs="Arial"/>
          <w:b/>
          <w:bCs/>
          <w:sz w:val="22"/>
          <w:szCs w:val="22"/>
        </w:rPr>
        <w:t>Likvidacijski postopek</w:t>
      </w:r>
    </w:p>
    <w:p w:rsidR="00650C4B" w:rsidRPr="00D6472F" w:rsidRDefault="00650C4B" w:rsidP="00891B87">
      <w:pPr>
        <w:jc w:val="both"/>
        <w:rPr>
          <w:rFonts w:ascii="Arial" w:hAnsi="Arial" w:cs="Arial"/>
          <w:b/>
          <w:bCs/>
          <w:sz w:val="22"/>
          <w:szCs w:val="22"/>
        </w:rPr>
      </w:pPr>
    </w:p>
    <w:p w:rsidR="00650C4B" w:rsidRPr="00D6472F" w:rsidRDefault="00650C4B" w:rsidP="00891B87">
      <w:pPr>
        <w:jc w:val="center"/>
        <w:rPr>
          <w:rFonts w:ascii="Arial" w:hAnsi="Arial" w:cs="Arial"/>
          <w:sz w:val="22"/>
          <w:szCs w:val="22"/>
        </w:rPr>
      </w:pPr>
      <w:r w:rsidRPr="00D6472F">
        <w:rPr>
          <w:rFonts w:ascii="Arial" w:hAnsi="Arial" w:cs="Arial"/>
          <w:sz w:val="22"/>
          <w:szCs w:val="22"/>
        </w:rPr>
        <w:t>16. člen</w:t>
      </w:r>
    </w:p>
    <w:p w:rsidR="00650C4B" w:rsidRPr="00D6472F" w:rsidRDefault="00650C4B" w:rsidP="00891B87">
      <w:pPr>
        <w:jc w:val="center"/>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Predhodne prijave škod za posamični ali več istočasnih dogodkov izvede naročnik oz posrednik na elektronski naslov, ki ga navede zavarovalnica:________________.</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V primeru, da je dostavljena škodna dokumentacija po mnenju zavarovalnice nepopolna, mora zavarovalnica o tem obvestiti naročnika v roku 5 (petih) delovnih dni po prejemu dokumentacije, sicer se šteje, da je dostavljena dokumentacija popolna.</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Rok za izplačilo zavarovalnine/odškodnine je 5 (dni) dni in teče od dneva, ko je zavarovalnici dostavljena potrebna dokumentacija in ugotovljen temelj za likvidacijo zavarovalnega primera.</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Zavarovalnica mora naročniku sproti posredovati zaključni sporazum za vse zavarovalnine in kopijo poravnave za vse likvidirane odškodninske zahtevke (tudi dopise odklonitve) iz naslova zavarovanja odgovornosti.</w:t>
      </w:r>
    </w:p>
    <w:p w:rsidR="00650C4B" w:rsidRPr="00D6472F" w:rsidRDefault="00650C4B" w:rsidP="00891B87">
      <w:pPr>
        <w:jc w:val="both"/>
        <w:rPr>
          <w:rFonts w:ascii="Arial" w:hAnsi="Arial" w:cs="Arial"/>
          <w:sz w:val="22"/>
          <w:szCs w:val="22"/>
        </w:rPr>
      </w:pPr>
    </w:p>
    <w:p w:rsidR="00650C4B" w:rsidRPr="00D6472F" w:rsidRDefault="00650C4B" w:rsidP="00891B87">
      <w:pPr>
        <w:tabs>
          <w:tab w:val="left" w:pos="1177"/>
        </w:tabs>
        <w:jc w:val="both"/>
        <w:rPr>
          <w:rFonts w:ascii="Arial" w:hAnsi="Arial" w:cs="Arial"/>
          <w:sz w:val="22"/>
          <w:szCs w:val="22"/>
        </w:rPr>
      </w:pPr>
      <w:r w:rsidRPr="00D6472F">
        <w:rPr>
          <w:rFonts w:ascii="Arial" w:hAnsi="Arial" w:cs="Arial"/>
          <w:sz w:val="22"/>
          <w:szCs w:val="22"/>
        </w:rPr>
        <w:t>Zavarovalnica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b/>
          <w:bCs/>
          <w:sz w:val="22"/>
          <w:szCs w:val="22"/>
        </w:rPr>
      </w:pPr>
      <w:r w:rsidRPr="00D6472F">
        <w:rPr>
          <w:rFonts w:ascii="Arial" w:hAnsi="Arial" w:cs="Arial"/>
          <w:b/>
          <w:bCs/>
          <w:sz w:val="22"/>
          <w:szCs w:val="22"/>
        </w:rPr>
        <w:t>Skrbnik pogodbe</w:t>
      </w:r>
    </w:p>
    <w:p w:rsidR="00650C4B" w:rsidRPr="00D6472F" w:rsidRDefault="00650C4B" w:rsidP="00891B87">
      <w:pPr>
        <w:jc w:val="center"/>
        <w:rPr>
          <w:rFonts w:ascii="Arial" w:hAnsi="Arial" w:cs="Arial"/>
          <w:sz w:val="22"/>
          <w:szCs w:val="22"/>
        </w:rPr>
      </w:pPr>
      <w:r w:rsidRPr="00D6472F">
        <w:rPr>
          <w:rFonts w:ascii="Arial" w:hAnsi="Arial" w:cs="Arial"/>
          <w:sz w:val="22"/>
          <w:szCs w:val="22"/>
        </w:rPr>
        <w:t>17. člen</w:t>
      </w:r>
    </w:p>
    <w:p w:rsidR="00650C4B" w:rsidRPr="00D6472F" w:rsidRDefault="00650C4B" w:rsidP="00891B87">
      <w:pPr>
        <w:jc w:val="both"/>
        <w:rPr>
          <w:rFonts w:ascii="Arial" w:hAnsi="Arial" w:cs="Arial"/>
          <w:sz w:val="22"/>
          <w:szCs w:val="22"/>
        </w:rPr>
      </w:pPr>
    </w:p>
    <w:p w:rsidR="00650C4B" w:rsidRPr="00D6472F" w:rsidRDefault="00650C4B" w:rsidP="00891B87">
      <w:pPr>
        <w:autoSpaceDE w:val="0"/>
        <w:autoSpaceDN w:val="0"/>
        <w:adjustRightInd w:val="0"/>
        <w:jc w:val="both"/>
        <w:rPr>
          <w:rFonts w:ascii="Arial" w:hAnsi="Arial" w:cs="Arial"/>
          <w:sz w:val="22"/>
          <w:szCs w:val="22"/>
        </w:rPr>
      </w:pPr>
      <w:r w:rsidRPr="00D6472F">
        <w:rPr>
          <w:rFonts w:ascii="Arial" w:hAnsi="Arial" w:cs="Arial"/>
          <w:sz w:val="22"/>
          <w:szCs w:val="22"/>
        </w:rPr>
        <w:t xml:space="preserve">Pogodbeni stranki določata kontaktni osebi, ki sta odgovorni za nadzor nad izvajanjem te pogodbe. </w:t>
      </w:r>
    </w:p>
    <w:p w:rsidR="00650C4B" w:rsidRPr="00D6472F" w:rsidRDefault="00650C4B" w:rsidP="00891B87">
      <w:pPr>
        <w:autoSpaceDE w:val="0"/>
        <w:autoSpaceDN w:val="0"/>
        <w:adjustRightInd w:val="0"/>
        <w:jc w:val="both"/>
        <w:rPr>
          <w:rFonts w:ascii="Arial" w:hAnsi="Arial" w:cs="Arial"/>
          <w:sz w:val="22"/>
          <w:szCs w:val="22"/>
        </w:rPr>
      </w:pPr>
    </w:p>
    <w:p w:rsidR="00650C4B" w:rsidRPr="00D6472F" w:rsidRDefault="00650C4B" w:rsidP="00891B87">
      <w:pPr>
        <w:autoSpaceDE w:val="0"/>
        <w:autoSpaceDN w:val="0"/>
        <w:adjustRightInd w:val="0"/>
        <w:jc w:val="both"/>
        <w:rPr>
          <w:rFonts w:ascii="Arial" w:hAnsi="Arial" w:cs="Arial"/>
          <w:sz w:val="22"/>
          <w:szCs w:val="22"/>
        </w:rPr>
      </w:pPr>
      <w:r w:rsidRPr="00D6472F">
        <w:rPr>
          <w:rFonts w:ascii="Arial" w:hAnsi="Arial" w:cs="Arial"/>
          <w:sz w:val="22"/>
          <w:szCs w:val="22"/>
        </w:rPr>
        <w:t>Skrbnik pogodbe oz. kontaktna oseba na strani naročnika je:</w:t>
      </w:r>
    </w:p>
    <w:p w:rsidR="00650C4B" w:rsidRPr="00D6472F" w:rsidRDefault="00650C4B" w:rsidP="00891B87">
      <w:pPr>
        <w:autoSpaceDE w:val="0"/>
        <w:autoSpaceDN w:val="0"/>
        <w:adjustRightInd w:val="0"/>
        <w:jc w:val="both"/>
        <w:rPr>
          <w:rFonts w:ascii="Arial" w:hAnsi="Arial" w:cs="Arial"/>
          <w:sz w:val="22"/>
          <w:szCs w:val="22"/>
        </w:rPr>
      </w:pPr>
      <w:r w:rsidRPr="00D6472F">
        <w:rPr>
          <w:rFonts w:ascii="Arial" w:hAnsi="Arial" w:cs="Arial"/>
          <w:sz w:val="22"/>
          <w:szCs w:val="22"/>
        </w:rPr>
        <w:t xml:space="preserve">Skrbnik pogodbe oz. kontaktna oseba na strani izvajalca/zavarovalnice je: </w:t>
      </w:r>
    </w:p>
    <w:p w:rsidR="00650C4B" w:rsidRPr="00D6472F" w:rsidRDefault="00650C4B" w:rsidP="00891B87">
      <w:pPr>
        <w:jc w:val="both"/>
        <w:rPr>
          <w:rFonts w:ascii="Arial" w:hAnsi="Arial" w:cs="Arial"/>
          <w:b/>
          <w:bCs/>
          <w:sz w:val="22"/>
          <w:szCs w:val="22"/>
        </w:rPr>
      </w:pPr>
      <w:r w:rsidRPr="00D6472F">
        <w:rPr>
          <w:rFonts w:ascii="Arial" w:hAnsi="Arial" w:cs="Arial"/>
          <w:b/>
          <w:bCs/>
          <w:sz w:val="22"/>
          <w:szCs w:val="22"/>
        </w:rPr>
        <w:t>Varstvo podatkov</w:t>
      </w:r>
    </w:p>
    <w:p w:rsidR="00650C4B" w:rsidRPr="00D6472F" w:rsidRDefault="00650C4B" w:rsidP="00891B87">
      <w:pPr>
        <w:jc w:val="center"/>
        <w:rPr>
          <w:rFonts w:ascii="Arial" w:hAnsi="Arial" w:cs="Arial"/>
          <w:sz w:val="22"/>
          <w:szCs w:val="22"/>
        </w:rPr>
      </w:pPr>
      <w:r w:rsidRPr="00D6472F">
        <w:rPr>
          <w:rFonts w:ascii="Arial" w:hAnsi="Arial" w:cs="Arial"/>
          <w:sz w:val="22"/>
          <w:szCs w:val="22"/>
        </w:rPr>
        <w:t>18. člen</w:t>
      </w:r>
    </w:p>
    <w:p w:rsidR="00650C4B" w:rsidRPr="00D6472F" w:rsidRDefault="00650C4B" w:rsidP="00891B87">
      <w:pPr>
        <w:jc w:val="center"/>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Zavarovalnica se zaveže , da bo v primeru, da bo stopila v stik z osebnimi podatki ravnala skladno z določili Zakona o varstvu osebnih podatkov (Uradni list RS, št. 94/2007 – ZVOP-1, z vsemi nadaljnjimi spremembami in dopolnitvami).</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Zavarovalnica mora imeti vzpostavljen postopek in ukrepe za varovanje in obdelovanje osebnih podatkov, kot jih predpisuje 24. Člen v povezavi s prvim odstavkom 25. Člena ZVOP-1.</w:t>
      </w:r>
    </w:p>
    <w:p w:rsidR="00650C4B" w:rsidRPr="00D6472F" w:rsidRDefault="00650C4B" w:rsidP="00891B87">
      <w:pPr>
        <w:jc w:val="both"/>
        <w:rPr>
          <w:rFonts w:ascii="Arial" w:hAnsi="Arial" w:cs="Arial"/>
          <w:b/>
          <w:bCs/>
          <w:sz w:val="22"/>
          <w:szCs w:val="22"/>
        </w:rPr>
      </w:pPr>
    </w:p>
    <w:p w:rsidR="00650C4B" w:rsidRPr="00D6472F" w:rsidRDefault="00650C4B" w:rsidP="00891B87">
      <w:pPr>
        <w:tabs>
          <w:tab w:val="left" w:pos="864"/>
        </w:tabs>
        <w:jc w:val="both"/>
        <w:rPr>
          <w:rFonts w:ascii="Arial" w:hAnsi="Arial" w:cs="Arial"/>
          <w:b/>
          <w:bCs/>
          <w:sz w:val="22"/>
          <w:szCs w:val="22"/>
        </w:rPr>
      </w:pPr>
      <w:r w:rsidRPr="00D6472F">
        <w:rPr>
          <w:rFonts w:ascii="Arial" w:hAnsi="Arial" w:cs="Arial"/>
          <w:b/>
          <w:bCs/>
          <w:sz w:val="22"/>
          <w:szCs w:val="22"/>
        </w:rPr>
        <w:t>PROTIKORUPCIJSKA KLAVZULA</w:t>
      </w:r>
    </w:p>
    <w:p w:rsidR="00650C4B" w:rsidRDefault="00650C4B" w:rsidP="00891B87">
      <w:pPr>
        <w:jc w:val="center"/>
        <w:rPr>
          <w:rFonts w:ascii="Arial" w:hAnsi="Arial" w:cs="Arial"/>
          <w:sz w:val="22"/>
          <w:szCs w:val="22"/>
        </w:rPr>
      </w:pPr>
      <w:r w:rsidRPr="00D6472F">
        <w:rPr>
          <w:rFonts w:ascii="Arial" w:hAnsi="Arial" w:cs="Arial"/>
          <w:sz w:val="22"/>
          <w:szCs w:val="22"/>
        </w:rPr>
        <w:t>19. člen</w:t>
      </w:r>
    </w:p>
    <w:p w:rsidR="00650C4B" w:rsidRPr="00D6472F" w:rsidRDefault="00650C4B" w:rsidP="00891B87">
      <w:pPr>
        <w:jc w:val="center"/>
        <w:rPr>
          <w:rFonts w:ascii="Arial" w:hAnsi="Arial" w:cs="Arial"/>
          <w:sz w:val="22"/>
          <w:szCs w:val="22"/>
        </w:rPr>
      </w:pPr>
    </w:p>
    <w:p w:rsidR="00650C4B" w:rsidRPr="00D6472F" w:rsidRDefault="00650C4B" w:rsidP="00891B87">
      <w:pPr>
        <w:rPr>
          <w:rFonts w:ascii="Arial" w:hAnsi="Arial" w:cs="Arial"/>
          <w:sz w:val="22"/>
          <w:szCs w:val="22"/>
        </w:rPr>
      </w:pPr>
      <w:r w:rsidRPr="00D6472F">
        <w:rPr>
          <w:rFonts w:ascii="Arial" w:hAnsi="Arial" w:cs="Arial"/>
          <w:sz w:val="22"/>
          <w:szCs w:val="22"/>
        </w:rPr>
        <w:t>Ta pogodba je nična, če kdo v imenu in na račun druge pogodbene stranke, naročniku, njegovemu predstavniku ali posredniku da, obljubi ali ponudi kakšno nedovoljeno korist za:</w:t>
      </w:r>
    </w:p>
    <w:p w:rsidR="00650C4B" w:rsidRPr="00D6472F" w:rsidRDefault="00650C4B" w:rsidP="00891B87">
      <w:pPr>
        <w:tabs>
          <w:tab w:val="num" w:pos="720"/>
        </w:tabs>
        <w:ind w:left="720" w:hanging="360"/>
        <w:rPr>
          <w:rFonts w:ascii="Arial" w:hAnsi="Arial" w:cs="Arial"/>
          <w:sz w:val="22"/>
          <w:szCs w:val="22"/>
        </w:rPr>
      </w:pPr>
      <w:r w:rsidRPr="00D6472F">
        <w:rPr>
          <w:rFonts w:ascii="Arial" w:hAnsi="Arial" w:cs="Arial"/>
          <w:sz w:val="22"/>
          <w:szCs w:val="22"/>
        </w:rPr>
        <w:t>- pridobitev posla ali</w:t>
      </w:r>
    </w:p>
    <w:p w:rsidR="00650C4B" w:rsidRPr="00D6472F" w:rsidRDefault="00650C4B" w:rsidP="00891B87">
      <w:pPr>
        <w:tabs>
          <w:tab w:val="num" w:pos="720"/>
        </w:tabs>
        <w:ind w:left="720" w:hanging="360"/>
        <w:rPr>
          <w:rFonts w:ascii="Arial" w:hAnsi="Arial" w:cs="Arial"/>
          <w:sz w:val="22"/>
          <w:szCs w:val="22"/>
        </w:rPr>
      </w:pPr>
      <w:r w:rsidRPr="00D6472F">
        <w:rPr>
          <w:rFonts w:ascii="Arial" w:hAnsi="Arial" w:cs="Arial"/>
          <w:sz w:val="22"/>
          <w:szCs w:val="22"/>
        </w:rPr>
        <w:t>- za sklenitev posla pod ugodnejšimi pogoji ali</w:t>
      </w:r>
    </w:p>
    <w:p w:rsidR="00650C4B" w:rsidRPr="00D6472F" w:rsidRDefault="00650C4B" w:rsidP="00891B87">
      <w:pPr>
        <w:tabs>
          <w:tab w:val="num" w:pos="720"/>
        </w:tabs>
        <w:ind w:left="720" w:hanging="360"/>
        <w:rPr>
          <w:rFonts w:ascii="Arial" w:hAnsi="Arial" w:cs="Arial"/>
          <w:sz w:val="22"/>
          <w:szCs w:val="22"/>
        </w:rPr>
      </w:pPr>
      <w:r w:rsidRPr="00D6472F">
        <w:rPr>
          <w:rFonts w:ascii="Arial" w:hAnsi="Arial" w:cs="Arial"/>
          <w:sz w:val="22"/>
          <w:szCs w:val="22"/>
        </w:rPr>
        <w:t>- za opustitev dolžnega nadzora nad izvajanjem pogodbenih obveznosti ali</w:t>
      </w:r>
    </w:p>
    <w:p w:rsidR="00650C4B" w:rsidRPr="00D6472F" w:rsidRDefault="00650C4B" w:rsidP="00891B87">
      <w:pPr>
        <w:tabs>
          <w:tab w:val="num" w:pos="720"/>
        </w:tabs>
        <w:ind w:left="720" w:hanging="360"/>
        <w:jc w:val="both"/>
        <w:rPr>
          <w:rFonts w:ascii="Arial" w:hAnsi="Arial" w:cs="Arial"/>
          <w:sz w:val="22"/>
          <w:szCs w:val="22"/>
        </w:rPr>
      </w:pPr>
      <w:r w:rsidRPr="00D6472F">
        <w:rPr>
          <w:rFonts w:ascii="Arial" w:hAnsi="Arial" w:cs="Arial"/>
          <w:sz w:val="22"/>
          <w:szCs w:val="22"/>
        </w:rPr>
        <w:t>- za drugo ravnanje ali opustitev, s katerim je naročniku povzročena škoda ali je omogočena pridobitev nedovoljene koristi katerikoli pogodbeni stranki ali njenemu predstavniku, zastopniku ali posredniku.</w:t>
      </w:r>
    </w:p>
    <w:p w:rsidR="00650C4B" w:rsidRPr="00D6472F" w:rsidRDefault="00650C4B" w:rsidP="00891B87">
      <w:pPr>
        <w:rPr>
          <w:rFonts w:ascii="Arial" w:hAnsi="Arial" w:cs="Arial"/>
          <w:sz w:val="22"/>
          <w:szCs w:val="22"/>
        </w:rPr>
      </w:pPr>
    </w:p>
    <w:p w:rsidR="00650C4B" w:rsidRPr="00D6472F" w:rsidRDefault="00650C4B" w:rsidP="00891B87">
      <w:pPr>
        <w:rPr>
          <w:rFonts w:ascii="Arial" w:hAnsi="Arial" w:cs="Arial"/>
          <w:b/>
          <w:bCs/>
          <w:sz w:val="22"/>
          <w:szCs w:val="22"/>
        </w:rPr>
      </w:pPr>
      <w:r w:rsidRPr="00D6472F">
        <w:rPr>
          <w:rFonts w:ascii="Arial" w:hAnsi="Arial" w:cs="Arial"/>
          <w:b/>
          <w:bCs/>
          <w:sz w:val="22"/>
          <w:szCs w:val="22"/>
        </w:rPr>
        <w:t>OMEJITVE POSLOVANJA</w:t>
      </w:r>
    </w:p>
    <w:p w:rsidR="00650C4B" w:rsidRDefault="00650C4B" w:rsidP="00891B87">
      <w:pPr>
        <w:jc w:val="center"/>
        <w:rPr>
          <w:rFonts w:ascii="Arial" w:hAnsi="Arial" w:cs="Arial"/>
          <w:sz w:val="22"/>
          <w:szCs w:val="22"/>
        </w:rPr>
      </w:pPr>
      <w:r w:rsidRPr="00D6472F">
        <w:rPr>
          <w:rFonts w:ascii="Arial" w:hAnsi="Arial" w:cs="Arial"/>
          <w:sz w:val="22"/>
          <w:szCs w:val="22"/>
        </w:rPr>
        <w:t>20. člen</w:t>
      </w:r>
    </w:p>
    <w:p w:rsidR="00650C4B" w:rsidRPr="00D6472F" w:rsidRDefault="00650C4B" w:rsidP="00891B87">
      <w:pPr>
        <w:jc w:val="center"/>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650C4B" w:rsidRPr="00D6472F" w:rsidRDefault="00650C4B" w:rsidP="00891B87">
      <w:pPr>
        <w:jc w:val="both"/>
        <w:rPr>
          <w:rFonts w:ascii="Arial" w:hAnsi="Arial" w:cs="Arial"/>
          <w:sz w:val="22"/>
          <w:szCs w:val="22"/>
        </w:rPr>
      </w:pPr>
    </w:p>
    <w:p w:rsidR="00650C4B" w:rsidRPr="00D6472F" w:rsidRDefault="00650C4B" w:rsidP="00891B87">
      <w:pPr>
        <w:spacing w:after="240"/>
        <w:jc w:val="both"/>
        <w:rPr>
          <w:rFonts w:ascii="Arial" w:hAnsi="Arial" w:cs="Arial"/>
          <w:sz w:val="22"/>
          <w:szCs w:val="22"/>
        </w:rPr>
      </w:pPr>
      <w:r w:rsidRPr="00D6472F">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50C4B" w:rsidRPr="00D6472F" w:rsidRDefault="00650C4B" w:rsidP="00891B87">
      <w:pPr>
        <w:jc w:val="both"/>
        <w:rPr>
          <w:rFonts w:ascii="Arial" w:hAnsi="Arial" w:cs="Arial"/>
          <w:sz w:val="22"/>
          <w:szCs w:val="22"/>
        </w:rPr>
      </w:pPr>
      <w:r w:rsidRPr="00D6472F">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b/>
          <w:bCs/>
          <w:sz w:val="22"/>
          <w:szCs w:val="22"/>
        </w:rPr>
      </w:pPr>
      <w:r w:rsidRPr="00D6472F">
        <w:rPr>
          <w:rFonts w:ascii="Arial" w:hAnsi="Arial" w:cs="Arial"/>
          <w:b/>
          <w:bCs/>
          <w:sz w:val="22"/>
          <w:szCs w:val="22"/>
        </w:rPr>
        <w:t>Prehodne in končne določbe</w:t>
      </w:r>
    </w:p>
    <w:p w:rsidR="00650C4B" w:rsidRPr="00D6472F" w:rsidRDefault="00650C4B" w:rsidP="00891B87">
      <w:pPr>
        <w:jc w:val="center"/>
        <w:rPr>
          <w:rFonts w:ascii="Arial" w:hAnsi="Arial" w:cs="Arial"/>
          <w:sz w:val="22"/>
          <w:szCs w:val="22"/>
        </w:rPr>
      </w:pPr>
      <w:r w:rsidRPr="00D6472F">
        <w:rPr>
          <w:rFonts w:ascii="Arial" w:hAnsi="Arial" w:cs="Arial"/>
          <w:sz w:val="22"/>
          <w:szCs w:val="22"/>
        </w:rPr>
        <w:t>21. člen</w:t>
      </w:r>
    </w:p>
    <w:p w:rsidR="00650C4B" w:rsidRPr="00D6472F" w:rsidRDefault="00650C4B" w:rsidP="00891B87">
      <w:pPr>
        <w:jc w:val="center"/>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Morebitne spore iz te pogodbe, ki jih pogodbeni stranki ne bi mogli rešiti sporazumno, rešuje stvarno pristojno sodišče v Novi Gorici.</w:t>
      </w:r>
    </w:p>
    <w:p w:rsidR="00650C4B" w:rsidRPr="00D6472F" w:rsidRDefault="00650C4B" w:rsidP="00891B87">
      <w:pPr>
        <w:jc w:val="both"/>
        <w:rPr>
          <w:rFonts w:ascii="Arial" w:hAnsi="Arial" w:cs="Arial"/>
          <w:sz w:val="22"/>
          <w:szCs w:val="22"/>
        </w:rPr>
      </w:pPr>
    </w:p>
    <w:p w:rsidR="00650C4B" w:rsidRPr="00D6472F" w:rsidRDefault="00650C4B" w:rsidP="00891B87">
      <w:pPr>
        <w:jc w:val="both"/>
        <w:rPr>
          <w:rFonts w:ascii="Arial" w:hAnsi="Arial" w:cs="Arial"/>
          <w:sz w:val="22"/>
          <w:szCs w:val="22"/>
        </w:rPr>
      </w:pPr>
      <w:r w:rsidRPr="00D6472F">
        <w:rPr>
          <w:rFonts w:ascii="Arial" w:hAnsi="Arial" w:cs="Arial"/>
          <w:sz w:val="22"/>
          <w:szCs w:val="22"/>
        </w:rPr>
        <w:t>Za pogodbena razmerja, ki niso urejena s to pogodbo, se uporabljajo določila Obligacijskega zakonika.</w:t>
      </w:r>
    </w:p>
    <w:p w:rsidR="00650C4B" w:rsidRPr="00D6472F" w:rsidRDefault="00650C4B" w:rsidP="00891B87">
      <w:pPr>
        <w:jc w:val="center"/>
        <w:rPr>
          <w:rFonts w:ascii="Arial" w:hAnsi="Arial" w:cs="Arial"/>
          <w:sz w:val="22"/>
          <w:szCs w:val="22"/>
        </w:rPr>
      </w:pPr>
    </w:p>
    <w:p w:rsidR="00650C4B" w:rsidRPr="00D6472F" w:rsidRDefault="00650C4B" w:rsidP="00891B87">
      <w:pPr>
        <w:rPr>
          <w:rFonts w:ascii="Arial" w:hAnsi="Arial" w:cs="Arial"/>
          <w:sz w:val="22"/>
          <w:szCs w:val="22"/>
        </w:rPr>
      </w:pPr>
      <w:r w:rsidRPr="00D6472F">
        <w:rPr>
          <w:rFonts w:ascii="Arial" w:hAnsi="Arial" w:cs="Arial"/>
          <w:sz w:val="22"/>
          <w:szCs w:val="22"/>
        </w:rPr>
        <w:t>Pogodba je sestavljena in podpisana v štirih enakih izvodih, od katerih prejme vsaka od pogodbenih strank po dva izvoda. Pogodba stopi v veljavo, ko jo podpišeta obe pogodbeni stranki, uporabljati pa se začne za čas od 01.01.2014 od 00:00 ure do 31.12.2017 do 24:00 ure.</w:t>
      </w:r>
    </w:p>
    <w:p w:rsidR="00650C4B" w:rsidRPr="00D6472F" w:rsidRDefault="00650C4B" w:rsidP="00891B87">
      <w:pPr>
        <w:tabs>
          <w:tab w:val="left" w:pos="0"/>
        </w:tabs>
        <w:jc w:val="both"/>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 xml:space="preserve">Številka: </w:t>
            </w:r>
          </w:p>
          <w:p w:rsidR="00650C4B" w:rsidRPr="00D6472F" w:rsidRDefault="00650C4B" w:rsidP="00637764">
            <w:pPr>
              <w:rPr>
                <w:rFonts w:ascii="Arial" w:hAnsi="Arial" w:cs="Arial"/>
              </w:rPr>
            </w:pPr>
            <w:r w:rsidRPr="00D6472F">
              <w:rPr>
                <w:rFonts w:ascii="Arial" w:hAnsi="Arial" w:cs="Arial"/>
                <w:sz w:val="22"/>
                <w:szCs w:val="22"/>
              </w:rPr>
              <w:t xml:space="preserve">Dne: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r w:rsidRPr="00D6472F">
              <w:rPr>
                <w:rFonts w:ascii="Arial" w:hAnsi="Arial" w:cs="Arial"/>
                <w:sz w:val="22"/>
                <w:szCs w:val="22"/>
              </w:rPr>
              <w:t>Številka:</w:t>
            </w:r>
          </w:p>
          <w:p w:rsidR="00650C4B" w:rsidRPr="00D6472F" w:rsidRDefault="00650C4B" w:rsidP="00637764">
            <w:pPr>
              <w:rPr>
                <w:rFonts w:ascii="Arial" w:hAnsi="Arial" w:cs="Arial"/>
              </w:rPr>
            </w:pPr>
            <w:r w:rsidRPr="00D6472F">
              <w:rPr>
                <w:rFonts w:ascii="Arial" w:hAnsi="Arial" w:cs="Arial"/>
                <w:sz w:val="22"/>
                <w:szCs w:val="22"/>
              </w:rPr>
              <w:t>Dne:</w:t>
            </w:r>
          </w:p>
        </w:tc>
      </w:tr>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NAROČNIK:</w:t>
            </w:r>
          </w:p>
        </w:tc>
        <w:tc>
          <w:tcPr>
            <w:tcW w:w="4606" w:type="dxa"/>
          </w:tcPr>
          <w:p w:rsidR="00650C4B" w:rsidRPr="00D6472F" w:rsidRDefault="00650C4B" w:rsidP="00637764">
            <w:pPr>
              <w:rPr>
                <w:rFonts w:ascii="Arial" w:hAnsi="Arial" w:cs="Arial"/>
              </w:rPr>
            </w:pPr>
            <w:r w:rsidRPr="00D6472F">
              <w:rPr>
                <w:rFonts w:ascii="Arial" w:hAnsi="Arial" w:cs="Arial"/>
                <w:sz w:val="22"/>
                <w:szCs w:val="22"/>
              </w:rPr>
              <w:t>IZVAJALEC:</w:t>
            </w:r>
          </w:p>
        </w:tc>
      </w:tr>
      <w:tr w:rsidR="00650C4B" w:rsidRPr="00D6472F">
        <w:trPr>
          <w:trHeight w:val="826"/>
        </w:trPr>
        <w:tc>
          <w:tcPr>
            <w:tcW w:w="4606" w:type="dxa"/>
          </w:tcPr>
          <w:p w:rsidR="00650C4B" w:rsidRPr="00D6472F" w:rsidRDefault="00650C4B" w:rsidP="00637764">
            <w:pPr>
              <w:rPr>
                <w:rFonts w:ascii="Arial" w:hAnsi="Arial" w:cs="Arial"/>
              </w:rPr>
            </w:pPr>
            <w:r w:rsidRPr="00D6472F">
              <w:rPr>
                <w:rFonts w:ascii="Arial" w:hAnsi="Arial" w:cs="Arial"/>
                <w:b/>
                <w:bCs/>
                <w:sz w:val="22"/>
                <w:szCs w:val="22"/>
              </w:rPr>
              <w:t xml:space="preserv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p>
        </w:tc>
      </w:tr>
    </w:tbl>
    <w:p w:rsidR="00650C4B" w:rsidRPr="00D6472F" w:rsidRDefault="00650C4B" w:rsidP="00891B87">
      <w:pPr>
        <w:tabs>
          <w:tab w:val="left" w:pos="1728"/>
          <w:tab w:val="left" w:pos="7200"/>
        </w:tabs>
        <w:jc w:val="both"/>
        <w:rPr>
          <w:rFonts w:ascii="Arial" w:hAnsi="Arial" w:cs="Arial"/>
          <w:sz w:val="22"/>
          <w:szCs w:val="22"/>
        </w:rPr>
      </w:pPr>
    </w:p>
    <w:p w:rsidR="00650C4B" w:rsidRPr="00D6472F" w:rsidRDefault="00650C4B" w:rsidP="00891B87">
      <w:pPr>
        <w:tabs>
          <w:tab w:val="left" w:pos="1728"/>
          <w:tab w:val="left" w:pos="7200"/>
        </w:tabs>
        <w:jc w:val="both"/>
        <w:rPr>
          <w:rFonts w:ascii="Arial" w:hAnsi="Arial" w:cs="Arial"/>
          <w:sz w:val="22"/>
          <w:szCs w:val="22"/>
        </w:rPr>
      </w:pPr>
    </w:p>
    <w:p w:rsidR="00650C4B" w:rsidRPr="00D6472F" w:rsidRDefault="00650C4B" w:rsidP="00891B87">
      <w:pPr>
        <w:tabs>
          <w:tab w:val="left" w:pos="1728"/>
          <w:tab w:val="left" w:pos="7200"/>
        </w:tabs>
        <w:jc w:val="both"/>
        <w:rPr>
          <w:rFonts w:ascii="Arial" w:hAnsi="Arial" w:cs="Arial"/>
          <w:sz w:val="22"/>
          <w:szCs w:val="22"/>
        </w:rPr>
      </w:pPr>
    </w:p>
    <w:p w:rsidR="00650C4B" w:rsidRPr="00D6472F" w:rsidRDefault="00650C4B" w:rsidP="00891B87">
      <w:pPr>
        <w:rPr>
          <w:rFonts w:ascii="Arial" w:hAnsi="Arial" w:cs="Arial"/>
          <w:b/>
          <w:bCs/>
          <w:sz w:val="22"/>
          <w:szCs w:val="22"/>
        </w:rPr>
      </w:pPr>
      <w:r w:rsidRPr="00D6472F">
        <w:rPr>
          <w:rFonts w:ascii="Arial" w:hAnsi="Arial" w:cs="Arial"/>
          <w:b/>
          <w:bCs/>
          <w:sz w:val="22"/>
          <w:szCs w:val="22"/>
        </w:rPr>
        <w:t>Izjavljamo, da smo seznanjeni z vsemi določili vzorca pogodbe/okvirnega sporazuma, da smo jih razumeli ter soglašamo, da so sestavni del končne pogodbe.</w:t>
      </w:r>
    </w:p>
    <w:p w:rsidR="00650C4B" w:rsidRPr="00D6472F" w:rsidRDefault="00650C4B" w:rsidP="00891B87">
      <w:pPr>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pStyle w:val="BodyText"/>
              <w:rPr>
                <w:rFonts w:cs="Times New Roman"/>
                <w:b/>
                <w:bCs/>
              </w:rPr>
            </w:pPr>
            <w:r w:rsidRPr="00D6472F">
              <w:rPr>
                <w:b/>
                <w:bCs/>
              </w:rPr>
              <w:t>Kraj in datum:</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c>
          <w:tcPr>
            <w:tcW w:w="4606" w:type="dxa"/>
          </w:tcPr>
          <w:p w:rsidR="00650C4B" w:rsidRPr="00D6472F" w:rsidRDefault="00650C4B" w:rsidP="00637764">
            <w:pPr>
              <w:pStyle w:val="BodyText"/>
              <w:rPr>
                <w:rFonts w:cs="Times New Roman"/>
                <w:b/>
                <w:bCs/>
              </w:rPr>
            </w:pPr>
            <w:r w:rsidRPr="00D6472F">
              <w:rPr>
                <w:b/>
                <w:bCs/>
              </w:rPr>
              <w:t xml:space="preserve">Žig </w:t>
            </w:r>
            <w:r w:rsidRPr="00D6472F">
              <w:rPr>
                <w:b/>
                <w:bCs/>
              </w:rPr>
              <w:tab/>
              <w:t>Podpis ponudnika:</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r>
    </w:tbl>
    <w:p w:rsidR="00650C4B" w:rsidRPr="00D6472F" w:rsidRDefault="00650C4B" w:rsidP="00891B87">
      <w:pPr>
        <w:jc w:val="center"/>
        <w:rPr>
          <w:rFonts w:ascii="Arial" w:hAnsi="Arial" w:cs="Arial"/>
          <w:b/>
          <w:bCs/>
        </w:rPr>
      </w:pPr>
    </w:p>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Pr="00D6472F" w:rsidRDefault="00650C4B" w:rsidP="00891B87"/>
    <w:p w:rsidR="00650C4B" w:rsidRDefault="00650C4B" w:rsidP="00D2731F"/>
    <w:p w:rsidR="00650C4B" w:rsidRDefault="00650C4B" w:rsidP="00D2731F"/>
    <w:p w:rsidR="00650C4B" w:rsidRDefault="00650C4B" w:rsidP="00D2731F"/>
    <w:p w:rsidR="00650C4B" w:rsidRDefault="00650C4B" w:rsidP="00D2731F"/>
    <w:p w:rsidR="00650C4B" w:rsidRDefault="00650C4B" w:rsidP="00D2731F"/>
    <w:p w:rsidR="00650C4B" w:rsidRDefault="00650C4B" w:rsidP="00D2731F"/>
    <w:p w:rsidR="00650C4B" w:rsidRDefault="00650C4B" w:rsidP="00D2731F"/>
    <w:p w:rsidR="00650C4B" w:rsidRPr="00D6472F" w:rsidRDefault="00650C4B" w:rsidP="00D2731F"/>
    <w:p w:rsidR="00650C4B" w:rsidRPr="00D6472F" w:rsidRDefault="00650C4B" w:rsidP="00D2731F"/>
    <w:p w:rsidR="00650C4B" w:rsidRPr="00D6472F" w:rsidRDefault="00650C4B" w:rsidP="00D2731F"/>
    <w:p w:rsidR="00650C4B" w:rsidRPr="00D6472F" w:rsidRDefault="00650C4B" w:rsidP="00630F0C">
      <w:pPr>
        <w:pStyle w:val="BodyText"/>
        <w:jc w:val="center"/>
        <w:rPr>
          <w:b/>
          <w:bCs/>
          <w:u w:val="single"/>
        </w:rPr>
      </w:pPr>
      <w:r w:rsidRPr="00D6472F">
        <w:rPr>
          <w:b/>
          <w:bCs/>
          <w:u w:val="single"/>
        </w:rPr>
        <w:t>VZOREC OKVIRNEGA SPORAZUMA</w:t>
      </w:r>
    </w:p>
    <w:p w:rsidR="00650C4B" w:rsidRPr="00D6472F" w:rsidRDefault="00650C4B" w:rsidP="00630F0C">
      <w:pPr>
        <w:pStyle w:val="BodyText"/>
        <w:jc w:val="left"/>
        <w:rPr>
          <w:rFonts w:cs="Times New Roman"/>
          <w:b/>
          <w:bCs/>
          <w:u w:val="single"/>
        </w:rPr>
      </w:pPr>
    </w:p>
    <w:p w:rsidR="00650C4B" w:rsidRPr="00D6472F" w:rsidRDefault="00650C4B" w:rsidP="00630F0C">
      <w:pPr>
        <w:pStyle w:val="Title"/>
        <w:jc w:val="both"/>
        <w:rPr>
          <w:rFonts w:ascii="Arial" w:hAnsi="Arial" w:cs="Arial"/>
          <w:b w:val="0"/>
          <w:bCs w:val="0"/>
          <w:sz w:val="22"/>
          <w:szCs w:val="22"/>
        </w:rPr>
      </w:pPr>
      <w:r w:rsidRPr="00D6472F">
        <w:rPr>
          <w:rFonts w:ascii="Arial" w:hAnsi="Arial" w:cs="Arial"/>
          <w:b w:val="0"/>
          <w:bCs w:val="0"/>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650C4B" w:rsidRPr="002E56E4" w:rsidRDefault="00650C4B" w:rsidP="00630F0C">
      <w:pPr>
        <w:pStyle w:val="Title"/>
        <w:jc w:val="both"/>
        <w:rPr>
          <w:rFonts w:ascii="Arial" w:hAnsi="Arial" w:cs="Arial"/>
          <w:b w:val="0"/>
          <w:bCs w:val="0"/>
          <w:sz w:val="22"/>
          <w:szCs w:val="22"/>
        </w:rPr>
      </w:pPr>
    </w:p>
    <w:p w:rsidR="00650C4B" w:rsidRPr="002E56E4" w:rsidRDefault="00650C4B" w:rsidP="00630F0C">
      <w:pPr>
        <w:pStyle w:val="Heading5"/>
        <w:rPr>
          <w:rFonts w:cs="Times New Roman"/>
        </w:rPr>
      </w:pPr>
    </w:p>
    <w:p w:rsidR="00650C4B" w:rsidRPr="002E56E4" w:rsidRDefault="00650C4B" w:rsidP="00630F0C">
      <w:pPr>
        <w:autoSpaceDE w:val="0"/>
        <w:autoSpaceDN w:val="0"/>
        <w:adjustRightInd w:val="0"/>
        <w:rPr>
          <w:rFonts w:ascii="Arial" w:hAnsi="Arial" w:cs="Arial"/>
          <w:sz w:val="22"/>
          <w:szCs w:val="22"/>
        </w:rPr>
      </w:pPr>
      <w:r w:rsidRPr="002E56E4">
        <w:rPr>
          <w:rFonts w:ascii="Arial" w:hAnsi="Arial" w:cs="Arial"/>
          <w:b/>
          <w:bCs/>
          <w:sz w:val="22"/>
          <w:szCs w:val="22"/>
        </w:rPr>
        <w:t>OSNOVNA ŠOLA OTLICA, Otlica 48, 5270 AJDOVŠČINA</w:t>
      </w:r>
      <w:r w:rsidRPr="002E56E4">
        <w:rPr>
          <w:rFonts w:ascii="Arial" w:hAnsi="Arial" w:cs="Arial"/>
          <w:sz w:val="22"/>
          <w:szCs w:val="22"/>
        </w:rPr>
        <w:t xml:space="preserve"> kot naročnik,</w:t>
      </w:r>
    </w:p>
    <w:p w:rsidR="00650C4B" w:rsidRPr="002E56E4" w:rsidRDefault="00650C4B" w:rsidP="00630F0C">
      <w:pPr>
        <w:autoSpaceDE w:val="0"/>
        <w:autoSpaceDN w:val="0"/>
        <w:adjustRightInd w:val="0"/>
        <w:rPr>
          <w:rFonts w:ascii="Arial" w:hAnsi="Arial" w:cs="Arial"/>
          <w:sz w:val="22"/>
          <w:szCs w:val="22"/>
        </w:rPr>
      </w:pPr>
      <w:r w:rsidRPr="002E56E4">
        <w:rPr>
          <w:rFonts w:ascii="Arial" w:hAnsi="Arial" w:cs="Arial"/>
          <w:sz w:val="22"/>
          <w:szCs w:val="22"/>
        </w:rPr>
        <w:t xml:space="preserve">ki jo/ga zastopa Aleksander Popit, </w:t>
      </w:r>
    </w:p>
    <w:p w:rsidR="00650C4B" w:rsidRPr="002E56E4" w:rsidRDefault="00650C4B" w:rsidP="00630F0C">
      <w:pPr>
        <w:autoSpaceDE w:val="0"/>
        <w:autoSpaceDN w:val="0"/>
        <w:adjustRightInd w:val="0"/>
        <w:rPr>
          <w:rFonts w:ascii="Arial" w:hAnsi="Arial" w:cs="Arial"/>
          <w:sz w:val="22"/>
          <w:szCs w:val="22"/>
        </w:rPr>
      </w:pPr>
      <w:r w:rsidRPr="002E56E4">
        <w:rPr>
          <w:rFonts w:ascii="Arial" w:hAnsi="Arial" w:cs="Arial"/>
          <w:sz w:val="22"/>
          <w:szCs w:val="22"/>
        </w:rPr>
        <w:t>MŠ: 5082536000</w:t>
      </w:r>
    </w:p>
    <w:p w:rsidR="00650C4B" w:rsidRPr="002E56E4" w:rsidRDefault="00650C4B" w:rsidP="00630F0C">
      <w:pPr>
        <w:autoSpaceDE w:val="0"/>
        <w:autoSpaceDN w:val="0"/>
        <w:adjustRightInd w:val="0"/>
        <w:rPr>
          <w:rFonts w:ascii="Arial" w:hAnsi="Arial" w:cs="Arial"/>
          <w:sz w:val="22"/>
          <w:szCs w:val="22"/>
        </w:rPr>
      </w:pPr>
      <w:r w:rsidRPr="002E56E4">
        <w:rPr>
          <w:rFonts w:ascii="Arial" w:hAnsi="Arial" w:cs="Arial"/>
          <w:sz w:val="22"/>
          <w:szCs w:val="22"/>
        </w:rPr>
        <w:t>ID za DDV: 65681924</w:t>
      </w:r>
    </w:p>
    <w:p w:rsidR="00650C4B" w:rsidRPr="002E56E4" w:rsidRDefault="00650C4B" w:rsidP="00630F0C">
      <w:pPr>
        <w:autoSpaceDE w:val="0"/>
        <w:autoSpaceDN w:val="0"/>
        <w:adjustRightInd w:val="0"/>
        <w:rPr>
          <w:rFonts w:ascii="Arial" w:hAnsi="Arial" w:cs="Arial"/>
          <w:sz w:val="22"/>
          <w:szCs w:val="22"/>
        </w:rPr>
      </w:pPr>
      <w:r w:rsidRPr="002E56E4">
        <w:rPr>
          <w:rFonts w:ascii="Arial" w:hAnsi="Arial" w:cs="Arial"/>
          <w:sz w:val="22"/>
          <w:szCs w:val="22"/>
        </w:rPr>
        <w:t>št. podračuna EZR/ TRR: _____________________</w:t>
      </w:r>
    </w:p>
    <w:p w:rsidR="00650C4B" w:rsidRPr="002E56E4" w:rsidRDefault="00650C4B" w:rsidP="00630F0C">
      <w:pPr>
        <w:autoSpaceDE w:val="0"/>
        <w:autoSpaceDN w:val="0"/>
        <w:adjustRightInd w:val="0"/>
        <w:rPr>
          <w:rFonts w:ascii="Arial" w:hAnsi="Arial" w:cs="Arial"/>
          <w:sz w:val="22"/>
          <w:szCs w:val="22"/>
        </w:rPr>
      </w:pPr>
    </w:p>
    <w:p w:rsidR="00650C4B" w:rsidRPr="00D6472F" w:rsidRDefault="00650C4B" w:rsidP="00630F0C">
      <w:pPr>
        <w:autoSpaceDE w:val="0"/>
        <w:autoSpaceDN w:val="0"/>
        <w:adjustRightInd w:val="0"/>
        <w:rPr>
          <w:rFonts w:ascii="Arial" w:hAnsi="Arial" w:cs="Arial"/>
          <w:sz w:val="22"/>
          <w:szCs w:val="22"/>
        </w:rPr>
      </w:pPr>
    </w:p>
    <w:p w:rsidR="00650C4B" w:rsidRPr="00D6472F" w:rsidRDefault="00650C4B" w:rsidP="00630F0C">
      <w:pPr>
        <w:autoSpaceDE w:val="0"/>
        <w:autoSpaceDN w:val="0"/>
        <w:adjustRightInd w:val="0"/>
        <w:rPr>
          <w:rFonts w:ascii="Arial" w:hAnsi="Arial" w:cs="Arial"/>
          <w:sz w:val="22"/>
          <w:szCs w:val="22"/>
        </w:rPr>
      </w:pPr>
      <w:r w:rsidRPr="00D6472F">
        <w:rPr>
          <w:rFonts w:ascii="Arial" w:hAnsi="Arial" w:cs="Arial"/>
          <w:sz w:val="22"/>
          <w:szCs w:val="22"/>
        </w:rPr>
        <w:t>in</w:t>
      </w:r>
      <w:r w:rsidRPr="00D6472F">
        <w:rPr>
          <w:rFonts w:ascii="Arial" w:hAnsi="Arial" w:cs="Arial"/>
          <w:sz w:val="22"/>
          <w:szCs w:val="22"/>
        </w:rPr>
        <w:tab/>
      </w:r>
    </w:p>
    <w:p w:rsidR="00650C4B" w:rsidRPr="00D6472F" w:rsidRDefault="00650C4B" w:rsidP="00630F0C">
      <w:pPr>
        <w:autoSpaceDE w:val="0"/>
        <w:autoSpaceDN w:val="0"/>
        <w:adjustRightInd w:val="0"/>
        <w:rPr>
          <w:rFonts w:ascii="Arial" w:hAnsi="Arial" w:cs="Arial"/>
          <w:sz w:val="22"/>
          <w:szCs w:val="22"/>
        </w:rPr>
      </w:pPr>
      <w:r w:rsidRPr="00D6472F">
        <w:rPr>
          <w:rFonts w:ascii="Arial" w:hAnsi="Arial" w:cs="Arial"/>
          <w:sz w:val="22"/>
          <w:szCs w:val="22"/>
        </w:rPr>
        <w:t>_______________________________________ (firma in sedež ponudnika) kot izvajalec</w:t>
      </w:r>
    </w:p>
    <w:p w:rsidR="00650C4B" w:rsidRPr="00D6472F" w:rsidRDefault="00650C4B" w:rsidP="00630F0C">
      <w:pPr>
        <w:autoSpaceDE w:val="0"/>
        <w:autoSpaceDN w:val="0"/>
        <w:adjustRightInd w:val="0"/>
        <w:rPr>
          <w:rFonts w:ascii="Arial" w:hAnsi="Arial" w:cs="Arial"/>
          <w:sz w:val="22"/>
          <w:szCs w:val="22"/>
        </w:rPr>
      </w:pPr>
      <w:r w:rsidRPr="00D6472F">
        <w:rPr>
          <w:rFonts w:ascii="Arial" w:hAnsi="Arial" w:cs="Arial"/>
          <w:sz w:val="22"/>
          <w:szCs w:val="22"/>
        </w:rPr>
        <w:t xml:space="preserve">ki ga zastopa ________________________ </w:t>
      </w:r>
    </w:p>
    <w:p w:rsidR="00650C4B" w:rsidRPr="00D6472F" w:rsidRDefault="00650C4B" w:rsidP="00630F0C">
      <w:pPr>
        <w:autoSpaceDE w:val="0"/>
        <w:autoSpaceDN w:val="0"/>
        <w:adjustRightInd w:val="0"/>
        <w:rPr>
          <w:rFonts w:ascii="Arial" w:hAnsi="Arial" w:cs="Arial"/>
          <w:sz w:val="22"/>
          <w:szCs w:val="22"/>
        </w:rPr>
      </w:pPr>
      <w:r w:rsidRPr="00D6472F">
        <w:rPr>
          <w:rFonts w:ascii="Arial" w:hAnsi="Arial" w:cs="Arial"/>
          <w:sz w:val="22"/>
          <w:szCs w:val="22"/>
        </w:rPr>
        <w:t xml:space="preserve">matična številka: ______________________ </w:t>
      </w:r>
    </w:p>
    <w:p w:rsidR="00650C4B" w:rsidRPr="00D6472F" w:rsidRDefault="00650C4B" w:rsidP="00630F0C">
      <w:pPr>
        <w:autoSpaceDE w:val="0"/>
        <w:autoSpaceDN w:val="0"/>
        <w:adjustRightInd w:val="0"/>
        <w:rPr>
          <w:rFonts w:ascii="Arial" w:hAnsi="Arial" w:cs="Arial"/>
          <w:sz w:val="22"/>
          <w:szCs w:val="22"/>
        </w:rPr>
      </w:pPr>
      <w:r w:rsidRPr="00D6472F">
        <w:rPr>
          <w:rFonts w:ascii="Arial" w:hAnsi="Arial" w:cs="Arial"/>
          <w:sz w:val="22"/>
          <w:szCs w:val="22"/>
        </w:rPr>
        <w:t>ID za DDV: ___________________________</w:t>
      </w:r>
    </w:p>
    <w:p w:rsidR="00650C4B" w:rsidRPr="00D6472F" w:rsidRDefault="00650C4B" w:rsidP="00630F0C">
      <w:pPr>
        <w:autoSpaceDE w:val="0"/>
        <w:autoSpaceDN w:val="0"/>
        <w:adjustRightInd w:val="0"/>
        <w:rPr>
          <w:rFonts w:ascii="Arial" w:hAnsi="Arial" w:cs="Arial"/>
          <w:sz w:val="22"/>
          <w:szCs w:val="22"/>
        </w:rPr>
      </w:pPr>
      <w:r w:rsidRPr="00D6472F">
        <w:rPr>
          <w:rFonts w:ascii="Arial" w:hAnsi="Arial" w:cs="Arial"/>
          <w:sz w:val="22"/>
          <w:szCs w:val="22"/>
        </w:rPr>
        <w:t>TRR:_______________________________</w:t>
      </w:r>
    </w:p>
    <w:p w:rsidR="00650C4B" w:rsidRPr="00D6472F" w:rsidRDefault="00650C4B" w:rsidP="00630F0C">
      <w:pPr>
        <w:autoSpaceDE w:val="0"/>
        <w:autoSpaceDN w:val="0"/>
        <w:adjustRightInd w:val="0"/>
        <w:rPr>
          <w:rFonts w:ascii="Arial" w:hAnsi="Arial" w:cs="Arial"/>
          <w:sz w:val="22"/>
          <w:szCs w:val="22"/>
        </w:rPr>
      </w:pPr>
    </w:p>
    <w:p w:rsidR="00650C4B" w:rsidRPr="00D6472F" w:rsidRDefault="00650C4B" w:rsidP="00630F0C">
      <w:pPr>
        <w:autoSpaceDE w:val="0"/>
        <w:autoSpaceDN w:val="0"/>
        <w:adjustRightInd w:val="0"/>
        <w:rPr>
          <w:rFonts w:ascii="Arial" w:hAnsi="Arial" w:cs="Arial"/>
          <w:sz w:val="22"/>
          <w:szCs w:val="22"/>
        </w:rPr>
      </w:pPr>
      <w:r w:rsidRPr="00D6472F">
        <w:rPr>
          <w:rFonts w:ascii="Arial" w:hAnsi="Arial" w:cs="Arial"/>
          <w:sz w:val="22"/>
          <w:szCs w:val="22"/>
        </w:rPr>
        <w:t>skleneta naslednji</w:t>
      </w:r>
    </w:p>
    <w:p w:rsidR="00650C4B" w:rsidRPr="00D6472F" w:rsidRDefault="00650C4B" w:rsidP="00630F0C">
      <w:pPr>
        <w:autoSpaceDE w:val="0"/>
        <w:autoSpaceDN w:val="0"/>
        <w:adjustRightInd w:val="0"/>
        <w:rPr>
          <w:rFonts w:ascii="Arial" w:hAnsi="Arial" w:cs="Arial"/>
          <w:sz w:val="22"/>
          <w:szCs w:val="22"/>
        </w:rPr>
      </w:pPr>
    </w:p>
    <w:p w:rsidR="00650C4B" w:rsidRPr="00D6472F" w:rsidRDefault="00650C4B" w:rsidP="00630F0C">
      <w:pPr>
        <w:pStyle w:val="BodyTextIndent"/>
        <w:ind w:left="0" w:right="68"/>
        <w:jc w:val="center"/>
        <w:rPr>
          <w:b/>
          <w:bCs/>
        </w:rPr>
      </w:pPr>
      <w:r w:rsidRPr="00D6472F">
        <w:rPr>
          <w:b/>
          <w:bCs/>
        </w:rPr>
        <w:t>OKVIRNI SPORAZUM št. _____________ ZA</w:t>
      </w:r>
    </w:p>
    <w:p w:rsidR="00650C4B" w:rsidRPr="00D6472F" w:rsidRDefault="00650C4B" w:rsidP="00630F0C">
      <w:pPr>
        <w:pStyle w:val="BodyTextIndent"/>
        <w:ind w:left="0" w:right="68"/>
        <w:jc w:val="center"/>
        <w:rPr>
          <w:b/>
          <w:bCs/>
        </w:rPr>
      </w:pPr>
      <w:r w:rsidRPr="00D6472F">
        <w:rPr>
          <w:b/>
          <w:bCs/>
        </w:rPr>
        <w:t>ZAVAROVANJE PREMOŽENJA IN PREMOŽENJSKIH INTERESOV</w:t>
      </w:r>
    </w:p>
    <w:p w:rsidR="00650C4B" w:rsidRPr="00D6472F" w:rsidRDefault="00650C4B" w:rsidP="00630F0C">
      <w:pPr>
        <w:pStyle w:val="BodyTextIndent"/>
        <w:ind w:left="0" w:right="68"/>
        <w:jc w:val="center"/>
        <w:rPr>
          <w:b/>
          <w:bCs/>
        </w:rPr>
      </w:pPr>
      <w:r w:rsidRPr="00D6472F">
        <w:rPr>
          <w:b/>
          <w:bCs/>
        </w:rPr>
        <w:t xml:space="preserve">  ZA </w:t>
      </w:r>
    </w:p>
    <w:p w:rsidR="00650C4B" w:rsidRPr="00D6472F" w:rsidRDefault="00650C4B" w:rsidP="00630F0C">
      <w:pPr>
        <w:pStyle w:val="BodyTextIndent"/>
        <w:ind w:left="0" w:right="68"/>
        <w:jc w:val="center"/>
        <w:rPr>
          <w:rFonts w:cs="Times New Roman"/>
          <w:b/>
          <w:bCs/>
        </w:rPr>
      </w:pPr>
      <w:r w:rsidRPr="00D6472F">
        <w:rPr>
          <w:b/>
          <w:bCs/>
        </w:rPr>
        <w:t>SKLOP 12 – OSNOVNA ŠOLA OTLICA</w:t>
      </w:r>
    </w:p>
    <w:p w:rsidR="00650C4B" w:rsidRPr="00D6472F" w:rsidRDefault="00650C4B" w:rsidP="00630F0C">
      <w:pPr>
        <w:autoSpaceDE w:val="0"/>
        <w:autoSpaceDN w:val="0"/>
        <w:adjustRightInd w:val="0"/>
        <w:rPr>
          <w:rFonts w:ascii="Arial" w:hAnsi="Arial" w:cs="Arial"/>
          <w:sz w:val="22"/>
          <w:szCs w:val="22"/>
        </w:rPr>
      </w:pPr>
    </w:p>
    <w:p w:rsidR="00650C4B" w:rsidRPr="00D6472F" w:rsidRDefault="00650C4B" w:rsidP="00630F0C">
      <w:pPr>
        <w:autoSpaceDE w:val="0"/>
        <w:autoSpaceDN w:val="0"/>
        <w:adjustRightInd w:val="0"/>
        <w:rPr>
          <w:rFonts w:ascii="Arial" w:hAnsi="Arial" w:cs="Arial"/>
          <w:sz w:val="22"/>
          <w:szCs w:val="22"/>
        </w:rPr>
      </w:pPr>
    </w:p>
    <w:p w:rsidR="00650C4B" w:rsidRPr="00D6472F" w:rsidRDefault="00650C4B" w:rsidP="00630F0C">
      <w:pPr>
        <w:autoSpaceDE w:val="0"/>
        <w:autoSpaceDN w:val="0"/>
        <w:adjustRightInd w:val="0"/>
        <w:rPr>
          <w:rFonts w:ascii="Arial" w:hAnsi="Arial" w:cs="Arial"/>
          <w:b/>
          <w:bCs/>
          <w:sz w:val="22"/>
          <w:szCs w:val="22"/>
        </w:rPr>
      </w:pPr>
      <w:r w:rsidRPr="00D6472F">
        <w:rPr>
          <w:rFonts w:ascii="Arial" w:hAnsi="Arial" w:cs="Arial"/>
          <w:b/>
          <w:bCs/>
          <w:sz w:val="22"/>
          <w:szCs w:val="22"/>
        </w:rPr>
        <w:t>Splošne določbe</w:t>
      </w:r>
    </w:p>
    <w:p w:rsidR="00650C4B" w:rsidRPr="00D6472F" w:rsidRDefault="00650C4B" w:rsidP="00630F0C">
      <w:pPr>
        <w:autoSpaceDE w:val="0"/>
        <w:autoSpaceDN w:val="0"/>
        <w:adjustRightInd w:val="0"/>
        <w:jc w:val="center"/>
        <w:rPr>
          <w:rFonts w:ascii="Arial" w:hAnsi="Arial" w:cs="Arial"/>
          <w:sz w:val="22"/>
          <w:szCs w:val="22"/>
        </w:rPr>
      </w:pPr>
      <w:r w:rsidRPr="00D6472F">
        <w:rPr>
          <w:rFonts w:ascii="Arial" w:hAnsi="Arial" w:cs="Arial"/>
          <w:sz w:val="22"/>
          <w:szCs w:val="22"/>
        </w:rPr>
        <w:t>1. člen</w:t>
      </w:r>
    </w:p>
    <w:p w:rsidR="00650C4B" w:rsidRPr="00D6472F" w:rsidRDefault="00650C4B" w:rsidP="00630F0C">
      <w:pPr>
        <w:autoSpaceDE w:val="0"/>
        <w:autoSpaceDN w:val="0"/>
        <w:adjustRightInd w:val="0"/>
        <w:jc w:val="center"/>
        <w:rPr>
          <w:rFonts w:ascii="Arial" w:hAnsi="Arial" w:cs="Arial"/>
          <w:sz w:val="22"/>
          <w:szCs w:val="22"/>
        </w:rPr>
      </w:pPr>
    </w:p>
    <w:p w:rsidR="00650C4B" w:rsidRPr="00D6472F" w:rsidRDefault="00650C4B" w:rsidP="00630F0C">
      <w:pPr>
        <w:jc w:val="both"/>
        <w:rPr>
          <w:rFonts w:ascii="Arial" w:hAnsi="Arial" w:cs="Arial"/>
          <w:b/>
          <w:bCs/>
          <w:sz w:val="22"/>
          <w:szCs w:val="22"/>
        </w:rPr>
      </w:pPr>
      <w:r w:rsidRPr="00D6472F">
        <w:rPr>
          <w:rFonts w:ascii="Arial" w:hAnsi="Arial" w:cs="Arial"/>
          <w:sz w:val="22"/>
          <w:szCs w:val="22"/>
        </w:rPr>
        <w:t xml:space="preserve">Pogodbeni stranki ugotavljata, da je naročnik, na podlagi skupnega javnega naročila, objavljenega na portalu javnih naročil RS št.  </w:t>
      </w:r>
      <w:r w:rsidRPr="00D6472F">
        <w:rPr>
          <w:rFonts w:ascii="Arial" w:hAnsi="Arial" w:cs="Arial"/>
          <w:sz w:val="22"/>
          <w:szCs w:val="22"/>
          <w:bdr w:val="single" w:sz="4" w:space="0" w:color="auto"/>
        </w:rPr>
        <w:tab/>
      </w:r>
      <w:r w:rsidRPr="00D6472F">
        <w:rPr>
          <w:rFonts w:ascii="Arial" w:hAnsi="Arial" w:cs="Arial"/>
          <w:sz w:val="22"/>
          <w:szCs w:val="22"/>
          <w:bdr w:val="single" w:sz="4" w:space="0" w:color="auto"/>
        </w:rPr>
        <w:tab/>
      </w:r>
      <w:r w:rsidRPr="00D6472F">
        <w:rPr>
          <w:rFonts w:ascii="Arial" w:hAnsi="Arial" w:cs="Arial"/>
          <w:sz w:val="22"/>
          <w:szCs w:val="22"/>
        </w:rPr>
        <w:t xml:space="preserve"> z dne</w:t>
      </w:r>
      <w:r w:rsidRPr="00D6472F">
        <w:rPr>
          <w:rFonts w:ascii="Arial" w:hAnsi="Arial" w:cs="Arial"/>
          <w:sz w:val="22"/>
          <w:szCs w:val="22"/>
        </w:rPr>
        <w:tab/>
      </w:r>
      <w:r w:rsidRPr="00D6472F">
        <w:rPr>
          <w:rFonts w:ascii="Arial" w:hAnsi="Arial" w:cs="Arial"/>
          <w:sz w:val="22"/>
          <w:szCs w:val="22"/>
          <w:bdr w:val="single" w:sz="4" w:space="0" w:color="auto"/>
        </w:rPr>
        <w:tab/>
      </w:r>
      <w:r w:rsidRPr="00D6472F">
        <w:rPr>
          <w:rFonts w:ascii="Arial" w:hAnsi="Arial" w:cs="Arial"/>
          <w:sz w:val="22"/>
          <w:szCs w:val="22"/>
        </w:rPr>
        <w:t xml:space="preserve"> ter v Dodatku k Uradnem listu EU_____________________ izvajalcu oddal javno naročilo za </w:t>
      </w:r>
      <w:r w:rsidRPr="00D6472F">
        <w:rPr>
          <w:rFonts w:ascii="Arial" w:hAnsi="Arial" w:cs="Arial"/>
          <w:b/>
          <w:bCs/>
          <w:sz w:val="22"/>
          <w:szCs w:val="22"/>
        </w:rPr>
        <w:t>ZAVAROVANJE PREMOŽENJA IN CIVILNE ODGOVORNOSTI Občine Ajdovščina ter javnih zavodov, javnega podjetja in prostovoljnih gasilskih društev Občine Ajdovščina, za zavarovalno obdobje od leta 2014 do leta 2018.</w:t>
      </w:r>
    </w:p>
    <w:p w:rsidR="00650C4B" w:rsidRPr="00D6472F" w:rsidRDefault="00650C4B" w:rsidP="00630F0C">
      <w:pPr>
        <w:jc w:val="both"/>
        <w:rPr>
          <w:rFonts w:ascii="Arial" w:hAnsi="Arial" w:cs="Arial"/>
          <w:b/>
          <w:bCs/>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Izvajalec bo v skladu s to pogodbo naročniku izvedel razpisane storitve po predračunu oziroma ponudbi, št.____________. Razpisna dokumentacija, ponudba izvajalca, skupaj s prilogami in zavarovalne police so sestavni del pogodbe.</w:t>
      </w:r>
    </w:p>
    <w:p w:rsidR="00650C4B" w:rsidRPr="00D6472F" w:rsidRDefault="00650C4B" w:rsidP="00630F0C">
      <w:pPr>
        <w:autoSpaceDE w:val="0"/>
        <w:autoSpaceDN w:val="0"/>
        <w:adjustRightInd w:val="0"/>
        <w:jc w:val="both"/>
        <w:rPr>
          <w:rFonts w:ascii="Arial" w:hAnsi="Arial" w:cs="Arial"/>
          <w:sz w:val="22"/>
          <w:szCs w:val="22"/>
        </w:rPr>
      </w:pPr>
    </w:p>
    <w:p w:rsidR="00650C4B" w:rsidRPr="00D6472F" w:rsidRDefault="00650C4B" w:rsidP="00630F0C">
      <w:pPr>
        <w:autoSpaceDE w:val="0"/>
        <w:autoSpaceDN w:val="0"/>
        <w:adjustRightInd w:val="0"/>
        <w:jc w:val="center"/>
        <w:rPr>
          <w:rFonts w:ascii="Arial" w:hAnsi="Arial" w:cs="Arial"/>
          <w:sz w:val="22"/>
          <w:szCs w:val="22"/>
        </w:rPr>
      </w:pPr>
      <w:r w:rsidRPr="00D6472F">
        <w:rPr>
          <w:rFonts w:ascii="Arial" w:hAnsi="Arial" w:cs="Arial"/>
          <w:sz w:val="22"/>
          <w:szCs w:val="22"/>
        </w:rPr>
        <w:t>2. člen</w:t>
      </w:r>
    </w:p>
    <w:p w:rsidR="00650C4B" w:rsidRPr="00D6472F" w:rsidRDefault="00650C4B" w:rsidP="00630F0C">
      <w:pPr>
        <w:autoSpaceDE w:val="0"/>
        <w:autoSpaceDN w:val="0"/>
        <w:adjustRightInd w:val="0"/>
        <w:jc w:val="center"/>
        <w:rPr>
          <w:rFonts w:ascii="Arial" w:hAnsi="Arial" w:cs="Arial"/>
          <w:sz w:val="22"/>
          <w:szCs w:val="22"/>
        </w:rPr>
      </w:pPr>
    </w:p>
    <w:p w:rsidR="00650C4B" w:rsidRPr="00D6472F" w:rsidRDefault="00650C4B" w:rsidP="00630F0C">
      <w:pPr>
        <w:rPr>
          <w:rFonts w:ascii="Arial" w:hAnsi="Arial" w:cs="Arial"/>
          <w:sz w:val="22"/>
          <w:szCs w:val="22"/>
        </w:rPr>
      </w:pPr>
      <w:r w:rsidRPr="00D6472F">
        <w:rPr>
          <w:rFonts w:ascii="Arial" w:hAnsi="Arial" w:cs="Arial"/>
          <w:sz w:val="22"/>
          <w:szCs w:val="22"/>
        </w:rPr>
        <w:t xml:space="preserve">Izvajalec se obvezuje, da bo storitve izvajal v zavarovalnem obdobju 48 (oseminštirideset) mesecev od podpisa pogodbe. Zavarovalno obdobje traja od 01.01.2014 od 00:00 ure do 31.12.2017 do 24:00 ure. </w:t>
      </w:r>
    </w:p>
    <w:p w:rsidR="00650C4B" w:rsidRDefault="00650C4B" w:rsidP="00630F0C">
      <w:pPr>
        <w:jc w:val="both"/>
        <w:rPr>
          <w:rFonts w:ascii="Arial" w:hAnsi="Arial" w:cs="Arial"/>
          <w:sz w:val="22"/>
          <w:szCs w:val="22"/>
        </w:rPr>
      </w:pPr>
    </w:p>
    <w:p w:rsidR="00650C4B" w:rsidRDefault="00650C4B" w:rsidP="00630F0C">
      <w:pPr>
        <w:jc w:val="both"/>
        <w:rPr>
          <w:rFonts w:ascii="Arial" w:hAnsi="Arial" w:cs="Arial"/>
          <w:sz w:val="22"/>
          <w:szCs w:val="22"/>
        </w:rPr>
      </w:pPr>
    </w:p>
    <w:p w:rsidR="00650C4B" w:rsidRDefault="00650C4B" w:rsidP="00630F0C">
      <w:pPr>
        <w:jc w:val="both"/>
        <w:rPr>
          <w:rFonts w:ascii="Arial" w:hAnsi="Arial" w:cs="Arial"/>
          <w:sz w:val="22"/>
          <w:szCs w:val="22"/>
        </w:rPr>
      </w:pPr>
    </w:p>
    <w:p w:rsidR="00650C4B" w:rsidRDefault="00650C4B" w:rsidP="00630F0C">
      <w:pPr>
        <w:jc w:val="both"/>
        <w:rPr>
          <w:rFonts w:ascii="Arial" w:hAnsi="Arial" w:cs="Arial"/>
          <w:sz w:val="22"/>
          <w:szCs w:val="22"/>
        </w:rPr>
      </w:pPr>
    </w:p>
    <w:p w:rsidR="00650C4B"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b/>
          <w:bCs/>
          <w:sz w:val="22"/>
          <w:szCs w:val="22"/>
        </w:rPr>
      </w:pPr>
      <w:r w:rsidRPr="00D6472F">
        <w:rPr>
          <w:rFonts w:ascii="Arial" w:hAnsi="Arial" w:cs="Arial"/>
          <w:b/>
          <w:bCs/>
          <w:sz w:val="22"/>
          <w:szCs w:val="22"/>
        </w:rPr>
        <w:t>Predmet pogodbe</w:t>
      </w:r>
    </w:p>
    <w:p w:rsidR="00650C4B" w:rsidRPr="00D6472F" w:rsidRDefault="00650C4B" w:rsidP="00630F0C">
      <w:pPr>
        <w:jc w:val="center"/>
        <w:rPr>
          <w:rFonts w:ascii="Arial" w:hAnsi="Arial" w:cs="Arial"/>
          <w:sz w:val="22"/>
          <w:szCs w:val="22"/>
        </w:rPr>
      </w:pPr>
      <w:r w:rsidRPr="00D6472F">
        <w:rPr>
          <w:rFonts w:ascii="Arial" w:hAnsi="Arial" w:cs="Arial"/>
          <w:sz w:val="22"/>
          <w:szCs w:val="22"/>
        </w:rPr>
        <w:t>3. člen</w:t>
      </w:r>
    </w:p>
    <w:p w:rsidR="00650C4B" w:rsidRPr="00D6472F" w:rsidRDefault="00650C4B" w:rsidP="00630F0C">
      <w:pPr>
        <w:jc w:val="center"/>
        <w:rPr>
          <w:rFonts w:ascii="Arial" w:hAnsi="Arial" w:cs="Arial"/>
          <w:sz w:val="22"/>
          <w:szCs w:val="22"/>
        </w:rPr>
      </w:pPr>
    </w:p>
    <w:p w:rsidR="00650C4B" w:rsidRPr="006416F3" w:rsidRDefault="00650C4B" w:rsidP="00630F0C">
      <w:pPr>
        <w:jc w:val="both"/>
        <w:rPr>
          <w:rFonts w:ascii="Arial" w:hAnsi="Arial" w:cs="Arial"/>
          <w:sz w:val="22"/>
          <w:szCs w:val="22"/>
        </w:rPr>
      </w:pPr>
      <w:r w:rsidRPr="006416F3">
        <w:rPr>
          <w:rFonts w:ascii="Arial" w:hAnsi="Arial" w:cs="Arial"/>
          <w:sz w:val="22"/>
          <w:szCs w:val="22"/>
        </w:rPr>
        <w:t xml:space="preserve">Zavarovalnica s podpisom te pogodbe prevzema v zavarovanje premoženje in civilno odgovornost za </w:t>
      </w:r>
      <w:r w:rsidRPr="006416F3">
        <w:rPr>
          <w:rFonts w:ascii="Arial" w:hAnsi="Arial" w:cs="Arial"/>
          <w:b/>
          <w:bCs/>
          <w:sz w:val="22"/>
          <w:szCs w:val="22"/>
        </w:rPr>
        <w:t>OSNOVNO ŠOLO OTLICA, Otlica 48, 5270 AJDOVŠČINA</w:t>
      </w:r>
      <w:r w:rsidRPr="006416F3">
        <w:rPr>
          <w:rFonts w:ascii="Arial" w:hAnsi="Arial" w:cs="Arial"/>
          <w:sz w:val="22"/>
          <w:szCs w:val="22"/>
        </w:rPr>
        <w:t xml:space="preserve"> zaradi naročnikovega namena izničiti tveganja za naslednje vrste zavarovanj:</w:t>
      </w:r>
    </w:p>
    <w:p w:rsidR="00650C4B" w:rsidRPr="006416F3" w:rsidRDefault="00650C4B" w:rsidP="00630F0C">
      <w:pPr>
        <w:pStyle w:val="ListParagraph"/>
        <w:numPr>
          <w:ilvl w:val="0"/>
          <w:numId w:val="17"/>
        </w:numPr>
        <w:jc w:val="both"/>
        <w:rPr>
          <w:rFonts w:ascii="Arial" w:hAnsi="Arial" w:cs="Arial"/>
          <w:sz w:val="22"/>
          <w:szCs w:val="22"/>
        </w:rPr>
      </w:pPr>
      <w:r w:rsidRPr="006416F3">
        <w:rPr>
          <w:rFonts w:ascii="Arial" w:hAnsi="Arial" w:cs="Arial"/>
          <w:sz w:val="22"/>
          <w:szCs w:val="22"/>
        </w:rPr>
        <w:t>Požarno zavarovanje</w:t>
      </w:r>
    </w:p>
    <w:p w:rsidR="00650C4B" w:rsidRPr="006416F3" w:rsidRDefault="00650C4B" w:rsidP="00630F0C">
      <w:pPr>
        <w:pStyle w:val="ListParagraph"/>
        <w:numPr>
          <w:ilvl w:val="0"/>
          <w:numId w:val="17"/>
        </w:numPr>
        <w:jc w:val="both"/>
        <w:rPr>
          <w:rFonts w:ascii="Arial" w:hAnsi="Arial" w:cs="Arial"/>
          <w:sz w:val="22"/>
          <w:szCs w:val="22"/>
        </w:rPr>
      </w:pPr>
      <w:r w:rsidRPr="006416F3">
        <w:rPr>
          <w:rFonts w:ascii="Arial" w:hAnsi="Arial" w:cs="Arial"/>
          <w:sz w:val="22"/>
          <w:szCs w:val="22"/>
        </w:rPr>
        <w:t>Strojelomno zavarovanje</w:t>
      </w:r>
    </w:p>
    <w:p w:rsidR="00650C4B" w:rsidRPr="006416F3" w:rsidRDefault="00650C4B" w:rsidP="00630F0C">
      <w:pPr>
        <w:numPr>
          <w:ilvl w:val="0"/>
          <w:numId w:val="17"/>
        </w:numPr>
        <w:jc w:val="both"/>
        <w:rPr>
          <w:rFonts w:ascii="Arial" w:hAnsi="Arial" w:cs="Arial"/>
          <w:sz w:val="22"/>
          <w:szCs w:val="22"/>
        </w:rPr>
      </w:pPr>
      <w:r w:rsidRPr="006416F3">
        <w:rPr>
          <w:rFonts w:ascii="Arial" w:hAnsi="Arial" w:cs="Arial"/>
          <w:sz w:val="22"/>
          <w:szCs w:val="22"/>
        </w:rPr>
        <w:t>Zavarovanje vloma in ropa</w:t>
      </w:r>
    </w:p>
    <w:p w:rsidR="00650C4B" w:rsidRPr="006416F3" w:rsidRDefault="00650C4B" w:rsidP="00630F0C">
      <w:pPr>
        <w:numPr>
          <w:ilvl w:val="0"/>
          <w:numId w:val="17"/>
        </w:numPr>
        <w:jc w:val="both"/>
        <w:rPr>
          <w:rFonts w:ascii="Arial" w:hAnsi="Arial" w:cs="Arial"/>
          <w:sz w:val="22"/>
          <w:szCs w:val="22"/>
        </w:rPr>
      </w:pPr>
      <w:r w:rsidRPr="006416F3">
        <w:rPr>
          <w:rFonts w:ascii="Arial" w:hAnsi="Arial" w:cs="Arial"/>
          <w:sz w:val="22"/>
          <w:szCs w:val="22"/>
        </w:rPr>
        <w:t>Zavarovanje stekla</w:t>
      </w:r>
    </w:p>
    <w:p w:rsidR="00650C4B" w:rsidRPr="006416F3" w:rsidRDefault="00650C4B" w:rsidP="00630F0C">
      <w:pPr>
        <w:numPr>
          <w:ilvl w:val="0"/>
          <w:numId w:val="17"/>
        </w:numPr>
        <w:jc w:val="both"/>
        <w:rPr>
          <w:rFonts w:ascii="Arial" w:hAnsi="Arial" w:cs="Arial"/>
          <w:sz w:val="22"/>
          <w:szCs w:val="22"/>
        </w:rPr>
      </w:pPr>
      <w:r w:rsidRPr="006416F3">
        <w:rPr>
          <w:rFonts w:ascii="Arial" w:hAnsi="Arial" w:cs="Arial"/>
          <w:sz w:val="22"/>
          <w:szCs w:val="22"/>
        </w:rPr>
        <w:t>Zavarovanje računalnikov</w:t>
      </w:r>
    </w:p>
    <w:p w:rsidR="00650C4B" w:rsidRPr="006416F3" w:rsidRDefault="00650C4B" w:rsidP="00630F0C">
      <w:pPr>
        <w:numPr>
          <w:ilvl w:val="0"/>
          <w:numId w:val="17"/>
        </w:numPr>
        <w:jc w:val="both"/>
        <w:rPr>
          <w:rFonts w:ascii="Arial" w:hAnsi="Arial" w:cs="Arial"/>
          <w:sz w:val="22"/>
          <w:szCs w:val="22"/>
        </w:rPr>
      </w:pPr>
      <w:r w:rsidRPr="006416F3">
        <w:rPr>
          <w:rFonts w:ascii="Arial" w:hAnsi="Arial" w:cs="Arial"/>
          <w:sz w:val="22"/>
          <w:szCs w:val="22"/>
        </w:rPr>
        <w:t>Zavarovanje splošne odgovornosti</w:t>
      </w:r>
    </w:p>
    <w:p w:rsidR="00650C4B" w:rsidRPr="006416F3" w:rsidRDefault="00650C4B" w:rsidP="00630F0C">
      <w:pPr>
        <w:numPr>
          <w:ilvl w:val="0"/>
          <w:numId w:val="17"/>
        </w:numPr>
        <w:jc w:val="both"/>
        <w:rPr>
          <w:rFonts w:ascii="Arial" w:hAnsi="Arial" w:cs="Arial"/>
          <w:sz w:val="22"/>
          <w:szCs w:val="22"/>
        </w:rPr>
      </w:pPr>
      <w:r w:rsidRPr="006416F3">
        <w:rPr>
          <w:rFonts w:ascii="Arial" w:hAnsi="Arial" w:cs="Arial"/>
          <w:sz w:val="22"/>
          <w:szCs w:val="22"/>
        </w:rPr>
        <w:t>Zavarovanje vozil</w:t>
      </w:r>
    </w:p>
    <w:p w:rsidR="00650C4B" w:rsidRPr="00D6472F" w:rsidRDefault="00650C4B" w:rsidP="00630F0C">
      <w:pPr>
        <w:ind w:left="1065"/>
        <w:jc w:val="both"/>
        <w:rPr>
          <w:rFonts w:ascii="Arial" w:hAnsi="Arial" w:cs="Arial"/>
          <w:sz w:val="22"/>
          <w:szCs w:val="22"/>
        </w:rPr>
      </w:pPr>
    </w:p>
    <w:p w:rsidR="00650C4B" w:rsidRPr="00D6472F" w:rsidRDefault="00650C4B" w:rsidP="002C3B91">
      <w:pPr>
        <w:ind w:left="360"/>
        <w:jc w:val="center"/>
        <w:rPr>
          <w:rFonts w:ascii="Arial" w:hAnsi="Arial" w:cs="Arial"/>
          <w:sz w:val="22"/>
          <w:szCs w:val="22"/>
        </w:rPr>
      </w:pPr>
      <w:r w:rsidRPr="00D6472F">
        <w:rPr>
          <w:rFonts w:ascii="Arial" w:hAnsi="Arial" w:cs="Arial"/>
          <w:sz w:val="22"/>
          <w:szCs w:val="22"/>
        </w:rPr>
        <w:t>4. člen</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Za zavarovanje se uporabljajo naslednji zavarovalni pogoji zavarovalnice:</w:t>
      </w:r>
    </w:p>
    <w:p w:rsidR="00650C4B" w:rsidRPr="00D6472F" w:rsidRDefault="00650C4B" w:rsidP="00630F0C">
      <w:pPr>
        <w:jc w:val="both"/>
        <w:rPr>
          <w:rFonts w:ascii="Arial" w:hAnsi="Arial" w:cs="Arial"/>
          <w:sz w:val="22"/>
          <w:szCs w:val="22"/>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8"/>
        <w:gridCol w:w="4006"/>
      </w:tblGrid>
      <w:tr w:rsidR="00650C4B" w:rsidRPr="00D6472F">
        <w:tc>
          <w:tcPr>
            <w:tcW w:w="5848"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ZAVAROVALNE VRSTE</w:t>
            </w:r>
          </w:p>
        </w:tc>
        <w:tc>
          <w:tcPr>
            <w:tcW w:w="4006"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Oznaka zavarovalnih pogojev</w:t>
            </w: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1.</w:t>
            </w:r>
            <w:r w:rsidRPr="00D6472F">
              <w:rPr>
                <w:rFonts w:ascii="Arial" w:hAnsi="Arial" w:cs="Arial"/>
                <w:sz w:val="18"/>
                <w:szCs w:val="18"/>
              </w:rPr>
              <w:tab/>
              <w:t>Požarno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2.</w:t>
            </w:r>
            <w:r w:rsidRPr="00D6472F">
              <w:rPr>
                <w:rFonts w:ascii="Arial" w:hAnsi="Arial" w:cs="Arial"/>
                <w:sz w:val="18"/>
                <w:szCs w:val="18"/>
              </w:rPr>
              <w:tab/>
              <w:t>Strojelomno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3.</w:t>
            </w:r>
            <w:r w:rsidRPr="00D6472F">
              <w:rPr>
                <w:rFonts w:ascii="Arial" w:hAnsi="Arial" w:cs="Arial"/>
                <w:sz w:val="18"/>
                <w:szCs w:val="18"/>
              </w:rPr>
              <w:tab/>
              <w:t>Zavarovanje vloma in ropa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sz w:val="18"/>
                <w:szCs w:val="18"/>
              </w:rPr>
            </w:pPr>
            <w:r w:rsidRPr="00D6472F">
              <w:rPr>
                <w:rFonts w:ascii="Arial" w:hAnsi="Arial" w:cs="Arial"/>
                <w:sz w:val="18"/>
                <w:szCs w:val="18"/>
              </w:rPr>
              <w:t>4            Zavarovanje stekla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CA3A54">
            <w:pPr>
              <w:jc w:val="both"/>
              <w:rPr>
                <w:rFonts w:ascii="Arial" w:hAnsi="Arial" w:cs="Arial"/>
                <w:sz w:val="18"/>
                <w:szCs w:val="18"/>
              </w:rPr>
            </w:pPr>
            <w:r w:rsidRPr="00D6472F">
              <w:rPr>
                <w:rFonts w:ascii="Arial" w:hAnsi="Arial" w:cs="Arial"/>
                <w:sz w:val="18"/>
                <w:szCs w:val="18"/>
              </w:rPr>
              <w:t>5.           Zavarovanje računalnikov</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6.</w:t>
            </w:r>
            <w:r w:rsidRPr="00D6472F">
              <w:rPr>
                <w:rFonts w:ascii="Arial" w:hAnsi="Arial" w:cs="Arial"/>
                <w:sz w:val="18"/>
                <w:szCs w:val="18"/>
              </w:rPr>
              <w:tab/>
              <w:t>Zavarovanje splošne odgovornosti</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7.           Zavarovanje vozil</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bl>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Splošni in dopolnilni pogoji ter klavzule zavarovalnic lahko veljajo le, če niso v nasprotju s predmetno zavarovalno tehnično dokumentacijo oziroma celotno razpisno dokumentacijo.</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b/>
          <w:bCs/>
          <w:sz w:val="22"/>
          <w:szCs w:val="22"/>
        </w:rPr>
      </w:pPr>
      <w:r w:rsidRPr="00D6472F">
        <w:rPr>
          <w:rFonts w:ascii="Arial" w:hAnsi="Arial" w:cs="Arial"/>
          <w:b/>
          <w:bCs/>
          <w:sz w:val="22"/>
          <w:szCs w:val="22"/>
        </w:rPr>
        <w:t>Pogodbena vrednosti in plačilni pogoji</w:t>
      </w:r>
    </w:p>
    <w:p w:rsidR="00650C4B" w:rsidRPr="00D6472F" w:rsidRDefault="00650C4B" w:rsidP="00630F0C">
      <w:pPr>
        <w:jc w:val="both"/>
        <w:rPr>
          <w:rFonts w:ascii="Arial" w:hAnsi="Arial" w:cs="Arial"/>
          <w:b/>
          <w:bCs/>
          <w:sz w:val="22"/>
          <w:szCs w:val="22"/>
        </w:rPr>
      </w:pPr>
    </w:p>
    <w:p w:rsidR="00650C4B" w:rsidRPr="00D6472F" w:rsidRDefault="00650C4B" w:rsidP="00630F0C">
      <w:pPr>
        <w:jc w:val="center"/>
        <w:rPr>
          <w:rFonts w:ascii="Arial" w:hAnsi="Arial" w:cs="Arial"/>
          <w:sz w:val="22"/>
          <w:szCs w:val="22"/>
        </w:rPr>
      </w:pPr>
      <w:r w:rsidRPr="00D6472F">
        <w:rPr>
          <w:rFonts w:ascii="Arial" w:hAnsi="Arial" w:cs="Arial"/>
          <w:sz w:val="22"/>
          <w:szCs w:val="22"/>
        </w:rPr>
        <w:t>5. člen</w:t>
      </w:r>
    </w:p>
    <w:p w:rsidR="00650C4B" w:rsidRPr="00D6472F" w:rsidRDefault="00650C4B" w:rsidP="00630F0C">
      <w:pPr>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b/>
          <w:bCs/>
          <w:sz w:val="22"/>
          <w:szCs w:val="22"/>
        </w:rPr>
        <w:t xml:space="preserve">Pogodbena vrednost – premija na leto – znaša ___________________________ evrov  </w:t>
      </w:r>
      <w:r w:rsidRPr="00D6472F">
        <w:rPr>
          <w:rFonts w:ascii="Arial" w:hAnsi="Arial" w:cs="Arial"/>
          <w:sz w:val="22"/>
          <w:szCs w:val="22"/>
        </w:rPr>
        <w:t xml:space="preserve">(z besedo: _____________________________) </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 xml:space="preserve">Cena vključuje 6.5 % davek od prometa zavarovalnih poslov. </w:t>
      </w:r>
    </w:p>
    <w:p w:rsidR="00650C4B" w:rsidRPr="00D6472F" w:rsidRDefault="00650C4B" w:rsidP="00630F0C">
      <w:pPr>
        <w:jc w:val="both"/>
        <w:rPr>
          <w:rFonts w:ascii="Arial" w:hAnsi="Arial" w:cs="Arial"/>
          <w:sz w:val="22"/>
          <w:szCs w:val="22"/>
        </w:rPr>
      </w:pPr>
    </w:p>
    <w:p w:rsidR="00650C4B" w:rsidRPr="00D6472F" w:rsidRDefault="00650C4B" w:rsidP="00630F0C">
      <w:pPr>
        <w:pStyle w:val="Footer"/>
        <w:tabs>
          <w:tab w:val="clear" w:pos="4536"/>
          <w:tab w:val="clear" w:pos="9072"/>
        </w:tabs>
        <w:ind w:right="-567"/>
        <w:rPr>
          <w:rFonts w:ascii="Arial" w:hAnsi="Arial" w:cs="Arial"/>
          <w:sz w:val="22"/>
          <w:szCs w:val="22"/>
          <w:u w:val="single"/>
        </w:rPr>
      </w:pPr>
      <w:r w:rsidRPr="00D6472F">
        <w:rPr>
          <w:rFonts w:ascii="Arial" w:hAnsi="Arial" w:cs="Arial"/>
          <w:sz w:val="22"/>
          <w:szCs w:val="22"/>
          <w:u w:val="single"/>
        </w:rPr>
        <w:t>Letna premija:</w:t>
      </w:r>
    </w:p>
    <w:p w:rsidR="00650C4B" w:rsidRPr="00D6472F" w:rsidRDefault="00650C4B" w:rsidP="00630F0C">
      <w:pPr>
        <w:pStyle w:val="Footer"/>
        <w:tabs>
          <w:tab w:val="clear" w:pos="4536"/>
          <w:tab w:val="clear" w:pos="9072"/>
        </w:tabs>
        <w:ind w:right="-567"/>
        <w:rPr>
          <w:rFonts w:ascii="Arial" w:hAnsi="Arial" w:cs="Arial"/>
          <w:sz w:val="22"/>
          <w:szCs w:val="22"/>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2"/>
        <w:gridCol w:w="1418"/>
        <w:gridCol w:w="1559"/>
        <w:gridCol w:w="992"/>
        <w:gridCol w:w="2127"/>
      </w:tblGrid>
      <w:tr w:rsidR="00650C4B" w:rsidRPr="00D6472F">
        <w:tc>
          <w:tcPr>
            <w:tcW w:w="675" w:type="dxa"/>
            <w:shd w:val="clear" w:color="auto" w:fill="D9D9D9"/>
            <w:vAlign w:val="center"/>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Zap.št.</w:t>
            </w:r>
          </w:p>
        </w:tc>
        <w:tc>
          <w:tcPr>
            <w:tcW w:w="3402" w:type="dxa"/>
            <w:shd w:val="clear" w:color="auto" w:fill="D9D9D9"/>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Zavarovalna vrsta</w:t>
            </w:r>
          </w:p>
        </w:tc>
        <w:tc>
          <w:tcPr>
            <w:tcW w:w="1418"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w:t>
            </w:r>
          </w:p>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popusta</w:t>
            </w:r>
          </w:p>
        </w:tc>
        <w:tc>
          <w:tcPr>
            <w:tcW w:w="1559"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Letna neto premija</w:t>
            </w:r>
          </w:p>
        </w:tc>
        <w:tc>
          <w:tcPr>
            <w:tcW w:w="992" w:type="dxa"/>
            <w:shd w:val="clear" w:color="auto" w:fill="D9D9D9"/>
          </w:tcPr>
          <w:p w:rsidR="00650C4B" w:rsidRPr="00D6472F" w:rsidRDefault="00650C4B" w:rsidP="00637764">
            <w:pPr>
              <w:pStyle w:val="Footer"/>
              <w:tabs>
                <w:tab w:val="clear" w:pos="4536"/>
                <w:tab w:val="clear" w:pos="9072"/>
              </w:tabs>
              <w:ind w:left="-450" w:firstLine="450"/>
              <w:rPr>
                <w:rFonts w:ascii="Arial" w:hAnsi="Arial" w:cs="Arial"/>
                <w:b/>
                <w:bCs/>
              </w:rPr>
            </w:pPr>
          </w:p>
          <w:p w:rsidR="00650C4B" w:rsidRPr="00D6472F" w:rsidRDefault="00650C4B" w:rsidP="00637764">
            <w:pPr>
              <w:pStyle w:val="Footer"/>
              <w:tabs>
                <w:tab w:val="clear" w:pos="4536"/>
                <w:tab w:val="clear" w:pos="9072"/>
              </w:tabs>
              <w:ind w:left="-450" w:firstLine="450"/>
              <w:jc w:val="center"/>
              <w:rPr>
                <w:rFonts w:ascii="Arial" w:hAnsi="Arial" w:cs="Arial"/>
                <w:b/>
                <w:bCs/>
              </w:rPr>
            </w:pPr>
            <w:r w:rsidRPr="00D6472F">
              <w:rPr>
                <w:rFonts w:ascii="Arial" w:hAnsi="Arial" w:cs="Arial"/>
                <w:b/>
                <w:bCs/>
                <w:sz w:val="22"/>
                <w:szCs w:val="22"/>
              </w:rPr>
              <w:t xml:space="preserve"> DPZP</w:t>
            </w:r>
          </w:p>
        </w:tc>
        <w:tc>
          <w:tcPr>
            <w:tcW w:w="2127"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Končna letna premija</w:t>
            </w: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Požarno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2</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Strojelomno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vloma in ropa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stekla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5</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računalnikov</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6</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splošne odgovornosti</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7</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vozil</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p>
        </w:tc>
        <w:tc>
          <w:tcPr>
            <w:tcW w:w="7371" w:type="dxa"/>
            <w:gridSpan w:val="4"/>
            <w:vAlign w:val="center"/>
          </w:tcPr>
          <w:p w:rsidR="00650C4B" w:rsidRPr="00D6472F" w:rsidRDefault="00650C4B" w:rsidP="00637764">
            <w:pPr>
              <w:pStyle w:val="Footer"/>
              <w:tabs>
                <w:tab w:val="clear" w:pos="4536"/>
                <w:tab w:val="clear" w:pos="9072"/>
              </w:tabs>
              <w:jc w:val="right"/>
              <w:rPr>
                <w:rFonts w:ascii="Arial" w:hAnsi="Arial" w:cs="Arial"/>
              </w:rPr>
            </w:pPr>
            <w:r w:rsidRPr="00D6472F">
              <w:rPr>
                <w:rFonts w:ascii="Arial" w:hAnsi="Arial" w:cs="Arial"/>
                <w:sz w:val="22"/>
                <w:szCs w:val="22"/>
              </w:rPr>
              <w:t>SKUPAJ</w:t>
            </w: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bl>
    <w:p w:rsidR="00650C4B" w:rsidRPr="00D6472F" w:rsidRDefault="00650C4B" w:rsidP="006416F3">
      <w:pPr>
        <w:pStyle w:val="Footer"/>
        <w:tabs>
          <w:tab w:val="clear" w:pos="4536"/>
          <w:tab w:val="clear" w:pos="9072"/>
        </w:tabs>
        <w:rPr>
          <w:rFonts w:ascii="Arial" w:hAnsi="Arial" w:cs="Arial"/>
          <w:sz w:val="22"/>
          <w:szCs w:val="22"/>
        </w:rPr>
      </w:pPr>
      <w:r w:rsidRPr="00D6472F">
        <w:rPr>
          <w:rFonts w:ascii="Arial" w:hAnsi="Arial" w:cs="Arial"/>
          <w:sz w:val="22"/>
          <w:szCs w:val="22"/>
        </w:rPr>
        <w:t xml:space="preserve"> Skupna letna premija::</w:t>
      </w:r>
    </w:p>
    <w:p w:rsidR="00650C4B" w:rsidRPr="00D6472F" w:rsidRDefault="00650C4B" w:rsidP="00630F0C">
      <w:pPr>
        <w:pStyle w:val="Footer"/>
        <w:tabs>
          <w:tab w:val="clear" w:pos="4536"/>
          <w:tab w:val="clear" w:pos="9072"/>
        </w:tabs>
        <w:rPr>
          <w:rFonts w:ascii="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
        <w:gridCol w:w="3831"/>
        <w:gridCol w:w="2835"/>
      </w:tblGrid>
      <w:tr w:rsidR="00650C4B" w:rsidRPr="00D6472F">
        <w:tc>
          <w:tcPr>
            <w:tcW w:w="1034" w:type="dxa"/>
            <w:vAlign w:val="center"/>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b/>
                <w:bCs/>
                <w:sz w:val="22"/>
                <w:szCs w:val="22"/>
              </w:rPr>
              <w:t>Zap.št.</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Vrsta</w:t>
            </w:r>
          </w:p>
        </w:tc>
        <w:tc>
          <w:tcPr>
            <w:tcW w:w="2835" w:type="dxa"/>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Znesek (v €)</w:t>
            </w:r>
          </w:p>
        </w:tc>
      </w:tr>
      <w:tr w:rsidR="00650C4B" w:rsidRPr="00D6472F">
        <w:trPr>
          <w:trHeight w:val="366"/>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 xml:space="preserve">Neto premija </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21"/>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DPZP</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12"/>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Končna letna premija</w:t>
            </w:r>
          </w:p>
        </w:tc>
        <w:tc>
          <w:tcPr>
            <w:tcW w:w="2835" w:type="dxa"/>
          </w:tcPr>
          <w:p w:rsidR="00650C4B" w:rsidRPr="00D6472F" w:rsidRDefault="00650C4B" w:rsidP="00637764">
            <w:pPr>
              <w:pStyle w:val="Footer"/>
              <w:tabs>
                <w:tab w:val="clear" w:pos="4536"/>
                <w:tab w:val="clear" w:pos="9072"/>
              </w:tabs>
              <w:jc w:val="right"/>
              <w:rPr>
                <w:rFonts w:ascii="Arial" w:hAnsi="Arial" w:cs="Arial"/>
                <w:b/>
                <w:bCs/>
              </w:rPr>
            </w:pPr>
          </w:p>
        </w:tc>
      </w:tr>
    </w:tbl>
    <w:p w:rsidR="00650C4B" w:rsidRPr="00D6472F" w:rsidRDefault="00650C4B" w:rsidP="00630F0C">
      <w:pPr>
        <w:pStyle w:val="Footer"/>
        <w:tabs>
          <w:tab w:val="clear" w:pos="4536"/>
          <w:tab w:val="clear" w:pos="9072"/>
        </w:tabs>
        <w:rPr>
          <w:rFonts w:ascii="Arial" w:hAnsi="Arial" w:cs="Arial"/>
          <w:sz w:val="22"/>
          <w:szCs w:val="22"/>
        </w:rPr>
      </w:pPr>
    </w:p>
    <w:p w:rsidR="00650C4B" w:rsidRPr="00D6472F" w:rsidRDefault="00650C4B" w:rsidP="00630F0C">
      <w:pPr>
        <w:ind w:left="720"/>
        <w:jc w:val="center"/>
        <w:rPr>
          <w:rFonts w:ascii="Arial" w:hAnsi="Arial" w:cs="Arial"/>
          <w:sz w:val="22"/>
          <w:szCs w:val="22"/>
        </w:rPr>
      </w:pPr>
      <w:r w:rsidRPr="00D6472F">
        <w:rPr>
          <w:rFonts w:ascii="Arial" w:hAnsi="Arial" w:cs="Arial"/>
          <w:sz w:val="22"/>
          <w:szCs w:val="22"/>
        </w:rPr>
        <w:t>6. člen</w:t>
      </w:r>
    </w:p>
    <w:p w:rsidR="00650C4B" w:rsidRPr="00D6472F" w:rsidRDefault="00650C4B" w:rsidP="00630F0C">
      <w:pPr>
        <w:ind w:left="720"/>
        <w:jc w:val="center"/>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 xml:space="preserve">Ponujene cene - zavarovalne premije in ostale vrednosti za posamezne storitve so navedene v evrih in vsebujejo vse stroške, ki pri tem nastanejo. </w:t>
      </w:r>
    </w:p>
    <w:p w:rsidR="00650C4B" w:rsidRPr="00D6472F" w:rsidRDefault="00650C4B" w:rsidP="00630F0C">
      <w:pPr>
        <w:jc w:val="both"/>
        <w:rPr>
          <w:rFonts w:ascii="Arial" w:hAnsi="Arial" w:cs="Arial"/>
          <w:spacing w:val="-4"/>
          <w:sz w:val="22"/>
          <w:szCs w:val="22"/>
        </w:rPr>
      </w:pPr>
      <w:r w:rsidRPr="00D6472F">
        <w:rPr>
          <w:rFonts w:ascii="Arial" w:hAnsi="Arial" w:cs="Arial"/>
          <w:sz w:val="22"/>
          <w:szCs w:val="22"/>
        </w:rPr>
        <w:t xml:space="preserve">Premije - premijske stopnje in vsi ponujeni popusti so navedeni na zavarovalnih policah oziroma obračunskih listih, ter so fiksni in nespremenljivi za celotno pogodbeno obdobje. </w:t>
      </w:r>
    </w:p>
    <w:p w:rsidR="00650C4B" w:rsidRPr="00D6472F" w:rsidRDefault="00650C4B" w:rsidP="00630F0C">
      <w:pPr>
        <w:jc w:val="both"/>
        <w:rPr>
          <w:rFonts w:ascii="Arial" w:hAnsi="Arial" w:cs="Arial"/>
          <w:spacing w:val="-4"/>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 xml:space="preserve">V celotnem zavarovalnem obdobju ni dovoljen vpliv bonusa – malusa na višino premije.  </w:t>
      </w:r>
    </w:p>
    <w:p w:rsidR="00650C4B" w:rsidRPr="00D6472F" w:rsidRDefault="00650C4B" w:rsidP="00630F0C">
      <w:pPr>
        <w:jc w:val="both"/>
        <w:rPr>
          <w:rFonts w:ascii="Arial" w:hAnsi="Arial" w:cs="Arial"/>
          <w:sz w:val="22"/>
          <w:szCs w:val="22"/>
        </w:rPr>
      </w:pPr>
      <w:r w:rsidRPr="00D6472F">
        <w:rPr>
          <w:rFonts w:ascii="Arial" w:hAnsi="Arial" w:cs="Arial"/>
          <w:sz w:val="22"/>
          <w:szCs w:val="22"/>
        </w:rPr>
        <w:t>Zavarovalna premija za prvo leto je enaka premiji na ponudbi zavarovalnice. Za drugo in naslednja leta bo zavarovalnica pripravila obračun premije na podlagi podatkov o obsegu premoženja, ki jih bo zavarovanec posredoval zavarovalnici najkasneje do 1.6.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650C4B" w:rsidRPr="00D6472F" w:rsidRDefault="00650C4B" w:rsidP="00630F0C">
      <w:pPr>
        <w:jc w:val="both"/>
        <w:rPr>
          <w:rFonts w:ascii="Arial" w:hAnsi="Arial" w:cs="Arial"/>
          <w:sz w:val="22"/>
          <w:szCs w:val="22"/>
        </w:rPr>
      </w:pPr>
    </w:p>
    <w:p w:rsidR="00650C4B" w:rsidRPr="00D6472F" w:rsidRDefault="00650C4B" w:rsidP="00630F0C">
      <w:pPr>
        <w:jc w:val="center"/>
        <w:rPr>
          <w:rFonts w:ascii="Arial" w:hAnsi="Arial" w:cs="Arial"/>
          <w:sz w:val="22"/>
          <w:szCs w:val="22"/>
        </w:rPr>
      </w:pPr>
      <w:r w:rsidRPr="00D6472F">
        <w:rPr>
          <w:rFonts w:ascii="Arial" w:hAnsi="Arial" w:cs="Arial"/>
          <w:sz w:val="22"/>
          <w:szCs w:val="22"/>
        </w:rPr>
        <w:t>7. člen</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 xml:space="preserve">Zavarovatelj bo v celotnem zavarovalnem obdobju izvajal storitve zavarovalnega kritja po tej pogodbi v skladu z zavarovalnimi pogoji, ki so veljavni ob sklenitvi pogodbe. </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Zavarovalnica sprejme v zavarovanje pod enakimi pogoji tudi vse nove investicije in nabave na znanih ali novih lokacijah, katerih skupna vrednost ne presega 20% vrednosti zavarovanih stvari, tudi če naročniki tega ne sporoči zavarovalnici.</w:t>
      </w:r>
    </w:p>
    <w:p w:rsidR="00650C4B" w:rsidRPr="00D6472F" w:rsidRDefault="00650C4B" w:rsidP="00630F0C">
      <w:pPr>
        <w:jc w:val="center"/>
        <w:rPr>
          <w:rFonts w:ascii="Arial" w:hAnsi="Arial" w:cs="Arial"/>
          <w:sz w:val="22"/>
          <w:szCs w:val="22"/>
        </w:rPr>
      </w:pPr>
    </w:p>
    <w:p w:rsidR="00650C4B" w:rsidRPr="00D6472F" w:rsidRDefault="00650C4B" w:rsidP="00630F0C">
      <w:pPr>
        <w:jc w:val="center"/>
        <w:rPr>
          <w:rFonts w:ascii="Arial" w:hAnsi="Arial" w:cs="Arial"/>
          <w:sz w:val="22"/>
          <w:szCs w:val="22"/>
        </w:rPr>
      </w:pPr>
      <w:r w:rsidRPr="00D6472F">
        <w:rPr>
          <w:rFonts w:ascii="Arial" w:hAnsi="Arial" w:cs="Arial"/>
          <w:sz w:val="22"/>
          <w:szCs w:val="22"/>
        </w:rPr>
        <w:t>8. člen</w:t>
      </w:r>
    </w:p>
    <w:p w:rsidR="00650C4B" w:rsidRPr="00D6472F" w:rsidRDefault="00650C4B" w:rsidP="00630F0C">
      <w:pPr>
        <w:jc w:val="center"/>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V primeru, da izvajalec po svoji krivdi zamudi z opravljenimi storitvami, se zaveže plačati pogodbeno kazen v višini 2 promila od celotne obračunske pogodbene vrednosti za vsak dan zamude, vendar ne več kot 10 % celotne pogodbene vrednosti.</w:t>
      </w:r>
    </w:p>
    <w:p w:rsidR="00650C4B" w:rsidRPr="00D6472F" w:rsidRDefault="00650C4B" w:rsidP="00630F0C">
      <w:pPr>
        <w:jc w:val="center"/>
        <w:rPr>
          <w:rFonts w:ascii="Arial" w:hAnsi="Arial" w:cs="Arial"/>
          <w:sz w:val="22"/>
          <w:szCs w:val="22"/>
        </w:rPr>
      </w:pPr>
    </w:p>
    <w:p w:rsidR="00650C4B" w:rsidRPr="00D6472F" w:rsidRDefault="00650C4B" w:rsidP="00630F0C">
      <w:pPr>
        <w:jc w:val="both"/>
        <w:rPr>
          <w:rFonts w:ascii="Arial" w:hAnsi="Arial" w:cs="Arial"/>
          <w:b/>
          <w:bCs/>
          <w:sz w:val="22"/>
          <w:szCs w:val="22"/>
        </w:rPr>
      </w:pPr>
      <w:r w:rsidRPr="00D6472F">
        <w:rPr>
          <w:rFonts w:ascii="Arial" w:hAnsi="Arial" w:cs="Arial"/>
          <w:b/>
          <w:bCs/>
          <w:sz w:val="22"/>
          <w:szCs w:val="22"/>
        </w:rPr>
        <w:t>Obveznosti izvajalca/zavarovalnice</w:t>
      </w:r>
    </w:p>
    <w:p w:rsidR="00650C4B" w:rsidRPr="00D6472F" w:rsidRDefault="00650C4B" w:rsidP="00630F0C">
      <w:pPr>
        <w:jc w:val="center"/>
        <w:rPr>
          <w:rFonts w:ascii="Arial" w:hAnsi="Arial" w:cs="Arial"/>
          <w:sz w:val="22"/>
          <w:szCs w:val="22"/>
        </w:rPr>
      </w:pPr>
      <w:r w:rsidRPr="00D6472F">
        <w:rPr>
          <w:rFonts w:ascii="Arial" w:hAnsi="Arial" w:cs="Arial"/>
          <w:sz w:val="22"/>
          <w:szCs w:val="22"/>
        </w:rPr>
        <w:t>9. člen</w:t>
      </w:r>
    </w:p>
    <w:p w:rsidR="00650C4B" w:rsidRPr="00D6472F" w:rsidRDefault="00650C4B" w:rsidP="00630F0C">
      <w:pPr>
        <w:jc w:val="center"/>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Kakovost izvedenih storitev mora ustrezati veljavnim standardom na področju zavarovalništva.</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Zavarovalnica se zaveže prevzete zavarovalne storitve izvajati v skladu z načelom dobrega strokovnjaka, vestno in pravilno, v skladu z veljavnimi tehničnimi predpisi, standardi, normativi in pozitivno zakonodajo in v korist naročnika.</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Zavarovalnica se zaveže podatke, ki jih pridobi na podlagi te pogodbe, varovati po predpisih o varstvu osebnih podatkov in poslovni skrivnosti.</w:t>
      </w:r>
    </w:p>
    <w:p w:rsidR="00650C4B" w:rsidRDefault="00650C4B" w:rsidP="00630F0C">
      <w:pPr>
        <w:jc w:val="both"/>
        <w:rPr>
          <w:rFonts w:ascii="Arial" w:hAnsi="Arial" w:cs="Arial"/>
          <w:sz w:val="22"/>
          <w:szCs w:val="22"/>
        </w:rPr>
      </w:pPr>
    </w:p>
    <w:p w:rsidR="00650C4B" w:rsidRDefault="00650C4B" w:rsidP="00630F0C">
      <w:pPr>
        <w:jc w:val="both"/>
        <w:rPr>
          <w:rFonts w:ascii="Arial" w:hAnsi="Arial" w:cs="Arial"/>
          <w:sz w:val="22"/>
          <w:szCs w:val="22"/>
        </w:rPr>
      </w:pPr>
    </w:p>
    <w:p w:rsidR="00650C4B"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p>
    <w:p w:rsidR="00650C4B" w:rsidRPr="00D6472F" w:rsidRDefault="00650C4B" w:rsidP="00630F0C">
      <w:pPr>
        <w:jc w:val="center"/>
        <w:rPr>
          <w:rFonts w:ascii="Arial" w:hAnsi="Arial" w:cs="Arial"/>
          <w:sz w:val="22"/>
          <w:szCs w:val="22"/>
        </w:rPr>
      </w:pPr>
      <w:r w:rsidRPr="00D6472F">
        <w:rPr>
          <w:rFonts w:ascii="Arial" w:hAnsi="Arial" w:cs="Arial"/>
          <w:sz w:val="22"/>
          <w:szCs w:val="22"/>
        </w:rPr>
        <w:t>10. člen</w:t>
      </w:r>
    </w:p>
    <w:p w:rsidR="00650C4B" w:rsidRPr="00D6472F" w:rsidRDefault="00650C4B" w:rsidP="00630F0C">
      <w:pPr>
        <w:jc w:val="center"/>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 xml:space="preserve">Izvajalec bo za posamezno premoženje in zavarovano odgovornost izdal zavarovalno polico, obračunski list in fakturo. </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 xml:space="preserve">Naročnik bo poravnal potrjeni račun 30 - ti dan po prejemu pravilno izstavljenega računa. Kot dan prejema računa se šteje dan, ko naročnik prejme račun v svoje vložišče (tajništvo). Račun se mora sklicevati na številko pogodbe, na podlagi katere se izstavlja. </w:t>
      </w:r>
    </w:p>
    <w:p w:rsidR="00650C4B" w:rsidRPr="00D6472F" w:rsidRDefault="00650C4B" w:rsidP="00630F0C">
      <w:pPr>
        <w:autoSpaceDE w:val="0"/>
        <w:autoSpaceDN w:val="0"/>
        <w:adjustRightInd w:val="0"/>
        <w:jc w:val="both"/>
        <w:rPr>
          <w:rFonts w:ascii="Arial" w:hAnsi="Arial" w:cs="Arial"/>
          <w:b/>
          <w:bCs/>
          <w:sz w:val="22"/>
          <w:szCs w:val="22"/>
        </w:rPr>
      </w:pPr>
    </w:p>
    <w:p w:rsidR="00650C4B" w:rsidRPr="00D6472F" w:rsidRDefault="00650C4B" w:rsidP="00630F0C">
      <w:pPr>
        <w:autoSpaceDE w:val="0"/>
        <w:autoSpaceDN w:val="0"/>
        <w:adjustRightInd w:val="0"/>
        <w:jc w:val="both"/>
        <w:rPr>
          <w:rFonts w:ascii="Arial" w:hAnsi="Arial" w:cs="Arial"/>
          <w:sz w:val="22"/>
          <w:szCs w:val="22"/>
        </w:rPr>
      </w:pPr>
      <w:r w:rsidRPr="00D6472F">
        <w:rPr>
          <w:rFonts w:ascii="Arial" w:hAnsi="Arial" w:cs="Arial"/>
          <w:sz w:val="22"/>
          <w:szCs w:val="22"/>
        </w:rPr>
        <w:t>Če se letna zavarovalna premija plača v enkratnem znesku, bo zavarovalnica naročniku priznala dodaten popust v višini 5% neto premije.</w:t>
      </w:r>
    </w:p>
    <w:p w:rsidR="00650C4B" w:rsidRPr="00D6472F" w:rsidRDefault="00650C4B" w:rsidP="00630F0C">
      <w:pPr>
        <w:jc w:val="both"/>
        <w:rPr>
          <w:rFonts w:ascii="Arial" w:hAnsi="Arial" w:cs="Arial"/>
          <w:sz w:val="22"/>
          <w:szCs w:val="22"/>
        </w:rPr>
      </w:pPr>
    </w:p>
    <w:p w:rsidR="00650C4B" w:rsidRPr="00D6472F" w:rsidRDefault="00650C4B" w:rsidP="00630F0C">
      <w:pPr>
        <w:jc w:val="center"/>
        <w:rPr>
          <w:rFonts w:ascii="Arial" w:hAnsi="Arial" w:cs="Arial"/>
          <w:sz w:val="22"/>
          <w:szCs w:val="22"/>
        </w:rPr>
      </w:pPr>
      <w:r w:rsidRPr="00D6472F">
        <w:rPr>
          <w:rFonts w:ascii="Arial" w:hAnsi="Arial" w:cs="Arial"/>
          <w:sz w:val="22"/>
          <w:szCs w:val="22"/>
        </w:rPr>
        <w:t>11. člen</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 xml:space="preserve">Zavarovalnica se s to pogodbo zavezuje, da bo ob podpisu pogodbe oziroma najkasneje v roku 10 (deset) dni od sklenitve pogodbe, naročniku predložila menično izjavo za dobro izvedbo pogodbenih obveznosti v višini 10% (deset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 pogodbenih obveznosti pomeni 31.12.2017. </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Če se bodo med trajanjem pogodbe spremenili roki za izvedbo storitve, kvaliteta in količina, se mora temu ustrezno spremeniti tudi menična izjava za dobro izvedbo pogodbenih obveznosti oziroma podaljšati njena veljavnost.</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Naročnik bo  unovčil navedeno menico, če se bo izkazalo, da pogodbene obveznosti niso izvedene  v rokih in kvaliteti, ki so zahtevane v razpisni dokumentaciji in pogodbi.</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Če zavarovalnica v danem roku naročniku ne izroči menične izjave, ta pogodba preneha veljati, naročnik pa bo unovčil menico za resnost ponudbe.</w:t>
      </w:r>
    </w:p>
    <w:p w:rsidR="00650C4B" w:rsidRPr="00D6472F" w:rsidRDefault="00650C4B" w:rsidP="00630F0C">
      <w:pPr>
        <w:jc w:val="both"/>
        <w:rPr>
          <w:rFonts w:ascii="Arial" w:hAnsi="Arial" w:cs="Arial"/>
          <w:sz w:val="22"/>
          <w:szCs w:val="22"/>
        </w:rPr>
      </w:pPr>
    </w:p>
    <w:p w:rsidR="00650C4B" w:rsidRPr="00D6472F" w:rsidRDefault="00650C4B" w:rsidP="00630F0C">
      <w:pPr>
        <w:jc w:val="center"/>
        <w:rPr>
          <w:rFonts w:ascii="Arial" w:hAnsi="Arial" w:cs="Arial"/>
          <w:sz w:val="22"/>
          <w:szCs w:val="22"/>
        </w:rPr>
      </w:pPr>
      <w:r w:rsidRPr="00D6472F">
        <w:rPr>
          <w:rFonts w:ascii="Arial" w:hAnsi="Arial" w:cs="Arial"/>
          <w:sz w:val="22"/>
          <w:szCs w:val="22"/>
        </w:rPr>
        <w:t>12. člen</w:t>
      </w:r>
    </w:p>
    <w:p w:rsidR="00650C4B" w:rsidRPr="00D6472F" w:rsidRDefault="00650C4B" w:rsidP="00630F0C">
      <w:pPr>
        <w:jc w:val="center"/>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 xml:space="preserve">Pogodbeni stranki se obvezujeta, da bosta naredili vse, kar je treba za izvršitev te pogodbe. </w:t>
      </w:r>
    </w:p>
    <w:p w:rsidR="00650C4B" w:rsidRPr="00D6472F" w:rsidRDefault="00650C4B" w:rsidP="00630F0C">
      <w:pPr>
        <w:jc w:val="both"/>
        <w:rPr>
          <w:rFonts w:ascii="Arial" w:hAnsi="Arial" w:cs="Arial"/>
          <w:sz w:val="22"/>
          <w:szCs w:val="22"/>
        </w:rPr>
      </w:pPr>
    </w:p>
    <w:p w:rsidR="00650C4B" w:rsidRPr="00D6472F" w:rsidRDefault="00650C4B" w:rsidP="00630F0C">
      <w:pPr>
        <w:jc w:val="center"/>
        <w:rPr>
          <w:rFonts w:ascii="Arial" w:hAnsi="Arial" w:cs="Arial"/>
          <w:sz w:val="22"/>
          <w:szCs w:val="22"/>
        </w:rPr>
      </w:pPr>
      <w:r w:rsidRPr="00D6472F">
        <w:rPr>
          <w:rFonts w:ascii="Arial" w:hAnsi="Arial" w:cs="Arial"/>
          <w:sz w:val="22"/>
          <w:szCs w:val="22"/>
        </w:rPr>
        <w:t>13. člen</w:t>
      </w:r>
    </w:p>
    <w:p w:rsidR="00650C4B" w:rsidRPr="00D6472F" w:rsidRDefault="00650C4B" w:rsidP="00630F0C">
      <w:pPr>
        <w:jc w:val="center"/>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Če naročnik ugotovi, da zavarovalnica storitev ne izvaja v skladu s to pogodbo oziroma krši določila te pogodbe, ima naročnik pravico pogodbo odpovedati.</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Zavarovalnica mora naročniku povrniti vso škodo, ki bi nastala zaradi kršitve pogodbe, odpovedi podobe in razliko do morebitne višje cene (premije), ki bi jo v tem primeru ponudil drug ponudnik storitev, ki so predmet te pogodbe.</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650C4B" w:rsidRPr="00D6472F" w:rsidRDefault="00650C4B" w:rsidP="00630F0C">
      <w:pPr>
        <w:tabs>
          <w:tab w:val="left" w:pos="6464"/>
        </w:tabs>
        <w:jc w:val="both"/>
        <w:rPr>
          <w:rFonts w:ascii="Arial" w:hAnsi="Arial" w:cs="Arial"/>
          <w:sz w:val="22"/>
          <w:szCs w:val="22"/>
        </w:rPr>
      </w:pPr>
    </w:p>
    <w:p w:rsidR="00650C4B" w:rsidRPr="00D6472F" w:rsidRDefault="00650C4B" w:rsidP="00630F0C">
      <w:pPr>
        <w:tabs>
          <w:tab w:val="left" w:pos="6464"/>
        </w:tabs>
        <w:jc w:val="both"/>
        <w:rPr>
          <w:rFonts w:ascii="Arial" w:hAnsi="Arial" w:cs="Arial"/>
          <w:b/>
          <w:bCs/>
          <w:sz w:val="22"/>
          <w:szCs w:val="22"/>
        </w:rPr>
      </w:pPr>
      <w:r w:rsidRPr="00D6472F">
        <w:rPr>
          <w:rFonts w:ascii="Arial" w:hAnsi="Arial" w:cs="Arial"/>
          <w:b/>
          <w:bCs/>
          <w:sz w:val="22"/>
          <w:szCs w:val="22"/>
        </w:rPr>
        <w:t>Podizvajalci</w:t>
      </w:r>
      <w:r w:rsidRPr="00D6472F">
        <w:rPr>
          <w:rFonts w:ascii="Arial" w:hAnsi="Arial" w:cs="Arial"/>
          <w:b/>
          <w:bCs/>
          <w:sz w:val="22"/>
          <w:szCs w:val="22"/>
        </w:rPr>
        <w:tab/>
      </w:r>
    </w:p>
    <w:p w:rsidR="00650C4B" w:rsidRPr="00D6472F" w:rsidRDefault="00650C4B" w:rsidP="00630F0C">
      <w:pPr>
        <w:jc w:val="center"/>
        <w:rPr>
          <w:rFonts w:ascii="Arial" w:hAnsi="Arial" w:cs="Arial"/>
          <w:sz w:val="22"/>
          <w:szCs w:val="22"/>
        </w:rPr>
      </w:pPr>
      <w:r w:rsidRPr="00D6472F">
        <w:rPr>
          <w:rFonts w:ascii="Arial" w:hAnsi="Arial" w:cs="Arial"/>
          <w:sz w:val="22"/>
          <w:szCs w:val="22"/>
        </w:rPr>
        <w:t>14. člen</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V primeru da ponudnik pri javnem naročilu nastopa z podizvajalci, navede podatke o podizvajalcih: Ime/naziv, naslov, davčna številka</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b/>
          <w:bCs/>
          <w:sz w:val="22"/>
          <w:szCs w:val="22"/>
        </w:rPr>
      </w:pPr>
      <w:r w:rsidRPr="00D6472F">
        <w:rPr>
          <w:rFonts w:ascii="Arial" w:hAnsi="Arial" w:cs="Arial"/>
          <w:b/>
          <w:bCs/>
          <w:sz w:val="22"/>
          <w:szCs w:val="22"/>
        </w:rPr>
        <w:t>Obveznosti naročnika</w:t>
      </w:r>
    </w:p>
    <w:p w:rsidR="00650C4B" w:rsidRPr="00D6472F" w:rsidRDefault="00650C4B" w:rsidP="00630F0C">
      <w:pPr>
        <w:jc w:val="center"/>
        <w:rPr>
          <w:rFonts w:ascii="Arial" w:hAnsi="Arial" w:cs="Arial"/>
          <w:sz w:val="22"/>
          <w:szCs w:val="22"/>
        </w:rPr>
      </w:pPr>
      <w:r w:rsidRPr="00D6472F">
        <w:rPr>
          <w:rFonts w:ascii="Arial" w:hAnsi="Arial" w:cs="Arial"/>
          <w:sz w:val="22"/>
          <w:szCs w:val="22"/>
        </w:rPr>
        <w:t>15. člen</w:t>
      </w:r>
    </w:p>
    <w:p w:rsidR="00650C4B" w:rsidRPr="00D6472F" w:rsidRDefault="00650C4B" w:rsidP="00630F0C">
      <w:pPr>
        <w:jc w:val="center"/>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Naročnik se zaveže, da bo svoje pogodbene obveznosti pravilno in vestno izpolnjeval v skladu v veljavno zakonodajo, veljavnimi tehničnimi predpisi, standardi in normativi.</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b/>
          <w:bCs/>
          <w:sz w:val="22"/>
          <w:szCs w:val="22"/>
        </w:rPr>
      </w:pPr>
      <w:r w:rsidRPr="00D6472F">
        <w:rPr>
          <w:rFonts w:ascii="Arial" w:hAnsi="Arial" w:cs="Arial"/>
          <w:b/>
          <w:bCs/>
          <w:sz w:val="22"/>
          <w:szCs w:val="22"/>
        </w:rPr>
        <w:t>Likvidacijski postopek</w:t>
      </w:r>
    </w:p>
    <w:p w:rsidR="00650C4B" w:rsidRPr="00D6472F" w:rsidRDefault="00650C4B" w:rsidP="00630F0C">
      <w:pPr>
        <w:jc w:val="both"/>
        <w:rPr>
          <w:rFonts w:ascii="Arial" w:hAnsi="Arial" w:cs="Arial"/>
          <w:b/>
          <w:bCs/>
          <w:sz w:val="22"/>
          <w:szCs w:val="22"/>
        </w:rPr>
      </w:pPr>
    </w:p>
    <w:p w:rsidR="00650C4B" w:rsidRPr="00D6472F" w:rsidRDefault="00650C4B" w:rsidP="00630F0C">
      <w:pPr>
        <w:jc w:val="center"/>
        <w:rPr>
          <w:rFonts w:ascii="Arial" w:hAnsi="Arial" w:cs="Arial"/>
          <w:sz w:val="22"/>
          <w:szCs w:val="22"/>
        </w:rPr>
      </w:pPr>
      <w:r w:rsidRPr="00D6472F">
        <w:rPr>
          <w:rFonts w:ascii="Arial" w:hAnsi="Arial" w:cs="Arial"/>
          <w:sz w:val="22"/>
          <w:szCs w:val="22"/>
        </w:rPr>
        <w:t>16. člen</w:t>
      </w:r>
    </w:p>
    <w:p w:rsidR="00650C4B" w:rsidRPr="00D6472F" w:rsidRDefault="00650C4B" w:rsidP="00630F0C">
      <w:pPr>
        <w:jc w:val="center"/>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Predhodne prijave škod za posamični ali več istočasnih dogodkov izvede naročnik oz posrednik na elektronski naslov, ki ga navede zavarovalnica:________________.</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V primeru, da je dostavljena škodna dokumentacija po mnenju zavarovalnice nepopolna, mora zavarovalnica o tem obvestiti naročnika v roku 5 (petih) delovnih dni po prejemu dokumentacije, sicer se šteje, da je dostavljena dokumentacija popolna.</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Rok za izplačilo zavarovalnine/odškodnine je 5 (dni) dni in teče od dneva, ko je zavarovalnici dostavljena potrebna dokumentacija in ugotovljen temelj za likvidacijo zavarovalnega primera.</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Zavarovalnica mora naročniku sproti posredovati zaključni sporazum za vse zavarovalnine in kopijo poravnave za vse likvidirane odškodninske zahtevke (tudi dopise odklonitve) iz naslova zavarovanja odgovornosti.</w:t>
      </w:r>
    </w:p>
    <w:p w:rsidR="00650C4B" w:rsidRPr="00D6472F" w:rsidRDefault="00650C4B" w:rsidP="00630F0C">
      <w:pPr>
        <w:jc w:val="both"/>
        <w:rPr>
          <w:rFonts w:ascii="Arial" w:hAnsi="Arial" w:cs="Arial"/>
          <w:sz w:val="22"/>
          <w:szCs w:val="22"/>
        </w:rPr>
      </w:pPr>
    </w:p>
    <w:p w:rsidR="00650C4B" w:rsidRPr="00D6472F" w:rsidRDefault="00650C4B" w:rsidP="00630F0C">
      <w:pPr>
        <w:tabs>
          <w:tab w:val="left" w:pos="1177"/>
        </w:tabs>
        <w:jc w:val="both"/>
        <w:rPr>
          <w:rFonts w:ascii="Arial" w:hAnsi="Arial" w:cs="Arial"/>
          <w:sz w:val="22"/>
          <w:szCs w:val="22"/>
        </w:rPr>
      </w:pPr>
      <w:r w:rsidRPr="00D6472F">
        <w:rPr>
          <w:rFonts w:ascii="Arial" w:hAnsi="Arial" w:cs="Arial"/>
          <w:sz w:val="22"/>
          <w:szCs w:val="22"/>
        </w:rPr>
        <w:t>Zavarovalnica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b/>
          <w:bCs/>
          <w:sz w:val="22"/>
          <w:szCs w:val="22"/>
        </w:rPr>
      </w:pPr>
      <w:r w:rsidRPr="00D6472F">
        <w:rPr>
          <w:rFonts w:ascii="Arial" w:hAnsi="Arial" w:cs="Arial"/>
          <w:b/>
          <w:bCs/>
          <w:sz w:val="22"/>
          <w:szCs w:val="22"/>
        </w:rPr>
        <w:t>Skrbnik pogodbe</w:t>
      </w:r>
    </w:p>
    <w:p w:rsidR="00650C4B" w:rsidRPr="00D6472F" w:rsidRDefault="00650C4B" w:rsidP="00630F0C">
      <w:pPr>
        <w:jc w:val="center"/>
        <w:rPr>
          <w:rFonts w:ascii="Arial" w:hAnsi="Arial" w:cs="Arial"/>
          <w:sz w:val="22"/>
          <w:szCs w:val="22"/>
        </w:rPr>
      </w:pPr>
      <w:r w:rsidRPr="00D6472F">
        <w:rPr>
          <w:rFonts w:ascii="Arial" w:hAnsi="Arial" w:cs="Arial"/>
          <w:sz w:val="22"/>
          <w:szCs w:val="22"/>
        </w:rPr>
        <w:t>17. člen</w:t>
      </w:r>
    </w:p>
    <w:p w:rsidR="00650C4B" w:rsidRPr="00D6472F" w:rsidRDefault="00650C4B" w:rsidP="00630F0C">
      <w:pPr>
        <w:jc w:val="both"/>
        <w:rPr>
          <w:rFonts w:ascii="Arial" w:hAnsi="Arial" w:cs="Arial"/>
          <w:sz w:val="22"/>
          <w:szCs w:val="22"/>
        </w:rPr>
      </w:pPr>
    </w:p>
    <w:p w:rsidR="00650C4B" w:rsidRPr="00D6472F" w:rsidRDefault="00650C4B" w:rsidP="00630F0C">
      <w:pPr>
        <w:autoSpaceDE w:val="0"/>
        <w:autoSpaceDN w:val="0"/>
        <w:adjustRightInd w:val="0"/>
        <w:jc w:val="both"/>
        <w:rPr>
          <w:rFonts w:ascii="Arial" w:hAnsi="Arial" w:cs="Arial"/>
          <w:sz w:val="22"/>
          <w:szCs w:val="22"/>
        </w:rPr>
      </w:pPr>
      <w:r w:rsidRPr="00D6472F">
        <w:rPr>
          <w:rFonts w:ascii="Arial" w:hAnsi="Arial" w:cs="Arial"/>
          <w:sz w:val="22"/>
          <w:szCs w:val="22"/>
        </w:rPr>
        <w:t xml:space="preserve">Pogodbeni stranki določata kontaktni osebi, ki sta odgovorni za nadzor nad izvajanjem te pogodbe. </w:t>
      </w:r>
    </w:p>
    <w:p w:rsidR="00650C4B" w:rsidRPr="00D6472F" w:rsidRDefault="00650C4B" w:rsidP="00630F0C">
      <w:pPr>
        <w:autoSpaceDE w:val="0"/>
        <w:autoSpaceDN w:val="0"/>
        <w:adjustRightInd w:val="0"/>
        <w:jc w:val="both"/>
        <w:rPr>
          <w:rFonts w:ascii="Arial" w:hAnsi="Arial" w:cs="Arial"/>
          <w:sz w:val="22"/>
          <w:szCs w:val="22"/>
        </w:rPr>
      </w:pPr>
    </w:p>
    <w:p w:rsidR="00650C4B" w:rsidRPr="00D6472F" w:rsidRDefault="00650C4B" w:rsidP="00630F0C">
      <w:pPr>
        <w:autoSpaceDE w:val="0"/>
        <w:autoSpaceDN w:val="0"/>
        <w:adjustRightInd w:val="0"/>
        <w:jc w:val="both"/>
        <w:rPr>
          <w:rFonts w:ascii="Arial" w:hAnsi="Arial" w:cs="Arial"/>
          <w:sz w:val="22"/>
          <w:szCs w:val="22"/>
        </w:rPr>
      </w:pPr>
      <w:r w:rsidRPr="00D6472F">
        <w:rPr>
          <w:rFonts w:ascii="Arial" w:hAnsi="Arial" w:cs="Arial"/>
          <w:sz w:val="22"/>
          <w:szCs w:val="22"/>
        </w:rPr>
        <w:t>Skrbnik pogodbe oz. kontaktna oseba na strani naročnika je:</w:t>
      </w:r>
    </w:p>
    <w:p w:rsidR="00650C4B" w:rsidRPr="00D6472F" w:rsidRDefault="00650C4B" w:rsidP="00630F0C">
      <w:pPr>
        <w:autoSpaceDE w:val="0"/>
        <w:autoSpaceDN w:val="0"/>
        <w:adjustRightInd w:val="0"/>
        <w:jc w:val="both"/>
        <w:rPr>
          <w:rFonts w:ascii="Arial" w:hAnsi="Arial" w:cs="Arial"/>
          <w:sz w:val="22"/>
          <w:szCs w:val="22"/>
        </w:rPr>
      </w:pPr>
      <w:r w:rsidRPr="00D6472F">
        <w:rPr>
          <w:rFonts w:ascii="Arial" w:hAnsi="Arial" w:cs="Arial"/>
          <w:sz w:val="22"/>
          <w:szCs w:val="22"/>
        </w:rPr>
        <w:t xml:space="preserve">Skrbnik pogodbe oz. kontaktna oseba na strani izvajalca/zavarovalnice je: </w:t>
      </w:r>
    </w:p>
    <w:p w:rsidR="00650C4B" w:rsidRPr="00D6472F" w:rsidRDefault="00650C4B" w:rsidP="00630F0C">
      <w:pPr>
        <w:jc w:val="both"/>
        <w:rPr>
          <w:rFonts w:ascii="Arial" w:hAnsi="Arial" w:cs="Arial"/>
          <w:b/>
          <w:bCs/>
          <w:sz w:val="22"/>
          <w:szCs w:val="22"/>
        </w:rPr>
      </w:pPr>
      <w:r w:rsidRPr="00D6472F">
        <w:rPr>
          <w:rFonts w:ascii="Arial" w:hAnsi="Arial" w:cs="Arial"/>
          <w:b/>
          <w:bCs/>
          <w:sz w:val="22"/>
          <w:szCs w:val="22"/>
        </w:rPr>
        <w:t>Varstvo podatkov</w:t>
      </w:r>
    </w:p>
    <w:p w:rsidR="00650C4B" w:rsidRPr="00D6472F" w:rsidRDefault="00650C4B" w:rsidP="00630F0C">
      <w:pPr>
        <w:jc w:val="center"/>
        <w:rPr>
          <w:rFonts w:ascii="Arial" w:hAnsi="Arial" w:cs="Arial"/>
          <w:sz w:val="22"/>
          <w:szCs w:val="22"/>
        </w:rPr>
      </w:pPr>
      <w:r w:rsidRPr="00D6472F">
        <w:rPr>
          <w:rFonts w:ascii="Arial" w:hAnsi="Arial" w:cs="Arial"/>
          <w:sz w:val="22"/>
          <w:szCs w:val="22"/>
        </w:rPr>
        <w:t>18. člen</w:t>
      </w:r>
    </w:p>
    <w:p w:rsidR="00650C4B" w:rsidRPr="00D6472F" w:rsidRDefault="00650C4B" w:rsidP="00630F0C">
      <w:pPr>
        <w:jc w:val="center"/>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Zavarovalnica se zaveže , da bo v primeru, da bo stopila v stik z osebnimi podatki ravnala skladno z določili Zakona o varstvu osebnih podatkov (Uradni list RS, št. 94/2007 – ZVOP-1, z vsemi nadaljnjimi spremembami in dopolnitvami).</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Zavarovalnica mora imeti vzpostavljen postopek in ukrepe za varovanje in obdelovanje osebnih podatkov, kot jih predpisuje 24. Člen v povezavi s prvim odstavkom 25. Člena ZVOP-1.</w:t>
      </w:r>
    </w:p>
    <w:p w:rsidR="00650C4B" w:rsidRPr="00D6472F" w:rsidRDefault="00650C4B" w:rsidP="00630F0C">
      <w:pPr>
        <w:jc w:val="both"/>
        <w:rPr>
          <w:rFonts w:ascii="Arial" w:hAnsi="Arial" w:cs="Arial"/>
          <w:b/>
          <w:bCs/>
          <w:sz w:val="22"/>
          <w:szCs w:val="22"/>
        </w:rPr>
      </w:pPr>
    </w:p>
    <w:p w:rsidR="00650C4B" w:rsidRPr="00D6472F" w:rsidRDefault="00650C4B" w:rsidP="00630F0C">
      <w:pPr>
        <w:tabs>
          <w:tab w:val="left" w:pos="864"/>
        </w:tabs>
        <w:jc w:val="both"/>
        <w:rPr>
          <w:rFonts w:ascii="Arial" w:hAnsi="Arial" w:cs="Arial"/>
          <w:b/>
          <w:bCs/>
          <w:sz w:val="22"/>
          <w:szCs w:val="22"/>
        </w:rPr>
      </w:pPr>
      <w:r w:rsidRPr="00D6472F">
        <w:rPr>
          <w:rFonts w:ascii="Arial" w:hAnsi="Arial" w:cs="Arial"/>
          <w:b/>
          <w:bCs/>
          <w:sz w:val="22"/>
          <w:szCs w:val="22"/>
        </w:rPr>
        <w:t>PROTIKORUPCIJSKA KLAVZULA</w:t>
      </w:r>
    </w:p>
    <w:p w:rsidR="00650C4B" w:rsidRDefault="00650C4B" w:rsidP="00630F0C">
      <w:pPr>
        <w:jc w:val="center"/>
        <w:rPr>
          <w:rFonts w:ascii="Arial" w:hAnsi="Arial" w:cs="Arial"/>
          <w:sz w:val="22"/>
          <w:szCs w:val="22"/>
        </w:rPr>
      </w:pPr>
      <w:r w:rsidRPr="00D6472F">
        <w:rPr>
          <w:rFonts w:ascii="Arial" w:hAnsi="Arial" w:cs="Arial"/>
          <w:sz w:val="22"/>
          <w:szCs w:val="22"/>
        </w:rPr>
        <w:t>19. člen</w:t>
      </w:r>
    </w:p>
    <w:p w:rsidR="00650C4B" w:rsidRPr="00D6472F" w:rsidRDefault="00650C4B" w:rsidP="00630F0C">
      <w:pPr>
        <w:jc w:val="center"/>
        <w:rPr>
          <w:rFonts w:ascii="Arial" w:hAnsi="Arial" w:cs="Arial"/>
          <w:sz w:val="22"/>
          <w:szCs w:val="22"/>
        </w:rPr>
      </w:pPr>
    </w:p>
    <w:p w:rsidR="00650C4B" w:rsidRPr="00D6472F" w:rsidRDefault="00650C4B" w:rsidP="00630F0C">
      <w:pPr>
        <w:rPr>
          <w:rFonts w:ascii="Arial" w:hAnsi="Arial" w:cs="Arial"/>
          <w:sz w:val="22"/>
          <w:szCs w:val="22"/>
        </w:rPr>
      </w:pPr>
      <w:r w:rsidRPr="00D6472F">
        <w:rPr>
          <w:rFonts w:ascii="Arial" w:hAnsi="Arial" w:cs="Arial"/>
          <w:sz w:val="22"/>
          <w:szCs w:val="22"/>
        </w:rPr>
        <w:t>Ta pogodba je nična, če kdo v imenu in na račun druge pogodbene stranke, naročniku, njegovemu predstavniku ali posredniku da, obljubi ali ponudi kakšno nedovoljeno korist za:</w:t>
      </w:r>
    </w:p>
    <w:p w:rsidR="00650C4B" w:rsidRPr="00D6472F" w:rsidRDefault="00650C4B" w:rsidP="00630F0C">
      <w:pPr>
        <w:tabs>
          <w:tab w:val="num" w:pos="720"/>
        </w:tabs>
        <w:ind w:left="720" w:hanging="360"/>
        <w:rPr>
          <w:rFonts w:ascii="Arial" w:hAnsi="Arial" w:cs="Arial"/>
          <w:sz w:val="22"/>
          <w:szCs w:val="22"/>
        </w:rPr>
      </w:pPr>
      <w:r w:rsidRPr="00D6472F">
        <w:rPr>
          <w:rFonts w:ascii="Arial" w:hAnsi="Arial" w:cs="Arial"/>
          <w:sz w:val="22"/>
          <w:szCs w:val="22"/>
        </w:rPr>
        <w:t>- pridobitev posla ali</w:t>
      </w:r>
    </w:p>
    <w:p w:rsidR="00650C4B" w:rsidRPr="00D6472F" w:rsidRDefault="00650C4B" w:rsidP="00630F0C">
      <w:pPr>
        <w:tabs>
          <w:tab w:val="num" w:pos="720"/>
        </w:tabs>
        <w:ind w:left="720" w:hanging="360"/>
        <w:rPr>
          <w:rFonts w:ascii="Arial" w:hAnsi="Arial" w:cs="Arial"/>
          <w:sz w:val="22"/>
          <w:szCs w:val="22"/>
        </w:rPr>
      </w:pPr>
      <w:r w:rsidRPr="00D6472F">
        <w:rPr>
          <w:rFonts w:ascii="Arial" w:hAnsi="Arial" w:cs="Arial"/>
          <w:sz w:val="22"/>
          <w:szCs w:val="22"/>
        </w:rPr>
        <w:t>- za sklenitev posla pod ugodnejšimi pogoji ali</w:t>
      </w:r>
    </w:p>
    <w:p w:rsidR="00650C4B" w:rsidRPr="00D6472F" w:rsidRDefault="00650C4B" w:rsidP="00630F0C">
      <w:pPr>
        <w:tabs>
          <w:tab w:val="num" w:pos="720"/>
        </w:tabs>
        <w:ind w:left="720" w:hanging="360"/>
        <w:rPr>
          <w:rFonts w:ascii="Arial" w:hAnsi="Arial" w:cs="Arial"/>
          <w:sz w:val="22"/>
          <w:szCs w:val="22"/>
        </w:rPr>
      </w:pPr>
      <w:r w:rsidRPr="00D6472F">
        <w:rPr>
          <w:rFonts w:ascii="Arial" w:hAnsi="Arial" w:cs="Arial"/>
          <w:sz w:val="22"/>
          <w:szCs w:val="22"/>
        </w:rPr>
        <w:t>- za opustitev dolžnega nadzora nad izvajanjem pogodbenih obveznosti ali</w:t>
      </w:r>
    </w:p>
    <w:p w:rsidR="00650C4B" w:rsidRPr="00D6472F" w:rsidRDefault="00650C4B" w:rsidP="00630F0C">
      <w:pPr>
        <w:tabs>
          <w:tab w:val="num" w:pos="720"/>
        </w:tabs>
        <w:ind w:left="720" w:hanging="360"/>
        <w:jc w:val="both"/>
        <w:rPr>
          <w:rFonts w:ascii="Arial" w:hAnsi="Arial" w:cs="Arial"/>
          <w:sz w:val="22"/>
          <w:szCs w:val="22"/>
        </w:rPr>
      </w:pPr>
      <w:r w:rsidRPr="00D6472F">
        <w:rPr>
          <w:rFonts w:ascii="Arial" w:hAnsi="Arial" w:cs="Arial"/>
          <w:sz w:val="22"/>
          <w:szCs w:val="22"/>
        </w:rPr>
        <w:t>- za drugo ravnanje ali opustitev, s katerim je naročniku povzročena škoda ali je omogočena pridobitev nedovoljene koristi katerikoli pogodbeni stranki ali njenemu predstavniku, zastopniku ali posredniku.</w:t>
      </w:r>
    </w:p>
    <w:p w:rsidR="00650C4B" w:rsidRPr="00D6472F" w:rsidRDefault="00650C4B" w:rsidP="00630F0C">
      <w:pPr>
        <w:rPr>
          <w:rFonts w:ascii="Arial" w:hAnsi="Arial" w:cs="Arial"/>
          <w:sz w:val="22"/>
          <w:szCs w:val="22"/>
        </w:rPr>
      </w:pPr>
    </w:p>
    <w:p w:rsidR="00650C4B" w:rsidRPr="00D6472F" w:rsidRDefault="00650C4B" w:rsidP="00630F0C">
      <w:pPr>
        <w:rPr>
          <w:rFonts w:ascii="Arial" w:hAnsi="Arial" w:cs="Arial"/>
          <w:b/>
          <w:bCs/>
          <w:sz w:val="22"/>
          <w:szCs w:val="22"/>
        </w:rPr>
      </w:pPr>
      <w:r w:rsidRPr="00D6472F">
        <w:rPr>
          <w:rFonts w:ascii="Arial" w:hAnsi="Arial" w:cs="Arial"/>
          <w:b/>
          <w:bCs/>
          <w:sz w:val="22"/>
          <w:szCs w:val="22"/>
        </w:rPr>
        <w:t>OMEJITVE POSLOVANJA</w:t>
      </w:r>
    </w:p>
    <w:p w:rsidR="00650C4B" w:rsidRDefault="00650C4B" w:rsidP="00630F0C">
      <w:pPr>
        <w:jc w:val="center"/>
        <w:rPr>
          <w:rFonts w:ascii="Arial" w:hAnsi="Arial" w:cs="Arial"/>
          <w:sz w:val="22"/>
          <w:szCs w:val="22"/>
        </w:rPr>
      </w:pPr>
      <w:r w:rsidRPr="00D6472F">
        <w:rPr>
          <w:rFonts w:ascii="Arial" w:hAnsi="Arial" w:cs="Arial"/>
          <w:sz w:val="22"/>
          <w:szCs w:val="22"/>
        </w:rPr>
        <w:t>20. člen</w:t>
      </w:r>
    </w:p>
    <w:p w:rsidR="00650C4B" w:rsidRPr="00D6472F" w:rsidRDefault="00650C4B" w:rsidP="00630F0C">
      <w:pPr>
        <w:jc w:val="center"/>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650C4B" w:rsidRPr="00D6472F" w:rsidRDefault="00650C4B" w:rsidP="00630F0C">
      <w:pPr>
        <w:jc w:val="both"/>
        <w:rPr>
          <w:rFonts w:ascii="Arial" w:hAnsi="Arial" w:cs="Arial"/>
          <w:sz w:val="22"/>
          <w:szCs w:val="22"/>
        </w:rPr>
      </w:pPr>
    </w:p>
    <w:p w:rsidR="00650C4B" w:rsidRPr="00D6472F" w:rsidRDefault="00650C4B" w:rsidP="00630F0C">
      <w:pPr>
        <w:spacing w:after="240"/>
        <w:jc w:val="both"/>
        <w:rPr>
          <w:rFonts w:ascii="Arial" w:hAnsi="Arial" w:cs="Arial"/>
          <w:sz w:val="22"/>
          <w:szCs w:val="22"/>
        </w:rPr>
      </w:pPr>
      <w:r w:rsidRPr="00D6472F">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50C4B" w:rsidRPr="00D6472F" w:rsidRDefault="00650C4B" w:rsidP="00630F0C">
      <w:pPr>
        <w:jc w:val="both"/>
        <w:rPr>
          <w:rFonts w:ascii="Arial" w:hAnsi="Arial" w:cs="Arial"/>
          <w:sz w:val="22"/>
          <w:szCs w:val="22"/>
        </w:rPr>
      </w:pPr>
      <w:r w:rsidRPr="00D6472F">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b/>
          <w:bCs/>
          <w:sz w:val="22"/>
          <w:szCs w:val="22"/>
        </w:rPr>
      </w:pPr>
      <w:r w:rsidRPr="00D6472F">
        <w:rPr>
          <w:rFonts w:ascii="Arial" w:hAnsi="Arial" w:cs="Arial"/>
          <w:b/>
          <w:bCs/>
          <w:sz w:val="22"/>
          <w:szCs w:val="22"/>
        </w:rPr>
        <w:t>Prehodne in končne določbe</w:t>
      </w:r>
    </w:p>
    <w:p w:rsidR="00650C4B" w:rsidRPr="00D6472F" w:rsidRDefault="00650C4B" w:rsidP="00630F0C">
      <w:pPr>
        <w:jc w:val="center"/>
        <w:rPr>
          <w:rFonts w:ascii="Arial" w:hAnsi="Arial" w:cs="Arial"/>
          <w:sz w:val="22"/>
          <w:szCs w:val="22"/>
        </w:rPr>
      </w:pPr>
      <w:r w:rsidRPr="00D6472F">
        <w:rPr>
          <w:rFonts w:ascii="Arial" w:hAnsi="Arial" w:cs="Arial"/>
          <w:sz w:val="22"/>
          <w:szCs w:val="22"/>
        </w:rPr>
        <w:t>21. člen</w:t>
      </w:r>
    </w:p>
    <w:p w:rsidR="00650C4B" w:rsidRPr="00D6472F" w:rsidRDefault="00650C4B" w:rsidP="00630F0C">
      <w:pPr>
        <w:jc w:val="center"/>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Morebitne spore iz te pogodbe, ki jih pogodbeni stranki ne bi mogli rešiti sporazumno, rešuje stvarno pristojno sodišče v Novi Gorici.</w:t>
      </w:r>
    </w:p>
    <w:p w:rsidR="00650C4B" w:rsidRPr="00D6472F" w:rsidRDefault="00650C4B" w:rsidP="00630F0C">
      <w:pPr>
        <w:jc w:val="both"/>
        <w:rPr>
          <w:rFonts w:ascii="Arial" w:hAnsi="Arial" w:cs="Arial"/>
          <w:sz w:val="22"/>
          <w:szCs w:val="22"/>
        </w:rPr>
      </w:pPr>
    </w:p>
    <w:p w:rsidR="00650C4B" w:rsidRPr="00D6472F" w:rsidRDefault="00650C4B" w:rsidP="00630F0C">
      <w:pPr>
        <w:jc w:val="both"/>
        <w:rPr>
          <w:rFonts w:ascii="Arial" w:hAnsi="Arial" w:cs="Arial"/>
          <w:sz w:val="22"/>
          <w:szCs w:val="22"/>
        </w:rPr>
      </w:pPr>
      <w:r w:rsidRPr="00D6472F">
        <w:rPr>
          <w:rFonts w:ascii="Arial" w:hAnsi="Arial" w:cs="Arial"/>
          <w:sz w:val="22"/>
          <w:szCs w:val="22"/>
        </w:rPr>
        <w:t>Za pogodbena razmerja, ki niso urejena s to pogodbo, se uporabljajo določila Obligacijskega zakonika.</w:t>
      </w:r>
    </w:p>
    <w:p w:rsidR="00650C4B" w:rsidRPr="00D6472F" w:rsidRDefault="00650C4B" w:rsidP="00630F0C">
      <w:pPr>
        <w:jc w:val="center"/>
        <w:rPr>
          <w:rFonts w:ascii="Arial" w:hAnsi="Arial" w:cs="Arial"/>
          <w:sz w:val="22"/>
          <w:szCs w:val="22"/>
        </w:rPr>
      </w:pPr>
    </w:p>
    <w:p w:rsidR="00650C4B" w:rsidRPr="00D6472F" w:rsidRDefault="00650C4B" w:rsidP="00630F0C">
      <w:pPr>
        <w:rPr>
          <w:rFonts w:ascii="Arial" w:hAnsi="Arial" w:cs="Arial"/>
          <w:sz w:val="22"/>
          <w:szCs w:val="22"/>
        </w:rPr>
      </w:pPr>
      <w:r w:rsidRPr="00D6472F">
        <w:rPr>
          <w:rFonts w:ascii="Arial" w:hAnsi="Arial" w:cs="Arial"/>
          <w:sz w:val="22"/>
          <w:szCs w:val="22"/>
        </w:rPr>
        <w:t>Pogodba je sestavljena in podpisana v štirih enakih izvodih, od katerih prejme vsaka od pogodbenih strank po dva izvoda. Pogodba stopi v veljavo, ko jo podpišeta obe pogodbeni stranki, uporabljati pa se začne za čas od 01.01.2014 od 00:00 ure do 31.12.2017 do 24:00 ure.</w:t>
      </w:r>
    </w:p>
    <w:p w:rsidR="00650C4B" w:rsidRPr="00D6472F" w:rsidRDefault="00650C4B" w:rsidP="00630F0C">
      <w:pPr>
        <w:autoSpaceDE w:val="0"/>
        <w:autoSpaceDN w:val="0"/>
        <w:adjustRightInd w:val="0"/>
        <w:jc w:val="right"/>
        <w:rPr>
          <w:rFonts w:ascii="Arial" w:hAnsi="Arial" w:cs="Arial"/>
          <w:b/>
          <w:bCs/>
          <w:sz w:val="22"/>
          <w:szCs w:val="22"/>
        </w:rPr>
      </w:pPr>
      <w:r w:rsidRPr="00D6472F">
        <w:rPr>
          <w:rFonts w:ascii="Arial" w:hAnsi="Arial" w:cs="Arial"/>
          <w:sz w:val="22"/>
          <w:szCs w:val="22"/>
        </w:rPr>
        <w:t xml:space="preserve"> </w:t>
      </w:r>
    </w:p>
    <w:p w:rsidR="00650C4B" w:rsidRPr="00D6472F" w:rsidRDefault="00650C4B" w:rsidP="00630F0C">
      <w:pPr>
        <w:tabs>
          <w:tab w:val="left" w:pos="0"/>
        </w:tabs>
        <w:jc w:val="both"/>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 xml:space="preserve">Številka: </w:t>
            </w:r>
          </w:p>
          <w:p w:rsidR="00650C4B" w:rsidRPr="00D6472F" w:rsidRDefault="00650C4B" w:rsidP="00637764">
            <w:pPr>
              <w:rPr>
                <w:rFonts w:ascii="Arial" w:hAnsi="Arial" w:cs="Arial"/>
              </w:rPr>
            </w:pPr>
            <w:r w:rsidRPr="00D6472F">
              <w:rPr>
                <w:rFonts w:ascii="Arial" w:hAnsi="Arial" w:cs="Arial"/>
                <w:sz w:val="22"/>
                <w:szCs w:val="22"/>
              </w:rPr>
              <w:t xml:space="preserve">Dne: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r w:rsidRPr="00D6472F">
              <w:rPr>
                <w:rFonts w:ascii="Arial" w:hAnsi="Arial" w:cs="Arial"/>
                <w:sz w:val="22"/>
                <w:szCs w:val="22"/>
              </w:rPr>
              <w:t>Številka:</w:t>
            </w:r>
          </w:p>
          <w:p w:rsidR="00650C4B" w:rsidRPr="00D6472F" w:rsidRDefault="00650C4B" w:rsidP="00637764">
            <w:pPr>
              <w:rPr>
                <w:rFonts w:ascii="Arial" w:hAnsi="Arial" w:cs="Arial"/>
              </w:rPr>
            </w:pPr>
            <w:r w:rsidRPr="00D6472F">
              <w:rPr>
                <w:rFonts w:ascii="Arial" w:hAnsi="Arial" w:cs="Arial"/>
                <w:sz w:val="22"/>
                <w:szCs w:val="22"/>
              </w:rPr>
              <w:t>Dne:</w:t>
            </w:r>
          </w:p>
        </w:tc>
      </w:tr>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NAROČNIK:</w:t>
            </w:r>
          </w:p>
        </w:tc>
        <w:tc>
          <w:tcPr>
            <w:tcW w:w="4606" w:type="dxa"/>
          </w:tcPr>
          <w:p w:rsidR="00650C4B" w:rsidRPr="00D6472F" w:rsidRDefault="00650C4B" w:rsidP="00637764">
            <w:pPr>
              <w:rPr>
                <w:rFonts w:ascii="Arial" w:hAnsi="Arial" w:cs="Arial"/>
              </w:rPr>
            </w:pPr>
            <w:r w:rsidRPr="00D6472F">
              <w:rPr>
                <w:rFonts w:ascii="Arial" w:hAnsi="Arial" w:cs="Arial"/>
                <w:sz w:val="22"/>
                <w:szCs w:val="22"/>
              </w:rPr>
              <w:t>IZVAJALEC:</w:t>
            </w:r>
          </w:p>
        </w:tc>
      </w:tr>
      <w:tr w:rsidR="00650C4B" w:rsidRPr="00D6472F">
        <w:trPr>
          <w:trHeight w:val="826"/>
        </w:trPr>
        <w:tc>
          <w:tcPr>
            <w:tcW w:w="4606" w:type="dxa"/>
          </w:tcPr>
          <w:p w:rsidR="00650C4B" w:rsidRPr="00D6472F" w:rsidRDefault="00650C4B" w:rsidP="00637764">
            <w:pPr>
              <w:rPr>
                <w:rFonts w:ascii="Arial" w:hAnsi="Arial" w:cs="Arial"/>
              </w:rPr>
            </w:pPr>
            <w:r w:rsidRPr="00D6472F">
              <w:rPr>
                <w:rFonts w:ascii="Arial" w:hAnsi="Arial" w:cs="Arial"/>
                <w:b/>
                <w:bCs/>
                <w:sz w:val="22"/>
                <w:szCs w:val="22"/>
              </w:rPr>
              <w:t xml:space="preserv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p>
        </w:tc>
      </w:tr>
    </w:tbl>
    <w:p w:rsidR="00650C4B" w:rsidRPr="00D6472F" w:rsidRDefault="00650C4B" w:rsidP="00630F0C">
      <w:pPr>
        <w:tabs>
          <w:tab w:val="left" w:pos="1728"/>
          <w:tab w:val="left" w:pos="7200"/>
        </w:tabs>
        <w:jc w:val="both"/>
        <w:rPr>
          <w:rFonts w:ascii="Arial" w:hAnsi="Arial" w:cs="Arial"/>
          <w:sz w:val="22"/>
          <w:szCs w:val="22"/>
        </w:rPr>
      </w:pPr>
    </w:p>
    <w:p w:rsidR="00650C4B" w:rsidRPr="00D6472F" w:rsidRDefault="00650C4B" w:rsidP="00630F0C">
      <w:pPr>
        <w:tabs>
          <w:tab w:val="left" w:pos="1728"/>
          <w:tab w:val="left" w:pos="7200"/>
        </w:tabs>
        <w:jc w:val="both"/>
        <w:rPr>
          <w:rFonts w:ascii="Arial" w:hAnsi="Arial" w:cs="Arial"/>
          <w:sz w:val="22"/>
          <w:szCs w:val="22"/>
        </w:rPr>
      </w:pPr>
    </w:p>
    <w:p w:rsidR="00650C4B" w:rsidRPr="00D6472F" w:rsidRDefault="00650C4B" w:rsidP="00630F0C">
      <w:pPr>
        <w:tabs>
          <w:tab w:val="left" w:pos="1728"/>
          <w:tab w:val="left" w:pos="7200"/>
        </w:tabs>
        <w:jc w:val="both"/>
        <w:rPr>
          <w:rFonts w:ascii="Arial" w:hAnsi="Arial" w:cs="Arial"/>
          <w:sz w:val="22"/>
          <w:szCs w:val="22"/>
        </w:rPr>
      </w:pPr>
    </w:p>
    <w:p w:rsidR="00650C4B" w:rsidRPr="00D6472F" w:rsidRDefault="00650C4B" w:rsidP="00630F0C">
      <w:pPr>
        <w:rPr>
          <w:rFonts w:ascii="Arial" w:hAnsi="Arial" w:cs="Arial"/>
          <w:b/>
          <w:bCs/>
          <w:sz w:val="22"/>
          <w:szCs w:val="22"/>
        </w:rPr>
      </w:pPr>
      <w:r w:rsidRPr="00D6472F">
        <w:rPr>
          <w:rFonts w:ascii="Arial" w:hAnsi="Arial" w:cs="Arial"/>
          <w:b/>
          <w:bCs/>
          <w:sz w:val="22"/>
          <w:szCs w:val="22"/>
        </w:rPr>
        <w:t>Izjavljamo, da smo seznanjeni z vsemi določili vzorca pogodbe/okvirnega sporazuma, da smo jih razumeli ter soglašamo, da so sestavni del končne pogodbe.</w:t>
      </w:r>
    </w:p>
    <w:p w:rsidR="00650C4B" w:rsidRPr="00D6472F" w:rsidRDefault="00650C4B" w:rsidP="00630F0C">
      <w:pPr>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pStyle w:val="BodyText"/>
              <w:rPr>
                <w:rFonts w:cs="Times New Roman"/>
                <w:b/>
                <w:bCs/>
              </w:rPr>
            </w:pPr>
            <w:r w:rsidRPr="00D6472F">
              <w:rPr>
                <w:b/>
                <w:bCs/>
              </w:rPr>
              <w:t>Kraj in datum:</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c>
          <w:tcPr>
            <w:tcW w:w="4606" w:type="dxa"/>
          </w:tcPr>
          <w:p w:rsidR="00650C4B" w:rsidRPr="00D6472F" w:rsidRDefault="00650C4B" w:rsidP="00637764">
            <w:pPr>
              <w:pStyle w:val="BodyText"/>
              <w:rPr>
                <w:rFonts w:cs="Times New Roman"/>
                <w:b/>
                <w:bCs/>
              </w:rPr>
            </w:pPr>
            <w:r w:rsidRPr="00D6472F">
              <w:rPr>
                <w:b/>
                <w:bCs/>
              </w:rPr>
              <w:t xml:space="preserve">Žig </w:t>
            </w:r>
            <w:r w:rsidRPr="00D6472F">
              <w:rPr>
                <w:b/>
                <w:bCs/>
              </w:rPr>
              <w:tab/>
              <w:t>Podpis ponudnika:</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r>
    </w:tbl>
    <w:p w:rsidR="00650C4B" w:rsidRPr="00D6472F" w:rsidRDefault="00650C4B" w:rsidP="00630F0C">
      <w:pPr>
        <w:jc w:val="center"/>
        <w:rPr>
          <w:rFonts w:ascii="Arial" w:hAnsi="Arial" w:cs="Arial"/>
          <w:b/>
          <w:bCs/>
        </w:rPr>
      </w:pPr>
    </w:p>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Pr="00D6472F" w:rsidRDefault="00650C4B" w:rsidP="00630F0C"/>
    <w:p w:rsidR="00650C4B" w:rsidRDefault="00650C4B" w:rsidP="00630F0C"/>
    <w:p w:rsidR="00650C4B" w:rsidRDefault="00650C4B" w:rsidP="00630F0C"/>
    <w:p w:rsidR="00650C4B" w:rsidRDefault="00650C4B" w:rsidP="00630F0C"/>
    <w:p w:rsidR="00650C4B" w:rsidRDefault="00650C4B" w:rsidP="00630F0C"/>
    <w:p w:rsidR="00650C4B" w:rsidRDefault="00650C4B" w:rsidP="00630F0C"/>
    <w:p w:rsidR="00650C4B" w:rsidRDefault="00650C4B" w:rsidP="00630F0C"/>
    <w:p w:rsidR="00650C4B" w:rsidRDefault="00650C4B" w:rsidP="00630F0C"/>
    <w:p w:rsidR="00650C4B" w:rsidRPr="00D6472F" w:rsidRDefault="00650C4B" w:rsidP="00630F0C"/>
    <w:p w:rsidR="00650C4B" w:rsidRPr="00D6472F" w:rsidRDefault="00650C4B" w:rsidP="00630F0C"/>
    <w:p w:rsidR="00650C4B" w:rsidRPr="00D6472F" w:rsidRDefault="00650C4B" w:rsidP="00CA3A4B">
      <w:pPr>
        <w:pStyle w:val="BodyText"/>
        <w:jc w:val="center"/>
        <w:rPr>
          <w:b/>
          <w:bCs/>
          <w:u w:val="single"/>
        </w:rPr>
      </w:pPr>
      <w:r w:rsidRPr="00D6472F">
        <w:rPr>
          <w:b/>
          <w:bCs/>
          <w:u w:val="single"/>
        </w:rPr>
        <w:t>VZOREC OKVIRNEGA SPORAZUMA</w:t>
      </w:r>
    </w:p>
    <w:p w:rsidR="00650C4B" w:rsidRPr="00D6472F" w:rsidRDefault="00650C4B" w:rsidP="00CA3A4B">
      <w:pPr>
        <w:pStyle w:val="BodyText"/>
        <w:jc w:val="left"/>
        <w:rPr>
          <w:rFonts w:cs="Times New Roman"/>
          <w:b/>
          <w:bCs/>
          <w:u w:val="single"/>
        </w:rPr>
      </w:pPr>
    </w:p>
    <w:p w:rsidR="00650C4B" w:rsidRPr="00D6472F" w:rsidRDefault="00650C4B" w:rsidP="00CA3A4B">
      <w:pPr>
        <w:pStyle w:val="Title"/>
        <w:jc w:val="both"/>
        <w:rPr>
          <w:rFonts w:ascii="Arial" w:hAnsi="Arial" w:cs="Arial"/>
          <w:b w:val="0"/>
          <w:bCs w:val="0"/>
          <w:sz w:val="22"/>
          <w:szCs w:val="22"/>
        </w:rPr>
      </w:pPr>
      <w:r w:rsidRPr="00D6472F">
        <w:rPr>
          <w:rFonts w:ascii="Arial" w:hAnsi="Arial" w:cs="Arial"/>
          <w:b w:val="0"/>
          <w:bCs w:val="0"/>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650C4B" w:rsidRPr="001E1228" w:rsidRDefault="00650C4B" w:rsidP="00CA3A4B">
      <w:pPr>
        <w:pStyle w:val="Title"/>
        <w:jc w:val="both"/>
        <w:rPr>
          <w:rFonts w:ascii="Arial" w:hAnsi="Arial" w:cs="Arial"/>
          <w:b w:val="0"/>
          <w:bCs w:val="0"/>
          <w:sz w:val="22"/>
          <w:szCs w:val="22"/>
        </w:rPr>
      </w:pPr>
    </w:p>
    <w:p w:rsidR="00650C4B" w:rsidRPr="001E1228" w:rsidRDefault="00650C4B" w:rsidP="00CA3A4B">
      <w:pPr>
        <w:pStyle w:val="Heading5"/>
        <w:rPr>
          <w:rFonts w:cs="Times New Roman"/>
        </w:rPr>
      </w:pPr>
    </w:p>
    <w:p w:rsidR="00650C4B" w:rsidRPr="001E1228" w:rsidRDefault="00650C4B" w:rsidP="00CA3A4B">
      <w:pPr>
        <w:autoSpaceDE w:val="0"/>
        <w:autoSpaceDN w:val="0"/>
        <w:adjustRightInd w:val="0"/>
        <w:rPr>
          <w:rFonts w:ascii="Arial" w:hAnsi="Arial" w:cs="Arial"/>
          <w:sz w:val="22"/>
          <w:szCs w:val="22"/>
        </w:rPr>
      </w:pPr>
      <w:r w:rsidRPr="001E1228">
        <w:rPr>
          <w:rFonts w:ascii="Arial" w:hAnsi="Arial" w:cs="Arial"/>
          <w:b/>
          <w:bCs/>
          <w:sz w:val="22"/>
          <w:szCs w:val="22"/>
        </w:rPr>
        <w:t>OSNOVNA ŠOLA ŠTURJE, Bevkova ulica 22, 5270 AJDOVŠČINA</w:t>
      </w:r>
      <w:r w:rsidRPr="001E1228">
        <w:rPr>
          <w:rFonts w:ascii="Arial" w:hAnsi="Arial" w:cs="Arial"/>
          <w:sz w:val="22"/>
          <w:szCs w:val="22"/>
        </w:rPr>
        <w:t xml:space="preserve"> kot naročnik,</w:t>
      </w:r>
    </w:p>
    <w:p w:rsidR="00650C4B" w:rsidRPr="001E1228" w:rsidRDefault="00650C4B" w:rsidP="00CA3A4B">
      <w:pPr>
        <w:autoSpaceDE w:val="0"/>
        <w:autoSpaceDN w:val="0"/>
        <w:adjustRightInd w:val="0"/>
        <w:rPr>
          <w:rFonts w:ascii="Arial" w:hAnsi="Arial" w:cs="Arial"/>
          <w:sz w:val="22"/>
          <w:szCs w:val="22"/>
        </w:rPr>
      </w:pPr>
      <w:r w:rsidRPr="001E1228">
        <w:rPr>
          <w:rFonts w:ascii="Arial" w:hAnsi="Arial" w:cs="Arial"/>
          <w:sz w:val="22"/>
          <w:szCs w:val="22"/>
        </w:rPr>
        <w:t xml:space="preserve">ki jo/ga zastopa Ava Curk, </w:t>
      </w:r>
    </w:p>
    <w:p w:rsidR="00650C4B" w:rsidRPr="001E1228" w:rsidRDefault="00650C4B" w:rsidP="00CA3A4B">
      <w:pPr>
        <w:autoSpaceDE w:val="0"/>
        <w:autoSpaceDN w:val="0"/>
        <w:adjustRightInd w:val="0"/>
        <w:rPr>
          <w:rFonts w:ascii="Arial" w:hAnsi="Arial" w:cs="Arial"/>
          <w:sz w:val="22"/>
          <w:szCs w:val="22"/>
        </w:rPr>
      </w:pPr>
      <w:r w:rsidRPr="001E1228">
        <w:rPr>
          <w:rFonts w:ascii="Arial" w:hAnsi="Arial" w:cs="Arial"/>
          <w:sz w:val="22"/>
          <w:szCs w:val="22"/>
        </w:rPr>
        <w:t>MŠ: 2294460000</w:t>
      </w:r>
    </w:p>
    <w:p w:rsidR="00650C4B" w:rsidRPr="001E1228" w:rsidRDefault="00650C4B" w:rsidP="00CA3A4B">
      <w:pPr>
        <w:autoSpaceDE w:val="0"/>
        <w:autoSpaceDN w:val="0"/>
        <w:adjustRightInd w:val="0"/>
        <w:rPr>
          <w:rFonts w:ascii="Arial" w:hAnsi="Arial" w:cs="Arial"/>
          <w:sz w:val="22"/>
          <w:szCs w:val="22"/>
        </w:rPr>
      </w:pPr>
      <w:r w:rsidRPr="001E1228">
        <w:rPr>
          <w:rFonts w:ascii="Arial" w:hAnsi="Arial" w:cs="Arial"/>
          <w:sz w:val="22"/>
          <w:szCs w:val="22"/>
        </w:rPr>
        <w:t>ID za DDV: 39855210</w:t>
      </w:r>
    </w:p>
    <w:p w:rsidR="00650C4B" w:rsidRPr="001E1228" w:rsidRDefault="00650C4B" w:rsidP="00CA3A4B">
      <w:pPr>
        <w:autoSpaceDE w:val="0"/>
        <w:autoSpaceDN w:val="0"/>
        <w:adjustRightInd w:val="0"/>
        <w:rPr>
          <w:rFonts w:ascii="Arial" w:hAnsi="Arial" w:cs="Arial"/>
          <w:sz w:val="22"/>
          <w:szCs w:val="22"/>
        </w:rPr>
      </w:pPr>
      <w:r w:rsidRPr="001E1228">
        <w:rPr>
          <w:rFonts w:ascii="Arial" w:hAnsi="Arial" w:cs="Arial"/>
          <w:sz w:val="22"/>
          <w:szCs w:val="22"/>
        </w:rPr>
        <w:t>št. podračuna EZR/ TRR: _____________________</w:t>
      </w:r>
    </w:p>
    <w:p w:rsidR="00650C4B" w:rsidRPr="001E1228" w:rsidRDefault="00650C4B" w:rsidP="00CA3A4B">
      <w:pPr>
        <w:autoSpaceDE w:val="0"/>
        <w:autoSpaceDN w:val="0"/>
        <w:adjustRightInd w:val="0"/>
        <w:rPr>
          <w:rFonts w:ascii="Arial" w:hAnsi="Arial" w:cs="Arial"/>
          <w:sz w:val="22"/>
          <w:szCs w:val="22"/>
        </w:rPr>
      </w:pPr>
    </w:p>
    <w:p w:rsidR="00650C4B" w:rsidRPr="001E1228" w:rsidRDefault="00650C4B" w:rsidP="00CA3A4B">
      <w:pPr>
        <w:autoSpaceDE w:val="0"/>
        <w:autoSpaceDN w:val="0"/>
        <w:adjustRightInd w:val="0"/>
        <w:rPr>
          <w:rFonts w:ascii="Arial" w:hAnsi="Arial" w:cs="Arial"/>
          <w:sz w:val="22"/>
          <w:szCs w:val="22"/>
        </w:rPr>
      </w:pPr>
    </w:p>
    <w:p w:rsidR="00650C4B" w:rsidRPr="00D6472F" w:rsidRDefault="00650C4B" w:rsidP="00CA3A4B">
      <w:pPr>
        <w:autoSpaceDE w:val="0"/>
        <w:autoSpaceDN w:val="0"/>
        <w:adjustRightInd w:val="0"/>
        <w:rPr>
          <w:rFonts w:ascii="Arial" w:hAnsi="Arial" w:cs="Arial"/>
          <w:sz w:val="22"/>
          <w:szCs w:val="22"/>
        </w:rPr>
      </w:pPr>
      <w:r w:rsidRPr="00D6472F">
        <w:rPr>
          <w:rFonts w:ascii="Arial" w:hAnsi="Arial" w:cs="Arial"/>
          <w:sz w:val="22"/>
          <w:szCs w:val="22"/>
        </w:rPr>
        <w:t>in</w:t>
      </w:r>
      <w:r w:rsidRPr="00D6472F">
        <w:rPr>
          <w:rFonts w:ascii="Arial" w:hAnsi="Arial" w:cs="Arial"/>
          <w:sz w:val="22"/>
          <w:szCs w:val="22"/>
        </w:rPr>
        <w:tab/>
      </w:r>
    </w:p>
    <w:p w:rsidR="00650C4B" w:rsidRPr="00D6472F" w:rsidRDefault="00650C4B" w:rsidP="00CA3A4B">
      <w:pPr>
        <w:autoSpaceDE w:val="0"/>
        <w:autoSpaceDN w:val="0"/>
        <w:adjustRightInd w:val="0"/>
        <w:rPr>
          <w:rFonts w:ascii="Arial" w:hAnsi="Arial" w:cs="Arial"/>
          <w:sz w:val="22"/>
          <w:szCs w:val="22"/>
        </w:rPr>
      </w:pPr>
      <w:r w:rsidRPr="00D6472F">
        <w:rPr>
          <w:rFonts w:ascii="Arial" w:hAnsi="Arial" w:cs="Arial"/>
          <w:sz w:val="22"/>
          <w:szCs w:val="22"/>
        </w:rPr>
        <w:t>_______________________________________ (firma in sedež ponudnika) kot izvajalec</w:t>
      </w:r>
    </w:p>
    <w:p w:rsidR="00650C4B" w:rsidRPr="00D6472F" w:rsidRDefault="00650C4B" w:rsidP="00CA3A4B">
      <w:pPr>
        <w:autoSpaceDE w:val="0"/>
        <w:autoSpaceDN w:val="0"/>
        <w:adjustRightInd w:val="0"/>
        <w:rPr>
          <w:rFonts w:ascii="Arial" w:hAnsi="Arial" w:cs="Arial"/>
          <w:sz w:val="22"/>
          <w:szCs w:val="22"/>
        </w:rPr>
      </w:pPr>
      <w:r w:rsidRPr="00D6472F">
        <w:rPr>
          <w:rFonts w:ascii="Arial" w:hAnsi="Arial" w:cs="Arial"/>
          <w:sz w:val="22"/>
          <w:szCs w:val="22"/>
        </w:rPr>
        <w:t xml:space="preserve">ki ga zastopa ________________________ </w:t>
      </w:r>
    </w:p>
    <w:p w:rsidR="00650C4B" w:rsidRPr="00D6472F" w:rsidRDefault="00650C4B" w:rsidP="00CA3A4B">
      <w:pPr>
        <w:autoSpaceDE w:val="0"/>
        <w:autoSpaceDN w:val="0"/>
        <w:adjustRightInd w:val="0"/>
        <w:rPr>
          <w:rFonts w:ascii="Arial" w:hAnsi="Arial" w:cs="Arial"/>
          <w:sz w:val="22"/>
          <w:szCs w:val="22"/>
        </w:rPr>
      </w:pPr>
      <w:r w:rsidRPr="00D6472F">
        <w:rPr>
          <w:rFonts w:ascii="Arial" w:hAnsi="Arial" w:cs="Arial"/>
          <w:sz w:val="22"/>
          <w:szCs w:val="22"/>
        </w:rPr>
        <w:t xml:space="preserve">matična številka: ______________________ </w:t>
      </w:r>
    </w:p>
    <w:p w:rsidR="00650C4B" w:rsidRPr="00D6472F" w:rsidRDefault="00650C4B" w:rsidP="00CA3A4B">
      <w:pPr>
        <w:autoSpaceDE w:val="0"/>
        <w:autoSpaceDN w:val="0"/>
        <w:adjustRightInd w:val="0"/>
        <w:rPr>
          <w:rFonts w:ascii="Arial" w:hAnsi="Arial" w:cs="Arial"/>
          <w:sz w:val="22"/>
          <w:szCs w:val="22"/>
        </w:rPr>
      </w:pPr>
      <w:r w:rsidRPr="00D6472F">
        <w:rPr>
          <w:rFonts w:ascii="Arial" w:hAnsi="Arial" w:cs="Arial"/>
          <w:sz w:val="22"/>
          <w:szCs w:val="22"/>
        </w:rPr>
        <w:t>ID za DDV: ___________________________</w:t>
      </w:r>
    </w:p>
    <w:p w:rsidR="00650C4B" w:rsidRPr="00D6472F" w:rsidRDefault="00650C4B" w:rsidP="00CA3A4B">
      <w:pPr>
        <w:autoSpaceDE w:val="0"/>
        <w:autoSpaceDN w:val="0"/>
        <w:adjustRightInd w:val="0"/>
        <w:rPr>
          <w:rFonts w:ascii="Arial" w:hAnsi="Arial" w:cs="Arial"/>
          <w:sz w:val="22"/>
          <w:szCs w:val="22"/>
        </w:rPr>
      </w:pPr>
      <w:r w:rsidRPr="00D6472F">
        <w:rPr>
          <w:rFonts w:ascii="Arial" w:hAnsi="Arial" w:cs="Arial"/>
          <w:sz w:val="22"/>
          <w:szCs w:val="22"/>
        </w:rPr>
        <w:t>TRR:_______________________________</w:t>
      </w:r>
    </w:p>
    <w:p w:rsidR="00650C4B" w:rsidRPr="00D6472F" w:rsidRDefault="00650C4B" w:rsidP="00CA3A4B">
      <w:pPr>
        <w:autoSpaceDE w:val="0"/>
        <w:autoSpaceDN w:val="0"/>
        <w:adjustRightInd w:val="0"/>
        <w:rPr>
          <w:rFonts w:ascii="Arial" w:hAnsi="Arial" w:cs="Arial"/>
          <w:sz w:val="22"/>
          <w:szCs w:val="22"/>
        </w:rPr>
      </w:pPr>
    </w:p>
    <w:p w:rsidR="00650C4B" w:rsidRPr="00D6472F" w:rsidRDefault="00650C4B" w:rsidP="00CA3A4B">
      <w:pPr>
        <w:autoSpaceDE w:val="0"/>
        <w:autoSpaceDN w:val="0"/>
        <w:adjustRightInd w:val="0"/>
        <w:rPr>
          <w:rFonts w:ascii="Arial" w:hAnsi="Arial" w:cs="Arial"/>
          <w:sz w:val="22"/>
          <w:szCs w:val="22"/>
        </w:rPr>
      </w:pPr>
      <w:r w:rsidRPr="00D6472F">
        <w:rPr>
          <w:rFonts w:ascii="Arial" w:hAnsi="Arial" w:cs="Arial"/>
          <w:sz w:val="22"/>
          <w:szCs w:val="22"/>
        </w:rPr>
        <w:t>skleneta naslednji</w:t>
      </w:r>
    </w:p>
    <w:p w:rsidR="00650C4B" w:rsidRPr="00D6472F" w:rsidRDefault="00650C4B" w:rsidP="00CA3A4B">
      <w:pPr>
        <w:autoSpaceDE w:val="0"/>
        <w:autoSpaceDN w:val="0"/>
        <w:adjustRightInd w:val="0"/>
        <w:rPr>
          <w:rFonts w:ascii="Arial" w:hAnsi="Arial" w:cs="Arial"/>
          <w:sz w:val="22"/>
          <w:szCs w:val="22"/>
        </w:rPr>
      </w:pPr>
    </w:p>
    <w:p w:rsidR="00650C4B" w:rsidRPr="00D6472F" w:rsidRDefault="00650C4B" w:rsidP="00CA3A4B">
      <w:pPr>
        <w:pStyle w:val="BodyTextIndent"/>
        <w:ind w:left="0" w:right="68"/>
        <w:jc w:val="center"/>
        <w:rPr>
          <w:b/>
          <w:bCs/>
        </w:rPr>
      </w:pPr>
      <w:r w:rsidRPr="00D6472F">
        <w:rPr>
          <w:b/>
          <w:bCs/>
        </w:rPr>
        <w:t>OKVIRNI SPORAZUM št. _____________ ZA</w:t>
      </w:r>
    </w:p>
    <w:p w:rsidR="00650C4B" w:rsidRPr="00D6472F" w:rsidRDefault="00650C4B" w:rsidP="00CA3A4B">
      <w:pPr>
        <w:pStyle w:val="BodyTextIndent"/>
        <w:ind w:left="0" w:right="68"/>
        <w:jc w:val="center"/>
        <w:rPr>
          <w:b/>
          <w:bCs/>
        </w:rPr>
      </w:pPr>
      <w:r w:rsidRPr="00D6472F">
        <w:rPr>
          <w:b/>
          <w:bCs/>
        </w:rPr>
        <w:t>ZAVAROVANJE PREMOŽENJA IN PREMOŽENJSKIH INTERESOV</w:t>
      </w:r>
    </w:p>
    <w:p w:rsidR="00650C4B" w:rsidRPr="00D6472F" w:rsidRDefault="00650C4B" w:rsidP="00CA3A4B">
      <w:pPr>
        <w:pStyle w:val="BodyTextIndent"/>
        <w:ind w:left="0" w:right="68"/>
        <w:jc w:val="center"/>
        <w:rPr>
          <w:b/>
          <w:bCs/>
        </w:rPr>
      </w:pPr>
      <w:r w:rsidRPr="00D6472F">
        <w:rPr>
          <w:b/>
          <w:bCs/>
        </w:rPr>
        <w:t xml:space="preserve">  ZA </w:t>
      </w:r>
    </w:p>
    <w:p w:rsidR="00650C4B" w:rsidRPr="00D6472F" w:rsidRDefault="00650C4B" w:rsidP="00CA3A4B">
      <w:pPr>
        <w:pStyle w:val="BodyTextIndent"/>
        <w:ind w:left="0" w:right="68"/>
        <w:jc w:val="center"/>
        <w:rPr>
          <w:rFonts w:cs="Times New Roman"/>
          <w:b/>
          <w:bCs/>
        </w:rPr>
      </w:pPr>
      <w:r w:rsidRPr="00D6472F">
        <w:rPr>
          <w:b/>
          <w:bCs/>
        </w:rPr>
        <w:t>SKLOP 13 – OSNOVNA ŠOLA ŠTURJE</w:t>
      </w:r>
    </w:p>
    <w:p w:rsidR="00650C4B" w:rsidRPr="00D6472F" w:rsidRDefault="00650C4B" w:rsidP="00CA3A4B">
      <w:pPr>
        <w:autoSpaceDE w:val="0"/>
        <w:autoSpaceDN w:val="0"/>
        <w:adjustRightInd w:val="0"/>
        <w:rPr>
          <w:rFonts w:ascii="Arial" w:hAnsi="Arial" w:cs="Arial"/>
          <w:sz w:val="22"/>
          <w:szCs w:val="22"/>
        </w:rPr>
      </w:pPr>
    </w:p>
    <w:p w:rsidR="00650C4B" w:rsidRPr="00D6472F" w:rsidRDefault="00650C4B" w:rsidP="00CA3A4B">
      <w:pPr>
        <w:autoSpaceDE w:val="0"/>
        <w:autoSpaceDN w:val="0"/>
        <w:adjustRightInd w:val="0"/>
        <w:rPr>
          <w:rFonts w:ascii="Arial" w:hAnsi="Arial" w:cs="Arial"/>
          <w:sz w:val="22"/>
          <w:szCs w:val="22"/>
        </w:rPr>
      </w:pPr>
    </w:p>
    <w:p w:rsidR="00650C4B" w:rsidRPr="00D6472F" w:rsidRDefault="00650C4B" w:rsidP="00CA3A4B">
      <w:pPr>
        <w:autoSpaceDE w:val="0"/>
        <w:autoSpaceDN w:val="0"/>
        <w:adjustRightInd w:val="0"/>
        <w:rPr>
          <w:rFonts w:ascii="Arial" w:hAnsi="Arial" w:cs="Arial"/>
          <w:b/>
          <w:bCs/>
          <w:sz w:val="22"/>
          <w:szCs w:val="22"/>
        </w:rPr>
      </w:pPr>
      <w:r w:rsidRPr="00D6472F">
        <w:rPr>
          <w:rFonts w:ascii="Arial" w:hAnsi="Arial" w:cs="Arial"/>
          <w:b/>
          <w:bCs/>
          <w:sz w:val="22"/>
          <w:szCs w:val="22"/>
        </w:rPr>
        <w:t>Splošne določbe</w:t>
      </w:r>
    </w:p>
    <w:p w:rsidR="00650C4B" w:rsidRPr="00D6472F" w:rsidRDefault="00650C4B" w:rsidP="00CA3A4B">
      <w:pPr>
        <w:autoSpaceDE w:val="0"/>
        <w:autoSpaceDN w:val="0"/>
        <w:adjustRightInd w:val="0"/>
        <w:jc w:val="center"/>
        <w:rPr>
          <w:rFonts w:ascii="Arial" w:hAnsi="Arial" w:cs="Arial"/>
          <w:sz w:val="22"/>
          <w:szCs w:val="22"/>
        </w:rPr>
      </w:pPr>
      <w:r w:rsidRPr="00D6472F">
        <w:rPr>
          <w:rFonts w:ascii="Arial" w:hAnsi="Arial" w:cs="Arial"/>
          <w:sz w:val="22"/>
          <w:szCs w:val="22"/>
        </w:rPr>
        <w:t>1. člen</w:t>
      </w:r>
    </w:p>
    <w:p w:rsidR="00650C4B" w:rsidRPr="00D6472F" w:rsidRDefault="00650C4B" w:rsidP="00CA3A4B">
      <w:pPr>
        <w:autoSpaceDE w:val="0"/>
        <w:autoSpaceDN w:val="0"/>
        <w:adjustRightInd w:val="0"/>
        <w:jc w:val="center"/>
        <w:rPr>
          <w:rFonts w:ascii="Arial" w:hAnsi="Arial" w:cs="Arial"/>
          <w:sz w:val="22"/>
          <w:szCs w:val="22"/>
        </w:rPr>
      </w:pPr>
    </w:p>
    <w:p w:rsidR="00650C4B" w:rsidRPr="00D6472F" w:rsidRDefault="00650C4B" w:rsidP="00CA3A4B">
      <w:pPr>
        <w:jc w:val="both"/>
        <w:rPr>
          <w:rFonts w:ascii="Arial" w:hAnsi="Arial" w:cs="Arial"/>
          <w:b/>
          <w:bCs/>
          <w:sz w:val="22"/>
          <w:szCs w:val="22"/>
        </w:rPr>
      </w:pPr>
      <w:r w:rsidRPr="00D6472F">
        <w:rPr>
          <w:rFonts w:ascii="Arial" w:hAnsi="Arial" w:cs="Arial"/>
          <w:sz w:val="22"/>
          <w:szCs w:val="22"/>
        </w:rPr>
        <w:t xml:space="preserve">Pogodbeni stranki ugotavljata, da je naročnik, na podlagi skupnega javnega naročila, objavljenega na portalu javnih naročil RS št.  </w:t>
      </w:r>
      <w:r w:rsidRPr="00D6472F">
        <w:rPr>
          <w:rFonts w:ascii="Arial" w:hAnsi="Arial" w:cs="Arial"/>
          <w:sz w:val="22"/>
          <w:szCs w:val="22"/>
          <w:bdr w:val="single" w:sz="4" w:space="0" w:color="auto"/>
        </w:rPr>
        <w:tab/>
      </w:r>
      <w:r w:rsidRPr="00D6472F">
        <w:rPr>
          <w:rFonts w:ascii="Arial" w:hAnsi="Arial" w:cs="Arial"/>
          <w:sz w:val="22"/>
          <w:szCs w:val="22"/>
          <w:bdr w:val="single" w:sz="4" w:space="0" w:color="auto"/>
        </w:rPr>
        <w:tab/>
      </w:r>
      <w:r w:rsidRPr="00D6472F">
        <w:rPr>
          <w:rFonts w:ascii="Arial" w:hAnsi="Arial" w:cs="Arial"/>
          <w:sz w:val="22"/>
          <w:szCs w:val="22"/>
        </w:rPr>
        <w:t xml:space="preserve"> z dne</w:t>
      </w:r>
      <w:r w:rsidRPr="00D6472F">
        <w:rPr>
          <w:rFonts w:ascii="Arial" w:hAnsi="Arial" w:cs="Arial"/>
          <w:sz w:val="22"/>
          <w:szCs w:val="22"/>
        </w:rPr>
        <w:tab/>
      </w:r>
      <w:r w:rsidRPr="00D6472F">
        <w:rPr>
          <w:rFonts w:ascii="Arial" w:hAnsi="Arial" w:cs="Arial"/>
          <w:sz w:val="22"/>
          <w:szCs w:val="22"/>
          <w:bdr w:val="single" w:sz="4" w:space="0" w:color="auto"/>
        </w:rPr>
        <w:tab/>
      </w:r>
      <w:r w:rsidRPr="00D6472F">
        <w:rPr>
          <w:rFonts w:ascii="Arial" w:hAnsi="Arial" w:cs="Arial"/>
          <w:sz w:val="22"/>
          <w:szCs w:val="22"/>
        </w:rPr>
        <w:t xml:space="preserve"> ter v Dodatku k Uradnem listu EU_____________________ izvajalcu oddal javno naročilo za </w:t>
      </w:r>
      <w:r w:rsidRPr="00D6472F">
        <w:rPr>
          <w:rFonts w:ascii="Arial" w:hAnsi="Arial" w:cs="Arial"/>
          <w:b/>
          <w:bCs/>
          <w:sz w:val="22"/>
          <w:szCs w:val="22"/>
        </w:rPr>
        <w:t>ZAVAROVANJE PREMOŽENJA IN CIVILNE ODGOVORNOSTI Občine Ajdovščina ter javnih zavodov, javnega podjetja in prostovoljnih gasilskih društev Občine Ajdovščina, za zavarovalno obdobje od leta 2014 do leta 2018.</w:t>
      </w:r>
    </w:p>
    <w:p w:rsidR="00650C4B" w:rsidRPr="00D6472F" w:rsidRDefault="00650C4B" w:rsidP="00CA3A4B">
      <w:pPr>
        <w:jc w:val="both"/>
        <w:rPr>
          <w:rFonts w:ascii="Arial" w:hAnsi="Arial" w:cs="Arial"/>
          <w:b/>
          <w:bCs/>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Izvajalec bo v skladu s to pogodbo naročniku izvedel razpisane storitve po predračunu oziroma ponudbi, št.____________. Razpisna dokumentacija, ponudba izvajalca, skupaj s prilogami in zavarovalne police so sestavni del pogodbe.</w:t>
      </w:r>
    </w:p>
    <w:p w:rsidR="00650C4B" w:rsidRPr="00D6472F" w:rsidRDefault="00650C4B" w:rsidP="00CA3A4B">
      <w:pPr>
        <w:autoSpaceDE w:val="0"/>
        <w:autoSpaceDN w:val="0"/>
        <w:adjustRightInd w:val="0"/>
        <w:jc w:val="both"/>
        <w:rPr>
          <w:rFonts w:ascii="Arial" w:hAnsi="Arial" w:cs="Arial"/>
          <w:sz w:val="22"/>
          <w:szCs w:val="22"/>
        </w:rPr>
      </w:pPr>
    </w:p>
    <w:p w:rsidR="00650C4B" w:rsidRPr="00D6472F" w:rsidRDefault="00650C4B" w:rsidP="00CA3A4B">
      <w:pPr>
        <w:autoSpaceDE w:val="0"/>
        <w:autoSpaceDN w:val="0"/>
        <w:adjustRightInd w:val="0"/>
        <w:jc w:val="center"/>
        <w:rPr>
          <w:rFonts w:ascii="Arial" w:hAnsi="Arial" w:cs="Arial"/>
          <w:sz w:val="22"/>
          <w:szCs w:val="22"/>
        </w:rPr>
      </w:pPr>
      <w:r w:rsidRPr="00D6472F">
        <w:rPr>
          <w:rFonts w:ascii="Arial" w:hAnsi="Arial" w:cs="Arial"/>
          <w:sz w:val="22"/>
          <w:szCs w:val="22"/>
        </w:rPr>
        <w:t>2. člen</w:t>
      </w:r>
    </w:p>
    <w:p w:rsidR="00650C4B" w:rsidRPr="00D6472F" w:rsidRDefault="00650C4B" w:rsidP="00CA3A4B">
      <w:pPr>
        <w:autoSpaceDE w:val="0"/>
        <w:autoSpaceDN w:val="0"/>
        <w:adjustRightInd w:val="0"/>
        <w:jc w:val="center"/>
        <w:rPr>
          <w:rFonts w:ascii="Arial" w:hAnsi="Arial" w:cs="Arial"/>
          <w:sz w:val="22"/>
          <w:szCs w:val="22"/>
        </w:rPr>
      </w:pPr>
    </w:p>
    <w:p w:rsidR="00650C4B" w:rsidRPr="00D6472F" w:rsidRDefault="00650C4B" w:rsidP="00CA3A4B">
      <w:pPr>
        <w:rPr>
          <w:rFonts w:ascii="Arial" w:hAnsi="Arial" w:cs="Arial"/>
          <w:sz w:val="22"/>
          <w:szCs w:val="22"/>
        </w:rPr>
      </w:pPr>
      <w:r w:rsidRPr="00D6472F">
        <w:rPr>
          <w:rFonts w:ascii="Arial" w:hAnsi="Arial" w:cs="Arial"/>
          <w:sz w:val="22"/>
          <w:szCs w:val="22"/>
        </w:rPr>
        <w:t xml:space="preserve">Izvajalec se obvezuje, da bo storitve izvajal v zavarovalnem obdobju 48 (oseminštirideset) mesecev od podpisa pogodbe. Zavarovalno obdobje traja od 01.01.2014 od 00:00 ure do 31.12.2017 do 24:00 ure. </w:t>
      </w:r>
    </w:p>
    <w:p w:rsidR="00650C4B" w:rsidRPr="00D6472F" w:rsidRDefault="00650C4B" w:rsidP="00CA3A4B">
      <w:pPr>
        <w:rPr>
          <w:rFonts w:ascii="Arial" w:hAnsi="Arial" w:cs="Arial"/>
          <w:sz w:val="22"/>
          <w:szCs w:val="22"/>
        </w:rPr>
      </w:pPr>
    </w:p>
    <w:p w:rsidR="00650C4B" w:rsidRDefault="00650C4B" w:rsidP="00CA3A4B">
      <w:pPr>
        <w:jc w:val="both"/>
        <w:rPr>
          <w:rFonts w:ascii="Arial" w:hAnsi="Arial" w:cs="Arial"/>
          <w:sz w:val="22"/>
          <w:szCs w:val="22"/>
        </w:rPr>
      </w:pPr>
    </w:p>
    <w:p w:rsidR="00650C4B" w:rsidRDefault="00650C4B" w:rsidP="00CA3A4B">
      <w:pPr>
        <w:jc w:val="both"/>
        <w:rPr>
          <w:rFonts w:ascii="Arial" w:hAnsi="Arial" w:cs="Arial"/>
          <w:sz w:val="22"/>
          <w:szCs w:val="22"/>
        </w:rPr>
      </w:pPr>
    </w:p>
    <w:p w:rsidR="00650C4B" w:rsidRDefault="00650C4B" w:rsidP="00CA3A4B">
      <w:pPr>
        <w:jc w:val="both"/>
        <w:rPr>
          <w:rFonts w:ascii="Arial" w:hAnsi="Arial" w:cs="Arial"/>
          <w:sz w:val="22"/>
          <w:szCs w:val="22"/>
        </w:rPr>
      </w:pPr>
    </w:p>
    <w:p w:rsidR="00650C4B"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b/>
          <w:bCs/>
          <w:sz w:val="22"/>
          <w:szCs w:val="22"/>
        </w:rPr>
      </w:pPr>
      <w:r w:rsidRPr="00D6472F">
        <w:rPr>
          <w:rFonts w:ascii="Arial" w:hAnsi="Arial" w:cs="Arial"/>
          <w:b/>
          <w:bCs/>
          <w:sz w:val="22"/>
          <w:szCs w:val="22"/>
        </w:rPr>
        <w:t>Predmet pogodbe</w:t>
      </w:r>
    </w:p>
    <w:p w:rsidR="00650C4B" w:rsidRPr="00D6472F" w:rsidRDefault="00650C4B" w:rsidP="00CA3A4B">
      <w:pPr>
        <w:jc w:val="center"/>
        <w:rPr>
          <w:rFonts w:ascii="Arial" w:hAnsi="Arial" w:cs="Arial"/>
          <w:sz w:val="22"/>
          <w:szCs w:val="22"/>
        </w:rPr>
      </w:pPr>
      <w:r w:rsidRPr="00D6472F">
        <w:rPr>
          <w:rFonts w:ascii="Arial" w:hAnsi="Arial" w:cs="Arial"/>
          <w:sz w:val="22"/>
          <w:szCs w:val="22"/>
        </w:rPr>
        <w:t>3. člen</w:t>
      </w:r>
    </w:p>
    <w:p w:rsidR="00650C4B" w:rsidRPr="00D6472F" w:rsidRDefault="00650C4B" w:rsidP="00CA3A4B">
      <w:pPr>
        <w:jc w:val="center"/>
        <w:rPr>
          <w:rFonts w:ascii="Arial" w:hAnsi="Arial" w:cs="Arial"/>
          <w:sz w:val="22"/>
          <w:szCs w:val="22"/>
        </w:rPr>
      </w:pPr>
    </w:p>
    <w:p w:rsidR="00650C4B" w:rsidRPr="001E1228" w:rsidRDefault="00650C4B" w:rsidP="00CA3A4B">
      <w:pPr>
        <w:jc w:val="both"/>
        <w:rPr>
          <w:rFonts w:ascii="Arial" w:hAnsi="Arial" w:cs="Arial"/>
          <w:sz w:val="22"/>
          <w:szCs w:val="22"/>
        </w:rPr>
      </w:pPr>
      <w:r w:rsidRPr="001E1228">
        <w:rPr>
          <w:rFonts w:ascii="Arial" w:hAnsi="Arial" w:cs="Arial"/>
          <w:sz w:val="22"/>
          <w:szCs w:val="22"/>
        </w:rPr>
        <w:t xml:space="preserve">Zavarovalnica s podpisom te pogodbe prevzema v zavarovanje premoženje in civilno odgovornost za </w:t>
      </w:r>
      <w:r w:rsidRPr="001E1228">
        <w:rPr>
          <w:rFonts w:ascii="Arial" w:hAnsi="Arial" w:cs="Arial"/>
          <w:b/>
          <w:bCs/>
          <w:sz w:val="22"/>
          <w:szCs w:val="22"/>
        </w:rPr>
        <w:t>OSNOVNO ŠOLO ŠTURJE, Bevkova ulica 22, 5270 AJDOVŠČINA</w:t>
      </w:r>
      <w:r w:rsidRPr="001E1228">
        <w:rPr>
          <w:rFonts w:ascii="Arial" w:hAnsi="Arial" w:cs="Arial"/>
          <w:sz w:val="22"/>
          <w:szCs w:val="22"/>
        </w:rPr>
        <w:t xml:space="preserve"> zaradi naročnikovega namena izničiti tveganja za naslednje vrste zavarovanj:</w:t>
      </w:r>
    </w:p>
    <w:p w:rsidR="00650C4B" w:rsidRPr="001E1228" w:rsidRDefault="00650C4B" w:rsidP="00CA3A4B">
      <w:pPr>
        <w:pStyle w:val="ListParagraph"/>
        <w:numPr>
          <w:ilvl w:val="0"/>
          <w:numId w:val="18"/>
        </w:numPr>
        <w:jc w:val="both"/>
        <w:rPr>
          <w:rFonts w:ascii="Arial" w:hAnsi="Arial" w:cs="Arial"/>
          <w:sz w:val="22"/>
          <w:szCs w:val="22"/>
        </w:rPr>
      </w:pPr>
      <w:r w:rsidRPr="001E1228">
        <w:rPr>
          <w:rFonts w:ascii="Arial" w:hAnsi="Arial" w:cs="Arial"/>
          <w:sz w:val="22"/>
          <w:szCs w:val="22"/>
        </w:rPr>
        <w:t>Požarno zavarovanje</w:t>
      </w:r>
    </w:p>
    <w:p w:rsidR="00650C4B" w:rsidRPr="001E1228" w:rsidRDefault="00650C4B" w:rsidP="00CA3A4B">
      <w:pPr>
        <w:pStyle w:val="ListParagraph"/>
        <w:numPr>
          <w:ilvl w:val="0"/>
          <w:numId w:val="18"/>
        </w:numPr>
        <w:jc w:val="both"/>
        <w:rPr>
          <w:rFonts w:ascii="Arial" w:hAnsi="Arial" w:cs="Arial"/>
          <w:sz w:val="22"/>
          <w:szCs w:val="22"/>
        </w:rPr>
      </w:pPr>
      <w:r w:rsidRPr="001E1228">
        <w:rPr>
          <w:rFonts w:ascii="Arial" w:hAnsi="Arial" w:cs="Arial"/>
          <w:sz w:val="22"/>
          <w:szCs w:val="22"/>
        </w:rPr>
        <w:t>Strojelomno zavarovanje</w:t>
      </w:r>
    </w:p>
    <w:p w:rsidR="00650C4B" w:rsidRPr="001E1228" w:rsidRDefault="00650C4B" w:rsidP="00CA3A4B">
      <w:pPr>
        <w:numPr>
          <w:ilvl w:val="0"/>
          <w:numId w:val="18"/>
        </w:numPr>
        <w:jc w:val="both"/>
        <w:rPr>
          <w:rFonts w:ascii="Arial" w:hAnsi="Arial" w:cs="Arial"/>
          <w:sz w:val="22"/>
          <w:szCs w:val="22"/>
        </w:rPr>
      </w:pPr>
      <w:r w:rsidRPr="001E1228">
        <w:rPr>
          <w:rFonts w:ascii="Arial" w:hAnsi="Arial" w:cs="Arial"/>
          <w:sz w:val="22"/>
          <w:szCs w:val="22"/>
        </w:rPr>
        <w:t>Zavarovanje vloma in ropa</w:t>
      </w:r>
    </w:p>
    <w:p w:rsidR="00650C4B" w:rsidRPr="001E1228" w:rsidRDefault="00650C4B" w:rsidP="00CA3A4B">
      <w:pPr>
        <w:numPr>
          <w:ilvl w:val="0"/>
          <w:numId w:val="18"/>
        </w:numPr>
        <w:jc w:val="both"/>
        <w:rPr>
          <w:rFonts w:ascii="Arial" w:hAnsi="Arial" w:cs="Arial"/>
          <w:sz w:val="22"/>
          <w:szCs w:val="22"/>
        </w:rPr>
      </w:pPr>
      <w:r w:rsidRPr="001E1228">
        <w:rPr>
          <w:rFonts w:ascii="Arial" w:hAnsi="Arial" w:cs="Arial"/>
          <w:sz w:val="22"/>
          <w:szCs w:val="22"/>
        </w:rPr>
        <w:t>Zavarovanje stekla</w:t>
      </w:r>
    </w:p>
    <w:p w:rsidR="00650C4B" w:rsidRPr="001E1228" w:rsidRDefault="00650C4B" w:rsidP="00CA3A4B">
      <w:pPr>
        <w:numPr>
          <w:ilvl w:val="0"/>
          <w:numId w:val="18"/>
        </w:numPr>
        <w:jc w:val="both"/>
        <w:rPr>
          <w:rFonts w:ascii="Arial" w:hAnsi="Arial" w:cs="Arial"/>
          <w:sz w:val="22"/>
          <w:szCs w:val="22"/>
        </w:rPr>
      </w:pPr>
      <w:r w:rsidRPr="001E1228">
        <w:rPr>
          <w:rFonts w:ascii="Arial" w:hAnsi="Arial" w:cs="Arial"/>
          <w:sz w:val="22"/>
          <w:szCs w:val="22"/>
        </w:rPr>
        <w:t>Zavarovanje računalnikov</w:t>
      </w:r>
    </w:p>
    <w:p w:rsidR="00650C4B" w:rsidRPr="001E1228" w:rsidRDefault="00650C4B" w:rsidP="00CA3A4B">
      <w:pPr>
        <w:numPr>
          <w:ilvl w:val="0"/>
          <w:numId w:val="18"/>
        </w:numPr>
        <w:jc w:val="both"/>
        <w:rPr>
          <w:rFonts w:ascii="Arial" w:hAnsi="Arial" w:cs="Arial"/>
          <w:sz w:val="22"/>
          <w:szCs w:val="22"/>
        </w:rPr>
      </w:pPr>
      <w:r w:rsidRPr="001E1228">
        <w:rPr>
          <w:rFonts w:ascii="Arial" w:hAnsi="Arial" w:cs="Arial"/>
          <w:sz w:val="22"/>
          <w:szCs w:val="22"/>
        </w:rPr>
        <w:t>Zavarovanje splošne odgovornosti</w:t>
      </w:r>
    </w:p>
    <w:p w:rsidR="00650C4B" w:rsidRPr="001E1228" w:rsidRDefault="00650C4B" w:rsidP="00CA3A4B">
      <w:pPr>
        <w:numPr>
          <w:ilvl w:val="0"/>
          <w:numId w:val="18"/>
        </w:numPr>
        <w:jc w:val="both"/>
        <w:rPr>
          <w:rFonts w:ascii="Arial" w:hAnsi="Arial" w:cs="Arial"/>
          <w:sz w:val="22"/>
          <w:szCs w:val="22"/>
        </w:rPr>
      </w:pPr>
      <w:r w:rsidRPr="001E1228">
        <w:rPr>
          <w:rFonts w:ascii="Arial" w:hAnsi="Arial" w:cs="Arial"/>
          <w:sz w:val="22"/>
          <w:szCs w:val="22"/>
        </w:rPr>
        <w:t>Zavarovanje vozil</w:t>
      </w:r>
    </w:p>
    <w:p w:rsidR="00650C4B" w:rsidRPr="001E1228" w:rsidRDefault="00650C4B" w:rsidP="00CA3A4B">
      <w:pPr>
        <w:ind w:left="1065"/>
        <w:jc w:val="both"/>
        <w:rPr>
          <w:rFonts w:ascii="Arial" w:hAnsi="Arial" w:cs="Arial"/>
          <w:sz w:val="22"/>
          <w:szCs w:val="22"/>
        </w:rPr>
      </w:pPr>
    </w:p>
    <w:p w:rsidR="00650C4B" w:rsidRPr="00D6472F" w:rsidRDefault="00650C4B" w:rsidP="00B82D43">
      <w:pPr>
        <w:ind w:left="360"/>
        <w:jc w:val="center"/>
        <w:rPr>
          <w:rFonts w:ascii="Arial" w:hAnsi="Arial" w:cs="Arial"/>
          <w:sz w:val="22"/>
          <w:szCs w:val="22"/>
        </w:rPr>
      </w:pPr>
      <w:r w:rsidRPr="00D6472F">
        <w:rPr>
          <w:rFonts w:ascii="Arial" w:hAnsi="Arial" w:cs="Arial"/>
          <w:sz w:val="22"/>
          <w:szCs w:val="22"/>
        </w:rPr>
        <w:t>4. člen</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Za zavarovanje se uporabljajo naslednji zavarovalni pogoji zavarovalnice:</w:t>
      </w:r>
    </w:p>
    <w:p w:rsidR="00650C4B" w:rsidRPr="00D6472F" w:rsidRDefault="00650C4B" w:rsidP="00CA3A4B">
      <w:pPr>
        <w:jc w:val="both"/>
        <w:rPr>
          <w:rFonts w:ascii="Arial" w:hAnsi="Arial" w:cs="Arial"/>
          <w:sz w:val="22"/>
          <w:szCs w:val="22"/>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8"/>
        <w:gridCol w:w="4006"/>
      </w:tblGrid>
      <w:tr w:rsidR="00650C4B" w:rsidRPr="00D6472F">
        <w:tc>
          <w:tcPr>
            <w:tcW w:w="5848"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ZAVAROVALNE VRSTE</w:t>
            </w:r>
          </w:p>
        </w:tc>
        <w:tc>
          <w:tcPr>
            <w:tcW w:w="4006"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Oznaka zavarovalnih pogojev</w:t>
            </w: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1.</w:t>
            </w:r>
            <w:r w:rsidRPr="00D6472F">
              <w:rPr>
                <w:rFonts w:ascii="Arial" w:hAnsi="Arial" w:cs="Arial"/>
                <w:sz w:val="18"/>
                <w:szCs w:val="18"/>
              </w:rPr>
              <w:tab/>
              <w:t>Požarno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2.</w:t>
            </w:r>
            <w:r w:rsidRPr="00D6472F">
              <w:rPr>
                <w:rFonts w:ascii="Arial" w:hAnsi="Arial" w:cs="Arial"/>
                <w:sz w:val="18"/>
                <w:szCs w:val="18"/>
              </w:rPr>
              <w:tab/>
              <w:t>Strojelomno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CA4453">
            <w:pPr>
              <w:jc w:val="both"/>
              <w:rPr>
                <w:rFonts w:ascii="Arial" w:hAnsi="Arial" w:cs="Arial"/>
                <w:b/>
                <w:bCs/>
                <w:sz w:val="18"/>
                <w:szCs w:val="18"/>
              </w:rPr>
            </w:pPr>
            <w:r w:rsidRPr="00D6472F">
              <w:rPr>
                <w:rFonts w:ascii="Arial" w:hAnsi="Arial" w:cs="Arial"/>
                <w:sz w:val="18"/>
                <w:szCs w:val="18"/>
              </w:rPr>
              <w:t>3.</w:t>
            </w:r>
            <w:r w:rsidRPr="00D6472F">
              <w:rPr>
                <w:rFonts w:ascii="Arial" w:hAnsi="Arial" w:cs="Arial"/>
                <w:sz w:val="18"/>
                <w:szCs w:val="18"/>
              </w:rPr>
              <w:tab/>
              <w:t>Zavarovanje vloma in ropa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sz w:val="18"/>
                <w:szCs w:val="18"/>
              </w:rPr>
            </w:pPr>
            <w:r w:rsidRPr="00D6472F">
              <w:rPr>
                <w:rFonts w:ascii="Arial" w:hAnsi="Arial" w:cs="Arial"/>
                <w:sz w:val="18"/>
                <w:szCs w:val="18"/>
              </w:rPr>
              <w:t>4            Zavarovanje stekla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CA4453">
            <w:pPr>
              <w:jc w:val="both"/>
              <w:rPr>
                <w:rFonts w:ascii="Arial" w:hAnsi="Arial" w:cs="Arial"/>
                <w:sz w:val="18"/>
                <w:szCs w:val="18"/>
              </w:rPr>
            </w:pPr>
            <w:r w:rsidRPr="00D6472F">
              <w:rPr>
                <w:rFonts w:ascii="Arial" w:hAnsi="Arial" w:cs="Arial"/>
                <w:sz w:val="18"/>
                <w:szCs w:val="18"/>
              </w:rPr>
              <w:t>5.           Zavarovanje računalnikov</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6.</w:t>
            </w:r>
            <w:r w:rsidRPr="00D6472F">
              <w:rPr>
                <w:rFonts w:ascii="Arial" w:hAnsi="Arial" w:cs="Arial"/>
                <w:sz w:val="18"/>
                <w:szCs w:val="18"/>
              </w:rPr>
              <w:tab/>
              <w:t>Zavarovanje splošne odgovornosti</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7.           Zavarovanje vozil</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bl>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Splošni in dopolnilni pogoji ter klavzule zavarovalnic lahko veljajo le, če niso v nasprotju s predmetno zavarovalno tehnično dokumentacijo oziroma celotno razpisno dokumentacijo.</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b/>
          <w:bCs/>
          <w:sz w:val="22"/>
          <w:szCs w:val="22"/>
        </w:rPr>
      </w:pPr>
      <w:r w:rsidRPr="00D6472F">
        <w:rPr>
          <w:rFonts w:ascii="Arial" w:hAnsi="Arial" w:cs="Arial"/>
          <w:b/>
          <w:bCs/>
          <w:sz w:val="22"/>
          <w:szCs w:val="22"/>
        </w:rPr>
        <w:t>Pogodbena vrednosti in plačilni pogoji</w:t>
      </w:r>
    </w:p>
    <w:p w:rsidR="00650C4B" w:rsidRPr="00D6472F" w:rsidRDefault="00650C4B" w:rsidP="00CA3A4B">
      <w:pPr>
        <w:jc w:val="both"/>
        <w:rPr>
          <w:rFonts w:ascii="Arial" w:hAnsi="Arial" w:cs="Arial"/>
          <w:b/>
          <w:bCs/>
          <w:sz w:val="22"/>
          <w:szCs w:val="22"/>
        </w:rPr>
      </w:pPr>
    </w:p>
    <w:p w:rsidR="00650C4B" w:rsidRPr="00D6472F" w:rsidRDefault="00650C4B" w:rsidP="00CA3A4B">
      <w:pPr>
        <w:jc w:val="center"/>
        <w:rPr>
          <w:rFonts w:ascii="Arial" w:hAnsi="Arial" w:cs="Arial"/>
          <w:sz w:val="22"/>
          <w:szCs w:val="22"/>
        </w:rPr>
      </w:pPr>
      <w:r w:rsidRPr="00D6472F">
        <w:rPr>
          <w:rFonts w:ascii="Arial" w:hAnsi="Arial" w:cs="Arial"/>
          <w:sz w:val="22"/>
          <w:szCs w:val="22"/>
        </w:rPr>
        <w:t>5. člen</w:t>
      </w:r>
    </w:p>
    <w:p w:rsidR="00650C4B" w:rsidRPr="00D6472F" w:rsidRDefault="00650C4B" w:rsidP="00CA3A4B">
      <w:pPr>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b/>
          <w:bCs/>
          <w:sz w:val="22"/>
          <w:szCs w:val="22"/>
        </w:rPr>
        <w:t xml:space="preserve">Pogodbena vrednost – premija na leto – znaša ___________________________ evrov  </w:t>
      </w:r>
      <w:r w:rsidRPr="00D6472F">
        <w:rPr>
          <w:rFonts w:ascii="Arial" w:hAnsi="Arial" w:cs="Arial"/>
          <w:sz w:val="22"/>
          <w:szCs w:val="22"/>
        </w:rPr>
        <w:t xml:space="preserve">(z besedo: _____________________________) </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 xml:space="preserve">Cena vključuje 6.5 % davek od prometa zavarovalnih poslov. </w:t>
      </w:r>
    </w:p>
    <w:p w:rsidR="00650C4B" w:rsidRPr="00D6472F" w:rsidRDefault="00650C4B" w:rsidP="00CA3A4B">
      <w:pPr>
        <w:jc w:val="both"/>
        <w:rPr>
          <w:rFonts w:ascii="Arial" w:hAnsi="Arial" w:cs="Arial"/>
          <w:sz w:val="22"/>
          <w:szCs w:val="22"/>
        </w:rPr>
      </w:pPr>
    </w:p>
    <w:p w:rsidR="00650C4B" w:rsidRPr="00D6472F" w:rsidRDefault="00650C4B" w:rsidP="00CA3A4B">
      <w:pPr>
        <w:pStyle w:val="Footer"/>
        <w:tabs>
          <w:tab w:val="clear" w:pos="4536"/>
          <w:tab w:val="clear" w:pos="9072"/>
        </w:tabs>
        <w:ind w:right="-567"/>
        <w:rPr>
          <w:rFonts w:ascii="Arial" w:hAnsi="Arial" w:cs="Arial"/>
          <w:sz w:val="22"/>
          <w:szCs w:val="22"/>
          <w:u w:val="single"/>
        </w:rPr>
      </w:pPr>
      <w:r w:rsidRPr="00D6472F">
        <w:rPr>
          <w:rFonts w:ascii="Arial" w:hAnsi="Arial" w:cs="Arial"/>
          <w:sz w:val="22"/>
          <w:szCs w:val="22"/>
          <w:u w:val="single"/>
        </w:rPr>
        <w:t>Letna premija:</w:t>
      </w:r>
    </w:p>
    <w:p w:rsidR="00650C4B" w:rsidRPr="00D6472F" w:rsidRDefault="00650C4B" w:rsidP="00CA3A4B">
      <w:pPr>
        <w:pStyle w:val="Footer"/>
        <w:tabs>
          <w:tab w:val="clear" w:pos="4536"/>
          <w:tab w:val="clear" w:pos="9072"/>
        </w:tabs>
        <w:ind w:right="-567"/>
        <w:rPr>
          <w:rFonts w:ascii="Arial" w:hAnsi="Arial" w:cs="Arial"/>
          <w:sz w:val="22"/>
          <w:szCs w:val="22"/>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2"/>
        <w:gridCol w:w="1418"/>
        <w:gridCol w:w="1559"/>
        <w:gridCol w:w="992"/>
        <w:gridCol w:w="2127"/>
      </w:tblGrid>
      <w:tr w:rsidR="00650C4B" w:rsidRPr="00D6472F">
        <w:tc>
          <w:tcPr>
            <w:tcW w:w="675" w:type="dxa"/>
            <w:shd w:val="clear" w:color="auto" w:fill="D9D9D9"/>
            <w:vAlign w:val="center"/>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Zap.št.</w:t>
            </w:r>
          </w:p>
        </w:tc>
        <w:tc>
          <w:tcPr>
            <w:tcW w:w="3402" w:type="dxa"/>
            <w:shd w:val="clear" w:color="auto" w:fill="D9D9D9"/>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Zavarovalna vrsta</w:t>
            </w:r>
          </w:p>
        </w:tc>
        <w:tc>
          <w:tcPr>
            <w:tcW w:w="1418"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w:t>
            </w:r>
          </w:p>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popusta</w:t>
            </w:r>
          </w:p>
        </w:tc>
        <w:tc>
          <w:tcPr>
            <w:tcW w:w="1559"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Letna neto premija</w:t>
            </w:r>
          </w:p>
        </w:tc>
        <w:tc>
          <w:tcPr>
            <w:tcW w:w="992" w:type="dxa"/>
            <w:shd w:val="clear" w:color="auto" w:fill="D9D9D9"/>
          </w:tcPr>
          <w:p w:rsidR="00650C4B" w:rsidRPr="00D6472F" w:rsidRDefault="00650C4B" w:rsidP="00637764">
            <w:pPr>
              <w:pStyle w:val="Footer"/>
              <w:tabs>
                <w:tab w:val="clear" w:pos="4536"/>
                <w:tab w:val="clear" w:pos="9072"/>
              </w:tabs>
              <w:ind w:left="-450" w:firstLine="450"/>
              <w:rPr>
                <w:rFonts w:ascii="Arial" w:hAnsi="Arial" w:cs="Arial"/>
                <w:b/>
                <w:bCs/>
              </w:rPr>
            </w:pPr>
          </w:p>
          <w:p w:rsidR="00650C4B" w:rsidRPr="00D6472F" w:rsidRDefault="00650C4B" w:rsidP="00637764">
            <w:pPr>
              <w:pStyle w:val="Footer"/>
              <w:tabs>
                <w:tab w:val="clear" w:pos="4536"/>
                <w:tab w:val="clear" w:pos="9072"/>
              </w:tabs>
              <w:ind w:left="-450" w:firstLine="450"/>
              <w:jc w:val="center"/>
              <w:rPr>
                <w:rFonts w:ascii="Arial" w:hAnsi="Arial" w:cs="Arial"/>
                <w:b/>
                <w:bCs/>
              </w:rPr>
            </w:pPr>
            <w:r w:rsidRPr="00D6472F">
              <w:rPr>
                <w:rFonts w:ascii="Arial" w:hAnsi="Arial" w:cs="Arial"/>
                <w:b/>
                <w:bCs/>
                <w:sz w:val="22"/>
                <w:szCs w:val="22"/>
              </w:rPr>
              <w:t xml:space="preserve"> DPZP</w:t>
            </w:r>
          </w:p>
        </w:tc>
        <w:tc>
          <w:tcPr>
            <w:tcW w:w="2127"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Končna letna premija</w:t>
            </w: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Požarno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2</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Strojelomno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vloma in ropa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stekla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5</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računalnikov</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6</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splošne odgovornosti</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7</w:t>
            </w:r>
          </w:p>
        </w:tc>
        <w:tc>
          <w:tcPr>
            <w:tcW w:w="3402" w:type="dxa"/>
            <w:vAlign w:val="center"/>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Zavarovanje vozil</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p>
        </w:tc>
        <w:tc>
          <w:tcPr>
            <w:tcW w:w="7371" w:type="dxa"/>
            <w:gridSpan w:val="4"/>
            <w:vAlign w:val="center"/>
          </w:tcPr>
          <w:p w:rsidR="00650C4B" w:rsidRPr="00D6472F" w:rsidRDefault="00650C4B" w:rsidP="00637764">
            <w:pPr>
              <w:pStyle w:val="Footer"/>
              <w:tabs>
                <w:tab w:val="clear" w:pos="4536"/>
                <w:tab w:val="clear" w:pos="9072"/>
              </w:tabs>
              <w:jc w:val="right"/>
              <w:rPr>
                <w:rFonts w:ascii="Arial" w:hAnsi="Arial" w:cs="Arial"/>
              </w:rPr>
            </w:pPr>
            <w:r w:rsidRPr="00D6472F">
              <w:rPr>
                <w:rFonts w:ascii="Arial" w:hAnsi="Arial" w:cs="Arial"/>
                <w:sz w:val="22"/>
                <w:szCs w:val="22"/>
              </w:rPr>
              <w:t>SKUPAJ</w:t>
            </w: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bl>
    <w:p w:rsidR="00650C4B" w:rsidRPr="00D6472F" w:rsidRDefault="00650C4B" w:rsidP="001E1228">
      <w:pPr>
        <w:pStyle w:val="Footer"/>
        <w:tabs>
          <w:tab w:val="clear" w:pos="4536"/>
          <w:tab w:val="clear" w:pos="9072"/>
        </w:tabs>
        <w:rPr>
          <w:rFonts w:ascii="Arial" w:hAnsi="Arial" w:cs="Arial"/>
          <w:sz w:val="22"/>
          <w:szCs w:val="22"/>
        </w:rPr>
      </w:pPr>
      <w:r w:rsidRPr="00D6472F">
        <w:rPr>
          <w:rFonts w:ascii="Arial" w:hAnsi="Arial" w:cs="Arial"/>
          <w:sz w:val="22"/>
          <w:szCs w:val="22"/>
        </w:rPr>
        <w:t xml:space="preserve"> Skupna letna premija::</w:t>
      </w:r>
    </w:p>
    <w:p w:rsidR="00650C4B" w:rsidRPr="00D6472F" w:rsidRDefault="00650C4B" w:rsidP="00CA3A4B">
      <w:pPr>
        <w:pStyle w:val="Footer"/>
        <w:tabs>
          <w:tab w:val="clear" w:pos="4536"/>
          <w:tab w:val="clear" w:pos="9072"/>
        </w:tabs>
        <w:rPr>
          <w:rFonts w:ascii="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
        <w:gridCol w:w="3831"/>
        <w:gridCol w:w="2835"/>
      </w:tblGrid>
      <w:tr w:rsidR="00650C4B" w:rsidRPr="00D6472F">
        <w:tc>
          <w:tcPr>
            <w:tcW w:w="1034" w:type="dxa"/>
            <w:vAlign w:val="center"/>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b/>
                <w:bCs/>
                <w:sz w:val="22"/>
                <w:szCs w:val="22"/>
              </w:rPr>
              <w:t>Zap.št.</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Vrsta</w:t>
            </w:r>
          </w:p>
        </w:tc>
        <w:tc>
          <w:tcPr>
            <w:tcW w:w="2835" w:type="dxa"/>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Znesek (v €)</w:t>
            </w:r>
          </w:p>
        </w:tc>
      </w:tr>
      <w:tr w:rsidR="00650C4B" w:rsidRPr="00D6472F">
        <w:trPr>
          <w:trHeight w:val="366"/>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 xml:space="preserve">Neto premija </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21"/>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DPZP</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12"/>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Končna letna premija</w:t>
            </w:r>
          </w:p>
        </w:tc>
        <w:tc>
          <w:tcPr>
            <w:tcW w:w="2835" w:type="dxa"/>
          </w:tcPr>
          <w:p w:rsidR="00650C4B" w:rsidRPr="00D6472F" w:rsidRDefault="00650C4B" w:rsidP="00637764">
            <w:pPr>
              <w:pStyle w:val="Footer"/>
              <w:tabs>
                <w:tab w:val="clear" w:pos="4536"/>
                <w:tab w:val="clear" w:pos="9072"/>
              </w:tabs>
              <w:jc w:val="right"/>
              <w:rPr>
                <w:rFonts w:ascii="Arial" w:hAnsi="Arial" w:cs="Arial"/>
                <w:b/>
                <w:bCs/>
              </w:rPr>
            </w:pPr>
          </w:p>
        </w:tc>
      </w:tr>
    </w:tbl>
    <w:p w:rsidR="00650C4B" w:rsidRPr="00D6472F" w:rsidRDefault="00650C4B" w:rsidP="00CA3A4B">
      <w:pPr>
        <w:jc w:val="both"/>
        <w:rPr>
          <w:rFonts w:ascii="Arial" w:hAnsi="Arial" w:cs="Arial"/>
          <w:sz w:val="22"/>
          <w:szCs w:val="22"/>
        </w:rPr>
      </w:pPr>
    </w:p>
    <w:p w:rsidR="00650C4B" w:rsidRPr="00D6472F" w:rsidRDefault="00650C4B" w:rsidP="00CA3A4B">
      <w:pPr>
        <w:ind w:left="720"/>
        <w:jc w:val="center"/>
        <w:rPr>
          <w:rFonts w:ascii="Arial" w:hAnsi="Arial" w:cs="Arial"/>
          <w:sz w:val="22"/>
          <w:szCs w:val="22"/>
        </w:rPr>
      </w:pPr>
      <w:r w:rsidRPr="00D6472F">
        <w:rPr>
          <w:rFonts w:ascii="Arial" w:hAnsi="Arial" w:cs="Arial"/>
          <w:sz w:val="22"/>
          <w:szCs w:val="22"/>
        </w:rPr>
        <w:t>6. člen</w:t>
      </w:r>
    </w:p>
    <w:p w:rsidR="00650C4B" w:rsidRPr="00D6472F" w:rsidRDefault="00650C4B" w:rsidP="00CA3A4B">
      <w:pPr>
        <w:ind w:left="720"/>
        <w:jc w:val="center"/>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 xml:space="preserve">Ponujene cene - zavarovalne premije in ostale vrednosti za posamezne storitve so navedene v evrih in vsebujejo vse stroške, ki pri tem nastanejo. </w:t>
      </w:r>
    </w:p>
    <w:p w:rsidR="00650C4B" w:rsidRPr="00D6472F" w:rsidRDefault="00650C4B" w:rsidP="00CA3A4B">
      <w:pPr>
        <w:jc w:val="both"/>
        <w:rPr>
          <w:rFonts w:ascii="Arial" w:hAnsi="Arial" w:cs="Arial"/>
          <w:spacing w:val="-4"/>
          <w:sz w:val="22"/>
          <w:szCs w:val="22"/>
        </w:rPr>
      </w:pPr>
      <w:r w:rsidRPr="00D6472F">
        <w:rPr>
          <w:rFonts w:ascii="Arial" w:hAnsi="Arial" w:cs="Arial"/>
          <w:sz w:val="22"/>
          <w:szCs w:val="22"/>
        </w:rPr>
        <w:t xml:space="preserve">Premije - premijske stopnje in vsi ponujeni popusti so navedeni na zavarovalnih policah oziroma obračunskih listih, ter so fiksni in nespremenljivi za celotno pogodbeno obdobje. </w:t>
      </w:r>
    </w:p>
    <w:p w:rsidR="00650C4B" w:rsidRPr="00D6472F" w:rsidRDefault="00650C4B" w:rsidP="00CA3A4B">
      <w:pPr>
        <w:jc w:val="both"/>
        <w:rPr>
          <w:rFonts w:ascii="Arial" w:hAnsi="Arial" w:cs="Arial"/>
          <w:spacing w:val="-4"/>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 xml:space="preserve">V celotnem zavarovalnem obdobju ni dovoljen vpliv bonusa – malusa na višino premije.  </w:t>
      </w:r>
    </w:p>
    <w:p w:rsidR="00650C4B" w:rsidRPr="00D6472F" w:rsidRDefault="00650C4B" w:rsidP="00CA3A4B">
      <w:pPr>
        <w:jc w:val="both"/>
        <w:rPr>
          <w:rFonts w:ascii="Arial" w:hAnsi="Arial" w:cs="Arial"/>
          <w:sz w:val="22"/>
          <w:szCs w:val="22"/>
        </w:rPr>
      </w:pPr>
      <w:r w:rsidRPr="00D6472F">
        <w:rPr>
          <w:rFonts w:ascii="Arial" w:hAnsi="Arial" w:cs="Arial"/>
          <w:sz w:val="22"/>
          <w:szCs w:val="22"/>
        </w:rPr>
        <w:t>Zavarovalna premija za prvo leto je enaka premiji na ponudbi zavarovalnice. Za drugo in naslednja leta bo zavarovalnica pripravila obračun premije na podlagi podatkov o obsegu premoženja, ki jih bo zavarovanec posredoval zavarovalnici najkasneje do 1.6.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650C4B" w:rsidRPr="00D6472F" w:rsidRDefault="00650C4B" w:rsidP="00CA3A4B">
      <w:pPr>
        <w:jc w:val="both"/>
        <w:rPr>
          <w:rFonts w:ascii="Arial" w:hAnsi="Arial" w:cs="Arial"/>
          <w:sz w:val="22"/>
          <w:szCs w:val="22"/>
        </w:rPr>
      </w:pPr>
    </w:p>
    <w:p w:rsidR="00650C4B" w:rsidRPr="00D6472F" w:rsidRDefault="00650C4B" w:rsidP="00CA3A4B">
      <w:pPr>
        <w:jc w:val="center"/>
        <w:rPr>
          <w:rFonts w:ascii="Arial" w:hAnsi="Arial" w:cs="Arial"/>
          <w:sz w:val="22"/>
          <w:szCs w:val="22"/>
        </w:rPr>
      </w:pPr>
      <w:r w:rsidRPr="00D6472F">
        <w:rPr>
          <w:rFonts w:ascii="Arial" w:hAnsi="Arial" w:cs="Arial"/>
          <w:sz w:val="22"/>
          <w:szCs w:val="22"/>
        </w:rPr>
        <w:t>7. člen</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 xml:space="preserve">Zavarovatelj bo v celotnem zavarovalnem obdobju izvajal storitve zavarovalnega kritja po tej pogodbi v skladu z zavarovalnimi pogoji, ki so veljavni ob sklenitvi pogodbe. </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Zavarovalnica sprejme v zavarovanje pod enakimi pogoji tudi vse nove investicije in nabave na znanih ali novih lokacijah, katerih skupna vrednost ne presega 20% vrednosti zavarovanih stvari, tudi če naročniki tega ne sporoči zavarovalnici.</w:t>
      </w:r>
    </w:p>
    <w:p w:rsidR="00650C4B" w:rsidRPr="00D6472F" w:rsidRDefault="00650C4B" w:rsidP="00CA3A4B">
      <w:pPr>
        <w:jc w:val="center"/>
        <w:rPr>
          <w:rFonts w:ascii="Arial" w:hAnsi="Arial" w:cs="Arial"/>
          <w:sz w:val="22"/>
          <w:szCs w:val="22"/>
        </w:rPr>
      </w:pPr>
    </w:p>
    <w:p w:rsidR="00650C4B" w:rsidRPr="00D6472F" w:rsidRDefault="00650C4B" w:rsidP="00CA3A4B">
      <w:pPr>
        <w:jc w:val="center"/>
        <w:rPr>
          <w:rFonts w:ascii="Arial" w:hAnsi="Arial" w:cs="Arial"/>
          <w:sz w:val="22"/>
          <w:szCs w:val="22"/>
        </w:rPr>
      </w:pPr>
      <w:r w:rsidRPr="00D6472F">
        <w:rPr>
          <w:rFonts w:ascii="Arial" w:hAnsi="Arial" w:cs="Arial"/>
          <w:sz w:val="22"/>
          <w:szCs w:val="22"/>
        </w:rPr>
        <w:t>8. člen</w:t>
      </w:r>
    </w:p>
    <w:p w:rsidR="00650C4B" w:rsidRPr="00D6472F" w:rsidRDefault="00650C4B" w:rsidP="00CA3A4B">
      <w:pPr>
        <w:jc w:val="center"/>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V primeru, da izvajalec po svoji krivdi zamudi z opravljenimi storitvami, se zaveže plačati pogodbeno kazen v višini 2 promila od celotne obračunske pogodbene vrednosti za vsak dan zamude, vendar ne več kot 10 % celotne pogodbene vrednosti.</w:t>
      </w:r>
    </w:p>
    <w:p w:rsidR="00650C4B" w:rsidRPr="00D6472F" w:rsidRDefault="00650C4B" w:rsidP="00CA3A4B">
      <w:pPr>
        <w:jc w:val="center"/>
        <w:rPr>
          <w:rFonts w:ascii="Arial" w:hAnsi="Arial" w:cs="Arial"/>
          <w:sz w:val="22"/>
          <w:szCs w:val="22"/>
        </w:rPr>
      </w:pPr>
    </w:p>
    <w:p w:rsidR="00650C4B" w:rsidRPr="00D6472F" w:rsidRDefault="00650C4B" w:rsidP="00CA3A4B">
      <w:pPr>
        <w:jc w:val="both"/>
        <w:rPr>
          <w:rFonts w:ascii="Arial" w:hAnsi="Arial" w:cs="Arial"/>
          <w:b/>
          <w:bCs/>
          <w:sz w:val="22"/>
          <w:szCs w:val="22"/>
        </w:rPr>
      </w:pPr>
      <w:r w:rsidRPr="00D6472F">
        <w:rPr>
          <w:rFonts w:ascii="Arial" w:hAnsi="Arial" w:cs="Arial"/>
          <w:b/>
          <w:bCs/>
          <w:sz w:val="22"/>
          <w:szCs w:val="22"/>
        </w:rPr>
        <w:t>Obveznosti izvajalca/zavarovalnice</w:t>
      </w:r>
    </w:p>
    <w:p w:rsidR="00650C4B" w:rsidRPr="00D6472F" w:rsidRDefault="00650C4B" w:rsidP="00CA3A4B">
      <w:pPr>
        <w:jc w:val="center"/>
        <w:rPr>
          <w:rFonts w:ascii="Arial" w:hAnsi="Arial" w:cs="Arial"/>
          <w:sz w:val="22"/>
          <w:szCs w:val="22"/>
        </w:rPr>
      </w:pPr>
      <w:r w:rsidRPr="00D6472F">
        <w:rPr>
          <w:rFonts w:ascii="Arial" w:hAnsi="Arial" w:cs="Arial"/>
          <w:sz w:val="22"/>
          <w:szCs w:val="22"/>
        </w:rPr>
        <w:t>9. člen</w:t>
      </w:r>
    </w:p>
    <w:p w:rsidR="00650C4B" w:rsidRPr="00D6472F" w:rsidRDefault="00650C4B" w:rsidP="00CA3A4B">
      <w:pPr>
        <w:jc w:val="center"/>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Kakovost izvedenih storitev mora ustrezati veljavnim standardom na področju zavarovalništva.</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Zavarovalnica se zaveže prevzete zavarovalne storitve izvajati v skladu z načelom dobrega strokovnjaka, vestno in pravilno, v skladu z veljavnimi tehničnimi predpisi, standardi, normativi in pozitivno zakonodajo in v korist naročnika.</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Zavarovalnica se zaveže podatke, ki jih pridobi na podlagi te pogodbe, varovati po predpisih o varstvu osebnih podatkov in poslovni skrivnosti.</w:t>
      </w:r>
    </w:p>
    <w:p w:rsidR="00650C4B" w:rsidRDefault="00650C4B" w:rsidP="00CA3A4B">
      <w:pPr>
        <w:jc w:val="both"/>
        <w:rPr>
          <w:rFonts w:ascii="Arial" w:hAnsi="Arial" w:cs="Arial"/>
          <w:sz w:val="22"/>
          <w:szCs w:val="22"/>
        </w:rPr>
      </w:pPr>
    </w:p>
    <w:p w:rsidR="00650C4B" w:rsidRDefault="00650C4B" w:rsidP="00CA3A4B">
      <w:pPr>
        <w:jc w:val="both"/>
        <w:rPr>
          <w:rFonts w:ascii="Arial" w:hAnsi="Arial" w:cs="Arial"/>
          <w:sz w:val="22"/>
          <w:szCs w:val="22"/>
        </w:rPr>
      </w:pPr>
    </w:p>
    <w:p w:rsidR="00650C4B"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p>
    <w:p w:rsidR="00650C4B" w:rsidRPr="00D6472F" w:rsidRDefault="00650C4B" w:rsidP="00CA3A4B">
      <w:pPr>
        <w:jc w:val="center"/>
        <w:rPr>
          <w:rFonts w:ascii="Arial" w:hAnsi="Arial" w:cs="Arial"/>
          <w:sz w:val="22"/>
          <w:szCs w:val="22"/>
        </w:rPr>
      </w:pPr>
      <w:r w:rsidRPr="00D6472F">
        <w:rPr>
          <w:rFonts w:ascii="Arial" w:hAnsi="Arial" w:cs="Arial"/>
          <w:sz w:val="22"/>
          <w:szCs w:val="22"/>
        </w:rPr>
        <w:t>10. člen</w:t>
      </w:r>
    </w:p>
    <w:p w:rsidR="00650C4B" w:rsidRPr="00D6472F" w:rsidRDefault="00650C4B" w:rsidP="00CA3A4B">
      <w:pPr>
        <w:jc w:val="center"/>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 xml:space="preserve">Izvajalec bo za posamezno premoženje in zavarovano odgovornost izdal zavarovalno polico, obračunski list in fakturo. </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 xml:space="preserve">Naročnik bo poravnal potrjeni račun 30 - ti dan po prejemu pravilno izstavljenega računa. Kot dan prejema računa se šteje dan, ko naročnik prejme račun v svoje vložišče (tajništvo). Račun se mora sklicevati na številko pogodbe, na podlagi katere se izstavlja. </w:t>
      </w:r>
    </w:p>
    <w:p w:rsidR="00650C4B" w:rsidRPr="00D6472F" w:rsidRDefault="00650C4B" w:rsidP="00CA3A4B">
      <w:pPr>
        <w:autoSpaceDE w:val="0"/>
        <w:autoSpaceDN w:val="0"/>
        <w:adjustRightInd w:val="0"/>
        <w:jc w:val="both"/>
        <w:rPr>
          <w:rFonts w:ascii="Arial" w:hAnsi="Arial" w:cs="Arial"/>
          <w:b/>
          <w:bCs/>
          <w:sz w:val="22"/>
          <w:szCs w:val="22"/>
        </w:rPr>
      </w:pPr>
    </w:p>
    <w:p w:rsidR="00650C4B" w:rsidRPr="00D6472F" w:rsidRDefault="00650C4B" w:rsidP="00CA3A4B">
      <w:pPr>
        <w:autoSpaceDE w:val="0"/>
        <w:autoSpaceDN w:val="0"/>
        <w:adjustRightInd w:val="0"/>
        <w:jc w:val="both"/>
        <w:rPr>
          <w:rFonts w:ascii="Arial" w:hAnsi="Arial" w:cs="Arial"/>
          <w:sz w:val="22"/>
          <w:szCs w:val="22"/>
        </w:rPr>
      </w:pPr>
      <w:r w:rsidRPr="00D6472F">
        <w:rPr>
          <w:rFonts w:ascii="Arial" w:hAnsi="Arial" w:cs="Arial"/>
          <w:sz w:val="22"/>
          <w:szCs w:val="22"/>
        </w:rPr>
        <w:t>Če se letna zavarovalna premija plača v enkratnem znesku, bo zavarovalnica naročniku priznala dodaten popust v višini 5% neto premije.</w:t>
      </w:r>
    </w:p>
    <w:p w:rsidR="00650C4B" w:rsidRPr="00D6472F" w:rsidRDefault="00650C4B" w:rsidP="00CA3A4B">
      <w:pPr>
        <w:jc w:val="both"/>
        <w:rPr>
          <w:rFonts w:ascii="Arial" w:hAnsi="Arial" w:cs="Arial"/>
          <w:sz w:val="22"/>
          <w:szCs w:val="22"/>
        </w:rPr>
      </w:pPr>
    </w:p>
    <w:p w:rsidR="00650C4B" w:rsidRPr="00D6472F" w:rsidRDefault="00650C4B" w:rsidP="00CA3A4B">
      <w:pPr>
        <w:jc w:val="center"/>
        <w:rPr>
          <w:rFonts w:ascii="Arial" w:hAnsi="Arial" w:cs="Arial"/>
          <w:sz w:val="22"/>
          <w:szCs w:val="22"/>
        </w:rPr>
      </w:pPr>
      <w:r w:rsidRPr="00D6472F">
        <w:rPr>
          <w:rFonts w:ascii="Arial" w:hAnsi="Arial" w:cs="Arial"/>
          <w:sz w:val="22"/>
          <w:szCs w:val="22"/>
        </w:rPr>
        <w:t>11. člen</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 xml:space="preserve">Zavarovalnica se s to pogodbo zavezuje, da bo ob podpisu pogodbe oziroma najkasneje v roku 10 (deset) dni od sklenitve pogodbe, naročniku predložila menično izjavo za dobro izvedbo pogodbenih obveznosti v višini 10% (deset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 pogodbenih obveznosti pomeni 31.12.2017. </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Če se bodo med trajanjem pogodbe spremenili roki za izvedbo storitve, kvaliteta in količina, se mora temu ustrezno spremeniti tudi menična izjava za dobro izvedbo pogodbenih obveznosti oziroma podaljšati njena veljavnost.</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Naročnik bo  unovčil navedeno menico, če se bo izkazalo, da pogodbene obveznosti niso izvedene  v rokih in kvaliteti, ki so zahtevane v razpisni dokumentaciji in pogodbi.</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Če zavarovalnica v danem roku naročniku ne izroči menične izjave, ta pogodba preneha veljati, naročnik pa bo unovčil menico za resnost ponudbe.</w:t>
      </w:r>
    </w:p>
    <w:p w:rsidR="00650C4B" w:rsidRPr="00D6472F" w:rsidRDefault="00650C4B" w:rsidP="00CA3A4B">
      <w:pPr>
        <w:jc w:val="both"/>
        <w:rPr>
          <w:rFonts w:ascii="Arial" w:hAnsi="Arial" w:cs="Arial"/>
          <w:sz w:val="22"/>
          <w:szCs w:val="22"/>
        </w:rPr>
      </w:pPr>
    </w:p>
    <w:p w:rsidR="00650C4B" w:rsidRPr="00D6472F" w:rsidRDefault="00650C4B" w:rsidP="00CA3A4B">
      <w:pPr>
        <w:jc w:val="center"/>
        <w:rPr>
          <w:rFonts w:ascii="Arial" w:hAnsi="Arial" w:cs="Arial"/>
          <w:sz w:val="22"/>
          <w:szCs w:val="22"/>
        </w:rPr>
      </w:pPr>
      <w:r w:rsidRPr="00D6472F">
        <w:rPr>
          <w:rFonts w:ascii="Arial" w:hAnsi="Arial" w:cs="Arial"/>
          <w:sz w:val="22"/>
          <w:szCs w:val="22"/>
        </w:rPr>
        <w:t>12. člen</w:t>
      </w:r>
    </w:p>
    <w:p w:rsidR="00650C4B" w:rsidRPr="00D6472F" w:rsidRDefault="00650C4B" w:rsidP="00CA3A4B">
      <w:pPr>
        <w:jc w:val="center"/>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 xml:space="preserve">Pogodbeni stranki se obvezujeta, da bosta naredili vse, kar je treba za izvršitev te pogodbe. </w:t>
      </w:r>
    </w:p>
    <w:p w:rsidR="00650C4B" w:rsidRPr="00D6472F" w:rsidRDefault="00650C4B" w:rsidP="00CA3A4B">
      <w:pPr>
        <w:jc w:val="both"/>
        <w:rPr>
          <w:rFonts w:ascii="Arial" w:hAnsi="Arial" w:cs="Arial"/>
          <w:sz w:val="22"/>
          <w:szCs w:val="22"/>
        </w:rPr>
      </w:pPr>
    </w:p>
    <w:p w:rsidR="00650C4B" w:rsidRPr="00D6472F" w:rsidRDefault="00650C4B" w:rsidP="00CA3A4B">
      <w:pPr>
        <w:jc w:val="center"/>
        <w:rPr>
          <w:rFonts w:ascii="Arial" w:hAnsi="Arial" w:cs="Arial"/>
          <w:sz w:val="22"/>
          <w:szCs w:val="22"/>
        </w:rPr>
      </w:pPr>
      <w:r w:rsidRPr="00D6472F">
        <w:rPr>
          <w:rFonts w:ascii="Arial" w:hAnsi="Arial" w:cs="Arial"/>
          <w:sz w:val="22"/>
          <w:szCs w:val="22"/>
        </w:rPr>
        <w:t>13. člen</w:t>
      </w:r>
    </w:p>
    <w:p w:rsidR="00650C4B" w:rsidRPr="00D6472F" w:rsidRDefault="00650C4B" w:rsidP="00CA3A4B">
      <w:pPr>
        <w:jc w:val="center"/>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Če naročnik ugotovi, da zavarovalnica storitev ne izvaja v skladu s to pogodbo oziroma krši določila te pogodbe, ima naročnik pravico pogodbo odpovedati.</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Zavarovalnica mora naročniku povrniti vso škodo, ki bi nastala zaradi kršitve pogodbe, odpovedi podobe in razliko do morebitne višje cene (premije), ki bi jo v tem primeru ponudil drug ponudnik storitev, ki so predmet te pogodbe.</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650C4B" w:rsidRPr="00D6472F" w:rsidRDefault="00650C4B" w:rsidP="00CA3A4B">
      <w:pPr>
        <w:tabs>
          <w:tab w:val="left" w:pos="6464"/>
        </w:tabs>
        <w:jc w:val="both"/>
        <w:rPr>
          <w:rFonts w:ascii="Arial" w:hAnsi="Arial" w:cs="Arial"/>
          <w:sz w:val="22"/>
          <w:szCs w:val="22"/>
        </w:rPr>
      </w:pPr>
    </w:p>
    <w:p w:rsidR="00650C4B" w:rsidRPr="00D6472F" w:rsidRDefault="00650C4B" w:rsidP="00CA3A4B">
      <w:pPr>
        <w:tabs>
          <w:tab w:val="left" w:pos="6464"/>
        </w:tabs>
        <w:jc w:val="both"/>
        <w:rPr>
          <w:rFonts w:ascii="Arial" w:hAnsi="Arial" w:cs="Arial"/>
          <w:b/>
          <w:bCs/>
          <w:sz w:val="22"/>
          <w:szCs w:val="22"/>
        </w:rPr>
      </w:pPr>
      <w:r w:rsidRPr="00D6472F">
        <w:rPr>
          <w:rFonts w:ascii="Arial" w:hAnsi="Arial" w:cs="Arial"/>
          <w:b/>
          <w:bCs/>
          <w:sz w:val="22"/>
          <w:szCs w:val="22"/>
        </w:rPr>
        <w:t>Podizvajalci</w:t>
      </w:r>
      <w:r w:rsidRPr="00D6472F">
        <w:rPr>
          <w:rFonts w:ascii="Arial" w:hAnsi="Arial" w:cs="Arial"/>
          <w:b/>
          <w:bCs/>
          <w:sz w:val="22"/>
          <w:szCs w:val="22"/>
        </w:rPr>
        <w:tab/>
      </w:r>
    </w:p>
    <w:p w:rsidR="00650C4B" w:rsidRPr="00D6472F" w:rsidRDefault="00650C4B" w:rsidP="00CA3A4B">
      <w:pPr>
        <w:jc w:val="center"/>
        <w:rPr>
          <w:rFonts w:ascii="Arial" w:hAnsi="Arial" w:cs="Arial"/>
          <w:sz w:val="22"/>
          <w:szCs w:val="22"/>
        </w:rPr>
      </w:pPr>
      <w:r w:rsidRPr="00D6472F">
        <w:rPr>
          <w:rFonts w:ascii="Arial" w:hAnsi="Arial" w:cs="Arial"/>
          <w:sz w:val="22"/>
          <w:szCs w:val="22"/>
        </w:rPr>
        <w:t>14. člen</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V primeru da ponudnik pri javnem naročilu nastopa z podizvajalci, navede podatke o podizvajalcih: Ime/naziv, naslov, davčna številka</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b/>
          <w:bCs/>
          <w:sz w:val="22"/>
          <w:szCs w:val="22"/>
        </w:rPr>
      </w:pPr>
      <w:r w:rsidRPr="00D6472F">
        <w:rPr>
          <w:rFonts w:ascii="Arial" w:hAnsi="Arial" w:cs="Arial"/>
          <w:b/>
          <w:bCs/>
          <w:sz w:val="22"/>
          <w:szCs w:val="22"/>
        </w:rPr>
        <w:t>Obveznosti naročnika</w:t>
      </w:r>
    </w:p>
    <w:p w:rsidR="00650C4B" w:rsidRPr="00D6472F" w:rsidRDefault="00650C4B" w:rsidP="00CA3A4B">
      <w:pPr>
        <w:jc w:val="center"/>
        <w:rPr>
          <w:rFonts w:ascii="Arial" w:hAnsi="Arial" w:cs="Arial"/>
          <w:sz w:val="22"/>
          <w:szCs w:val="22"/>
        </w:rPr>
      </w:pPr>
      <w:r w:rsidRPr="00D6472F">
        <w:rPr>
          <w:rFonts w:ascii="Arial" w:hAnsi="Arial" w:cs="Arial"/>
          <w:sz w:val="22"/>
          <w:szCs w:val="22"/>
        </w:rPr>
        <w:t>15. člen</w:t>
      </w:r>
    </w:p>
    <w:p w:rsidR="00650C4B" w:rsidRPr="00D6472F" w:rsidRDefault="00650C4B" w:rsidP="00CA3A4B">
      <w:pPr>
        <w:jc w:val="center"/>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Naročnik se zaveže, da bo svoje pogodbene obveznosti pravilno in vestno izpolnjeval v skladu v veljavno zakonodajo, veljavnimi tehničnimi predpisi, standardi in normativi.</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b/>
          <w:bCs/>
          <w:sz w:val="22"/>
          <w:szCs w:val="22"/>
        </w:rPr>
      </w:pPr>
      <w:r w:rsidRPr="00D6472F">
        <w:rPr>
          <w:rFonts w:ascii="Arial" w:hAnsi="Arial" w:cs="Arial"/>
          <w:b/>
          <w:bCs/>
          <w:sz w:val="22"/>
          <w:szCs w:val="22"/>
        </w:rPr>
        <w:t>Likvidacijski postopek</w:t>
      </w:r>
    </w:p>
    <w:p w:rsidR="00650C4B" w:rsidRPr="00D6472F" w:rsidRDefault="00650C4B" w:rsidP="00CA3A4B">
      <w:pPr>
        <w:jc w:val="both"/>
        <w:rPr>
          <w:rFonts w:ascii="Arial" w:hAnsi="Arial" w:cs="Arial"/>
          <w:b/>
          <w:bCs/>
          <w:sz w:val="22"/>
          <w:szCs w:val="22"/>
        </w:rPr>
      </w:pPr>
    </w:p>
    <w:p w:rsidR="00650C4B" w:rsidRPr="00D6472F" w:rsidRDefault="00650C4B" w:rsidP="00CA3A4B">
      <w:pPr>
        <w:jc w:val="center"/>
        <w:rPr>
          <w:rFonts w:ascii="Arial" w:hAnsi="Arial" w:cs="Arial"/>
          <w:sz w:val="22"/>
          <w:szCs w:val="22"/>
        </w:rPr>
      </w:pPr>
      <w:r w:rsidRPr="00D6472F">
        <w:rPr>
          <w:rFonts w:ascii="Arial" w:hAnsi="Arial" w:cs="Arial"/>
          <w:sz w:val="22"/>
          <w:szCs w:val="22"/>
        </w:rPr>
        <w:t>16. člen</w:t>
      </w:r>
    </w:p>
    <w:p w:rsidR="00650C4B" w:rsidRPr="00D6472F" w:rsidRDefault="00650C4B" w:rsidP="00CA3A4B">
      <w:pPr>
        <w:jc w:val="center"/>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Predhodne prijave škod za posamični ali več istočasnih dogodkov izvede naročnik oz posrednik na elektronski naslov, ki ga navede zavarovalnica:________________.</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V primeru, da je dostavljena škodna dokumentacija po mnenju zavarovalnice nepopolna, mora zavarovalnica o tem obvestiti naročnika v roku 5 (petih) delovnih dni po prejemu dokumentacije, sicer se šteje, da je dostavljena dokumentacija popolna.</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Rok za izplačilo zavarovalnine/odškodnine je 5 (dni) dni in teče od dneva, ko je zavarovalnici dostavljena potrebna dokumentacija in ugotovljen temelj za likvidacijo zavarovalnega primera.</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Zavarovalnica mora naročniku sproti posredovati zaključni sporazum za vse zavarovalnine in kopijo poravnave za vse likvidirane odškodninske zahtevke (tudi dopise odklonitve) iz naslova zavarovanja odgovornosti.</w:t>
      </w:r>
    </w:p>
    <w:p w:rsidR="00650C4B" w:rsidRPr="00D6472F" w:rsidRDefault="00650C4B" w:rsidP="00CA3A4B">
      <w:pPr>
        <w:jc w:val="both"/>
        <w:rPr>
          <w:rFonts w:ascii="Arial" w:hAnsi="Arial" w:cs="Arial"/>
          <w:sz w:val="22"/>
          <w:szCs w:val="22"/>
        </w:rPr>
      </w:pPr>
    </w:p>
    <w:p w:rsidR="00650C4B" w:rsidRPr="00D6472F" w:rsidRDefault="00650C4B" w:rsidP="00CA3A4B">
      <w:pPr>
        <w:tabs>
          <w:tab w:val="left" w:pos="1177"/>
        </w:tabs>
        <w:jc w:val="both"/>
        <w:rPr>
          <w:rFonts w:ascii="Arial" w:hAnsi="Arial" w:cs="Arial"/>
          <w:sz w:val="22"/>
          <w:szCs w:val="22"/>
        </w:rPr>
      </w:pPr>
      <w:r w:rsidRPr="00D6472F">
        <w:rPr>
          <w:rFonts w:ascii="Arial" w:hAnsi="Arial" w:cs="Arial"/>
          <w:sz w:val="22"/>
          <w:szCs w:val="22"/>
        </w:rPr>
        <w:t>Zavarovalnica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b/>
          <w:bCs/>
          <w:sz w:val="22"/>
          <w:szCs w:val="22"/>
        </w:rPr>
      </w:pPr>
      <w:r w:rsidRPr="00D6472F">
        <w:rPr>
          <w:rFonts w:ascii="Arial" w:hAnsi="Arial" w:cs="Arial"/>
          <w:b/>
          <w:bCs/>
          <w:sz w:val="22"/>
          <w:szCs w:val="22"/>
        </w:rPr>
        <w:t>Skrbnik pogodbe</w:t>
      </w:r>
    </w:p>
    <w:p w:rsidR="00650C4B" w:rsidRPr="00D6472F" w:rsidRDefault="00650C4B" w:rsidP="00CA3A4B">
      <w:pPr>
        <w:jc w:val="center"/>
        <w:rPr>
          <w:rFonts w:ascii="Arial" w:hAnsi="Arial" w:cs="Arial"/>
          <w:sz w:val="22"/>
          <w:szCs w:val="22"/>
        </w:rPr>
      </w:pPr>
      <w:r w:rsidRPr="00D6472F">
        <w:rPr>
          <w:rFonts w:ascii="Arial" w:hAnsi="Arial" w:cs="Arial"/>
          <w:sz w:val="22"/>
          <w:szCs w:val="22"/>
        </w:rPr>
        <w:t>17. člen</w:t>
      </w:r>
    </w:p>
    <w:p w:rsidR="00650C4B" w:rsidRPr="00D6472F" w:rsidRDefault="00650C4B" w:rsidP="00CA3A4B">
      <w:pPr>
        <w:jc w:val="both"/>
        <w:rPr>
          <w:rFonts w:ascii="Arial" w:hAnsi="Arial" w:cs="Arial"/>
          <w:sz w:val="22"/>
          <w:szCs w:val="22"/>
        </w:rPr>
      </w:pPr>
    </w:p>
    <w:p w:rsidR="00650C4B" w:rsidRPr="00D6472F" w:rsidRDefault="00650C4B" w:rsidP="00CA3A4B">
      <w:pPr>
        <w:autoSpaceDE w:val="0"/>
        <w:autoSpaceDN w:val="0"/>
        <w:adjustRightInd w:val="0"/>
        <w:jc w:val="both"/>
        <w:rPr>
          <w:rFonts w:ascii="Arial" w:hAnsi="Arial" w:cs="Arial"/>
          <w:sz w:val="22"/>
          <w:szCs w:val="22"/>
        </w:rPr>
      </w:pPr>
      <w:r w:rsidRPr="00D6472F">
        <w:rPr>
          <w:rFonts w:ascii="Arial" w:hAnsi="Arial" w:cs="Arial"/>
          <w:sz w:val="22"/>
          <w:szCs w:val="22"/>
        </w:rPr>
        <w:t xml:space="preserve">Pogodbeni stranki določata kontaktni osebi, ki sta odgovorni za nadzor nad izvajanjem te pogodbe. </w:t>
      </w:r>
    </w:p>
    <w:p w:rsidR="00650C4B" w:rsidRPr="00D6472F" w:rsidRDefault="00650C4B" w:rsidP="00CA3A4B">
      <w:pPr>
        <w:autoSpaceDE w:val="0"/>
        <w:autoSpaceDN w:val="0"/>
        <w:adjustRightInd w:val="0"/>
        <w:jc w:val="both"/>
        <w:rPr>
          <w:rFonts w:ascii="Arial" w:hAnsi="Arial" w:cs="Arial"/>
          <w:sz w:val="22"/>
          <w:szCs w:val="22"/>
        </w:rPr>
      </w:pPr>
    </w:p>
    <w:p w:rsidR="00650C4B" w:rsidRPr="00D6472F" w:rsidRDefault="00650C4B" w:rsidP="00CA3A4B">
      <w:pPr>
        <w:autoSpaceDE w:val="0"/>
        <w:autoSpaceDN w:val="0"/>
        <w:adjustRightInd w:val="0"/>
        <w:jc w:val="both"/>
        <w:rPr>
          <w:rFonts w:ascii="Arial" w:hAnsi="Arial" w:cs="Arial"/>
          <w:sz w:val="22"/>
          <w:szCs w:val="22"/>
        </w:rPr>
      </w:pPr>
      <w:r w:rsidRPr="00D6472F">
        <w:rPr>
          <w:rFonts w:ascii="Arial" w:hAnsi="Arial" w:cs="Arial"/>
          <w:sz w:val="22"/>
          <w:szCs w:val="22"/>
        </w:rPr>
        <w:t>Skrbnik pogodbe oz. kontaktna oseba na strani naročnika je:</w:t>
      </w:r>
    </w:p>
    <w:p w:rsidR="00650C4B" w:rsidRPr="00D6472F" w:rsidRDefault="00650C4B" w:rsidP="00CA3A4B">
      <w:pPr>
        <w:autoSpaceDE w:val="0"/>
        <w:autoSpaceDN w:val="0"/>
        <w:adjustRightInd w:val="0"/>
        <w:jc w:val="both"/>
        <w:rPr>
          <w:rFonts w:ascii="Arial" w:hAnsi="Arial" w:cs="Arial"/>
          <w:sz w:val="22"/>
          <w:szCs w:val="22"/>
        </w:rPr>
      </w:pPr>
      <w:r w:rsidRPr="00D6472F">
        <w:rPr>
          <w:rFonts w:ascii="Arial" w:hAnsi="Arial" w:cs="Arial"/>
          <w:sz w:val="22"/>
          <w:szCs w:val="22"/>
        </w:rPr>
        <w:t xml:space="preserve">Skrbnik pogodbe oz. kontaktna oseba na strani izvajalca/zavarovalnice je: </w:t>
      </w:r>
    </w:p>
    <w:p w:rsidR="00650C4B" w:rsidRPr="00D6472F" w:rsidRDefault="00650C4B" w:rsidP="00CA3A4B">
      <w:pPr>
        <w:jc w:val="both"/>
        <w:rPr>
          <w:rFonts w:ascii="Arial" w:hAnsi="Arial" w:cs="Arial"/>
          <w:b/>
          <w:bCs/>
          <w:sz w:val="22"/>
          <w:szCs w:val="22"/>
        </w:rPr>
      </w:pPr>
      <w:r w:rsidRPr="00D6472F">
        <w:rPr>
          <w:rFonts w:ascii="Arial" w:hAnsi="Arial" w:cs="Arial"/>
          <w:b/>
          <w:bCs/>
          <w:sz w:val="22"/>
          <w:szCs w:val="22"/>
        </w:rPr>
        <w:t>Varstvo podatkov</w:t>
      </w:r>
    </w:p>
    <w:p w:rsidR="00650C4B" w:rsidRPr="00D6472F" w:rsidRDefault="00650C4B" w:rsidP="00CA3A4B">
      <w:pPr>
        <w:jc w:val="center"/>
        <w:rPr>
          <w:rFonts w:ascii="Arial" w:hAnsi="Arial" w:cs="Arial"/>
          <w:sz w:val="22"/>
          <w:szCs w:val="22"/>
        </w:rPr>
      </w:pPr>
      <w:r w:rsidRPr="00D6472F">
        <w:rPr>
          <w:rFonts w:ascii="Arial" w:hAnsi="Arial" w:cs="Arial"/>
          <w:sz w:val="22"/>
          <w:szCs w:val="22"/>
        </w:rPr>
        <w:t>18. člen</w:t>
      </w:r>
    </w:p>
    <w:p w:rsidR="00650C4B" w:rsidRPr="00D6472F" w:rsidRDefault="00650C4B" w:rsidP="00CA3A4B">
      <w:pPr>
        <w:jc w:val="center"/>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Zavarovalnica se zaveže , da bo v primeru, da bo stopila v stik z osebnimi podatki ravnala skladno z določili Zakona o varstvu osebnih podatkov (Uradni list RS, št. 94/2007 – ZVOP-1, z vsemi nadaljnjimi spremembami in dopolnitvami).</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Zavarovalnica mora imeti vzpostavljen postopek in ukrepe za varovanje in obdelovanje osebnih podatkov, kot jih predpisuje 24. Člen v povezavi s prvim odstavkom 25. Člena ZVOP-1.</w:t>
      </w:r>
    </w:p>
    <w:p w:rsidR="00650C4B" w:rsidRPr="00D6472F" w:rsidRDefault="00650C4B" w:rsidP="00CA3A4B">
      <w:pPr>
        <w:jc w:val="both"/>
        <w:rPr>
          <w:rFonts w:ascii="Arial" w:hAnsi="Arial" w:cs="Arial"/>
          <w:b/>
          <w:bCs/>
          <w:sz w:val="22"/>
          <w:szCs w:val="22"/>
        </w:rPr>
      </w:pPr>
    </w:p>
    <w:p w:rsidR="00650C4B" w:rsidRPr="00D6472F" w:rsidRDefault="00650C4B" w:rsidP="00CA3A4B">
      <w:pPr>
        <w:tabs>
          <w:tab w:val="left" w:pos="864"/>
        </w:tabs>
        <w:jc w:val="both"/>
        <w:rPr>
          <w:rFonts w:ascii="Arial" w:hAnsi="Arial" w:cs="Arial"/>
          <w:b/>
          <w:bCs/>
          <w:sz w:val="22"/>
          <w:szCs w:val="22"/>
        </w:rPr>
      </w:pPr>
      <w:r w:rsidRPr="00D6472F">
        <w:rPr>
          <w:rFonts w:ascii="Arial" w:hAnsi="Arial" w:cs="Arial"/>
          <w:b/>
          <w:bCs/>
          <w:sz w:val="22"/>
          <w:szCs w:val="22"/>
        </w:rPr>
        <w:t>PROTIKORUPCIJSKA KLAVZULA</w:t>
      </w:r>
    </w:p>
    <w:p w:rsidR="00650C4B" w:rsidRPr="00D6472F" w:rsidRDefault="00650C4B" w:rsidP="00CA3A4B">
      <w:pPr>
        <w:jc w:val="center"/>
        <w:rPr>
          <w:rFonts w:ascii="Arial" w:hAnsi="Arial" w:cs="Arial"/>
          <w:sz w:val="22"/>
          <w:szCs w:val="22"/>
        </w:rPr>
      </w:pPr>
      <w:r w:rsidRPr="00D6472F">
        <w:rPr>
          <w:rFonts w:ascii="Arial" w:hAnsi="Arial" w:cs="Arial"/>
          <w:sz w:val="22"/>
          <w:szCs w:val="22"/>
        </w:rPr>
        <w:t>19. člen</w:t>
      </w:r>
    </w:p>
    <w:p w:rsidR="00650C4B" w:rsidRPr="00D6472F" w:rsidRDefault="00650C4B" w:rsidP="00CA3A4B">
      <w:pPr>
        <w:rPr>
          <w:rFonts w:ascii="Arial" w:hAnsi="Arial" w:cs="Arial"/>
          <w:sz w:val="22"/>
          <w:szCs w:val="22"/>
        </w:rPr>
      </w:pPr>
      <w:r w:rsidRPr="00D6472F">
        <w:rPr>
          <w:rFonts w:ascii="Arial" w:hAnsi="Arial" w:cs="Arial"/>
          <w:sz w:val="22"/>
          <w:szCs w:val="22"/>
        </w:rPr>
        <w:t>Ta pogodba je nična, če kdo v imenu in na račun druge pogodbene stranke, naročniku, njegovemu predstavniku ali posredniku da, obljubi ali ponudi kakšno nedovoljeno korist za:</w:t>
      </w:r>
    </w:p>
    <w:p w:rsidR="00650C4B" w:rsidRPr="00D6472F" w:rsidRDefault="00650C4B" w:rsidP="00CA3A4B">
      <w:pPr>
        <w:tabs>
          <w:tab w:val="num" w:pos="720"/>
        </w:tabs>
        <w:ind w:left="720" w:hanging="360"/>
        <w:rPr>
          <w:rFonts w:ascii="Arial" w:hAnsi="Arial" w:cs="Arial"/>
          <w:sz w:val="22"/>
          <w:szCs w:val="22"/>
        </w:rPr>
      </w:pPr>
      <w:r w:rsidRPr="00D6472F">
        <w:rPr>
          <w:rFonts w:ascii="Arial" w:hAnsi="Arial" w:cs="Arial"/>
          <w:sz w:val="22"/>
          <w:szCs w:val="22"/>
        </w:rPr>
        <w:t>- pridobitev posla ali</w:t>
      </w:r>
    </w:p>
    <w:p w:rsidR="00650C4B" w:rsidRPr="00D6472F" w:rsidRDefault="00650C4B" w:rsidP="00CA3A4B">
      <w:pPr>
        <w:tabs>
          <w:tab w:val="num" w:pos="720"/>
        </w:tabs>
        <w:ind w:left="720" w:hanging="360"/>
        <w:rPr>
          <w:rFonts w:ascii="Arial" w:hAnsi="Arial" w:cs="Arial"/>
          <w:sz w:val="22"/>
          <w:szCs w:val="22"/>
        </w:rPr>
      </w:pPr>
      <w:r w:rsidRPr="00D6472F">
        <w:rPr>
          <w:rFonts w:ascii="Arial" w:hAnsi="Arial" w:cs="Arial"/>
          <w:sz w:val="22"/>
          <w:szCs w:val="22"/>
        </w:rPr>
        <w:t>- za sklenitev posla pod ugodnejšimi pogoji ali</w:t>
      </w:r>
    </w:p>
    <w:p w:rsidR="00650C4B" w:rsidRPr="00D6472F" w:rsidRDefault="00650C4B" w:rsidP="00CA3A4B">
      <w:pPr>
        <w:tabs>
          <w:tab w:val="num" w:pos="720"/>
        </w:tabs>
        <w:ind w:left="720" w:hanging="360"/>
        <w:rPr>
          <w:rFonts w:ascii="Arial" w:hAnsi="Arial" w:cs="Arial"/>
          <w:sz w:val="22"/>
          <w:szCs w:val="22"/>
        </w:rPr>
      </w:pPr>
      <w:r w:rsidRPr="00D6472F">
        <w:rPr>
          <w:rFonts w:ascii="Arial" w:hAnsi="Arial" w:cs="Arial"/>
          <w:sz w:val="22"/>
          <w:szCs w:val="22"/>
        </w:rPr>
        <w:t>- za opustitev dolžnega nadzora nad izvajanjem pogodbenih obveznosti ali</w:t>
      </w:r>
    </w:p>
    <w:p w:rsidR="00650C4B" w:rsidRPr="00D6472F" w:rsidRDefault="00650C4B" w:rsidP="00CA3A4B">
      <w:pPr>
        <w:tabs>
          <w:tab w:val="num" w:pos="720"/>
        </w:tabs>
        <w:ind w:left="720" w:hanging="360"/>
        <w:jc w:val="both"/>
        <w:rPr>
          <w:rFonts w:ascii="Arial" w:hAnsi="Arial" w:cs="Arial"/>
          <w:sz w:val="22"/>
          <w:szCs w:val="22"/>
        </w:rPr>
      </w:pPr>
      <w:r w:rsidRPr="00D6472F">
        <w:rPr>
          <w:rFonts w:ascii="Arial" w:hAnsi="Arial" w:cs="Arial"/>
          <w:sz w:val="22"/>
          <w:szCs w:val="22"/>
        </w:rPr>
        <w:t>- za drugo ravnanje ali opustitev, s katerim je naročniku povzročena škoda ali je omogočena pridobitev nedovoljene koristi katerikoli pogodbeni stranki ali njenemu predstavniku, zastopniku ali posredniku.</w:t>
      </w:r>
    </w:p>
    <w:p w:rsidR="00650C4B" w:rsidRPr="00D6472F" w:rsidRDefault="00650C4B" w:rsidP="00CA3A4B">
      <w:pPr>
        <w:rPr>
          <w:rFonts w:ascii="Arial" w:hAnsi="Arial" w:cs="Arial"/>
          <w:sz w:val="22"/>
          <w:szCs w:val="22"/>
        </w:rPr>
      </w:pPr>
    </w:p>
    <w:p w:rsidR="00650C4B" w:rsidRPr="00D6472F" w:rsidRDefault="00650C4B" w:rsidP="00CA3A4B">
      <w:pPr>
        <w:rPr>
          <w:rFonts w:ascii="Arial" w:hAnsi="Arial" w:cs="Arial"/>
          <w:b/>
          <w:bCs/>
          <w:sz w:val="22"/>
          <w:szCs w:val="22"/>
        </w:rPr>
      </w:pPr>
      <w:r w:rsidRPr="00D6472F">
        <w:rPr>
          <w:rFonts w:ascii="Arial" w:hAnsi="Arial" w:cs="Arial"/>
          <w:b/>
          <w:bCs/>
          <w:sz w:val="22"/>
          <w:szCs w:val="22"/>
        </w:rPr>
        <w:t>OMEJITVE POSLOVANJA</w:t>
      </w:r>
    </w:p>
    <w:p w:rsidR="00650C4B" w:rsidRDefault="00650C4B" w:rsidP="00CA3A4B">
      <w:pPr>
        <w:jc w:val="center"/>
        <w:rPr>
          <w:rFonts w:ascii="Arial" w:hAnsi="Arial" w:cs="Arial"/>
          <w:sz w:val="22"/>
          <w:szCs w:val="22"/>
        </w:rPr>
      </w:pPr>
      <w:r w:rsidRPr="00D6472F">
        <w:rPr>
          <w:rFonts w:ascii="Arial" w:hAnsi="Arial" w:cs="Arial"/>
          <w:sz w:val="22"/>
          <w:szCs w:val="22"/>
        </w:rPr>
        <w:t>20. člen</w:t>
      </w:r>
    </w:p>
    <w:p w:rsidR="00650C4B" w:rsidRPr="00D6472F" w:rsidRDefault="00650C4B" w:rsidP="00CA3A4B">
      <w:pPr>
        <w:jc w:val="center"/>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650C4B" w:rsidRPr="00D6472F" w:rsidRDefault="00650C4B" w:rsidP="00CA3A4B">
      <w:pPr>
        <w:jc w:val="both"/>
        <w:rPr>
          <w:rFonts w:ascii="Arial" w:hAnsi="Arial" w:cs="Arial"/>
          <w:sz w:val="22"/>
          <w:szCs w:val="22"/>
        </w:rPr>
      </w:pPr>
    </w:p>
    <w:p w:rsidR="00650C4B" w:rsidRPr="00D6472F" w:rsidRDefault="00650C4B" w:rsidP="00CA3A4B">
      <w:pPr>
        <w:spacing w:after="240"/>
        <w:jc w:val="both"/>
        <w:rPr>
          <w:rFonts w:ascii="Arial" w:hAnsi="Arial" w:cs="Arial"/>
          <w:sz w:val="22"/>
          <w:szCs w:val="22"/>
        </w:rPr>
      </w:pPr>
      <w:r w:rsidRPr="00D6472F">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50C4B" w:rsidRPr="00D6472F" w:rsidRDefault="00650C4B" w:rsidP="00CA3A4B">
      <w:pPr>
        <w:jc w:val="both"/>
        <w:rPr>
          <w:rFonts w:ascii="Arial" w:hAnsi="Arial" w:cs="Arial"/>
          <w:sz w:val="22"/>
          <w:szCs w:val="22"/>
        </w:rPr>
      </w:pPr>
      <w:r w:rsidRPr="00D6472F">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50C4B" w:rsidRPr="00D6472F" w:rsidRDefault="00650C4B" w:rsidP="00CA3A4B">
      <w:pPr>
        <w:jc w:val="both"/>
        <w:rPr>
          <w:rFonts w:ascii="Arial" w:hAnsi="Arial" w:cs="Arial"/>
          <w:sz w:val="22"/>
          <w:szCs w:val="22"/>
          <w:lang w:val="it-IT"/>
        </w:rPr>
      </w:pP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b/>
          <w:bCs/>
          <w:sz w:val="22"/>
          <w:szCs w:val="22"/>
        </w:rPr>
      </w:pPr>
      <w:r w:rsidRPr="00D6472F">
        <w:rPr>
          <w:rFonts w:ascii="Arial" w:hAnsi="Arial" w:cs="Arial"/>
          <w:b/>
          <w:bCs/>
          <w:sz w:val="22"/>
          <w:szCs w:val="22"/>
        </w:rPr>
        <w:t>Prehodne in končne določbe</w:t>
      </w:r>
    </w:p>
    <w:p w:rsidR="00650C4B" w:rsidRPr="00D6472F" w:rsidRDefault="00650C4B" w:rsidP="00CA3A4B">
      <w:pPr>
        <w:jc w:val="center"/>
        <w:rPr>
          <w:rFonts w:ascii="Arial" w:hAnsi="Arial" w:cs="Arial"/>
          <w:sz w:val="22"/>
          <w:szCs w:val="22"/>
        </w:rPr>
      </w:pPr>
      <w:r w:rsidRPr="00D6472F">
        <w:rPr>
          <w:rFonts w:ascii="Arial" w:hAnsi="Arial" w:cs="Arial"/>
          <w:sz w:val="22"/>
          <w:szCs w:val="22"/>
        </w:rPr>
        <w:t>21. člen</w:t>
      </w:r>
    </w:p>
    <w:p w:rsidR="00650C4B" w:rsidRPr="00D6472F" w:rsidRDefault="00650C4B" w:rsidP="00CA3A4B">
      <w:pPr>
        <w:jc w:val="center"/>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Morebitne spore iz te pogodbe, ki jih pogodbeni stranki ne bi mogli rešiti sporazumno, rešuje stvarno pristojno sodišče v Novi Gorici.</w:t>
      </w:r>
    </w:p>
    <w:p w:rsidR="00650C4B" w:rsidRPr="00D6472F" w:rsidRDefault="00650C4B" w:rsidP="00CA3A4B">
      <w:pPr>
        <w:jc w:val="both"/>
        <w:rPr>
          <w:rFonts w:ascii="Arial" w:hAnsi="Arial" w:cs="Arial"/>
          <w:sz w:val="22"/>
          <w:szCs w:val="22"/>
        </w:rPr>
      </w:pPr>
    </w:p>
    <w:p w:rsidR="00650C4B" w:rsidRPr="00D6472F" w:rsidRDefault="00650C4B" w:rsidP="00CA3A4B">
      <w:pPr>
        <w:jc w:val="both"/>
        <w:rPr>
          <w:rFonts w:ascii="Arial" w:hAnsi="Arial" w:cs="Arial"/>
          <w:sz w:val="22"/>
          <w:szCs w:val="22"/>
        </w:rPr>
      </w:pPr>
      <w:r w:rsidRPr="00D6472F">
        <w:rPr>
          <w:rFonts w:ascii="Arial" w:hAnsi="Arial" w:cs="Arial"/>
          <w:sz w:val="22"/>
          <w:szCs w:val="22"/>
        </w:rPr>
        <w:t>Za pogodbena razmerja, ki niso urejena s to pogodbo, se uporabljajo določila Obligacijskega zakonika.</w:t>
      </w:r>
    </w:p>
    <w:p w:rsidR="00650C4B" w:rsidRPr="00D6472F" w:rsidRDefault="00650C4B" w:rsidP="00CA3A4B">
      <w:pPr>
        <w:jc w:val="center"/>
        <w:rPr>
          <w:rFonts w:ascii="Arial" w:hAnsi="Arial" w:cs="Arial"/>
          <w:sz w:val="22"/>
          <w:szCs w:val="22"/>
        </w:rPr>
      </w:pPr>
    </w:p>
    <w:p w:rsidR="00650C4B" w:rsidRPr="00D6472F" w:rsidRDefault="00650C4B" w:rsidP="00CA3A4B">
      <w:pPr>
        <w:rPr>
          <w:rFonts w:ascii="Arial" w:hAnsi="Arial" w:cs="Arial"/>
          <w:sz w:val="22"/>
          <w:szCs w:val="22"/>
        </w:rPr>
      </w:pPr>
      <w:r w:rsidRPr="00D6472F">
        <w:rPr>
          <w:rFonts w:ascii="Arial" w:hAnsi="Arial" w:cs="Arial"/>
          <w:sz w:val="22"/>
          <w:szCs w:val="22"/>
        </w:rPr>
        <w:t>Pogodba je sestavljena in podpisana v štirih enakih izvodih, od katerih prejme vsaka od pogodbenih strank po dva izvoda. Pogodba stopi v veljavo, ko jo podpišeta obe pogodbeni stranki, uporabljati pa se začne za čas od 01.01.2014 od 00:00 ure do 31.12.2017 do 24:00 ure.</w:t>
      </w:r>
    </w:p>
    <w:p w:rsidR="00650C4B" w:rsidRPr="00D6472F" w:rsidRDefault="00650C4B" w:rsidP="00CA3A4B">
      <w:pPr>
        <w:autoSpaceDE w:val="0"/>
        <w:autoSpaceDN w:val="0"/>
        <w:adjustRightInd w:val="0"/>
        <w:jc w:val="right"/>
        <w:rPr>
          <w:rFonts w:ascii="Arial" w:hAnsi="Arial" w:cs="Arial"/>
          <w:b/>
          <w:bCs/>
          <w:sz w:val="22"/>
          <w:szCs w:val="22"/>
        </w:rPr>
      </w:pPr>
    </w:p>
    <w:p w:rsidR="00650C4B" w:rsidRPr="00D6472F" w:rsidRDefault="00650C4B" w:rsidP="00CA3A4B">
      <w:pPr>
        <w:tabs>
          <w:tab w:val="left" w:pos="0"/>
        </w:tabs>
        <w:jc w:val="both"/>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 xml:space="preserve">Številka: </w:t>
            </w:r>
          </w:p>
          <w:p w:rsidR="00650C4B" w:rsidRPr="00D6472F" w:rsidRDefault="00650C4B" w:rsidP="00637764">
            <w:pPr>
              <w:rPr>
                <w:rFonts w:ascii="Arial" w:hAnsi="Arial" w:cs="Arial"/>
              </w:rPr>
            </w:pPr>
            <w:r w:rsidRPr="00D6472F">
              <w:rPr>
                <w:rFonts w:ascii="Arial" w:hAnsi="Arial" w:cs="Arial"/>
                <w:sz w:val="22"/>
                <w:szCs w:val="22"/>
              </w:rPr>
              <w:t xml:space="preserve">Dne: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r w:rsidRPr="00D6472F">
              <w:rPr>
                <w:rFonts w:ascii="Arial" w:hAnsi="Arial" w:cs="Arial"/>
                <w:sz w:val="22"/>
                <w:szCs w:val="22"/>
              </w:rPr>
              <w:t>Številka:</w:t>
            </w:r>
          </w:p>
          <w:p w:rsidR="00650C4B" w:rsidRPr="00D6472F" w:rsidRDefault="00650C4B" w:rsidP="00637764">
            <w:pPr>
              <w:rPr>
                <w:rFonts w:ascii="Arial" w:hAnsi="Arial" w:cs="Arial"/>
              </w:rPr>
            </w:pPr>
            <w:r w:rsidRPr="00D6472F">
              <w:rPr>
                <w:rFonts w:ascii="Arial" w:hAnsi="Arial" w:cs="Arial"/>
                <w:sz w:val="22"/>
                <w:szCs w:val="22"/>
              </w:rPr>
              <w:t>Dne:</w:t>
            </w:r>
          </w:p>
        </w:tc>
      </w:tr>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NAROČNIK:</w:t>
            </w:r>
          </w:p>
        </w:tc>
        <w:tc>
          <w:tcPr>
            <w:tcW w:w="4606" w:type="dxa"/>
          </w:tcPr>
          <w:p w:rsidR="00650C4B" w:rsidRPr="00D6472F" w:rsidRDefault="00650C4B" w:rsidP="00637764">
            <w:pPr>
              <w:rPr>
                <w:rFonts w:ascii="Arial" w:hAnsi="Arial" w:cs="Arial"/>
              </w:rPr>
            </w:pPr>
            <w:r w:rsidRPr="00D6472F">
              <w:rPr>
                <w:rFonts w:ascii="Arial" w:hAnsi="Arial" w:cs="Arial"/>
                <w:sz w:val="22"/>
                <w:szCs w:val="22"/>
              </w:rPr>
              <w:t>IZVAJALEC:</w:t>
            </w:r>
          </w:p>
        </w:tc>
      </w:tr>
      <w:tr w:rsidR="00650C4B" w:rsidRPr="00D6472F">
        <w:trPr>
          <w:trHeight w:val="826"/>
        </w:trPr>
        <w:tc>
          <w:tcPr>
            <w:tcW w:w="4606" w:type="dxa"/>
          </w:tcPr>
          <w:p w:rsidR="00650C4B" w:rsidRPr="00D6472F" w:rsidRDefault="00650C4B" w:rsidP="00637764">
            <w:pPr>
              <w:rPr>
                <w:rFonts w:ascii="Arial" w:hAnsi="Arial" w:cs="Arial"/>
              </w:rPr>
            </w:pPr>
            <w:r w:rsidRPr="00D6472F">
              <w:rPr>
                <w:rFonts w:ascii="Arial" w:hAnsi="Arial" w:cs="Arial"/>
                <w:b/>
                <w:bCs/>
                <w:sz w:val="22"/>
                <w:szCs w:val="22"/>
              </w:rPr>
              <w:t xml:space="preserv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p>
        </w:tc>
      </w:tr>
    </w:tbl>
    <w:p w:rsidR="00650C4B" w:rsidRPr="00D6472F" w:rsidRDefault="00650C4B" w:rsidP="00CA3A4B">
      <w:pPr>
        <w:tabs>
          <w:tab w:val="left" w:pos="1728"/>
          <w:tab w:val="left" w:pos="7200"/>
        </w:tabs>
        <w:jc w:val="both"/>
        <w:rPr>
          <w:rFonts w:ascii="Arial" w:hAnsi="Arial" w:cs="Arial"/>
          <w:sz w:val="22"/>
          <w:szCs w:val="22"/>
        </w:rPr>
      </w:pPr>
    </w:p>
    <w:p w:rsidR="00650C4B" w:rsidRPr="00D6472F" w:rsidRDefault="00650C4B" w:rsidP="00CA3A4B">
      <w:pPr>
        <w:tabs>
          <w:tab w:val="left" w:pos="1728"/>
          <w:tab w:val="left" w:pos="7200"/>
        </w:tabs>
        <w:jc w:val="both"/>
        <w:rPr>
          <w:rFonts w:ascii="Arial" w:hAnsi="Arial" w:cs="Arial"/>
          <w:sz w:val="22"/>
          <w:szCs w:val="22"/>
        </w:rPr>
      </w:pPr>
    </w:p>
    <w:p w:rsidR="00650C4B" w:rsidRPr="00D6472F" w:rsidRDefault="00650C4B" w:rsidP="00CA3A4B">
      <w:pPr>
        <w:tabs>
          <w:tab w:val="left" w:pos="1728"/>
          <w:tab w:val="left" w:pos="7200"/>
        </w:tabs>
        <w:jc w:val="both"/>
        <w:rPr>
          <w:rFonts w:ascii="Arial" w:hAnsi="Arial" w:cs="Arial"/>
          <w:sz w:val="22"/>
          <w:szCs w:val="22"/>
        </w:rPr>
      </w:pPr>
    </w:p>
    <w:p w:rsidR="00650C4B" w:rsidRPr="00D6472F" w:rsidRDefault="00650C4B" w:rsidP="00CA3A4B">
      <w:pPr>
        <w:rPr>
          <w:rFonts w:ascii="Arial" w:hAnsi="Arial" w:cs="Arial"/>
          <w:b/>
          <w:bCs/>
          <w:sz w:val="22"/>
          <w:szCs w:val="22"/>
        </w:rPr>
      </w:pPr>
      <w:r w:rsidRPr="00D6472F">
        <w:rPr>
          <w:rFonts w:ascii="Arial" w:hAnsi="Arial" w:cs="Arial"/>
          <w:b/>
          <w:bCs/>
          <w:sz w:val="22"/>
          <w:szCs w:val="22"/>
        </w:rPr>
        <w:t>Izjavljamo, da smo seznanjeni z vsemi določili vzorca pogodbe/okvirnega sporazuma, da smo jih razumeli ter soglašamo, da so sestavni del končne pogodbe.</w:t>
      </w:r>
    </w:p>
    <w:p w:rsidR="00650C4B" w:rsidRPr="00D6472F" w:rsidRDefault="00650C4B" w:rsidP="00CA3A4B">
      <w:pPr>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pStyle w:val="BodyText"/>
              <w:rPr>
                <w:rFonts w:cs="Times New Roman"/>
                <w:b/>
                <w:bCs/>
              </w:rPr>
            </w:pPr>
            <w:r w:rsidRPr="00D6472F">
              <w:rPr>
                <w:b/>
                <w:bCs/>
              </w:rPr>
              <w:t>Kraj in datum:</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c>
          <w:tcPr>
            <w:tcW w:w="4606" w:type="dxa"/>
          </w:tcPr>
          <w:p w:rsidR="00650C4B" w:rsidRPr="00D6472F" w:rsidRDefault="00650C4B" w:rsidP="00637764">
            <w:pPr>
              <w:pStyle w:val="BodyText"/>
              <w:rPr>
                <w:rFonts w:cs="Times New Roman"/>
                <w:b/>
                <w:bCs/>
              </w:rPr>
            </w:pPr>
            <w:r w:rsidRPr="00D6472F">
              <w:rPr>
                <w:b/>
                <w:bCs/>
              </w:rPr>
              <w:t xml:space="preserve">Žig </w:t>
            </w:r>
            <w:r w:rsidRPr="00D6472F">
              <w:rPr>
                <w:b/>
                <w:bCs/>
              </w:rPr>
              <w:tab/>
              <w:t>Podpis ponudnika:</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r>
    </w:tbl>
    <w:p w:rsidR="00650C4B" w:rsidRPr="00D6472F" w:rsidRDefault="00650C4B" w:rsidP="00CA3A4B">
      <w:pPr>
        <w:jc w:val="center"/>
        <w:rPr>
          <w:rFonts w:ascii="Arial" w:hAnsi="Arial" w:cs="Arial"/>
          <w:b/>
          <w:bCs/>
        </w:rPr>
      </w:pPr>
    </w:p>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Pr="00D6472F" w:rsidRDefault="00650C4B" w:rsidP="00CA3A4B"/>
    <w:p w:rsidR="00650C4B" w:rsidRDefault="00650C4B" w:rsidP="00CA3A4B"/>
    <w:p w:rsidR="00650C4B" w:rsidRDefault="00650C4B" w:rsidP="00CA3A4B"/>
    <w:p w:rsidR="00650C4B" w:rsidRDefault="00650C4B" w:rsidP="00CA3A4B"/>
    <w:p w:rsidR="00650C4B" w:rsidRDefault="00650C4B" w:rsidP="00CA3A4B"/>
    <w:p w:rsidR="00650C4B" w:rsidRDefault="00650C4B" w:rsidP="00CA3A4B"/>
    <w:p w:rsidR="00650C4B" w:rsidRDefault="00650C4B" w:rsidP="00CA3A4B"/>
    <w:p w:rsidR="00650C4B" w:rsidRDefault="00650C4B" w:rsidP="00CA3A4B"/>
    <w:p w:rsidR="00650C4B" w:rsidRPr="00D6472F" w:rsidRDefault="00650C4B" w:rsidP="00CA3A4B"/>
    <w:p w:rsidR="00650C4B" w:rsidRPr="00D6472F" w:rsidRDefault="00650C4B" w:rsidP="00637764">
      <w:pPr>
        <w:pStyle w:val="BodyText"/>
        <w:jc w:val="center"/>
        <w:rPr>
          <w:b/>
          <w:bCs/>
          <w:u w:val="single"/>
        </w:rPr>
      </w:pPr>
      <w:r w:rsidRPr="00D6472F">
        <w:rPr>
          <w:b/>
          <w:bCs/>
          <w:u w:val="single"/>
        </w:rPr>
        <w:t>VZOREC OKVIRNEGA SPORAZUMA</w:t>
      </w:r>
    </w:p>
    <w:p w:rsidR="00650C4B" w:rsidRPr="00D6472F" w:rsidRDefault="00650C4B" w:rsidP="00637764">
      <w:pPr>
        <w:pStyle w:val="BodyText"/>
        <w:jc w:val="left"/>
        <w:rPr>
          <w:rFonts w:cs="Times New Roman"/>
          <w:b/>
          <w:bCs/>
          <w:u w:val="single"/>
        </w:rPr>
      </w:pPr>
    </w:p>
    <w:p w:rsidR="00650C4B" w:rsidRPr="00D6472F" w:rsidRDefault="00650C4B" w:rsidP="00637764">
      <w:pPr>
        <w:pStyle w:val="Title"/>
        <w:jc w:val="both"/>
        <w:rPr>
          <w:rFonts w:ascii="Arial" w:hAnsi="Arial" w:cs="Arial"/>
          <w:b w:val="0"/>
          <w:bCs w:val="0"/>
          <w:sz w:val="22"/>
          <w:szCs w:val="22"/>
        </w:rPr>
      </w:pPr>
      <w:r w:rsidRPr="00D6472F">
        <w:rPr>
          <w:rFonts w:ascii="Arial" w:hAnsi="Arial" w:cs="Arial"/>
          <w:b w:val="0"/>
          <w:bCs w:val="0"/>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650C4B" w:rsidRPr="00D6472F" w:rsidRDefault="00650C4B" w:rsidP="00637764">
      <w:pPr>
        <w:pStyle w:val="Title"/>
        <w:jc w:val="both"/>
        <w:rPr>
          <w:rFonts w:ascii="Arial" w:hAnsi="Arial" w:cs="Arial"/>
          <w:b w:val="0"/>
          <w:bCs w:val="0"/>
          <w:sz w:val="22"/>
          <w:szCs w:val="22"/>
        </w:rPr>
      </w:pPr>
    </w:p>
    <w:p w:rsidR="00650C4B" w:rsidRPr="005A3588" w:rsidRDefault="00650C4B" w:rsidP="00637764">
      <w:pPr>
        <w:pStyle w:val="Heading5"/>
        <w:rPr>
          <w:rFonts w:cs="Times New Roman"/>
        </w:rPr>
      </w:pPr>
    </w:p>
    <w:p w:rsidR="00650C4B" w:rsidRPr="005A3588" w:rsidRDefault="00650C4B" w:rsidP="00637764">
      <w:pPr>
        <w:autoSpaceDE w:val="0"/>
        <w:autoSpaceDN w:val="0"/>
        <w:adjustRightInd w:val="0"/>
        <w:rPr>
          <w:rFonts w:ascii="Arial" w:hAnsi="Arial" w:cs="Arial"/>
          <w:sz w:val="22"/>
          <w:szCs w:val="22"/>
        </w:rPr>
      </w:pPr>
      <w:r w:rsidRPr="005A3588">
        <w:rPr>
          <w:rFonts w:ascii="Arial" w:hAnsi="Arial" w:cs="Arial"/>
          <w:b/>
          <w:bCs/>
          <w:sz w:val="22"/>
          <w:szCs w:val="22"/>
        </w:rPr>
        <w:t>OBČINA AJDOVŠČINA, Cesta 5. maja 6A, 5270 Ajdovščina</w:t>
      </w:r>
      <w:r w:rsidRPr="005A3588">
        <w:rPr>
          <w:rFonts w:ascii="Arial" w:hAnsi="Arial" w:cs="Arial"/>
          <w:sz w:val="22"/>
          <w:szCs w:val="22"/>
        </w:rPr>
        <w:t xml:space="preserve"> kot naročnik,</w:t>
      </w:r>
    </w:p>
    <w:p w:rsidR="00650C4B" w:rsidRPr="005A3588" w:rsidRDefault="00650C4B" w:rsidP="00637764">
      <w:pPr>
        <w:autoSpaceDE w:val="0"/>
        <w:autoSpaceDN w:val="0"/>
        <w:adjustRightInd w:val="0"/>
        <w:rPr>
          <w:rFonts w:ascii="Arial" w:hAnsi="Arial" w:cs="Arial"/>
          <w:sz w:val="22"/>
          <w:szCs w:val="22"/>
        </w:rPr>
      </w:pPr>
      <w:r w:rsidRPr="005A3588">
        <w:rPr>
          <w:rFonts w:ascii="Arial" w:hAnsi="Arial" w:cs="Arial"/>
          <w:sz w:val="22"/>
          <w:szCs w:val="22"/>
        </w:rPr>
        <w:t xml:space="preserve">ki jo/ga zastopa Marjan Poljšak, </w:t>
      </w:r>
    </w:p>
    <w:p w:rsidR="00650C4B" w:rsidRPr="005A3588" w:rsidRDefault="00650C4B" w:rsidP="00637764">
      <w:pPr>
        <w:autoSpaceDE w:val="0"/>
        <w:autoSpaceDN w:val="0"/>
        <w:adjustRightInd w:val="0"/>
        <w:rPr>
          <w:rFonts w:ascii="Arial" w:hAnsi="Arial" w:cs="Arial"/>
          <w:sz w:val="22"/>
          <w:szCs w:val="22"/>
        </w:rPr>
      </w:pPr>
      <w:r w:rsidRPr="005A3588">
        <w:rPr>
          <w:rFonts w:ascii="Arial" w:hAnsi="Arial" w:cs="Arial"/>
          <w:sz w:val="22"/>
          <w:szCs w:val="22"/>
        </w:rPr>
        <w:t>MŠ: 5879914000</w:t>
      </w:r>
    </w:p>
    <w:p w:rsidR="00650C4B" w:rsidRPr="005A3588" w:rsidRDefault="00650C4B" w:rsidP="00637764">
      <w:pPr>
        <w:autoSpaceDE w:val="0"/>
        <w:autoSpaceDN w:val="0"/>
        <w:adjustRightInd w:val="0"/>
        <w:rPr>
          <w:rFonts w:ascii="Arial" w:hAnsi="Arial" w:cs="Arial"/>
          <w:sz w:val="22"/>
          <w:szCs w:val="22"/>
        </w:rPr>
      </w:pPr>
      <w:r w:rsidRPr="005A3588">
        <w:rPr>
          <w:rFonts w:ascii="Arial" w:hAnsi="Arial" w:cs="Arial"/>
          <w:sz w:val="22"/>
          <w:szCs w:val="22"/>
        </w:rPr>
        <w:t>ID za DDV: 51533251</w:t>
      </w:r>
    </w:p>
    <w:p w:rsidR="00650C4B" w:rsidRPr="005A3588" w:rsidRDefault="00650C4B" w:rsidP="00637764">
      <w:pPr>
        <w:autoSpaceDE w:val="0"/>
        <w:autoSpaceDN w:val="0"/>
        <w:adjustRightInd w:val="0"/>
        <w:rPr>
          <w:rFonts w:ascii="Arial" w:hAnsi="Arial" w:cs="Arial"/>
          <w:sz w:val="22"/>
          <w:szCs w:val="22"/>
        </w:rPr>
      </w:pPr>
      <w:r w:rsidRPr="005A3588">
        <w:rPr>
          <w:rFonts w:ascii="Arial" w:hAnsi="Arial" w:cs="Arial"/>
          <w:sz w:val="22"/>
          <w:szCs w:val="22"/>
        </w:rPr>
        <w:t>št. podračuna EZR/ TRR: _____________________</w:t>
      </w:r>
    </w:p>
    <w:p w:rsidR="00650C4B" w:rsidRPr="00D6472F" w:rsidRDefault="00650C4B" w:rsidP="00637764">
      <w:pPr>
        <w:autoSpaceDE w:val="0"/>
        <w:autoSpaceDN w:val="0"/>
        <w:adjustRightInd w:val="0"/>
        <w:rPr>
          <w:rFonts w:ascii="Arial" w:hAnsi="Arial" w:cs="Arial"/>
          <w:sz w:val="22"/>
          <w:szCs w:val="22"/>
        </w:rPr>
      </w:pPr>
    </w:p>
    <w:p w:rsidR="00650C4B" w:rsidRPr="00D6472F" w:rsidRDefault="00650C4B" w:rsidP="00637764">
      <w:pPr>
        <w:autoSpaceDE w:val="0"/>
        <w:autoSpaceDN w:val="0"/>
        <w:adjustRightInd w:val="0"/>
        <w:rPr>
          <w:rFonts w:ascii="Arial" w:hAnsi="Arial" w:cs="Arial"/>
          <w:sz w:val="22"/>
          <w:szCs w:val="22"/>
        </w:rPr>
      </w:pPr>
    </w:p>
    <w:p w:rsidR="00650C4B" w:rsidRPr="00D6472F" w:rsidRDefault="00650C4B" w:rsidP="00637764">
      <w:pPr>
        <w:autoSpaceDE w:val="0"/>
        <w:autoSpaceDN w:val="0"/>
        <w:adjustRightInd w:val="0"/>
        <w:rPr>
          <w:rFonts w:ascii="Arial" w:hAnsi="Arial" w:cs="Arial"/>
          <w:sz w:val="22"/>
          <w:szCs w:val="22"/>
        </w:rPr>
      </w:pPr>
      <w:r w:rsidRPr="00D6472F">
        <w:rPr>
          <w:rFonts w:ascii="Arial" w:hAnsi="Arial" w:cs="Arial"/>
          <w:sz w:val="22"/>
          <w:szCs w:val="22"/>
        </w:rPr>
        <w:t>in</w:t>
      </w:r>
      <w:r w:rsidRPr="00D6472F">
        <w:rPr>
          <w:rFonts w:ascii="Arial" w:hAnsi="Arial" w:cs="Arial"/>
          <w:sz w:val="22"/>
          <w:szCs w:val="22"/>
        </w:rPr>
        <w:tab/>
      </w:r>
    </w:p>
    <w:p w:rsidR="00650C4B" w:rsidRPr="00D6472F" w:rsidRDefault="00650C4B" w:rsidP="00637764">
      <w:pPr>
        <w:autoSpaceDE w:val="0"/>
        <w:autoSpaceDN w:val="0"/>
        <w:adjustRightInd w:val="0"/>
        <w:rPr>
          <w:rFonts w:ascii="Arial" w:hAnsi="Arial" w:cs="Arial"/>
          <w:sz w:val="22"/>
          <w:szCs w:val="22"/>
        </w:rPr>
      </w:pPr>
      <w:r w:rsidRPr="00D6472F">
        <w:rPr>
          <w:rFonts w:ascii="Arial" w:hAnsi="Arial" w:cs="Arial"/>
          <w:sz w:val="22"/>
          <w:szCs w:val="22"/>
        </w:rPr>
        <w:t>_______________________________________ (firma in sedež ponudnika) kot izvajalec</w:t>
      </w:r>
    </w:p>
    <w:p w:rsidR="00650C4B" w:rsidRPr="00D6472F" w:rsidRDefault="00650C4B" w:rsidP="00637764">
      <w:pPr>
        <w:autoSpaceDE w:val="0"/>
        <w:autoSpaceDN w:val="0"/>
        <w:adjustRightInd w:val="0"/>
        <w:rPr>
          <w:rFonts w:ascii="Arial" w:hAnsi="Arial" w:cs="Arial"/>
          <w:sz w:val="22"/>
          <w:szCs w:val="22"/>
        </w:rPr>
      </w:pPr>
      <w:r w:rsidRPr="00D6472F">
        <w:rPr>
          <w:rFonts w:ascii="Arial" w:hAnsi="Arial" w:cs="Arial"/>
          <w:sz w:val="22"/>
          <w:szCs w:val="22"/>
        </w:rPr>
        <w:t xml:space="preserve">ki ga zastopa ________________________ </w:t>
      </w:r>
    </w:p>
    <w:p w:rsidR="00650C4B" w:rsidRPr="00D6472F" w:rsidRDefault="00650C4B" w:rsidP="00637764">
      <w:pPr>
        <w:autoSpaceDE w:val="0"/>
        <w:autoSpaceDN w:val="0"/>
        <w:adjustRightInd w:val="0"/>
        <w:rPr>
          <w:rFonts w:ascii="Arial" w:hAnsi="Arial" w:cs="Arial"/>
          <w:sz w:val="22"/>
          <w:szCs w:val="22"/>
        </w:rPr>
      </w:pPr>
      <w:r w:rsidRPr="00D6472F">
        <w:rPr>
          <w:rFonts w:ascii="Arial" w:hAnsi="Arial" w:cs="Arial"/>
          <w:sz w:val="22"/>
          <w:szCs w:val="22"/>
        </w:rPr>
        <w:t xml:space="preserve">matična številka: ______________________ </w:t>
      </w:r>
    </w:p>
    <w:p w:rsidR="00650C4B" w:rsidRPr="00D6472F" w:rsidRDefault="00650C4B" w:rsidP="00637764">
      <w:pPr>
        <w:autoSpaceDE w:val="0"/>
        <w:autoSpaceDN w:val="0"/>
        <w:adjustRightInd w:val="0"/>
        <w:rPr>
          <w:rFonts w:ascii="Arial" w:hAnsi="Arial" w:cs="Arial"/>
          <w:sz w:val="22"/>
          <w:szCs w:val="22"/>
        </w:rPr>
      </w:pPr>
      <w:r w:rsidRPr="00D6472F">
        <w:rPr>
          <w:rFonts w:ascii="Arial" w:hAnsi="Arial" w:cs="Arial"/>
          <w:sz w:val="22"/>
          <w:szCs w:val="22"/>
        </w:rPr>
        <w:t>ID za DDV: ___________________________</w:t>
      </w:r>
    </w:p>
    <w:p w:rsidR="00650C4B" w:rsidRPr="00D6472F" w:rsidRDefault="00650C4B" w:rsidP="00637764">
      <w:pPr>
        <w:autoSpaceDE w:val="0"/>
        <w:autoSpaceDN w:val="0"/>
        <w:adjustRightInd w:val="0"/>
        <w:rPr>
          <w:rFonts w:ascii="Arial" w:hAnsi="Arial" w:cs="Arial"/>
          <w:sz w:val="22"/>
          <w:szCs w:val="22"/>
        </w:rPr>
      </w:pPr>
      <w:r w:rsidRPr="00D6472F">
        <w:rPr>
          <w:rFonts w:ascii="Arial" w:hAnsi="Arial" w:cs="Arial"/>
          <w:sz w:val="22"/>
          <w:szCs w:val="22"/>
        </w:rPr>
        <w:t>TRR:_______________________________</w:t>
      </w:r>
    </w:p>
    <w:p w:rsidR="00650C4B" w:rsidRPr="00D6472F" w:rsidRDefault="00650C4B" w:rsidP="00637764">
      <w:pPr>
        <w:autoSpaceDE w:val="0"/>
        <w:autoSpaceDN w:val="0"/>
        <w:adjustRightInd w:val="0"/>
        <w:rPr>
          <w:rFonts w:ascii="Arial" w:hAnsi="Arial" w:cs="Arial"/>
          <w:sz w:val="22"/>
          <w:szCs w:val="22"/>
        </w:rPr>
      </w:pPr>
    </w:p>
    <w:p w:rsidR="00650C4B" w:rsidRPr="00D6472F" w:rsidRDefault="00650C4B" w:rsidP="00637764">
      <w:pPr>
        <w:autoSpaceDE w:val="0"/>
        <w:autoSpaceDN w:val="0"/>
        <w:adjustRightInd w:val="0"/>
        <w:rPr>
          <w:rFonts w:ascii="Arial" w:hAnsi="Arial" w:cs="Arial"/>
          <w:sz w:val="22"/>
          <w:szCs w:val="22"/>
        </w:rPr>
      </w:pPr>
      <w:r w:rsidRPr="00D6472F">
        <w:rPr>
          <w:rFonts w:ascii="Arial" w:hAnsi="Arial" w:cs="Arial"/>
          <w:sz w:val="22"/>
          <w:szCs w:val="22"/>
        </w:rPr>
        <w:t>skleneta naslednji</w:t>
      </w:r>
    </w:p>
    <w:p w:rsidR="00650C4B" w:rsidRPr="00D6472F" w:rsidRDefault="00650C4B" w:rsidP="00637764">
      <w:pPr>
        <w:autoSpaceDE w:val="0"/>
        <w:autoSpaceDN w:val="0"/>
        <w:adjustRightInd w:val="0"/>
        <w:rPr>
          <w:rFonts w:ascii="Arial" w:hAnsi="Arial" w:cs="Arial"/>
          <w:sz w:val="22"/>
          <w:szCs w:val="22"/>
        </w:rPr>
      </w:pPr>
    </w:p>
    <w:p w:rsidR="00650C4B" w:rsidRPr="00D6472F" w:rsidRDefault="00650C4B" w:rsidP="00637764">
      <w:pPr>
        <w:pStyle w:val="BodyTextIndent"/>
        <w:ind w:left="0" w:right="68"/>
        <w:jc w:val="center"/>
        <w:rPr>
          <w:b/>
          <w:bCs/>
        </w:rPr>
      </w:pPr>
      <w:r w:rsidRPr="00D6472F">
        <w:rPr>
          <w:b/>
          <w:bCs/>
        </w:rPr>
        <w:t>OKVIRNI SPORAZUM št. _____________ ZA</w:t>
      </w:r>
    </w:p>
    <w:p w:rsidR="00650C4B" w:rsidRPr="00D6472F" w:rsidRDefault="00650C4B" w:rsidP="00637764">
      <w:pPr>
        <w:pStyle w:val="BodyTextIndent"/>
        <w:ind w:left="0" w:right="68"/>
        <w:jc w:val="center"/>
        <w:rPr>
          <w:b/>
          <w:bCs/>
        </w:rPr>
      </w:pPr>
      <w:r w:rsidRPr="00D6472F">
        <w:rPr>
          <w:b/>
          <w:bCs/>
        </w:rPr>
        <w:t>ZAVAROVANJE PREMOŽENJA IN PREMOŽENJSKIH INTERESOV</w:t>
      </w:r>
    </w:p>
    <w:p w:rsidR="00650C4B" w:rsidRPr="00D6472F" w:rsidRDefault="00650C4B" w:rsidP="00637764">
      <w:pPr>
        <w:pStyle w:val="BodyTextIndent"/>
        <w:ind w:left="0" w:right="68"/>
        <w:jc w:val="center"/>
        <w:rPr>
          <w:b/>
          <w:bCs/>
        </w:rPr>
      </w:pPr>
      <w:r w:rsidRPr="00D6472F">
        <w:rPr>
          <w:b/>
          <w:bCs/>
        </w:rPr>
        <w:t xml:space="preserve">  ZA </w:t>
      </w:r>
    </w:p>
    <w:p w:rsidR="00650C4B" w:rsidRPr="00D6472F" w:rsidRDefault="00650C4B" w:rsidP="00637764">
      <w:pPr>
        <w:pStyle w:val="BodyTextIndent"/>
        <w:ind w:left="0" w:right="68"/>
        <w:jc w:val="center"/>
        <w:rPr>
          <w:rFonts w:cs="Times New Roman"/>
          <w:b/>
          <w:bCs/>
        </w:rPr>
      </w:pPr>
      <w:r w:rsidRPr="00D6472F">
        <w:rPr>
          <w:b/>
          <w:bCs/>
        </w:rPr>
        <w:t>SKLOP 14 – OBČINA AJDOVŠČINA</w:t>
      </w:r>
    </w:p>
    <w:p w:rsidR="00650C4B" w:rsidRPr="00D6472F" w:rsidRDefault="00650C4B" w:rsidP="00637764">
      <w:pPr>
        <w:autoSpaceDE w:val="0"/>
        <w:autoSpaceDN w:val="0"/>
        <w:adjustRightInd w:val="0"/>
        <w:rPr>
          <w:rFonts w:ascii="Arial" w:hAnsi="Arial" w:cs="Arial"/>
          <w:sz w:val="22"/>
          <w:szCs w:val="22"/>
        </w:rPr>
      </w:pPr>
    </w:p>
    <w:p w:rsidR="00650C4B" w:rsidRPr="00D6472F" w:rsidRDefault="00650C4B" w:rsidP="00637764">
      <w:pPr>
        <w:autoSpaceDE w:val="0"/>
        <w:autoSpaceDN w:val="0"/>
        <w:adjustRightInd w:val="0"/>
        <w:rPr>
          <w:rFonts w:ascii="Arial" w:hAnsi="Arial" w:cs="Arial"/>
          <w:sz w:val="22"/>
          <w:szCs w:val="22"/>
        </w:rPr>
      </w:pPr>
    </w:p>
    <w:p w:rsidR="00650C4B" w:rsidRPr="00D6472F" w:rsidRDefault="00650C4B" w:rsidP="00637764">
      <w:pPr>
        <w:autoSpaceDE w:val="0"/>
        <w:autoSpaceDN w:val="0"/>
        <w:adjustRightInd w:val="0"/>
        <w:rPr>
          <w:rFonts w:ascii="Arial" w:hAnsi="Arial" w:cs="Arial"/>
          <w:b/>
          <w:bCs/>
          <w:sz w:val="22"/>
          <w:szCs w:val="22"/>
        </w:rPr>
      </w:pPr>
      <w:r w:rsidRPr="00D6472F">
        <w:rPr>
          <w:rFonts w:ascii="Arial" w:hAnsi="Arial" w:cs="Arial"/>
          <w:b/>
          <w:bCs/>
          <w:sz w:val="22"/>
          <w:szCs w:val="22"/>
        </w:rPr>
        <w:t>Splošne določbe</w:t>
      </w:r>
    </w:p>
    <w:p w:rsidR="00650C4B" w:rsidRPr="00D6472F" w:rsidRDefault="00650C4B" w:rsidP="00637764">
      <w:pPr>
        <w:autoSpaceDE w:val="0"/>
        <w:autoSpaceDN w:val="0"/>
        <w:adjustRightInd w:val="0"/>
        <w:jc w:val="center"/>
        <w:rPr>
          <w:rFonts w:ascii="Arial" w:hAnsi="Arial" w:cs="Arial"/>
          <w:sz w:val="22"/>
          <w:szCs w:val="22"/>
        </w:rPr>
      </w:pPr>
      <w:r w:rsidRPr="00D6472F">
        <w:rPr>
          <w:rFonts w:ascii="Arial" w:hAnsi="Arial" w:cs="Arial"/>
          <w:sz w:val="22"/>
          <w:szCs w:val="22"/>
        </w:rPr>
        <w:t>1. člen</w:t>
      </w:r>
    </w:p>
    <w:p w:rsidR="00650C4B" w:rsidRPr="00D6472F" w:rsidRDefault="00650C4B" w:rsidP="00637764">
      <w:pPr>
        <w:autoSpaceDE w:val="0"/>
        <w:autoSpaceDN w:val="0"/>
        <w:adjustRightInd w:val="0"/>
        <w:jc w:val="center"/>
        <w:rPr>
          <w:rFonts w:ascii="Arial" w:hAnsi="Arial" w:cs="Arial"/>
          <w:sz w:val="22"/>
          <w:szCs w:val="22"/>
        </w:rPr>
      </w:pPr>
    </w:p>
    <w:p w:rsidR="00650C4B" w:rsidRPr="00D6472F" w:rsidRDefault="00650C4B" w:rsidP="00637764">
      <w:pPr>
        <w:jc w:val="both"/>
        <w:rPr>
          <w:rFonts w:ascii="Arial" w:hAnsi="Arial" w:cs="Arial"/>
          <w:b/>
          <w:bCs/>
          <w:sz w:val="22"/>
          <w:szCs w:val="22"/>
        </w:rPr>
      </w:pPr>
      <w:r w:rsidRPr="00D6472F">
        <w:rPr>
          <w:rFonts w:ascii="Arial" w:hAnsi="Arial" w:cs="Arial"/>
          <w:sz w:val="22"/>
          <w:szCs w:val="22"/>
        </w:rPr>
        <w:t xml:space="preserve">Pogodbeni stranki ugotavljata, da je naročnik, na podlagi skupnega javnega naročila, objavljenega na portalu javnih naročil RS št.  </w:t>
      </w:r>
      <w:r w:rsidRPr="00D6472F">
        <w:rPr>
          <w:rFonts w:ascii="Arial" w:hAnsi="Arial" w:cs="Arial"/>
          <w:sz w:val="22"/>
          <w:szCs w:val="22"/>
          <w:bdr w:val="single" w:sz="4" w:space="0" w:color="auto"/>
        </w:rPr>
        <w:tab/>
      </w:r>
      <w:r w:rsidRPr="00D6472F">
        <w:rPr>
          <w:rFonts w:ascii="Arial" w:hAnsi="Arial" w:cs="Arial"/>
          <w:sz w:val="22"/>
          <w:szCs w:val="22"/>
          <w:bdr w:val="single" w:sz="4" w:space="0" w:color="auto"/>
        </w:rPr>
        <w:tab/>
      </w:r>
      <w:r w:rsidRPr="00D6472F">
        <w:rPr>
          <w:rFonts w:ascii="Arial" w:hAnsi="Arial" w:cs="Arial"/>
          <w:sz w:val="22"/>
          <w:szCs w:val="22"/>
        </w:rPr>
        <w:t xml:space="preserve"> z dne</w:t>
      </w:r>
      <w:r w:rsidRPr="00D6472F">
        <w:rPr>
          <w:rFonts w:ascii="Arial" w:hAnsi="Arial" w:cs="Arial"/>
          <w:sz w:val="22"/>
          <w:szCs w:val="22"/>
        </w:rPr>
        <w:tab/>
      </w:r>
      <w:r w:rsidRPr="00D6472F">
        <w:rPr>
          <w:rFonts w:ascii="Arial" w:hAnsi="Arial" w:cs="Arial"/>
          <w:sz w:val="22"/>
          <w:szCs w:val="22"/>
          <w:bdr w:val="single" w:sz="4" w:space="0" w:color="auto"/>
        </w:rPr>
        <w:tab/>
      </w:r>
      <w:r w:rsidRPr="00D6472F">
        <w:rPr>
          <w:rFonts w:ascii="Arial" w:hAnsi="Arial" w:cs="Arial"/>
          <w:sz w:val="22"/>
          <w:szCs w:val="22"/>
        </w:rPr>
        <w:t xml:space="preserve"> ter v Dodatku k Uradnem listu EU_____________________ izvajalcu oddal javno naročilo za </w:t>
      </w:r>
      <w:r w:rsidRPr="00D6472F">
        <w:rPr>
          <w:rFonts w:ascii="Arial" w:hAnsi="Arial" w:cs="Arial"/>
          <w:b/>
          <w:bCs/>
          <w:sz w:val="22"/>
          <w:szCs w:val="22"/>
        </w:rPr>
        <w:t>ZAVAROVANJE PREMOŽENJA IN CIVILNE ODGOVORNOSTI Občine Ajdovščina ter javnih zavodov, javnega podjetja in prostovoljnih gasilskih društev Občine Ajdovščina, za zavarovalno obdobje od leta 2014 do leta 2018.</w:t>
      </w:r>
    </w:p>
    <w:p w:rsidR="00650C4B" w:rsidRPr="00D6472F" w:rsidRDefault="00650C4B" w:rsidP="00637764">
      <w:pPr>
        <w:jc w:val="both"/>
        <w:rPr>
          <w:rFonts w:ascii="Arial" w:hAnsi="Arial" w:cs="Arial"/>
          <w:b/>
          <w:bCs/>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Izvajalec bo v skladu s to pogodbo naročniku izvedel razpisane storitve po predračunu oziroma ponudbi, št.____________. Razpisna dokumentacija, ponudba izvajalca, skupaj s prilogami in zavarovalne police so sestavni del pogodbe.</w:t>
      </w:r>
    </w:p>
    <w:p w:rsidR="00650C4B" w:rsidRDefault="00650C4B" w:rsidP="00637764">
      <w:pPr>
        <w:autoSpaceDE w:val="0"/>
        <w:autoSpaceDN w:val="0"/>
        <w:adjustRightInd w:val="0"/>
        <w:jc w:val="both"/>
        <w:rPr>
          <w:rFonts w:ascii="Arial" w:hAnsi="Arial" w:cs="Arial"/>
          <w:sz w:val="22"/>
          <w:szCs w:val="22"/>
        </w:rPr>
      </w:pPr>
    </w:p>
    <w:p w:rsidR="00650C4B" w:rsidRPr="00D6472F" w:rsidRDefault="00650C4B" w:rsidP="00637764">
      <w:pPr>
        <w:autoSpaceDE w:val="0"/>
        <w:autoSpaceDN w:val="0"/>
        <w:adjustRightInd w:val="0"/>
        <w:jc w:val="both"/>
        <w:rPr>
          <w:rFonts w:ascii="Arial" w:hAnsi="Arial" w:cs="Arial"/>
          <w:sz w:val="22"/>
          <w:szCs w:val="22"/>
        </w:rPr>
      </w:pPr>
    </w:p>
    <w:p w:rsidR="00650C4B" w:rsidRPr="00D6472F" w:rsidRDefault="00650C4B" w:rsidP="00637764">
      <w:pPr>
        <w:autoSpaceDE w:val="0"/>
        <w:autoSpaceDN w:val="0"/>
        <w:adjustRightInd w:val="0"/>
        <w:jc w:val="center"/>
        <w:rPr>
          <w:rFonts w:ascii="Arial" w:hAnsi="Arial" w:cs="Arial"/>
          <w:sz w:val="22"/>
          <w:szCs w:val="22"/>
        </w:rPr>
      </w:pPr>
      <w:r w:rsidRPr="00D6472F">
        <w:rPr>
          <w:rFonts w:ascii="Arial" w:hAnsi="Arial" w:cs="Arial"/>
          <w:sz w:val="22"/>
          <w:szCs w:val="22"/>
        </w:rPr>
        <w:t>2. člen</w:t>
      </w:r>
    </w:p>
    <w:p w:rsidR="00650C4B" w:rsidRPr="00D6472F" w:rsidRDefault="00650C4B" w:rsidP="00637764">
      <w:pPr>
        <w:autoSpaceDE w:val="0"/>
        <w:autoSpaceDN w:val="0"/>
        <w:adjustRightInd w:val="0"/>
        <w:jc w:val="center"/>
        <w:rPr>
          <w:rFonts w:ascii="Arial" w:hAnsi="Arial" w:cs="Arial"/>
          <w:sz w:val="22"/>
          <w:szCs w:val="22"/>
        </w:rPr>
      </w:pPr>
    </w:p>
    <w:p w:rsidR="00650C4B" w:rsidRPr="00D6472F" w:rsidRDefault="00650C4B" w:rsidP="00637764">
      <w:pPr>
        <w:rPr>
          <w:rFonts w:ascii="Arial" w:hAnsi="Arial" w:cs="Arial"/>
          <w:sz w:val="22"/>
          <w:szCs w:val="22"/>
        </w:rPr>
      </w:pPr>
      <w:r w:rsidRPr="00D6472F">
        <w:rPr>
          <w:rFonts w:ascii="Arial" w:hAnsi="Arial" w:cs="Arial"/>
          <w:sz w:val="22"/>
          <w:szCs w:val="22"/>
        </w:rPr>
        <w:t xml:space="preserve">Izvajalec se obvezuje, da bo storitve izvajal v zavarovalnem obdobju 48 (oseminštirideset) mesecev od podpisa pogodbe. Zavarovalno obdobje traja od 01.01.2014 od 00:00 ure do 31.12.2017 do 24:00 ure. </w:t>
      </w:r>
    </w:p>
    <w:p w:rsidR="00650C4B" w:rsidRPr="00D6472F" w:rsidRDefault="00650C4B" w:rsidP="00637764">
      <w:pPr>
        <w:jc w:val="both"/>
        <w:rPr>
          <w:rFonts w:ascii="Arial" w:hAnsi="Arial" w:cs="Arial"/>
          <w:sz w:val="22"/>
          <w:szCs w:val="22"/>
        </w:rPr>
      </w:pPr>
    </w:p>
    <w:p w:rsidR="00650C4B" w:rsidRDefault="00650C4B" w:rsidP="00637764">
      <w:pPr>
        <w:jc w:val="both"/>
        <w:rPr>
          <w:rFonts w:ascii="Arial" w:hAnsi="Arial" w:cs="Arial"/>
          <w:sz w:val="22"/>
          <w:szCs w:val="22"/>
        </w:rPr>
      </w:pPr>
    </w:p>
    <w:p w:rsidR="00650C4B" w:rsidRDefault="00650C4B" w:rsidP="00637764">
      <w:pPr>
        <w:jc w:val="both"/>
        <w:rPr>
          <w:rFonts w:ascii="Arial" w:hAnsi="Arial" w:cs="Arial"/>
          <w:sz w:val="22"/>
          <w:szCs w:val="22"/>
        </w:rPr>
      </w:pPr>
    </w:p>
    <w:p w:rsidR="00650C4B"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b/>
          <w:bCs/>
          <w:sz w:val="22"/>
          <w:szCs w:val="22"/>
        </w:rPr>
      </w:pPr>
      <w:r w:rsidRPr="00D6472F">
        <w:rPr>
          <w:rFonts w:ascii="Arial" w:hAnsi="Arial" w:cs="Arial"/>
          <w:b/>
          <w:bCs/>
          <w:sz w:val="22"/>
          <w:szCs w:val="22"/>
        </w:rPr>
        <w:t>Predmet pogodbe</w:t>
      </w:r>
    </w:p>
    <w:p w:rsidR="00650C4B" w:rsidRPr="00D6472F" w:rsidRDefault="00650C4B" w:rsidP="00637764">
      <w:pPr>
        <w:jc w:val="center"/>
        <w:rPr>
          <w:rFonts w:ascii="Arial" w:hAnsi="Arial" w:cs="Arial"/>
          <w:sz w:val="22"/>
          <w:szCs w:val="22"/>
        </w:rPr>
      </w:pPr>
      <w:r w:rsidRPr="00D6472F">
        <w:rPr>
          <w:rFonts w:ascii="Arial" w:hAnsi="Arial" w:cs="Arial"/>
          <w:sz w:val="22"/>
          <w:szCs w:val="22"/>
        </w:rPr>
        <w:t>3. člen</w:t>
      </w:r>
    </w:p>
    <w:p w:rsidR="00650C4B" w:rsidRPr="00D6472F" w:rsidRDefault="00650C4B" w:rsidP="00637764">
      <w:pPr>
        <w:jc w:val="center"/>
        <w:rPr>
          <w:rFonts w:ascii="Arial" w:hAnsi="Arial" w:cs="Arial"/>
          <w:sz w:val="22"/>
          <w:szCs w:val="22"/>
        </w:rPr>
      </w:pPr>
    </w:p>
    <w:p w:rsidR="00650C4B" w:rsidRPr="005A3588" w:rsidRDefault="00650C4B" w:rsidP="00637764">
      <w:pPr>
        <w:jc w:val="both"/>
        <w:rPr>
          <w:rFonts w:ascii="Arial" w:hAnsi="Arial" w:cs="Arial"/>
          <w:sz w:val="22"/>
          <w:szCs w:val="22"/>
        </w:rPr>
      </w:pPr>
      <w:r w:rsidRPr="005A3588">
        <w:rPr>
          <w:rFonts w:ascii="Arial" w:hAnsi="Arial" w:cs="Arial"/>
          <w:sz w:val="22"/>
          <w:szCs w:val="22"/>
        </w:rPr>
        <w:t xml:space="preserve">Zavarovalnica s podpisom te pogodbe prevzema v zavarovanje premoženje in civilno odgovornost za </w:t>
      </w:r>
      <w:r w:rsidRPr="005A3588">
        <w:rPr>
          <w:rFonts w:ascii="Arial" w:hAnsi="Arial" w:cs="Arial"/>
          <w:b/>
          <w:bCs/>
          <w:sz w:val="22"/>
          <w:szCs w:val="22"/>
        </w:rPr>
        <w:t>OBČINO AJDOVŠČINA, Cesta 5. maja 6A, 5270 Ajdovščina</w:t>
      </w:r>
      <w:r w:rsidRPr="005A3588">
        <w:rPr>
          <w:rFonts w:ascii="Arial" w:hAnsi="Arial" w:cs="Arial"/>
          <w:sz w:val="22"/>
          <w:szCs w:val="22"/>
        </w:rPr>
        <w:t xml:space="preserve"> zaradi naročnikovega namena izničiti tveganja za naslednje vrste zavarovanj:</w:t>
      </w:r>
    </w:p>
    <w:p w:rsidR="00650C4B" w:rsidRPr="005A3588" w:rsidRDefault="00650C4B" w:rsidP="00637764">
      <w:pPr>
        <w:numPr>
          <w:ilvl w:val="0"/>
          <w:numId w:val="20"/>
        </w:numPr>
        <w:jc w:val="both"/>
        <w:rPr>
          <w:rFonts w:ascii="Arial" w:hAnsi="Arial" w:cs="Arial"/>
          <w:sz w:val="22"/>
          <w:szCs w:val="22"/>
        </w:rPr>
      </w:pPr>
      <w:r w:rsidRPr="005A3588">
        <w:rPr>
          <w:rFonts w:ascii="Arial" w:hAnsi="Arial" w:cs="Arial"/>
          <w:sz w:val="22"/>
          <w:szCs w:val="22"/>
        </w:rPr>
        <w:t>Požarno zavarovanje</w:t>
      </w:r>
    </w:p>
    <w:p w:rsidR="00650C4B" w:rsidRPr="005A3588" w:rsidRDefault="00650C4B" w:rsidP="00637764">
      <w:pPr>
        <w:numPr>
          <w:ilvl w:val="0"/>
          <w:numId w:val="20"/>
        </w:numPr>
        <w:jc w:val="both"/>
        <w:rPr>
          <w:rFonts w:ascii="Arial" w:hAnsi="Arial" w:cs="Arial"/>
          <w:sz w:val="22"/>
          <w:szCs w:val="22"/>
        </w:rPr>
      </w:pPr>
      <w:r w:rsidRPr="005A3588">
        <w:rPr>
          <w:rFonts w:ascii="Arial" w:hAnsi="Arial" w:cs="Arial"/>
          <w:sz w:val="22"/>
          <w:szCs w:val="22"/>
        </w:rPr>
        <w:t>Strojelomno zavarovanje</w:t>
      </w:r>
    </w:p>
    <w:p w:rsidR="00650C4B" w:rsidRPr="005A3588" w:rsidRDefault="00650C4B" w:rsidP="00637764">
      <w:pPr>
        <w:numPr>
          <w:ilvl w:val="0"/>
          <w:numId w:val="20"/>
        </w:numPr>
        <w:jc w:val="both"/>
        <w:rPr>
          <w:rFonts w:ascii="Arial" w:hAnsi="Arial" w:cs="Arial"/>
          <w:sz w:val="22"/>
          <w:szCs w:val="22"/>
        </w:rPr>
      </w:pPr>
      <w:r w:rsidRPr="005A3588">
        <w:rPr>
          <w:rFonts w:ascii="Arial" w:hAnsi="Arial" w:cs="Arial"/>
          <w:sz w:val="22"/>
          <w:szCs w:val="22"/>
        </w:rPr>
        <w:t>Zavarovanje vloma in ropa</w:t>
      </w:r>
    </w:p>
    <w:p w:rsidR="00650C4B" w:rsidRPr="005A3588" w:rsidRDefault="00650C4B" w:rsidP="00637764">
      <w:pPr>
        <w:numPr>
          <w:ilvl w:val="0"/>
          <w:numId w:val="20"/>
        </w:numPr>
        <w:jc w:val="both"/>
        <w:rPr>
          <w:rFonts w:ascii="Arial" w:hAnsi="Arial" w:cs="Arial"/>
          <w:sz w:val="22"/>
          <w:szCs w:val="22"/>
        </w:rPr>
      </w:pPr>
      <w:r w:rsidRPr="005A3588">
        <w:rPr>
          <w:rFonts w:ascii="Arial" w:hAnsi="Arial" w:cs="Arial"/>
          <w:sz w:val="22"/>
          <w:szCs w:val="22"/>
        </w:rPr>
        <w:t>Zavarovanje stekla</w:t>
      </w:r>
    </w:p>
    <w:p w:rsidR="00650C4B" w:rsidRPr="005A3588" w:rsidRDefault="00650C4B" w:rsidP="00637764">
      <w:pPr>
        <w:numPr>
          <w:ilvl w:val="0"/>
          <w:numId w:val="20"/>
        </w:numPr>
        <w:jc w:val="both"/>
        <w:rPr>
          <w:rFonts w:ascii="Arial" w:hAnsi="Arial" w:cs="Arial"/>
          <w:sz w:val="22"/>
          <w:szCs w:val="22"/>
        </w:rPr>
      </w:pPr>
      <w:r w:rsidRPr="005A3588">
        <w:rPr>
          <w:rFonts w:ascii="Arial" w:hAnsi="Arial" w:cs="Arial"/>
          <w:sz w:val="22"/>
          <w:szCs w:val="22"/>
        </w:rPr>
        <w:t>Zavarovanje računalnikov</w:t>
      </w:r>
    </w:p>
    <w:p w:rsidR="00650C4B" w:rsidRPr="005A3588" w:rsidRDefault="00650C4B" w:rsidP="00637764">
      <w:pPr>
        <w:numPr>
          <w:ilvl w:val="0"/>
          <w:numId w:val="20"/>
        </w:numPr>
        <w:jc w:val="both"/>
        <w:rPr>
          <w:rFonts w:ascii="Arial" w:hAnsi="Arial" w:cs="Arial"/>
          <w:sz w:val="22"/>
          <w:szCs w:val="22"/>
        </w:rPr>
      </w:pPr>
      <w:r w:rsidRPr="005A3588">
        <w:rPr>
          <w:rFonts w:ascii="Arial" w:hAnsi="Arial" w:cs="Arial"/>
          <w:sz w:val="22"/>
          <w:szCs w:val="22"/>
        </w:rPr>
        <w:t>Zavarovanje splošne odgovornosti</w:t>
      </w:r>
    </w:p>
    <w:p w:rsidR="00650C4B" w:rsidRPr="005A3588" w:rsidRDefault="00650C4B" w:rsidP="00637764">
      <w:pPr>
        <w:numPr>
          <w:ilvl w:val="0"/>
          <w:numId w:val="20"/>
        </w:numPr>
        <w:jc w:val="both"/>
        <w:rPr>
          <w:rFonts w:ascii="Arial" w:hAnsi="Arial" w:cs="Arial"/>
          <w:sz w:val="22"/>
          <w:szCs w:val="22"/>
        </w:rPr>
      </w:pPr>
      <w:r w:rsidRPr="005A3588">
        <w:rPr>
          <w:rFonts w:ascii="Arial" w:hAnsi="Arial" w:cs="Arial"/>
          <w:sz w:val="22"/>
          <w:szCs w:val="22"/>
        </w:rPr>
        <w:t>Zavarovanje vozil</w:t>
      </w:r>
    </w:p>
    <w:p w:rsidR="00650C4B" w:rsidRPr="005A3588" w:rsidRDefault="00650C4B" w:rsidP="00637764">
      <w:pPr>
        <w:numPr>
          <w:ilvl w:val="0"/>
          <w:numId w:val="20"/>
        </w:numPr>
        <w:jc w:val="both"/>
        <w:rPr>
          <w:rFonts w:ascii="Arial" w:hAnsi="Arial" w:cs="Arial"/>
          <w:sz w:val="22"/>
          <w:szCs w:val="22"/>
        </w:rPr>
      </w:pPr>
      <w:r w:rsidRPr="005A3588">
        <w:rPr>
          <w:rFonts w:ascii="Arial" w:hAnsi="Arial" w:cs="Arial"/>
          <w:sz w:val="22"/>
          <w:szCs w:val="22"/>
        </w:rPr>
        <w:t>Zavarovanje vodnih plovil</w:t>
      </w:r>
    </w:p>
    <w:p w:rsidR="00650C4B" w:rsidRPr="00D6472F" w:rsidRDefault="00650C4B" w:rsidP="00637764">
      <w:pPr>
        <w:ind w:left="1065"/>
        <w:jc w:val="both"/>
        <w:rPr>
          <w:rFonts w:ascii="Arial" w:hAnsi="Arial" w:cs="Arial"/>
          <w:sz w:val="22"/>
          <w:szCs w:val="22"/>
        </w:rPr>
      </w:pPr>
    </w:p>
    <w:p w:rsidR="00650C4B" w:rsidRPr="00D6472F" w:rsidRDefault="00650C4B" w:rsidP="00B9193E">
      <w:pPr>
        <w:ind w:left="360"/>
        <w:jc w:val="center"/>
        <w:rPr>
          <w:rFonts w:ascii="Arial" w:hAnsi="Arial" w:cs="Arial"/>
          <w:sz w:val="22"/>
          <w:szCs w:val="22"/>
        </w:rPr>
      </w:pPr>
      <w:r w:rsidRPr="00D6472F">
        <w:rPr>
          <w:rFonts w:ascii="Arial" w:hAnsi="Arial" w:cs="Arial"/>
          <w:sz w:val="22"/>
          <w:szCs w:val="22"/>
        </w:rPr>
        <w:t>4. člen</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Za zavarovanje se uporabljajo naslednji zavarovalni pogoji zavarovalnice:</w:t>
      </w:r>
    </w:p>
    <w:p w:rsidR="00650C4B" w:rsidRPr="00D6472F" w:rsidRDefault="00650C4B" w:rsidP="00637764">
      <w:pPr>
        <w:jc w:val="both"/>
        <w:rPr>
          <w:rFonts w:ascii="Arial" w:hAnsi="Arial" w:cs="Arial"/>
          <w:sz w:val="22"/>
          <w:szCs w:val="22"/>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8"/>
        <w:gridCol w:w="4006"/>
      </w:tblGrid>
      <w:tr w:rsidR="00650C4B" w:rsidRPr="00D6472F">
        <w:tc>
          <w:tcPr>
            <w:tcW w:w="5848"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ZAVAROVALNE VRSTE</w:t>
            </w:r>
          </w:p>
        </w:tc>
        <w:tc>
          <w:tcPr>
            <w:tcW w:w="4006" w:type="dxa"/>
          </w:tcPr>
          <w:p w:rsidR="00650C4B" w:rsidRPr="00D6472F" w:rsidRDefault="00650C4B" w:rsidP="00637764">
            <w:pPr>
              <w:jc w:val="both"/>
              <w:rPr>
                <w:rFonts w:ascii="Arial" w:hAnsi="Arial" w:cs="Arial"/>
                <w:b/>
                <w:bCs/>
                <w:sz w:val="20"/>
                <w:szCs w:val="20"/>
              </w:rPr>
            </w:pPr>
            <w:r w:rsidRPr="00D6472F">
              <w:rPr>
                <w:rFonts w:ascii="Arial" w:hAnsi="Arial" w:cs="Arial"/>
                <w:b/>
                <w:bCs/>
                <w:sz w:val="20"/>
                <w:szCs w:val="20"/>
              </w:rPr>
              <w:t>Oznaka zavarovalnih pogojev</w:t>
            </w: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1.</w:t>
            </w:r>
            <w:r w:rsidRPr="00D6472F">
              <w:rPr>
                <w:rFonts w:ascii="Arial" w:hAnsi="Arial" w:cs="Arial"/>
                <w:sz w:val="18"/>
                <w:szCs w:val="18"/>
              </w:rPr>
              <w:tab/>
              <w:t>Požarno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2.</w:t>
            </w:r>
            <w:r w:rsidRPr="00D6472F">
              <w:rPr>
                <w:rFonts w:ascii="Arial" w:hAnsi="Arial" w:cs="Arial"/>
                <w:sz w:val="18"/>
                <w:szCs w:val="18"/>
              </w:rPr>
              <w:tab/>
              <w:t>Strojelomno zavarovanje</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3.</w:t>
            </w:r>
            <w:r w:rsidRPr="00D6472F">
              <w:rPr>
                <w:rFonts w:ascii="Arial" w:hAnsi="Arial" w:cs="Arial"/>
                <w:sz w:val="18"/>
                <w:szCs w:val="18"/>
              </w:rPr>
              <w:tab/>
              <w:t>Zavarovanje vloma in ropa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sz w:val="18"/>
                <w:szCs w:val="18"/>
              </w:rPr>
            </w:pPr>
            <w:r w:rsidRPr="00D6472F">
              <w:rPr>
                <w:rFonts w:ascii="Arial" w:hAnsi="Arial" w:cs="Arial"/>
                <w:sz w:val="18"/>
                <w:szCs w:val="18"/>
              </w:rPr>
              <w:t>4            Zavarovanje stekla</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2F7F8B">
            <w:pPr>
              <w:jc w:val="both"/>
              <w:rPr>
                <w:rFonts w:ascii="Arial" w:hAnsi="Arial" w:cs="Arial"/>
                <w:sz w:val="18"/>
                <w:szCs w:val="18"/>
              </w:rPr>
            </w:pPr>
            <w:r w:rsidRPr="00D6472F">
              <w:rPr>
                <w:rFonts w:ascii="Arial" w:hAnsi="Arial" w:cs="Arial"/>
                <w:sz w:val="18"/>
                <w:szCs w:val="18"/>
              </w:rPr>
              <w:t>5.           Zavarovanje računalnikov</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6.</w:t>
            </w:r>
            <w:r w:rsidRPr="00D6472F">
              <w:rPr>
                <w:rFonts w:ascii="Arial" w:hAnsi="Arial" w:cs="Arial"/>
                <w:sz w:val="18"/>
                <w:szCs w:val="18"/>
              </w:rPr>
              <w:tab/>
              <w:t>Zavarovanje splošne odgovornosti</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b/>
                <w:bCs/>
                <w:sz w:val="18"/>
                <w:szCs w:val="18"/>
              </w:rPr>
            </w:pPr>
            <w:r w:rsidRPr="00D6472F">
              <w:rPr>
                <w:rFonts w:ascii="Arial" w:hAnsi="Arial" w:cs="Arial"/>
                <w:sz w:val="18"/>
                <w:szCs w:val="18"/>
              </w:rPr>
              <w:t>7.           Zavarovanje vozil</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37764">
            <w:pPr>
              <w:jc w:val="both"/>
              <w:rPr>
                <w:rFonts w:ascii="Arial" w:hAnsi="Arial" w:cs="Arial"/>
                <w:sz w:val="18"/>
                <w:szCs w:val="18"/>
              </w:rPr>
            </w:pPr>
            <w:r w:rsidRPr="00D6472F">
              <w:rPr>
                <w:rFonts w:ascii="Arial" w:hAnsi="Arial" w:cs="Arial"/>
                <w:sz w:val="18"/>
                <w:szCs w:val="18"/>
              </w:rPr>
              <w:t>8.           Zavarovanje vodnih plovil</w:t>
            </w:r>
          </w:p>
        </w:tc>
        <w:tc>
          <w:tcPr>
            <w:tcW w:w="4006" w:type="dxa"/>
            <w:vAlign w:val="center"/>
          </w:tcPr>
          <w:p w:rsidR="00650C4B" w:rsidRPr="00D6472F" w:rsidRDefault="00650C4B" w:rsidP="00637764">
            <w:pPr>
              <w:pStyle w:val="Footer"/>
              <w:tabs>
                <w:tab w:val="clear" w:pos="4536"/>
                <w:tab w:val="clear" w:pos="9072"/>
              </w:tabs>
              <w:rPr>
                <w:rFonts w:ascii="Arial" w:hAnsi="Arial" w:cs="Arial"/>
              </w:rPr>
            </w:pPr>
          </w:p>
        </w:tc>
      </w:tr>
    </w:tbl>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Splošni in dopolnilni pogoji ter klavzule zavarovalnic lahko veljajo le, če niso v nasprotju s predmetno zavarovalno tehnično dokumentacijo oziroma celotno razpisno dokumentacijo.</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b/>
          <w:bCs/>
          <w:sz w:val="22"/>
          <w:szCs w:val="22"/>
        </w:rPr>
      </w:pPr>
      <w:r w:rsidRPr="00D6472F">
        <w:rPr>
          <w:rFonts w:ascii="Arial" w:hAnsi="Arial" w:cs="Arial"/>
          <w:b/>
          <w:bCs/>
          <w:sz w:val="22"/>
          <w:szCs w:val="22"/>
        </w:rPr>
        <w:t>Pogodbena vrednosti in plačilni pogoji</w:t>
      </w:r>
    </w:p>
    <w:p w:rsidR="00650C4B" w:rsidRPr="00D6472F" w:rsidRDefault="00650C4B" w:rsidP="00637764">
      <w:pPr>
        <w:jc w:val="both"/>
        <w:rPr>
          <w:rFonts w:ascii="Arial" w:hAnsi="Arial" w:cs="Arial"/>
          <w:b/>
          <w:bCs/>
          <w:sz w:val="22"/>
          <w:szCs w:val="22"/>
        </w:rPr>
      </w:pPr>
    </w:p>
    <w:p w:rsidR="00650C4B" w:rsidRPr="00D6472F" w:rsidRDefault="00650C4B" w:rsidP="00637764">
      <w:pPr>
        <w:jc w:val="center"/>
        <w:rPr>
          <w:rFonts w:ascii="Arial" w:hAnsi="Arial" w:cs="Arial"/>
          <w:sz w:val="22"/>
          <w:szCs w:val="22"/>
        </w:rPr>
      </w:pPr>
      <w:r w:rsidRPr="00D6472F">
        <w:rPr>
          <w:rFonts w:ascii="Arial" w:hAnsi="Arial" w:cs="Arial"/>
          <w:sz w:val="22"/>
          <w:szCs w:val="22"/>
        </w:rPr>
        <w:t>5. člen</w:t>
      </w:r>
    </w:p>
    <w:p w:rsidR="00650C4B" w:rsidRPr="00D6472F" w:rsidRDefault="00650C4B" w:rsidP="00637764">
      <w:pPr>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b/>
          <w:bCs/>
          <w:sz w:val="22"/>
          <w:szCs w:val="22"/>
        </w:rPr>
        <w:t xml:space="preserve">Pogodbena vrednost – premija na leto – znaša ___________________________ evrov  </w:t>
      </w:r>
      <w:r w:rsidRPr="00D6472F">
        <w:rPr>
          <w:rFonts w:ascii="Arial" w:hAnsi="Arial" w:cs="Arial"/>
          <w:sz w:val="22"/>
          <w:szCs w:val="22"/>
        </w:rPr>
        <w:t xml:space="preserve">(z besedo: _____________________________) </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 xml:space="preserve">Cena vključuje 6.5 % davek od prometa zavarovalnih poslov. </w:t>
      </w:r>
    </w:p>
    <w:p w:rsidR="00650C4B" w:rsidRPr="00D6472F" w:rsidRDefault="00650C4B" w:rsidP="00637764">
      <w:pPr>
        <w:jc w:val="both"/>
        <w:rPr>
          <w:rFonts w:ascii="Arial" w:hAnsi="Arial" w:cs="Arial"/>
          <w:sz w:val="22"/>
          <w:szCs w:val="22"/>
        </w:rPr>
      </w:pPr>
    </w:p>
    <w:p w:rsidR="00650C4B" w:rsidRPr="00D6472F" w:rsidRDefault="00650C4B" w:rsidP="00637764">
      <w:pPr>
        <w:pStyle w:val="Footer"/>
        <w:tabs>
          <w:tab w:val="clear" w:pos="4536"/>
          <w:tab w:val="clear" w:pos="9072"/>
        </w:tabs>
        <w:ind w:right="-567"/>
        <w:rPr>
          <w:rFonts w:ascii="Arial" w:hAnsi="Arial" w:cs="Arial"/>
          <w:sz w:val="22"/>
          <w:szCs w:val="22"/>
          <w:u w:val="single"/>
        </w:rPr>
      </w:pPr>
      <w:r w:rsidRPr="00D6472F">
        <w:rPr>
          <w:rFonts w:ascii="Arial" w:hAnsi="Arial" w:cs="Arial"/>
          <w:sz w:val="22"/>
          <w:szCs w:val="22"/>
          <w:u w:val="single"/>
        </w:rPr>
        <w:t>Letna premija:</w:t>
      </w:r>
    </w:p>
    <w:p w:rsidR="00650C4B" w:rsidRPr="00D6472F" w:rsidRDefault="00650C4B" w:rsidP="00637764">
      <w:pPr>
        <w:pStyle w:val="Footer"/>
        <w:tabs>
          <w:tab w:val="clear" w:pos="4536"/>
          <w:tab w:val="clear" w:pos="9072"/>
        </w:tabs>
        <w:ind w:right="-567"/>
        <w:rPr>
          <w:rFonts w:ascii="Arial" w:hAnsi="Arial" w:cs="Arial"/>
          <w:sz w:val="22"/>
          <w:szCs w:val="22"/>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2"/>
        <w:gridCol w:w="1418"/>
        <w:gridCol w:w="1559"/>
        <w:gridCol w:w="992"/>
        <w:gridCol w:w="2127"/>
      </w:tblGrid>
      <w:tr w:rsidR="00650C4B" w:rsidRPr="00D6472F">
        <w:tc>
          <w:tcPr>
            <w:tcW w:w="675" w:type="dxa"/>
            <w:shd w:val="clear" w:color="auto" w:fill="D9D9D9"/>
            <w:vAlign w:val="center"/>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Zap.št.</w:t>
            </w:r>
          </w:p>
        </w:tc>
        <w:tc>
          <w:tcPr>
            <w:tcW w:w="3402" w:type="dxa"/>
            <w:shd w:val="clear" w:color="auto" w:fill="D9D9D9"/>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Zavarovalna vrsta</w:t>
            </w:r>
          </w:p>
        </w:tc>
        <w:tc>
          <w:tcPr>
            <w:tcW w:w="1418"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w:t>
            </w:r>
          </w:p>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popusta</w:t>
            </w:r>
          </w:p>
        </w:tc>
        <w:tc>
          <w:tcPr>
            <w:tcW w:w="1559"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Letna neto premija</w:t>
            </w:r>
          </w:p>
        </w:tc>
        <w:tc>
          <w:tcPr>
            <w:tcW w:w="992" w:type="dxa"/>
            <w:shd w:val="clear" w:color="auto" w:fill="D9D9D9"/>
          </w:tcPr>
          <w:p w:rsidR="00650C4B" w:rsidRPr="00D6472F" w:rsidRDefault="00650C4B" w:rsidP="00637764">
            <w:pPr>
              <w:pStyle w:val="Footer"/>
              <w:tabs>
                <w:tab w:val="clear" w:pos="4536"/>
                <w:tab w:val="clear" w:pos="9072"/>
              </w:tabs>
              <w:ind w:left="-450" w:firstLine="450"/>
              <w:rPr>
                <w:rFonts w:ascii="Arial" w:hAnsi="Arial" w:cs="Arial"/>
                <w:b/>
                <w:bCs/>
              </w:rPr>
            </w:pPr>
          </w:p>
          <w:p w:rsidR="00650C4B" w:rsidRPr="00D6472F" w:rsidRDefault="00650C4B" w:rsidP="00637764">
            <w:pPr>
              <w:pStyle w:val="Footer"/>
              <w:tabs>
                <w:tab w:val="clear" w:pos="4536"/>
                <w:tab w:val="clear" w:pos="9072"/>
              </w:tabs>
              <w:ind w:left="-450" w:firstLine="450"/>
              <w:jc w:val="center"/>
              <w:rPr>
                <w:rFonts w:ascii="Arial" w:hAnsi="Arial" w:cs="Arial"/>
                <w:b/>
                <w:bCs/>
              </w:rPr>
            </w:pPr>
            <w:r w:rsidRPr="00D6472F">
              <w:rPr>
                <w:rFonts w:ascii="Arial" w:hAnsi="Arial" w:cs="Arial"/>
                <w:b/>
                <w:bCs/>
                <w:sz w:val="22"/>
                <w:szCs w:val="22"/>
              </w:rPr>
              <w:t xml:space="preserve"> DPZP</w:t>
            </w:r>
          </w:p>
        </w:tc>
        <w:tc>
          <w:tcPr>
            <w:tcW w:w="2127" w:type="dxa"/>
            <w:shd w:val="clear" w:color="auto" w:fill="D9D9D9"/>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Končna letna premija</w:t>
            </w: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402" w:type="dxa"/>
            <w:vAlign w:val="center"/>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Požarno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2</w:t>
            </w:r>
          </w:p>
        </w:tc>
        <w:tc>
          <w:tcPr>
            <w:tcW w:w="3402" w:type="dxa"/>
            <w:vAlign w:val="center"/>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Strojelomno zavarovanje</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402" w:type="dxa"/>
            <w:vAlign w:val="center"/>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Zavarovanje vloma in ropa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402" w:type="dxa"/>
            <w:vAlign w:val="center"/>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Zavarovanje stekla</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5</w:t>
            </w:r>
          </w:p>
        </w:tc>
        <w:tc>
          <w:tcPr>
            <w:tcW w:w="3402" w:type="dxa"/>
            <w:vAlign w:val="center"/>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Zavarovanje računalnikov</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6</w:t>
            </w:r>
          </w:p>
        </w:tc>
        <w:tc>
          <w:tcPr>
            <w:tcW w:w="3402" w:type="dxa"/>
            <w:vAlign w:val="center"/>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Zavarovanje splošne odgovornosti</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7</w:t>
            </w:r>
          </w:p>
        </w:tc>
        <w:tc>
          <w:tcPr>
            <w:tcW w:w="3402" w:type="dxa"/>
            <w:vAlign w:val="center"/>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Zavarovanje vozil</w:t>
            </w: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p>
        </w:tc>
        <w:tc>
          <w:tcPr>
            <w:tcW w:w="3402" w:type="dxa"/>
            <w:vAlign w:val="center"/>
          </w:tcPr>
          <w:p w:rsidR="00650C4B" w:rsidRPr="00D6472F" w:rsidRDefault="00650C4B" w:rsidP="00637764">
            <w:pPr>
              <w:pStyle w:val="Footer"/>
              <w:tabs>
                <w:tab w:val="clear" w:pos="4536"/>
                <w:tab w:val="clear" w:pos="9072"/>
              </w:tabs>
              <w:rPr>
                <w:rFonts w:ascii="Arial" w:hAnsi="Arial" w:cs="Arial"/>
              </w:rPr>
            </w:pPr>
          </w:p>
        </w:tc>
        <w:tc>
          <w:tcPr>
            <w:tcW w:w="1418" w:type="dxa"/>
          </w:tcPr>
          <w:p w:rsidR="00650C4B" w:rsidRPr="00D6472F" w:rsidRDefault="00650C4B" w:rsidP="00637764">
            <w:pPr>
              <w:pStyle w:val="Footer"/>
              <w:tabs>
                <w:tab w:val="clear" w:pos="4536"/>
                <w:tab w:val="clear" w:pos="9072"/>
              </w:tabs>
              <w:jc w:val="right"/>
              <w:rPr>
                <w:rFonts w:ascii="Arial" w:hAnsi="Arial" w:cs="Arial"/>
              </w:rPr>
            </w:pPr>
          </w:p>
        </w:tc>
        <w:tc>
          <w:tcPr>
            <w:tcW w:w="1559" w:type="dxa"/>
          </w:tcPr>
          <w:p w:rsidR="00650C4B" w:rsidRPr="00D6472F" w:rsidRDefault="00650C4B" w:rsidP="00637764">
            <w:pPr>
              <w:pStyle w:val="Footer"/>
              <w:tabs>
                <w:tab w:val="clear" w:pos="4536"/>
                <w:tab w:val="clear" w:pos="9072"/>
              </w:tabs>
              <w:jc w:val="right"/>
              <w:rPr>
                <w:rFonts w:ascii="Arial" w:hAnsi="Arial" w:cs="Arial"/>
              </w:rPr>
            </w:pPr>
          </w:p>
        </w:tc>
        <w:tc>
          <w:tcPr>
            <w:tcW w:w="992" w:type="dxa"/>
          </w:tcPr>
          <w:p w:rsidR="00650C4B" w:rsidRPr="00D6472F" w:rsidRDefault="00650C4B" w:rsidP="00637764">
            <w:pPr>
              <w:pStyle w:val="Footer"/>
              <w:tabs>
                <w:tab w:val="clear" w:pos="4536"/>
                <w:tab w:val="clear" w:pos="9072"/>
              </w:tabs>
              <w:jc w:val="right"/>
              <w:rPr>
                <w:rFonts w:ascii="Arial" w:hAnsi="Arial" w:cs="Arial"/>
              </w:rPr>
            </w:pP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37764">
            <w:pPr>
              <w:pStyle w:val="Footer"/>
              <w:tabs>
                <w:tab w:val="clear" w:pos="4536"/>
                <w:tab w:val="clear" w:pos="9072"/>
              </w:tabs>
              <w:jc w:val="center"/>
              <w:rPr>
                <w:rFonts w:ascii="Arial" w:hAnsi="Arial" w:cs="Arial"/>
              </w:rPr>
            </w:pPr>
          </w:p>
        </w:tc>
        <w:tc>
          <w:tcPr>
            <w:tcW w:w="7371" w:type="dxa"/>
            <w:gridSpan w:val="4"/>
            <w:vAlign w:val="center"/>
          </w:tcPr>
          <w:p w:rsidR="00650C4B" w:rsidRPr="00D6472F" w:rsidRDefault="00650C4B" w:rsidP="00637764">
            <w:pPr>
              <w:pStyle w:val="Footer"/>
              <w:tabs>
                <w:tab w:val="clear" w:pos="4536"/>
                <w:tab w:val="clear" w:pos="9072"/>
              </w:tabs>
              <w:jc w:val="right"/>
              <w:rPr>
                <w:rFonts w:ascii="Arial" w:hAnsi="Arial" w:cs="Arial"/>
              </w:rPr>
            </w:pPr>
            <w:r w:rsidRPr="00D6472F">
              <w:rPr>
                <w:rFonts w:ascii="Arial" w:hAnsi="Arial" w:cs="Arial"/>
                <w:sz w:val="22"/>
                <w:szCs w:val="22"/>
              </w:rPr>
              <w:t>SKUPAJ</w:t>
            </w:r>
          </w:p>
        </w:tc>
        <w:tc>
          <w:tcPr>
            <w:tcW w:w="2127" w:type="dxa"/>
          </w:tcPr>
          <w:p w:rsidR="00650C4B" w:rsidRPr="00D6472F" w:rsidRDefault="00650C4B" w:rsidP="00637764">
            <w:pPr>
              <w:pStyle w:val="Footer"/>
              <w:tabs>
                <w:tab w:val="clear" w:pos="4536"/>
                <w:tab w:val="clear" w:pos="9072"/>
              </w:tabs>
              <w:jc w:val="right"/>
              <w:rPr>
                <w:rFonts w:ascii="Arial" w:hAnsi="Arial" w:cs="Arial"/>
              </w:rPr>
            </w:pPr>
          </w:p>
        </w:tc>
      </w:tr>
    </w:tbl>
    <w:p w:rsidR="00650C4B" w:rsidRPr="00D6472F" w:rsidRDefault="00650C4B" w:rsidP="00637764">
      <w:pPr>
        <w:pStyle w:val="Footer"/>
        <w:tabs>
          <w:tab w:val="clear" w:pos="4536"/>
          <w:tab w:val="clear" w:pos="9072"/>
        </w:tabs>
        <w:rPr>
          <w:rFonts w:ascii="Arial" w:hAnsi="Arial" w:cs="Arial"/>
          <w:sz w:val="22"/>
          <w:szCs w:val="22"/>
        </w:rPr>
      </w:pPr>
      <w:r w:rsidRPr="00D6472F">
        <w:rPr>
          <w:rFonts w:ascii="Arial" w:hAnsi="Arial" w:cs="Arial"/>
          <w:sz w:val="22"/>
          <w:szCs w:val="22"/>
        </w:rPr>
        <w:t xml:space="preserve"> </w:t>
      </w:r>
    </w:p>
    <w:p w:rsidR="00650C4B" w:rsidRPr="00D6472F" w:rsidRDefault="00650C4B" w:rsidP="00637764">
      <w:pPr>
        <w:pStyle w:val="Footer"/>
        <w:tabs>
          <w:tab w:val="clear" w:pos="4536"/>
          <w:tab w:val="clear" w:pos="9072"/>
        </w:tabs>
        <w:ind w:right="-567"/>
        <w:rPr>
          <w:rFonts w:ascii="Arial" w:hAnsi="Arial" w:cs="Arial"/>
          <w:sz w:val="22"/>
          <w:szCs w:val="22"/>
        </w:rPr>
      </w:pPr>
      <w:r w:rsidRPr="00D6472F">
        <w:rPr>
          <w:rFonts w:ascii="Arial" w:hAnsi="Arial" w:cs="Arial"/>
          <w:sz w:val="22"/>
          <w:szCs w:val="22"/>
        </w:rPr>
        <w:t>Skupna letna premija::</w:t>
      </w:r>
    </w:p>
    <w:p w:rsidR="00650C4B" w:rsidRPr="00D6472F" w:rsidRDefault="00650C4B" w:rsidP="00637764">
      <w:pPr>
        <w:pStyle w:val="Footer"/>
        <w:tabs>
          <w:tab w:val="clear" w:pos="4536"/>
          <w:tab w:val="clear" w:pos="9072"/>
        </w:tabs>
        <w:rPr>
          <w:rFonts w:ascii="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
        <w:gridCol w:w="3831"/>
        <w:gridCol w:w="2835"/>
      </w:tblGrid>
      <w:tr w:rsidR="00650C4B" w:rsidRPr="00D6472F">
        <w:tc>
          <w:tcPr>
            <w:tcW w:w="1034" w:type="dxa"/>
            <w:vAlign w:val="center"/>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b/>
                <w:bCs/>
                <w:sz w:val="22"/>
                <w:szCs w:val="22"/>
              </w:rPr>
              <w:t>Zap.št.</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Vrsta</w:t>
            </w:r>
          </w:p>
        </w:tc>
        <w:tc>
          <w:tcPr>
            <w:tcW w:w="2835" w:type="dxa"/>
          </w:tcPr>
          <w:p w:rsidR="00650C4B" w:rsidRPr="00D6472F" w:rsidRDefault="00650C4B" w:rsidP="00637764">
            <w:pPr>
              <w:pStyle w:val="Footer"/>
              <w:tabs>
                <w:tab w:val="clear" w:pos="4536"/>
                <w:tab w:val="clear" w:pos="9072"/>
              </w:tabs>
              <w:jc w:val="center"/>
              <w:rPr>
                <w:rFonts w:ascii="Arial" w:hAnsi="Arial" w:cs="Arial"/>
                <w:b/>
                <w:bCs/>
              </w:rPr>
            </w:pPr>
            <w:r w:rsidRPr="00D6472F">
              <w:rPr>
                <w:rFonts w:ascii="Arial" w:hAnsi="Arial" w:cs="Arial"/>
                <w:b/>
                <w:bCs/>
                <w:sz w:val="22"/>
                <w:szCs w:val="22"/>
              </w:rPr>
              <w:t>Znesek (v €)</w:t>
            </w:r>
          </w:p>
        </w:tc>
      </w:tr>
      <w:tr w:rsidR="00650C4B" w:rsidRPr="00D6472F">
        <w:trPr>
          <w:trHeight w:val="366"/>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 xml:space="preserve">Neto premija </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21"/>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831" w:type="dxa"/>
          </w:tcPr>
          <w:p w:rsidR="00650C4B" w:rsidRPr="00D6472F" w:rsidRDefault="00650C4B" w:rsidP="00637764">
            <w:pPr>
              <w:pStyle w:val="Footer"/>
              <w:tabs>
                <w:tab w:val="clear" w:pos="4536"/>
                <w:tab w:val="clear" w:pos="9072"/>
              </w:tabs>
              <w:rPr>
                <w:rFonts w:ascii="Arial" w:hAnsi="Arial" w:cs="Arial"/>
              </w:rPr>
            </w:pPr>
            <w:r w:rsidRPr="00D6472F">
              <w:rPr>
                <w:rFonts w:ascii="Arial" w:hAnsi="Arial" w:cs="Arial"/>
                <w:sz w:val="22"/>
                <w:szCs w:val="22"/>
              </w:rPr>
              <w:t>DPZP</w:t>
            </w:r>
          </w:p>
        </w:tc>
        <w:tc>
          <w:tcPr>
            <w:tcW w:w="2835" w:type="dxa"/>
          </w:tcPr>
          <w:p w:rsidR="00650C4B" w:rsidRPr="00D6472F" w:rsidRDefault="00650C4B" w:rsidP="00637764">
            <w:pPr>
              <w:pStyle w:val="Footer"/>
              <w:tabs>
                <w:tab w:val="clear" w:pos="4536"/>
                <w:tab w:val="clear" w:pos="9072"/>
              </w:tabs>
              <w:jc w:val="right"/>
              <w:rPr>
                <w:rFonts w:ascii="Arial" w:hAnsi="Arial" w:cs="Arial"/>
              </w:rPr>
            </w:pPr>
          </w:p>
        </w:tc>
      </w:tr>
      <w:tr w:rsidR="00650C4B" w:rsidRPr="00D6472F">
        <w:trPr>
          <w:trHeight w:val="412"/>
        </w:trPr>
        <w:tc>
          <w:tcPr>
            <w:tcW w:w="1034" w:type="dxa"/>
          </w:tcPr>
          <w:p w:rsidR="00650C4B" w:rsidRPr="00D6472F" w:rsidRDefault="00650C4B" w:rsidP="00637764">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831" w:type="dxa"/>
          </w:tcPr>
          <w:p w:rsidR="00650C4B" w:rsidRPr="00D6472F" w:rsidRDefault="00650C4B" w:rsidP="00637764">
            <w:pPr>
              <w:pStyle w:val="Footer"/>
              <w:tabs>
                <w:tab w:val="clear" w:pos="4536"/>
                <w:tab w:val="clear" w:pos="9072"/>
              </w:tabs>
              <w:rPr>
                <w:rFonts w:ascii="Arial" w:hAnsi="Arial" w:cs="Arial"/>
                <w:b/>
                <w:bCs/>
              </w:rPr>
            </w:pPr>
            <w:r w:rsidRPr="00D6472F">
              <w:rPr>
                <w:rFonts w:ascii="Arial" w:hAnsi="Arial" w:cs="Arial"/>
                <w:b/>
                <w:bCs/>
                <w:sz w:val="22"/>
                <w:szCs w:val="22"/>
              </w:rPr>
              <w:t>Končna letna premija</w:t>
            </w:r>
          </w:p>
        </w:tc>
        <w:tc>
          <w:tcPr>
            <w:tcW w:w="2835" w:type="dxa"/>
          </w:tcPr>
          <w:p w:rsidR="00650C4B" w:rsidRPr="00D6472F" w:rsidRDefault="00650C4B" w:rsidP="00637764">
            <w:pPr>
              <w:pStyle w:val="Footer"/>
              <w:tabs>
                <w:tab w:val="clear" w:pos="4536"/>
                <w:tab w:val="clear" w:pos="9072"/>
              </w:tabs>
              <w:jc w:val="right"/>
              <w:rPr>
                <w:rFonts w:ascii="Arial" w:hAnsi="Arial" w:cs="Arial"/>
                <w:b/>
                <w:bCs/>
              </w:rPr>
            </w:pPr>
          </w:p>
        </w:tc>
      </w:tr>
    </w:tbl>
    <w:p w:rsidR="00650C4B" w:rsidRPr="00D6472F" w:rsidRDefault="00650C4B" w:rsidP="00637764">
      <w:pPr>
        <w:pStyle w:val="Footer"/>
        <w:tabs>
          <w:tab w:val="clear" w:pos="4536"/>
          <w:tab w:val="clear" w:pos="9072"/>
        </w:tabs>
        <w:rPr>
          <w:rFonts w:ascii="Arial" w:hAnsi="Arial" w:cs="Arial"/>
          <w:sz w:val="22"/>
          <w:szCs w:val="22"/>
        </w:rPr>
      </w:pPr>
    </w:p>
    <w:p w:rsidR="00650C4B" w:rsidRPr="00D6472F" w:rsidRDefault="00650C4B" w:rsidP="00637764">
      <w:pPr>
        <w:ind w:left="720"/>
        <w:jc w:val="center"/>
        <w:rPr>
          <w:rFonts w:ascii="Arial" w:hAnsi="Arial" w:cs="Arial"/>
          <w:sz w:val="22"/>
          <w:szCs w:val="22"/>
        </w:rPr>
      </w:pPr>
      <w:r w:rsidRPr="00D6472F">
        <w:rPr>
          <w:rFonts w:ascii="Arial" w:hAnsi="Arial" w:cs="Arial"/>
          <w:sz w:val="22"/>
          <w:szCs w:val="22"/>
        </w:rPr>
        <w:t>6. člen</w:t>
      </w:r>
    </w:p>
    <w:p w:rsidR="00650C4B" w:rsidRPr="00D6472F" w:rsidRDefault="00650C4B" w:rsidP="00637764">
      <w:pPr>
        <w:ind w:left="720"/>
        <w:jc w:val="center"/>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 xml:space="preserve">Ponujene cene - zavarovalne premije in ostale vrednosti za posamezne storitve so navedene v evrih in vsebujejo vse stroške, ki pri tem nastanejo. </w:t>
      </w:r>
    </w:p>
    <w:p w:rsidR="00650C4B" w:rsidRPr="00D6472F" w:rsidRDefault="00650C4B" w:rsidP="00637764">
      <w:pPr>
        <w:jc w:val="both"/>
        <w:rPr>
          <w:rFonts w:ascii="Arial" w:hAnsi="Arial" w:cs="Arial"/>
          <w:spacing w:val="-4"/>
          <w:sz w:val="22"/>
          <w:szCs w:val="22"/>
        </w:rPr>
      </w:pPr>
      <w:r w:rsidRPr="00D6472F">
        <w:rPr>
          <w:rFonts w:ascii="Arial" w:hAnsi="Arial" w:cs="Arial"/>
          <w:sz w:val="22"/>
          <w:szCs w:val="22"/>
        </w:rPr>
        <w:t xml:space="preserve">Premije - premijske stopnje in vsi ponujeni popusti so navedeni na zavarovalnih policah oziroma obračunskih listih, ter so fiksni in nespremenljivi za celotno pogodbeno obdobje. </w:t>
      </w:r>
    </w:p>
    <w:p w:rsidR="00650C4B" w:rsidRPr="00D6472F" w:rsidRDefault="00650C4B" w:rsidP="00637764">
      <w:pPr>
        <w:jc w:val="both"/>
        <w:rPr>
          <w:rFonts w:ascii="Arial" w:hAnsi="Arial" w:cs="Arial"/>
          <w:spacing w:val="-4"/>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 xml:space="preserve">V celotnem zavarovalnem obdobju ni dovoljen vpliv bonusa – malusa na višino premije.  </w:t>
      </w:r>
    </w:p>
    <w:p w:rsidR="00650C4B" w:rsidRPr="00D6472F" w:rsidRDefault="00650C4B" w:rsidP="00637764">
      <w:pPr>
        <w:jc w:val="both"/>
        <w:rPr>
          <w:rFonts w:ascii="Arial" w:hAnsi="Arial" w:cs="Arial"/>
          <w:sz w:val="22"/>
          <w:szCs w:val="22"/>
        </w:rPr>
      </w:pPr>
      <w:r w:rsidRPr="00D6472F">
        <w:rPr>
          <w:rFonts w:ascii="Arial" w:hAnsi="Arial" w:cs="Arial"/>
          <w:sz w:val="22"/>
          <w:szCs w:val="22"/>
        </w:rPr>
        <w:t>Zavarovalna premija za prvo leto je enaka premiji na ponudbi zavarovalnice. Za drugo in naslednja leta bo zavarovalnica pripravila obračun premije na podlagi podatkov o obsegu premoženja, ki jih bo zavarovanec posredoval zavarovalnici najkasneje do 1.6.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650C4B" w:rsidRPr="00D6472F" w:rsidRDefault="00650C4B" w:rsidP="00637764">
      <w:pPr>
        <w:jc w:val="both"/>
        <w:rPr>
          <w:rFonts w:ascii="Arial" w:hAnsi="Arial" w:cs="Arial"/>
          <w:sz w:val="22"/>
          <w:szCs w:val="22"/>
        </w:rPr>
      </w:pPr>
    </w:p>
    <w:p w:rsidR="00650C4B" w:rsidRPr="00D6472F" w:rsidRDefault="00650C4B" w:rsidP="00637764">
      <w:pPr>
        <w:jc w:val="center"/>
        <w:rPr>
          <w:rFonts w:ascii="Arial" w:hAnsi="Arial" w:cs="Arial"/>
          <w:sz w:val="22"/>
          <w:szCs w:val="22"/>
        </w:rPr>
      </w:pPr>
      <w:r w:rsidRPr="00D6472F">
        <w:rPr>
          <w:rFonts w:ascii="Arial" w:hAnsi="Arial" w:cs="Arial"/>
          <w:sz w:val="22"/>
          <w:szCs w:val="22"/>
        </w:rPr>
        <w:t>7. člen</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 xml:space="preserve">Zavarovatelj bo v celotnem zavarovalnem obdobju izvajal storitve zavarovalnega kritja po tej pogodbi v skladu z zavarovalnimi pogoji, ki so veljavni ob sklenitvi pogodbe. </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Zavarovalnica sprejme v zavarovanje pod enakimi pogoji tudi vse nove investicije in nabave na znanih ali novih lokacijah, katerih skupna vrednost ne presega 20% vrednosti zavarovanih stvari, tudi če naročniki tega ne sporoči zavarovalnici.</w:t>
      </w:r>
    </w:p>
    <w:p w:rsidR="00650C4B" w:rsidRPr="00D6472F" w:rsidRDefault="00650C4B" w:rsidP="00637764">
      <w:pPr>
        <w:jc w:val="center"/>
        <w:rPr>
          <w:rFonts w:ascii="Arial" w:hAnsi="Arial" w:cs="Arial"/>
          <w:sz w:val="22"/>
          <w:szCs w:val="22"/>
        </w:rPr>
      </w:pPr>
    </w:p>
    <w:p w:rsidR="00650C4B" w:rsidRPr="00D6472F" w:rsidRDefault="00650C4B" w:rsidP="00637764">
      <w:pPr>
        <w:jc w:val="center"/>
        <w:rPr>
          <w:rFonts w:ascii="Arial" w:hAnsi="Arial" w:cs="Arial"/>
          <w:sz w:val="22"/>
          <w:szCs w:val="22"/>
        </w:rPr>
      </w:pPr>
      <w:r w:rsidRPr="00D6472F">
        <w:rPr>
          <w:rFonts w:ascii="Arial" w:hAnsi="Arial" w:cs="Arial"/>
          <w:sz w:val="22"/>
          <w:szCs w:val="22"/>
        </w:rPr>
        <w:t>8. člen</w:t>
      </w:r>
    </w:p>
    <w:p w:rsidR="00650C4B" w:rsidRPr="00D6472F" w:rsidRDefault="00650C4B" w:rsidP="00637764">
      <w:pPr>
        <w:jc w:val="center"/>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V primeru, da izvajalec po svoji krivdi zamudi z opravljenimi storitvami, se zaveže plačati pogodbeno kazen v višini 2 promila od celotne obračunske pogodbene vrednosti za vsak dan zamude, vendar ne več kot 10 % celotne pogodbene vrednosti.</w:t>
      </w:r>
    </w:p>
    <w:p w:rsidR="00650C4B" w:rsidRPr="00D6472F" w:rsidRDefault="00650C4B" w:rsidP="00637764">
      <w:pPr>
        <w:jc w:val="center"/>
        <w:rPr>
          <w:rFonts w:ascii="Arial" w:hAnsi="Arial" w:cs="Arial"/>
          <w:sz w:val="22"/>
          <w:szCs w:val="22"/>
        </w:rPr>
      </w:pPr>
    </w:p>
    <w:p w:rsidR="00650C4B" w:rsidRPr="00D6472F" w:rsidRDefault="00650C4B" w:rsidP="00637764">
      <w:pPr>
        <w:jc w:val="both"/>
        <w:rPr>
          <w:rFonts w:ascii="Arial" w:hAnsi="Arial" w:cs="Arial"/>
          <w:b/>
          <w:bCs/>
          <w:sz w:val="22"/>
          <w:szCs w:val="22"/>
        </w:rPr>
      </w:pPr>
      <w:r w:rsidRPr="00D6472F">
        <w:rPr>
          <w:rFonts w:ascii="Arial" w:hAnsi="Arial" w:cs="Arial"/>
          <w:b/>
          <w:bCs/>
          <w:sz w:val="22"/>
          <w:szCs w:val="22"/>
        </w:rPr>
        <w:t>Obveznosti izvajalca/zavarovalnice</w:t>
      </w:r>
    </w:p>
    <w:p w:rsidR="00650C4B" w:rsidRPr="00D6472F" w:rsidRDefault="00650C4B" w:rsidP="00637764">
      <w:pPr>
        <w:jc w:val="center"/>
        <w:rPr>
          <w:rFonts w:ascii="Arial" w:hAnsi="Arial" w:cs="Arial"/>
          <w:sz w:val="22"/>
          <w:szCs w:val="22"/>
        </w:rPr>
      </w:pPr>
      <w:r w:rsidRPr="00D6472F">
        <w:rPr>
          <w:rFonts w:ascii="Arial" w:hAnsi="Arial" w:cs="Arial"/>
          <w:sz w:val="22"/>
          <w:szCs w:val="22"/>
        </w:rPr>
        <w:t>9. člen</w:t>
      </w:r>
    </w:p>
    <w:p w:rsidR="00650C4B" w:rsidRPr="00D6472F" w:rsidRDefault="00650C4B" w:rsidP="00637764">
      <w:pPr>
        <w:jc w:val="center"/>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Kakovost izvedenih storitev mora ustrezati veljavnim standardom na področju zavarovalništva.</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Zavarovalnica se zaveže prevzete zavarovalne storitve izvajati v skladu z načelom dobrega strokovnjaka, vestno in pravilno, v skladu z veljavnimi tehničnimi predpisi, standardi, normativi in pozitivno zakonodajo in v korist naročnika.</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Zavarovalnica se zaveže podatke, ki jih pridobi na podlagi te pogodbe, varovati po predpisih o varstvu osebnih podatkov in poslovni skrivnosti.</w:t>
      </w:r>
    </w:p>
    <w:p w:rsidR="00650C4B" w:rsidRPr="00D6472F" w:rsidRDefault="00650C4B" w:rsidP="00637764">
      <w:pPr>
        <w:jc w:val="both"/>
        <w:rPr>
          <w:rFonts w:ascii="Arial" w:hAnsi="Arial" w:cs="Arial"/>
          <w:sz w:val="22"/>
          <w:szCs w:val="22"/>
        </w:rPr>
      </w:pPr>
    </w:p>
    <w:p w:rsidR="00650C4B" w:rsidRPr="00D6472F" w:rsidRDefault="00650C4B" w:rsidP="00637764">
      <w:pPr>
        <w:jc w:val="center"/>
        <w:rPr>
          <w:rFonts w:ascii="Arial" w:hAnsi="Arial" w:cs="Arial"/>
          <w:sz w:val="22"/>
          <w:szCs w:val="22"/>
        </w:rPr>
      </w:pPr>
      <w:r w:rsidRPr="00D6472F">
        <w:rPr>
          <w:rFonts w:ascii="Arial" w:hAnsi="Arial" w:cs="Arial"/>
          <w:sz w:val="22"/>
          <w:szCs w:val="22"/>
        </w:rPr>
        <w:t>10. člen</w:t>
      </w:r>
    </w:p>
    <w:p w:rsidR="00650C4B" w:rsidRPr="00D6472F" w:rsidRDefault="00650C4B" w:rsidP="00637764">
      <w:pPr>
        <w:jc w:val="center"/>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 xml:space="preserve">Izvajalec bo za posamezno premoženje in zavarovano odgovornost izdal zavarovalno polico, obračunski list in fakturo. </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 xml:space="preserve">Naročnik bo poravnal potrjeni račun 30 - ti dan po prejemu pravilno izstavljenega računa. Kot dan prejema računa se šteje dan, ko naročnik prejme račun v svoje vložišče (tajništvo). Račun se mora sklicevati na številko pogodbe, na podlagi katere se izstavlja. </w:t>
      </w:r>
    </w:p>
    <w:p w:rsidR="00650C4B" w:rsidRPr="00D6472F" w:rsidRDefault="00650C4B" w:rsidP="00637764">
      <w:pPr>
        <w:autoSpaceDE w:val="0"/>
        <w:autoSpaceDN w:val="0"/>
        <w:adjustRightInd w:val="0"/>
        <w:jc w:val="both"/>
        <w:rPr>
          <w:rFonts w:ascii="Arial" w:hAnsi="Arial" w:cs="Arial"/>
          <w:b/>
          <w:bCs/>
          <w:sz w:val="22"/>
          <w:szCs w:val="22"/>
        </w:rPr>
      </w:pPr>
    </w:p>
    <w:p w:rsidR="00650C4B" w:rsidRPr="00D6472F" w:rsidRDefault="00650C4B" w:rsidP="00637764">
      <w:pPr>
        <w:autoSpaceDE w:val="0"/>
        <w:autoSpaceDN w:val="0"/>
        <w:adjustRightInd w:val="0"/>
        <w:jc w:val="both"/>
        <w:rPr>
          <w:rFonts w:ascii="Arial" w:hAnsi="Arial" w:cs="Arial"/>
          <w:sz w:val="22"/>
          <w:szCs w:val="22"/>
        </w:rPr>
      </w:pPr>
      <w:r w:rsidRPr="00D6472F">
        <w:rPr>
          <w:rFonts w:ascii="Arial" w:hAnsi="Arial" w:cs="Arial"/>
          <w:sz w:val="22"/>
          <w:szCs w:val="22"/>
        </w:rPr>
        <w:t>Če se letna zavarovalna premija plača v enkratnem znesku, bo zavarovalnica naročniku priznala dodaten popust v višini 5% neto premije.</w:t>
      </w:r>
    </w:p>
    <w:p w:rsidR="00650C4B" w:rsidRPr="00D6472F" w:rsidRDefault="00650C4B" w:rsidP="00637764">
      <w:pPr>
        <w:jc w:val="both"/>
        <w:rPr>
          <w:rFonts w:ascii="Arial" w:hAnsi="Arial" w:cs="Arial"/>
          <w:sz w:val="22"/>
          <w:szCs w:val="22"/>
        </w:rPr>
      </w:pPr>
    </w:p>
    <w:p w:rsidR="00650C4B" w:rsidRPr="00D6472F" w:rsidRDefault="00650C4B" w:rsidP="00637764">
      <w:pPr>
        <w:jc w:val="center"/>
        <w:rPr>
          <w:rFonts w:ascii="Arial" w:hAnsi="Arial" w:cs="Arial"/>
          <w:sz w:val="22"/>
          <w:szCs w:val="22"/>
        </w:rPr>
      </w:pPr>
      <w:r w:rsidRPr="00D6472F">
        <w:rPr>
          <w:rFonts w:ascii="Arial" w:hAnsi="Arial" w:cs="Arial"/>
          <w:sz w:val="22"/>
          <w:szCs w:val="22"/>
        </w:rPr>
        <w:t>11. člen</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 xml:space="preserve">Zavarovalnica se s to pogodbo zavezuje, da bo ob podpisu pogodbe oziroma najkasneje v roku 10 (deset) dni od sklenitve pogodbe, naročniku predložila menično izjavo za dobro izvedbo pogodbenih obveznosti v višini 10% (deset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 pogodbenih obveznosti pomeni 31.12.2017. </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Če se bodo med trajanjem pogodbe spremenili roki za izvedbo storitve, kvaliteta in količina, se mora temu ustrezno spremeniti tudi menična izjava za dobro izvedbo pogodbenih obveznosti oziroma podaljšati njena veljavnost.</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Naročnik bo  unovčil navedeno menico, če se bo izkazalo, da pogodbene obveznosti niso izvedene  v rokih in kvaliteti, ki so zahtevane v razpisni dokumentaciji in pogodbi.</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Če zavarovalnica v danem roku naročniku ne izroči menične izjave, ta pogodba preneha veljati, naročnik pa bo unovčil menico za resnost ponudbe.</w:t>
      </w:r>
    </w:p>
    <w:p w:rsidR="00650C4B" w:rsidRPr="00D6472F" w:rsidRDefault="00650C4B" w:rsidP="00637764">
      <w:pPr>
        <w:jc w:val="both"/>
        <w:rPr>
          <w:rFonts w:ascii="Arial" w:hAnsi="Arial" w:cs="Arial"/>
          <w:sz w:val="22"/>
          <w:szCs w:val="22"/>
        </w:rPr>
      </w:pPr>
    </w:p>
    <w:p w:rsidR="00650C4B" w:rsidRPr="00D6472F" w:rsidRDefault="00650C4B" w:rsidP="00637764">
      <w:pPr>
        <w:jc w:val="center"/>
        <w:rPr>
          <w:rFonts w:ascii="Arial" w:hAnsi="Arial" w:cs="Arial"/>
          <w:sz w:val="22"/>
          <w:szCs w:val="22"/>
        </w:rPr>
      </w:pPr>
      <w:r w:rsidRPr="00D6472F">
        <w:rPr>
          <w:rFonts w:ascii="Arial" w:hAnsi="Arial" w:cs="Arial"/>
          <w:sz w:val="22"/>
          <w:szCs w:val="22"/>
        </w:rPr>
        <w:t>12. člen</w:t>
      </w:r>
    </w:p>
    <w:p w:rsidR="00650C4B" w:rsidRPr="00D6472F" w:rsidRDefault="00650C4B" w:rsidP="00637764">
      <w:pPr>
        <w:jc w:val="center"/>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 xml:space="preserve">Pogodbeni stranki se obvezujeta, da bosta naredili vse, kar je treba za izvršitev te pogodbe. </w:t>
      </w:r>
    </w:p>
    <w:p w:rsidR="00650C4B" w:rsidRPr="00D6472F" w:rsidRDefault="00650C4B" w:rsidP="00637764">
      <w:pPr>
        <w:jc w:val="both"/>
        <w:rPr>
          <w:rFonts w:ascii="Arial" w:hAnsi="Arial" w:cs="Arial"/>
          <w:sz w:val="22"/>
          <w:szCs w:val="22"/>
        </w:rPr>
      </w:pPr>
    </w:p>
    <w:p w:rsidR="00650C4B" w:rsidRPr="00D6472F" w:rsidRDefault="00650C4B" w:rsidP="00637764">
      <w:pPr>
        <w:jc w:val="center"/>
        <w:rPr>
          <w:rFonts w:ascii="Arial" w:hAnsi="Arial" w:cs="Arial"/>
          <w:sz w:val="22"/>
          <w:szCs w:val="22"/>
        </w:rPr>
      </w:pPr>
      <w:r w:rsidRPr="00D6472F">
        <w:rPr>
          <w:rFonts w:ascii="Arial" w:hAnsi="Arial" w:cs="Arial"/>
          <w:sz w:val="22"/>
          <w:szCs w:val="22"/>
        </w:rPr>
        <w:t>13. člen</w:t>
      </w:r>
    </w:p>
    <w:p w:rsidR="00650C4B" w:rsidRPr="00D6472F" w:rsidRDefault="00650C4B" w:rsidP="00637764">
      <w:pPr>
        <w:jc w:val="center"/>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Če naročnik ugotovi, da zavarovalnica storitev ne izvaja v skladu s to pogodbo oziroma krši določila te pogodbe, ima naročnik pravico pogodbo odpovedati.</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Zavarovalnica mora naročniku povrniti vso škodo, ki bi nastala zaradi kršitve pogodbe, odpovedi podobe in razliko do morebitne višje cene (premije), ki bi jo v tem primeru ponudil drug ponudnik storitev, ki so predmet te pogodbe.</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650C4B" w:rsidRDefault="00650C4B" w:rsidP="00637764">
      <w:pPr>
        <w:tabs>
          <w:tab w:val="left" w:pos="6464"/>
        </w:tabs>
        <w:jc w:val="both"/>
        <w:rPr>
          <w:rFonts w:ascii="Arial" w:hAnsi="Arial" w:cs="Arial"/>
          <w:sz w:val="22"/>
          <w:szCs w:val="22"/>
        </w:rPr>
      </w:pPr>
    </w:p>
    <w:p w:rsidR="00650C4B" w:rsidRDefault="00650C4B" w:rsidP="00637764">
      <w:pPr>
        <w:tabs>
          <w:tab w:val="left" w:pos="6464"/>
        </w:tabs>
        <w:jc w:val="both"/>
        <w:rPr>
          <w:rFonts w:ascii="Arial" w:hAnsi="Arial" w:cs="Arial"/>
          <w:sz w:val="22"/>
          <w:szCs w:val="22"/>
        </w:rPr>
      </w:pPr>
    </w:p>
    <w:p w:rsidR="00650C4B" w:rsidRDefault="00650C4B" w:rsidP="00637764">
      <w:pPr>
        <w:tabs>
          <w:tab w:val="left" w:pos="6464"/>
        </w:tabs>
        <w:jc w:val="both"/>
        <w:rPr>
          <w:rFonts w:ascii="Arial" w:hAnsi="Arial" w:cs="Arial"/>
          <w:sz w:val="22"/>
          <w:szCs w:val="22"/>
        </w:rPr>
      </w:pPr>
    </w:p>
    <w:p w:rsidR="00650C4B" w:rsidRPr="00D6472F" w:rsidRDefault="00650C4B" w:rsidP="00637764">
      <w:pPr>
        <w:tabs>
          <w:tab w:val="left" w:pos="6464"/>
        </w:tabs>
        <w:jc w:val="both"/>
        <w:rPr>
          <w:rFonts w:ascii="Arial" w:hAnsi="Arial" w:cs="Arial"/>
          <w:sz w:val="22"/>
          <w:szCs w:val="22"/>
        </w:rPr>
      </w:pPr>
    </w:p>
    <w:p w:rsidR="00650C4B" w:rsidRPr="00D6472F" w:rsidRDefault="00650C4B" w:rsidP="00637764">
      <w:pPr>
        <w:tabs>
          <w:tab w:val="left" w:pos="6464"/>
        </w:tabs>
        <w:jc w:val="both"/>
        <w:rPr>
          <w:rFonts w:ascii="Arial" w:hAnsi="Arial" w:cs="Arial"/>
          <w:b/>
          <w:bCs/>
          <w:sz w:val="22"/>
          <w:szCs w:val="22"/>
        </w:rPr>
      </w:pPr>
      <w:r w:rsidRPr="00D6472F">
        <w:rPr>
          <w:rFonts w:ascii="Arial" w:hAnsi="Arial" w:cs="Arial"/>
          <w:b/>
          <w:bCs/>
          <w:sz w:val="22"/>
          <w:szCs w:val="22"/>
        </w:rPr>
        <w:t>Podizvajalci</w:t>
      </w:r>
      <w:r w:rsidRPr="00D6472F">
        <w:rPr>
          <w:rFonts w:ascii="Arial" w:hAnsi="Arial" w:cs="Arial"/>
          <w:b/>
          <w:bCs/>
          <w:sz w:val="22"/>
          <w:szCs w:val="22"/>
        </w:rPr>
        <w:tab/>
      </w:r>
    </w:p>
    <w:p w:rsidR="00650C4B" w:rsidRPr="00D6472F" w:rsidRDefault="00650C4B" w:rsidP="00637764">
      <w:pPr>
        <w:jc w:val="center"/>
        <w:rPr>
          <w:rFonts w:ascii="Arial" w:hAnsi="Arial" w:cs="Arial"/>
          <w:sz w:val="22"/>
          <w:szCs w:val="22"/>
        </w:rPr>
      </w:pPr>
      <w:r w:rsidRPr="00D6472F">
        <w:rPr>
          <w:rFonts w:ascii="Arial" w:hAnsi="Arial" w:cs="Arial"/>
          <w:sz w:val="22"/>
          <w:szCs w:val="22"/>
        </w:rPr>
        <w:t>14. člen</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V primeru da ponudnik pri javnem naročilu nastopa z podizvajalci, navede podatke o podizvajalcih: Ime/naziv, naslov, davčna številka</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b/>
          <w:bCs/>
          <w:sz w:val="22"/>
          <w:szCs w:val="22"/>
        </w:rPr>
      </w:pPr>
      <w:r w:rsidRPr="00D6472F">
        <w:rPr>
          <w:rFonts w:ascii="Arial" w:hAnsi="Arial" w:cs="Arial"/>
          <w:b/>
          <w:bCs/>
          <w:sz w:val="22"/>
          <w:szCs w:val="22"/>
        </w:rPr>
        <w:t>Obveznosti naročnika</w:t>
      </w:r>
    </w:p>
    <w:p w:rsidR="00650C4B" w:rsidRPr="00D6472F" w:rsidRDefault="00650C4B" w:rsidP="00637764">
      <w:pPr>
        <w:jc w:val="center"/>
        <w:rPr>
          <w:rFonts w:ascii="Arial" w:hAnsi="Arial" w:cs="Arial"/>
          <w:sz w:val="22"/>
          <w:szCs w:val="22"/>
        </w:rPr>
      </w:pPr>
      <w:r w:rsidRPr="00D6472F">
        <w:rPr>
          <w:rFonts w:ascii="Arial" w:hAnsi="Arial" w:cs="Arial"/>
          <w:sz w:val="22"/>
          <w:szCs w:val="22"/>
        </w:rPr>
        <w:t>15. člen</w:t>
      </w:r>
    </w:p>
    <w:p w:rsidR="00650C4B" w:rsidRPr="00D6472F" w:rsidRDefault="00650C4B" w:rsidP="00637764">
      <w:pPr>
        <w:jc w:val="center"/>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Naročnik se zaveže, da bo svoje pogodbene obveznosti pravilno in vestno izpolnjeval v skladu v veljavno zakonodajo, veljavnimi tehničnimi predpisi, standardi in normativi.</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b/>
          <w:bCs/>
          <w:sz w:val="22"/>
          <w:szCs w:val="22"/>
        </w:rPr>
      </w:pPr>
      <w:r w:rsidRPr="00D6472F">
        <w:rPr>
          <w:rFonts w:ascii="Arial" w:hAnsi="Arial" w:cs="Arial"/>
          <w:b/>
          <w:bCs/>
          <w:sz w:val="22"/>
          <w:szCs w:val="22"/>
        </w:rPr>
        <w:t>Likvidacijski postopek</w:t>
      </w:r>
    </w:p>
    <w:p w:rsidR="00650C4B" w:rsidRPr="00D6472F" w:rsidRDefault="00650C4B" w:rsidP="00637764">
      <w:pPr>
        <w:jc w:val="both"/>
        <w:rPr>
          <w:rFonts w:ascii="Arial" w:hAnsi="Arial" w:cs="Arial"/>
          <w:b/>
          <w:bCs/>
          <w:sz w:val="22"/>
          <w:szCs w:val="22"/>
        </w:rPr>
      </w:pPr>
    </w:p>
    <w:p w:rsidR="00650C4B" w:rsidRPr="00D6472F" w:rsidRDefault="00650C4B" w:rsidP="00637764">
      <w:pPr>
        <w:jc w:val="center"/>
        <w:rPr>
          <w:rFonts w:ascii="Arial" w:hAnsi="Arial" w:cs="Arial"/>
          <w:sz w:val="22"/>
          <w:szCs w:val="22"/>
        </w:rPr>
      </w:pPr>
      <w:r w:rsidRPr="00D6472F">
        <w:rPr>
          <w:rFonts w:ascii="Arial" w:hAnsi="Arial" w:cs="Arial"/>
          <w:sz w:val="22"/>
          <w:szCs w:val="22"/>
        </w:rPr>
        <w:t>16. člen</w:t>
      </w:r>
    </w:p>
    <w:p w:rsidR="00650C4B" w:rsidRPr="00D6472F" w:rsidRDefault="00650C4B" w:rsidP="00637764">
      <w:pPr>
        <w:jc w:val="center"/>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Predhodne prijave škod za posamični ali več istočasnih dogodkov izvede naročnik oz posrednik na elektronski naslov, ki ga navede zavarovalnica:________________.</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V primeru, da je dostavljena škodna dokumentacija po mnenju zavarovalnice nepopolna, mora zavarovalnica o tem obvestiti naročnika v roku 5 (petih) delovnih dni po prejemu dokumentacije, sicer se šteje, da je dostavljena dokumentacija popolna.</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Rok za izplačilo zavarovalnine/odškodnine je 5 (dni) dni in teče od dneva, ko je zavarovalnici dostavljena potrebna dokumentacija in ugotovljen temelj za likvidacijo zavarovalnega primera.</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Zavarovalnica mora naročniku sproti posredovati zaključni sporazum za vse zavarovalnine in kopijo poravnave za vse likvidirane odškodninske zahtevke (tudi dopise odklonitve) iz naslova zavarovanja odgovornosti.</w:t>
      </w:r>
    </w:p>
    <w:p w:rsidR="00650C4B" w:rsidRPr="00D6472F" w:rsidRDefault="00650C4B" w:rsidP="00637764">
      <w:pPr>
        <w:jc w:val="both"/>
        <w:rPr>
          <w:rFonts w:ascii="Arial" w:hAnsi="Arial" w:cs="Arial"/>
          <w:sz w:val="22"/>
          <w:szCs w:val="22"/>
        </w:rPr>
      </w:pPr>
    </w:p>
    <w:p w:rsidR="00650C4B" w:rsidRPr="00D6472F" w:rsidRDefault="00650C4B" w:rsidP="00637764">
      <w:pPr>
        <w:tabs>
          <w:tab w:val="left" w:pos="1177"/>
        </w:tabs>
        <w:jc w:val="both"/>
        <w:rPr>
          <w:rFonts w:ascii="Arial" w:hAnsi="Arial" w:cs="Arial"/>
          <w:sz w:val="22"/>
          <w:szCs w:val="22"/>
        </w:rPr>
      </w:pPr>
      <w:r w:rsidRPr="00D6472F">
        <w:rPr>
          <w:rFonts w:ascii="Arial" w:hAnsi="Arial" w:cs="Arial"/>
          <w:sz w:val="22"/>
          <w:szCs w:val="22"/>
        </w:rPr>
        <w:t>Zavarovalnica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650C4B" w:rsidRPr="00D6472F" w:rsidRDefault="00650C4B" w:rsidP="00637764">
      <w:pPr>
        <w:jc w:val="both"/>
        <w:rPr>
          <w:rFonts w:ascii="Arial" w:hAnsi="Arial" w:cs="Arial"/>
          <w:sz w:val="22"/>
          <w:szCs w:val="22"/>
        </w:rPr>
      </w:pPr>
    </w:p>
    <w:p w:rsidR="00650C4B"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b/>
          <w:bCs/>
          <w:sz w:val="22"/>
          <w:szCs w:val="22"/>
        </w:rPr>
      </w:pPr>
      <w:r w:rsidRPr="00D6472F">
        <w:rPr>
          <w:rFonts w:ascii="Arial" w:hAnsi="Arial" w:cs="Arial"/>
          <w:b/>
          <w:bCs/>
          <w:sz w:val="22"/>
          <w:szCs w:val="22"/>
        </w:rPr>
        <w:t>Skrbnik pogodbe</w:t>
      </w:r>
    </w:p>
    <w:p w:rsidR="00650C4B" w:rsidRPr="00D6472F" w:rsidRDefault="00650C4B" w:rsidP="00637764">
      <w:pPr>
        <w:jc w:val="center"/>
        <w:rPr>
          <w:rFonts w:ascii="Arial" w:hAnsi="Arial" w:cs="Arial"/>
          <w:sz w:val="22"/>
          <w:szCs w:val="22"/>
        </w:rPr>
      </w:pPr>
      <w:r w:rsidRPr="00D6472F">
        <w:rPr>
          <w:rFonts w:ascii="Arial" w:hAnsi="Arial" w:cs="Arial"/>
          <w:sz w:val="22"/>
          <w:szCs w:val="22"/>
        </w:rPr>
        <w:t>17. člen</w:t>
      </w:r>
    </w:p>
    <w:p w:rsidR="00650C4B" w:rsidRPr="00D6472F" w:rsidRDefault="00650C4B" w:rsidP="00637764">
      <w:pPr>
        <w:jc w:val="both"/>
        <w:rPr>
          <w:rFonts w:ascii="Arial" w:hAnsi="Arial" w:cs="Arial"/>
          <w:sz w:val="22"/>
          <w:szCs w:val="22"/>
        </w:rPr>
      </w:pPr>
    </w:p>
    <w:p w:rsidR="00650C4B" w:rsidRPr="00D6472F" w:rsidRDefault="00650C4B" w:rsidP="00637764">
      <w:pPr>
        <w:autoSpaceDE w:val="0"/>
        <w:autoSpaceDN w:val="0"/>
        <w:adjustRightInd w:val="0"/>
        <w:jc w:val="both"/>
        <w:rPr>
          <w:rFonts w:ascii="Arial" w:hAnsi="Arial" w:cs="Arial"/>
          <w:sz w:val="22"/>
          <w:szCs w:val="22"/>
        </w:rPr>
      </w:pPr>
      <w:r w:rsidRPr="00D6472F">
        <w:rPr>
          <w:rFonts w:ascii="Arial" w:hAnsi="Arial" w:cs="Arial"/>
          <w:sz w:val="22"/>
          <w:szCs w:val="22"/>
        </w:rPr>
        <w:t xml:space="preserve">Pogodbeni stranki določata kontaktni osebi, ki sta odgovorni za nadzor nad izvajanjem te pogodbe. </w:t>
      </w:r>
    </w:p>
    <w:p w:rsidR="00650C4B" w:rsidRPr="00D6472F" w:rsidRDefault="00650C4B" w:rsidP="00637764">
      <w:pPr>
        <w:autoSpaceDE w:val="0"/>
        <w:autoSpaceDN w:val="0"/>
        <w:adjustRightInd w:val="0"/>
        <w:jc w:val="both"/>
        <w:rPr>
          <w:rFonts w:ascii="Arial" w:hAnsi="Arial" w:cs="Arial"/>
          <w:sz w:val="22"/>
          <w:szCs w:val="22"/>
        </w:rPr>
      </w:pPr>
    </w:p>
    <w:p w:rsidR="00650C4B" w:rsidRPr="00D6472F" w:rsidRDefault="00650C4B" w:rsidP="00637764">
      <w:pPr>
        <w:autoSpaceDE w:val="0"/>
        <w:autoSpaceDN w:val="0"/>
        <w:adjustRightInd w:val="0"/>
        <w:jc w:val="both"/>
        <w:rPr>
          <w:rFonts w:ascii="Arial" w:hAnsi="Arial" w:cs="Arial"/>
          <w:sz w:val="22"/>
          <w:szCs w:val="22"/>
        </w:rPr>
      </w:pPr>
      <w:r w:rsidRPr="00D6472F">
        <w:rPr>
          <w:rFonts w:ascii="Arial" w:hAnsi="Arial" w:cs="Arial"/>
          <w:sz w:val="22"/>
          <w:szCs w:val="22"/>
        </w:rPr>
        <w:t>Skrbnik pogodbe oz. kontaktna oseba na strani naročnika je:</w:t>
      </w:r>
    </w:p>
    <w:p w:rsidR="00650C4B" w:rsidRPr="00D6472F" w:rsidRDefault="00650C4B" w:rsidP="00637764">
      <w:pPr>
        <w:autoSpaceDE w:val="0"/>
        <w:autoSpaceDN w:val="0"/>
        <w:adjustRightInd w:val="0"/>
        <w:jc w:val="both"/>
        <w:rPr>
          <w:rFonts w:ascii="Arial" w:hAnsi="Arial" w:cs="Arial"/>
          <w:sz w:val="22"/>
          <w:szCs w:val="22"/>
        </w:rPr>
      </w:pPr>
      <w:r w:rsidRPr="00D6472F">
        <w:rPr>
          <w:rFonts w:ascii="Arial" w:hAnsi="Arial" w:cs="Arial"/>
          <w:sz w:val="22"/>
          <w:szCs w:val="22"/>
        </w:rPr>
        <w:t xml:space="preserve">Skrbnik pogodbe oz. kontaktna oseba na strani izvajalca/zavarovalnice je: </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b/>
          <w:bCs/>
          <w:sz w:val="22"/>
          <w:szCs w:val="22"/>
        </w:rPr>
      </w:pPr>
      <w:r w:rsidRPr="00D6472F">
        <w:rPr>
          <w:rFonts w:ascii="Arial" w:hAnsi="Arial" w:cs="Arial"/>
          <w:b/>
          <w:bCs/>
          <w:sz w:val="22"/>
          <w:szCs w:val="22"/>
        </w:rPr>
        <w:t>Varstvo podatkov</w:t>
      </w:r>
    </w:p>
    <w:p w:rsidR="00650C4B" w:rsidRPr="00D6472F" w:rsidRDefault="00650C4B" w:rsidP="00637764">
      <w:pPr>
        <w:jc w:val="center"/>
        <w:rPr>
          <w:rFonts w:ascii="Arial" w:hAnsi="Arial" w:cs="Arial"/>
          <w:sz w:val="22"/>
          <w:szCs w:val="22"/>
        </w:rPr>
      </w:pPr>
      <w:r w:rsidRPr="00D6472F">
        <w:rPr>
          <w:rFonts w:ascii="Arial" w:hAnsi="Arial" w:cs="Arial"/>
          <w:sz w:val="22"/>
          <w:szCs w:val="22"/>
        </w:rPr>
        <w:t>18. člen</w:t>
      </w:r>
    </w:p>
    <w:p w:rsidR="00650C4B" w:rsidRPr="00D6472F" w:rsidRDefault="00650C4B" w:rsidP="00637764">
      <w:pPr>
        <w:jc w:val="center"/>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Zavarovalnica se zaveže , da bo v primeru, da bo stopila v stik z osebnimi podatki ravnala skladno z določili Zakona o varstvu osebnih podatkov (Uradni list RS, št. 94/2007 – ZVOP-1, z vsemi nadaljnjimi spremembami in dopolnitvami).</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Zavarovalnica mora imeti vzpostavljen postopek in ukrepe za varovanje in obdelovanje osebnih podatkov, kot jih predpisuje 24. Člen v povezavi s prvim odstavkom 25. Člena ZVOP-1.</w:t>
      </w:r>
    </w:p>
    <w:p w:rsidR="00650C4B" w:rsidRPr="00D6472F" w:rsidRDefault="00650C4B" w:rsidP="00637764">
      <w:pPr>
        <w:jc w:val="center"/>
        <w:rPr>
          <w:rFonts w:ascii="Arial" w:hAnsi="Arial" w:cs="Arial"/>
          <w:sz w:val="22"/>
          <w:szCs w:val="22"/>
        </w:rPr>
      </w:pPr>
    </w:p>
    <w:p w:rsidR="00650C4B" w:rsidRPr="00D6472F" w:rsidRDefault="00650C4B" w:rsidP="00637764">
      <w:pPr>
        <w:tabs>
          <w:tab w:val="left" w:pos="864"/>
        </w:tabs>
        <w:jc w:val="both"/>
        <w:rPr>
          <w:rFonts w:ascii="Arial" w:hAnsi="Arial" w:cs="Arial"/>
          <w:b/>
          <w:bCs/>
          <w:sz w:val="22"/>
          <w:szCs w:val="22"/>
        </w:rPr>
      </w:pPr>
      <w:r w:rsidRPr="00D6472F">
        <w:rPr>
          <w:rFonts w:ascii="Arial" w:hAnsi="Arial" w:cs="Arial"/>
          <w:b/>
          <w:bCs/>
          <w:sz w:val="22"/>
          <w:szCs w:val="22"/>
        </w:rPr>
        <w:t>PROTIKORUPCIJSKA KLAVZULA</w:t>
      </w:r>
    </w:p>
    <w:p w:rsidR="00650C4B" w:rsidRDefault="00650C4B" w:rsidP="00637764">
      <w:pPr>
        <w:jc w:val="center"/>
        <w:rPr>
          <w:rFonts w:ascii="Arial" w:hAnsi="Arial" w:cs="Arial"/>
          <w:sz w:val="22"/>
          <w:szCs w:val="22"/>
        </w:rPr>
      </w:pPr>
      <w:r w:rsidRPr="00D6472F">
        <w:rPr>
          <w:rFonts w:ascii="Arial" w:hAnsi="Arial" w:cs="Arial"/>
          <w:sz w:val="22"/>
          <w:szCs w:val="22"/>
        </w:rPr>
        <w:t>19. člen</w:t>
      </w:r>
    </w:p>
    <w:p w:rsidR="00650C4B" w:rsidRPr="00D6472F" w:rsidRDefault="00650C4B" w:rsidP="00637764">
      <w:pPr>
        <w:jc w:val="center"/>
        <w:rPr>
          <w:rFonts w:ascii="Arial" w:hAnsi="Arial" w:cs="Arial"/>
          <w:sz w:val="22"/>
          <w:szCs w:val="22"/>
        </w:rPr>
      </w:pPr>
    </w:p>
    <w:p w:rsidR="00650C4B" w:rsidRPr="00D6472F" w:rsidRDefault="00650C4B" w:rsidP="00637764">
      <w:pPr>
        <w:rPr>
          <w:rFonts w:ascii="Arial" w:hAnsi="Arial" w:cs="Arial"/>
          <w:sz w:val="22"/>
          <w:szCs w:val="22"/>
        </w:rPr>
      </w:pPr>
      <w:r w:rsidRPr="00D6472F">
        <w:rPr>
          <w:rFonts w:ascii="Arial" w:hAnsi="Arial" w:cs="Arial"/>
          <w:sz w:val="22"/>
          <w:szCs w:val="22"/>
        </w:rPr>
        <w:t>Ta pogodba je nična, če kdo v imenu in na račun druge pogodbene stranke, naročniku, njegovemu predstavniku ali posredniku da, obljubi ali ponudi kakšno nedovoljeno korist za:</w:t>
      </w:r>
    </w:p>
    <w:p w:rsidR="00650C4B" w:rsidRPr="00D6472F" w:rsidRDefault="00650C4B" w:rsidP="00637764">
      <w:pPr>
        <w:tabs>
          <w:tab w:val="num" w:pos="720"/>
        </w:tabs>
        <w:ind w:left="720" w:hanging="360"/>
        <w:rPr>
          <w:rFonts w:ascii="Arial" w:hAnsi="Arial" w:cs="Arial"/>
          <w:sz w:val="22"/>
          <w:szCs w:val="22"/>
        </w:rPr>
      </w:pPr>
      <w:r w:rsidRPr="00D6472F">
        <w:rPr>
          <w:rFonts w:ascii="Arial" w:hAnsi="Arial" w:cs="Arial"/>
          <w:sz w:val="22"/>
          <w:szCs w:val="22"/>
        </w:rPr>
        <w:t>- pridobitev posla ali</w:t>
      </w:r>
    </w:p>
    <w:p w:rsidR="00650C4B" w:rsidRPr="00D6472F" w:rsidRDefault="00650C4B" w:rsidP="00637764">
      <w:pPr>
        <w:tabs>
          <w:tab w:val="num" w:pos="720"/>
        </w:tabs>
        <w:ind w:left="720" w:hanging="360"/>
        <w:rPr>
          <w:rFonts w:ascii="Arial" w:hAnsi="Arial" w:cs="Arial"/>
          <w:sz w:val="22"/>
          <w:szCs w:val="22"/>
        </w:rPr>
      </w:pPr>
      <w:r w:rsidRPr="00D6472F">
        <w:rPr>
          <w:rFonts w:ascii="Arial" w:hAnsi="Arial" w:cs="Arial"/>
          <w:sz w:val="22"/>
          <w:szCs w:val="22"/>
        </w:rPr>
        <w:t>- za sklenitev posla pod ugodnejšimi pogoji ali</w:t>
      </w:r>
    </w:p>
    <w:p w:rsidR="00650C4B" w:rsidRPr="00D6472F" w:rsidRDefault="00650C4B" w:rsidP="00637764">
      <w:pPr>
        <w:tabs>
          <w:tab w:val="num" w:pos="720"/>
        </w:tabs>
        <w:ind w:left="720" w:hanging="360"/>
        <w:rPr>
          <w:rFonts w:ascii="Arial" w:hAnsi="Arial" w:cs="Arial"/>
          <w:sz w:val="22"/>
          <w:szCs w:val="22"/>
        </w:rPr>
      </w:pPr>
      <w:r w:rsidRPr="00D6472F">
        <w:rPr>
          <w:rFonts w:ascii="Arial" w:hAnsi="Arial" w:cs="Arial"/>
          <w:sz w:val="22"/>
          <w:szCs w:val="22"/>
        </w:rPr>
        <w:t>- za opustitev dolžnega nadzora nad izvajanjem pogodbenih obveznosti ali</w:t>
      </w:r>
    </w:p>
    <w:p w:rsidR="00650C4B" w:rsidRPr="00D6472F" w:rsidRDefault="00650C4B" w:rsidP="00637764">
      <w:pPr>
        <w:tabs>
          <w:tab w:val="num" w:pos="720"/>
        </w:tabs>
        <w:ind w:left="720" w:hanging="360"/>
        <w:jc w:val="both"/>
        <w:rPr>
          <w:rFonts w:ascii="Arial" w:hAnsi="Arial" w:cs="Arial"/>
          <w:sz w:val="22"/>
          <w:szCs w:val="22"/>
        </w:rPr>
      </w:pPr>
      <w:r w:rsidRPr="00D6472F">
        <w:rPr>
          <w:rFonts w:ascii="Arial" w:hAnsi="Arial" w:cs="Arial"/>
          <w:sz w:val="22"/>
          <w:szCs w:val="22"/>
        </w:rPr>
        <w:t>- za drugo ravnanje ali opustitev, s katerim je naročniku povzročena škoda ali je omogočena pridobitev nedovoljene koristi katerikoli pogodbeni stranki ali njenemu predstavniku, zastopniku ali posredniku.</w:t>
      </w:r>
    </w:p>
    <w:p w:rsidR="00650C4B" w:rsidRPr="00D6472F" w:rsidRDefault="00650C4B" w:rsidP="00637764">
      <w:pPr>
        <w:rPr>
          <w:rFonts w:ascii="Arial" w:hAnsi="Arial" w:cs="Arial"/>
          <w:sz w:val="22"/>
          <w:szCs w:val="22"/>
        </w:rPr>
      </w:pPr>
    </w:p>
    <w:p w:rsidR="00650C4B" w:rsidRPr="00D6472F" w:rsidRDefault="00650C4B" w:rsidP="00637764">
      <w:pPr>
        <w:rPr>
          <w:rFonts w:ascii="Arial" w:hAnsi="Arial" w:cs="Arial"/>
          <w:b/>
          <w:bCs/>
          <w:sz w:val="22"/>
          <w:szCs w:val="22"/>
        </w:rPr>
      </w:pPr>
      <w:r w:rsidRPr="00D6472F">
        <w:rPr>
          <w:rFonts w:ascii="Arial" w:hAnsi="Arial" w:cs="Arial"/>
          <w:b/>
          <w:bCs/>
          <w:sz w:val="22"/>
          <w:szCs w:val="22"/>
        </w:rPr>
        <w:t>OMEJITVE POSLOVANJA</w:t>
      </w:r>
    </w:p>
    <w:p w:rsidR="00650C4B" w:rsidRDefault="00650C4B" w:rsidP="00637764">
      <w:pPr>
        <w:jc w:val="center"/>
        <w:rPr>
          <w:rFonts w:ascii="Arial" w:hAnsi="Arial" w:cs="Arial"/>
          <w:sz w:val="22"/>
          <w:szCs w:val="22"/>
        </w:rPr>
      </w:pPr>
      <w:r w:rsidRPr="00D6472F">
        <w:rPr>
          <w:rFonts w:ascii="Arial" w:hAnsi="Arial" w:cs="Arial"/>
          <w:sz w:val="22"/>
          <w:szCs w:val="22"/>
        </w:rPr>
        <w:t>20. člen</w:t>
      </w:r>
    </w:p>
    <w:p w:rsidR="00650C4B" w:rsidRPr="00D6472F" w:rsidRDefault="00650C4B" w:rsidP="00637764">
      <w:pPr>
        <w:jc w:val="center"/>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650C4B" w:rsidRPr="00D6472F" w:rsidRDefault="00650C4B" w:rsidP="00637764">
      <w:pPr>
        <w:jc w:val="both"/>
        <w:rPr>
          <w:rFonts w:ascii="Arial" w:hAnsi="Arial" w:cs="Arial"/>
          <w:sz w:val="22"/>
          <w:szCs w:val="22"/>
        </w:rPr>
      </w:pPr>
    </w:p>
    <w:p w:rsidR="00650C4B" w:rsidRPr="00D6472F" w:rsidRDefault="00650C4B" w:rsidP="00637764">
      <w:pPr>
        <w:spacing w:after="240"/>
        <w:jc w:val="both"/>
        <w:rPr>
          <w:rFonts w:ascii="Arial" w:hAnsi="Arial" w:cs="Arial"/>
          <w:sz w:val="22"/>
          <w:szCs w:val="22"/>
        </w:rPr>
      </w:pPr>
      <w:r w:rsidRPr="00D6472F">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50C4B" w:rsidRPr="00D6472F" w:rsidRDefault="00650C4B" w:rsidP="00637764">
      <w:pPr>
        <w:jc w:val="both"/>
        <w:rPr>
          <w:rFonts w:ascii="Arial" w:hAnsi="Arial" w:cs="Arial"/>
          <w:sz w:val="22"/>
          <w:szCs w:val="22"/>
        </w:rPr>
      </w:pPr>
      <w:r w:rsidRPr="00D6472F">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50C4B" w:rsidRPr="00D6472F" w:rsidRDefault="00650C4B" w:rsidP="00637764">
      <w:pPr>
        <w:jc w:val="both"/>
        <w:rPr>
          <w:rFonts w:ascii="Arial" w:hAnsi="Arial" w:cs="Arial"/>
          <w:sz w:val="22"/>
          <w:szCs w:val="22"/>
          <w:lang w:val="it-IT"/>
        </w:rPr>
      </w:pPr>
    </w:p>
    <w:p w:rsidR="00650C4B" w:rsidRDefault="00650C4B" w:rsidP="00637764">
      <w:pPr>
        <w:jc w:val="both"/>
        <w:rPr>
          <w:rFonts w:ascii="Arial" w:hAnsi="Arial" w:cs="Arial"/>
          <w:sz w:val="22"/>
          <w:szCs w:val="22"/>
        </w:rPr>
      </w:pPr>
    </w:p>
    <w:p w:rsidR="00650C4B" w:rsidRDefault="00650C4B" w:rsidP="00637764">
      <w:pPr>
        <w:jc w:val="both"/>
        <w:rPr>
          <w:rFonts w:ascii="Arial" w:hAnsi="Arial" w:cs="Arial"/>
          <w:sz w:val="22"/>
          <w:szCs w:val="22"/>
        </w:rPr>
      </w:pPr>
    </w:p>
    <w:p w:rsidR="00650C4B"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b/>
          <w:bCs/>
          <w:sz w:val="22"/>
          <w:szCs w:val="22"/>
        </w:rPr>
      </w:pPr>
      <w:r w:rsidRPr="00D6472F">
        <w:rPr>
          <w:rFonts w:ascii="Arial" w:hAnsi="Arial" w:cs="Arial"/>
          <w:b/>
          <w:bCs/>
          <w:sz w:val="22"/>
          <w:szCs w:val="22"/>
        </w:rPr>
        <w:t>Prehodne in končne določbe</w:t>
      </w:r>
    </w:p>
    <w:p w:rsidR="00650C4B" w:rsidRPr="00D6472F" w:rsidRDefault="00650C4B" w:rsidP="00637764">
      <w:pPr>
        <w:jc w:val="center"/>
        <w:rPr>
          <w:rFonts w:ascii="Arial" w:hAnsi="Arial" w:cs="Arial"/>
          <w:sz w:val="22"/>
          <w:szCs w:val="22"/>
        </w:rPr>
      </w:pPr>
      <w:r w:rsidRPr="00D6472F">
        <w:rPr>
          <w:rFonts w:ascii="Arial" w:hAnsi="Arial" w:cs="Arial"/>
          <w:sz w:val="22"/>
          <w:szCs w:val="22"/>
        </w:rPr>
        <w:t>21. člen</w:t>
      </w:r>
    </w:p>
    <w:p w:rsidR="00650C4B" w:rsidRPr="00D6472F" w:rsidRDefault="00650C4B" w:rsidP="00637764">
      <w:pPr>
        <w:jc w:val="center"/>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Morebitne spore iz te pogodbe, ki jih pogodbeni stranki ne bi mogli rešiti sporazumno, rešuje stvarno pristojno sodišče v Novi Gorici.</w:t>
      </w:r>
    </w:p>
    <w:p w:rsidR="00650C4B" w:rsidRPr="00D6472F" w:rsidRDefault="00650C4B" w:rsidP="00637764">
      <w:pPr>
        <w:jc w:val="both"/>
        <w:rPr>
          <w:rFonts w:ascii="Arial" w:hAnsi="Arial" w:cs="Arial"/>
          <w:sz w:val="22"/>
          <w:szCs w:val="22"/>
        </w:rPr>
      </w:pPr>
    </w:p>
    <w:p w:rsidR="00650C4B" w:rsidRPr="00D6472F" w:rsidRDefault="00650C4B" w:rsidP="00637764">
      <w:pPr>
        <w:jc w:val="both"/>
        <w:rPr>
          <w:rFonts w:ascii="Arial" w:hAnsi="Arial" w:cs="Arial"/>
          <w:sz w:val="22"/>
          <w:szCs w:val="22"/>
        </w:rPr>
      </w:pPr>
      <w:r w:rsidRPr="00D6472F">
        <w:rPr>
          <w:rFonts w:ascii="Arial" w:hAnsi="Arial" w:cs="Arial"/>
          <w:sz w:val="22"/>
          <w:szCs w:val="22"/>
        </w:rPr>
        <w:t>Za pogodbena razmerja, ki niso urejena s to pogodbo, se uporabljajo določila Obligacijskega zakonika.</w:t>
      </w:r>
    </w:p>
    <w:p w:rsidR="00650C4B" w:rsidRPr="00D6472F" w:rsidRDefault="00650C4B" w:rsidP="00637764">
      <w:pPr>
        <w:jc w:val="center"/>
        <w:rPr>
          <w:rFonts w:ascii="Arial" w:hAnsi="Arial" w:cs="Arial"/>
          <w:sz w:val="22"/>
          <w:szCs w:val="22"/>
        </w:rPr>
      </w:pPr>
    </w:p>
    <w:p w:rsidR="00650C4B" w:rsidRPr="00D6472F" w:rsidRDefault="00650C4B" w:rsidP="00637764">
      <w:pPr>
        <w:rPr>
          <w:rFonts w:ascii="Arial" w:hAnsi="Arial" w:cs="Arial"/>
          <w:sz w:val="22"/>
          <w:szCs w:val="22"/>
        </w:rPr>
      </w:pPr>
      <w:r w:rsidRPr="00D6472F">
        <w:rPr>
          <w:rFonts w:ascii="Arial" w:hAnsi="Arial" w:cs="Arial"/>
          <w:sz w:val="22"/>
          <w:szCs w:val="22"/>
        </w:rPr>
        <w:t>Pogodba je sestavljena in podpisana v štirih enakih izvodih, od katerih prejme vsaka od pogodbenih strank po dva izvoda. Pogodba stopi v veljavo, ko jo podpišeta obe pogodbeni stranki, uporabljati pa se začne za čas od 01.01.2014 od 00:00 ure do 31.12.2017 do 24:00 ure.</w:t>
      </w:r>
    </w:p>
    <w:p w:rsidR="00650C4B" w:rsidRPr="00D6472F" w:rsidRDefault="00650C4B" w:rsidP="00637764">
      <w:pPr>
        <w:autoSpaceDE w:val="0"/>
        <w:autoSpaceDN w:val="0"/>
        <w:adjustRightInd w:val="0"/>
        <w:jc w:val="right"/>
        <w:rPr>
          <w:rFonts w:ascii="Arial" w:hAnsi="Arial" w:cs="Arial"/>
          <w:b/>
          <w:bCs/>
          <w:sz w:val="22"/>
          <w:szCs w:val="22"/>
        </w:rPr>
      </w:pPr>
      <w:r w:rsidRPr="00D6472F">
        <w:rPr>
          <w:rFonts w:ascii="Arial" w:hAnsi="Arial" w:cs="Arial"/>
          <w:sz w:val="22"/>
          <w:szCs w:val="22"/>
        </w:rPr>
        <w:t xml:space="preserve"> </w:t>
      </w:r>
    </w:p>
    <w:p w:rsidR="00650C4B" w:rsidRPr="00D6472F" w:rsidRDefault="00650C4B" w:rsidP="00637764">
      <w:pPr>
        <w:tabs>
          <w:tab w:val="left" w:pos="0"/>
        </w:tabs>
        <w:jc w:val="both"/>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 xml:space="preserve">Številka: </w:t>
            </w:r>
          </w:p>
          <w:p w:rsidR="00650C4B" w:rsidRPr="00D6472F" w:rsidRDefault="00650C4B" w:rsidP="00637764">
            <w:pPr>
              <w:rPr>
                <w:rFonts w:ascii="Arial" w:hAnsi="Arial" w:cs="Arial"/>
              </w:rPr>
            </w:pPr>
            <w:r w:rsidRPr="00D6472F">
              <w:rPr>
                <w:rFonts w:ascii="Arial" w:hAnsi="Arial" w:cs="Arial"/>
                <w:sz w:val="22"/>
                <w:szCs w:val="22"/>
              </w:rPr>
              <w:t xml:space="preserve">Dne: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r w:rsidRPr="00D6472F">
              <w:rPr>
                <w:rFonts w:ascii="Arial" w:hAnsi="Arial" w:cs="Arial"/>
                <w:sz w:val="22"/>
                <w:szCs w:val="22"/>
              </w:rPr>
              <w:t>Številka:</w:t>
            </w:r>
          </w:p>
          <w:p w:rsidR="00650C4B" w:rsidRPr="00D6472F" w:rsidRDefault="00650C4B" w:rsidP="00637764">
            <w:pPr>
              <w:rPr>
                <w:rFonts w:ascii="Arial" w:hAnsi="Arial" w:cs="Arial"/>
              </w:rPr>
            </w:pPr>
            <w:r w:rsidRPr="00D6472F">
              <w:rPr>
                <w:rFonts w:ascii="Arial" w:hAnsi="Arial" w:cs="Arial"/>
                <w:sz w:val="22"/>
                <w:szCs w:val="22"/>
              </w:rPr>
              <w:t>Dne:</w:t>
            </w:r>
          </w:p>
        </w:tc>
      </w:tr>
      <w:tr w:rsidR="00650C4B" w:rsidRPr="00D6472F">
        <w:tc>
          <w:tcPr>
            <w:tcW w:w="4606" w:type="dxa"/>
          </w:tcPr>
          <w:p w:rsidR="00650C4B" w:rsidRPr="00D6472F" w:rsidRDefault="00650C4B" w:rsidP="00637764">
            <w:pPr>
              <w:rPr>
                <w:rFonts w:ascii="Arial" w:hAnsi="Arial" w:cs="Arial"/>
              </w:rPr>
            </w:pPr>
            <w:r w:rsidRPr="00D6472F">
              <w:rPr>
                <w:rFonts w:ascii="Arial" w:hAnsi="Arial" w:cs="Arial"/>
                <w:sz w:val="22"/>
                <w:szCs w:val="22"/>
              </w:rPr>
              <w:t>NAROČNIK:</w:t>
            </w:r>
          </w:p>
        </w:tc>
        <w:tc>
          <w:tcPr>
            <w:tcW w:w="4606" w:type="dxa"/>
          </w:tcPr>
          <w:p w:rsidR="00650C4B" w:rsidRPr="00D6472F" w:rsidRDefault="00650C4B" w:rsidP="00637764">
            <w:pPr>
              <w:rPr>
                <w:rFonts w:ascii="Arial" w:hAnsi="Arial" w:cs="Arial"/>
              </w:rPr>
            </w:pPr>
            <w:r w:rsidRPr="00D6472F">
              <w:rPr>
                <w:rFonts w:ascii="Arial" w:hAnsi="Arial" w:cs="Arial"/>
                <w:sz w:val="22"/>
                <w:szCs w:val="22"/>
              </w:rPr>
              <w:t>IZVAJALEC:</w:t>
            </w:r>
          </w:p>
        </w:tc>
      </w:tr>
      <w:tr w:rsidR="00650C4B" w:rsidRPr="00D6472F">
        <w:trPr>
          <w:trHeight w:val="826"/>
        </w:trPr>
        <w:tc>
          <w:tcPr>
            <w:tcW w:w="4606" w:type="dxa"/>
          </w:tcPr>
          <w:p w:rsidR="00650C4B" w:rsidRPr="00D6472F" w:rsidRDefault="00650C4B" w:rsidP="00637764">
            <w:pPr>
              <w:rPr>
                <w:rFonts w:ascii="Arial" w:hAnsi="Arial" w:cs="Arial"/>
              </w:rPr>
            </w:pPr>
            <w:r w:rsidRPr="00D6472F">
              <w:rPr>
                <w:rFonts w:ascii="Arial" w:hAnsi="Arial" w:cs="Arial"/>
                <w:b/>
                <w:bCs/>
                <w:sz w:val="22"/>
                <w:szCs w:val="22"/>
              </w:rPr>
              <w:t xml:space="preserve"> </w:t>
            </w:r>
          </w:p>
          <w:p w:rsidR="00650C4B" w:rsidRPr="00D6472F" w:rsidRDefault="00650C4B" w:rsidP="00637764">
            <w:pPr>
              <w:rPr>
                <w:rFonts w:ascii="Arial" w:hAnsi="Arial" w:cs="Arial"/>
              </w:rPr>
            </w:pPr>
          </w:p>
        </w:tc>
        <w:tc>
          <w:tcPr>
            <w:tcW w:w="4606" w:type="dxa"/>
          </w:tcPr>
          <w:p w:rsidR="00650C4B" w:rsidRPr="00D6472F" w:rsidRDefault="00650C4B" w:rsidP="00637764">
            <w:pPr>
              <w:rPr>
                <w:rFonts w:ascii="Arial" w:hAnsi="Arial" w:cs="Arial"/>
              </w:rPr>
            </w:pPr>
          </w:p>
        </w:tc>
      </w:tr>
    </w:tbl>
    <w:p w:rsidR="00650C4B" w:rsidRPr="00D6472F" w:rsidRDefault="00650C4B" w:rsidP="00637764">
      <w:pPr>
        <w:tabs>
          <w:tab w:val="left" w:pos="1728"/>
          <w:tab w:val="left" w:pos="7200"/>
        </w:tabs>
        <w:jc w:val="both"/>
        <w:rPr>
          <w:rFonts w:ascii="Arial" w:hAnsi="Arial" w:cs="Arial"/>
          <w:sz w:val="22"/>
          <w:szCs w:val="22"/>
        </w:rPr>
      </w:pPr>
    </w:p>
    <w:p w:rsidR="00650C4B" w:rsidRPr="00D6472F" w:rsidRDefault="00650C4B" w:rsidP="00637764">
      <w:pPr>
        <w:tabs>
          <w:tab w:val="left" w:pos="1728"/>
          <w:tab w:val="left" w:pos="7200"/>
        </w:tabs>
        <w:jc w:val="both"/>
        <w:rPr>
          <w:rFonts w:ascii="Arial" w:hAnsi="Arial" w:cs="Arial"/>
          <w:sz w:val="22"/>
          <w:szCs w:val="22"/>
        </w:rPr>
      </w:pPr>
    </w:p>
    <w:p w:rsidR="00650C4B" w:rsidRPr="00D6472F" w:rsidRDefault="00650C4B" w:rsidP="00637764">
      <w:pPr>
        <w:tabs>
          <w:tab w:val="left" w:pos="1728"/>
          <w:tab w:val="left" w:pos="7200"/>
        </w:tabs>
        <w:jc w:val="both"/>
        <w:rPr>
          <w:rFonts w:ascii="Arial" w:hAnsi="Arial" w:cs="Arial"/>
          <w:sz w:val="22"/>
          <w:szCs w:val="22"/>
        </w:rPr>
      </w:pPr>
    </w:p>
    <w:p w:rsidR="00650C4B" w:rsidRPr="00D6472F" w:rsidRDefault="00650C4B" w:rsidP="00637764">
      <w:pPr>
        <w:rPr>
          <w:rFonts w:ascii="Arial" w:hAnsi="Arial" w:cs="Arial"/>
          <w:b/>
          <w:bCs/>
          <w:sz w:val="22"/>
          <w:szCs w:val="22"/>
        </w:rPr>
      </w:pPr>
      <w:r w:rsidRPr="00D6472F">
        <w:rPr>
          <w:rFonts w:ascii="Arial" w:hAnsi="Arial" w:cs="Arial"/>
          <w:b/>
          <w:bCs/>
          <w:sz w:val="22"/>
          <w:szCs w:val="22"/>
        </w:rPr>
        <w:t>Izjavljamo, da smo seznanjeni z vsemi določili vzorca pogodbe/okvirnega sporazuma, da smo jih razumeli ter soglašamo, da so sestavni del končne pogodbe.</w:t>
      </w:r>
    </w:p>
    <w:p w:rsidR="00650C4B" w:rsidRPr="00D6472F" w:rsidRDefault="00650C4B" w:rsidP="00637764">
      <w:pPr>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37764">
            <w:pPr>
              <w:pStyle w:val="BodyText"/>
              <w:rPr>
                <w:rFonts w:cs="Times New Roman"/>
                <w:b/>
                <w:bCs/>
              </w:rPr>
            </w:pPr>
            <w:r w:rsidRPr="00D6472F">
              <w:rPr>
                <w:b/>
                <w:bCs/>
              </w:rPr>
              <w:t>Kraj in datum:</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c>
          <w:tcPr>
            <w:tcW w:w="4606" w:type="dxa"/>
          </w:tcPr>
          <w:p w:rsidR="00650C4B" w:rsidRPr="00D6472F" w:rsidRDefault="00650C4B" w:rsidP="00637764">
            <w:pPr>
              <w:pStyle w:val="BodyText"/>
              <w:rPr>
                <w:rFonts w:cs="Times New Roman"/>
                <w:b/>
                <w:bCs/>
              </w:rPr>
            </w:pPr>
            <w:r w:rsidRPr="00D6472F">
              <w:rPr>
                <w:b/>
                <w:bCs/>
              </w:rPr>
              <w:t xml:space="preserve">Žig </w:t>
            </w:r>
            <w:r w:rsidRPr="00D6472F">
              <w:rPr>
                <w:b/>
                <w:bCs/>
              </w:rPr>
              <w:tab/>
              <w:t>Podpis ponudnika:</w:t>
            </w:r>
          </w:p>
          <w:p w:rsidR="00650C4B" w:rsidRPr="00D6472F" w:rsidRDefault="00650C4B" w:rsidP="00637764">
            <w:pPr>
              <w:pStyle w:val="BodyText"/>
              <w:rPr>
                <w:rFonts w:cs="Times New Roman"/>
                <w:b/>
                <w:bCs/>
              </w:rPr>
            </w:pPr>
          </w:p>
          <w:p w:rsidR="00650C4B" w:rsidRPr="00D6472F" w:rsidRDefault="00650C4B" w:rsidP="00637764">
            <w:pPr>
              <w:pStyle w:val="BodyText"/>
              <w:rPr>
                <w:rFonts w:cs="Times New Roman"/>
              </w:rPr>
            </w:pPr>
            <w:r w:rsidRPr="00D6472F">
              <w:t>_________________________</w:t>
            </w:r>
          </w:p>
        </w:tc>
      </w:tr>
    </w:tbl>
    <w:p w:rsidR="00650C4B" w:rsidRPr="00D6472F" w:rsidRDefault="00650C4B" w:rsidP="00637764">
      <w:pPr>
        <w:jc w:val="center"/>
        <w:rPr>
          <w:rFonts w:ascii="Arial" w:hAnsi="Arial" w:cs="Arial"/>
          <w:b/>
          <w:bCs/>
        </w:rPr>
      </w:pPr>
    </w:p>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37764"/>
    <w:p w:rsidR="00650C4B" w:rsidRPr="00D6472F" w:rsidRDefault="00650C4B" w:rsidP="006F7295">
      <w:pPr>
        <w:pStyle w:val="BodyText"/>
        <w:jc w:val="center"/>
        <w:rPr>
          <w:b/>
          <w:bCs/>
          <w:u w:val="single"/>
        </w:rPr>
      </w:pPr>
      <w:r w:rsidRPr="00D6472F">
        <w:rPr>
          <w:b/>
          <w:bCs/>
          <w:u w:val="single"/>
        </w:rPr>
        <w:t>VZOREC OKVIRNEGA SPORAZUMA</w:t>
      </w:r>
    </w:p>
    <w:p w:rsidR="00650C4B" w:rsidRPr="00D6472F" w:rsidRDefault="00650C4B" w:rsidP="006F7295">
      <w:pPr>
        <w:pStyle w:val="BodyText"/>
        <w:jc w:val="left"/>
        <w:rPr>
          <w:rFonts w:cs="Times New Roman"/>
          <w:b/>
          <w:bCs/>
          <w:u w:val="single"/>
        </w:rPr>
      </w:pPr>
    </w:p>
    <w:p w:rsidR="00650C4B" w:rsidRPr="00D6472F" w:rsidRDefault="00650C4B" w:rsidP="006F7295">
      <w:pPr>
        <w:pStyle w:val="Title"/>
        <w:jc w:val="both"/>
        <w:rPr>
          <w:rFonts w:ascii="Arial" w:hAnsi="Arial" w:cs="Arial"/>
          <w:b w:val="0"/>
          <w:bCs w:val="0"/>
          <w:sz w:val="22"/>
          <w:szCs w:val="22"/>
        </w:rPr>
      </w:pPr>
      <w:r w:rsidRPr="00D6472F">
        <w:rPr>
          <w:rFonts w:ascii="Arial" w:hAnsi="Arial" w:cs="Arial"/>
          <w:b w:val="0"/>
          <w:bCs w:val="0"/>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650C4B" w:rsidRPr="00D6472F" w:rsidRDefault="00650C4B" w:rsidP="006F7295">
      <w:pPr>
        <w:pStyle w:val="Title"/>
        <w:jc w:val="both"/>
        <w:rPr>
          <w:rFonts w:ascii="Arial" w:hAnsi="Arial" w:cs="Arial"/>
          <w:b w:val="0"/>
          <w:bCs w:val="0"/>
          <w:sz w:val="22"/>
          <w:szCs w:val="22"/>
        </w:rPr>
      </w:pPr>
    </w:p>
    <w:p w:rsidR="00650C4B" w:rsidRPr="003F04A2" w:rsidRDefault="00650C4B" w:rsidP="006F7295">
      <w:pPr>
        <w:pStyle w:val="Heading5"/>
        <w:rPr>
          <w:rFonts w:cs="Times New Roman"/>
        </w:rPr>
      </w:pPr>
    </w:p>
    <w:p w:rsidR="00650C4B" w:rsidRPr="003F04A2" w:rsidRDefault="00650C4B" w:rsidP="006F7295">
      <w:pPr>
        <w:autoSpaceDE w:val="0"/>
        <w:autoSpaceDN w:val="0"/>
        <w:adjustRightInd w:val="0"/>
        <w:rPr>
          <w:rFonts w:ascii="Arial" w:hAnsi="Arial" w:cs="Arial"/>
          <w:sz w:val="22"/>
          <w:szCs w:val="22"/>
        </w:rPr>
      </w:pPr>
      <w:r w:rsidRPr="003F04A2">
        <w:rPr>
          <w:rFonts w:ascii="Arial" w:hAnsi="Arial" w:cs="Arial"/>
          <w:b/>
          <w:bCs/>
          <w:sz w:val="22"/>
          <w:szCs w:val="22"/>
        </w:rPr>
        <w:t>LJUDSKA UNIVERZA AJDOVŠČINA, Cesta 5. Maja 14, 5270 Ajdovščina</w:t>
      </w:r>
      <w:r w:rsidRPr="003F04A2">
        <w:rPr>
          <w:rFonts w:ascii="Arial" w:hAnsi="Arial" w:cs="Arial"/>
          <w:sz w:val="22"/>
          <w:szCs w:val="22"/>
        </w:rPr>
        <w:t xml:space="preserve"> kot naročnik,</w:t>
      </w:r>
    </w:p>
    <w:p w:rsidR="00650C4B" w:rsidRPr="003F04A2" w:rsidRDefault="00650C4B" w:rsidP="006F7295">
      <w:pPr>
        <w:autoSpaceDE w:val="0"/>
        <w:autoSpaceDN w:val="0"/>
        <w:adjustRightInd w:val="0"/>
        <w:rPr>
          <w:rFonts w:ascii="Arial" w:hAnsi="Arial" w:cs="Arial"/>
          <w:sz w:val="22"/>
          <w:szCs w:val="22"/>
        </w:rPr>
      </w:pPr>
      <w:r w:rsidRPr="003F04A2">
        <w:rPr>
          <w:rFonts w:ascii="Arial" w:hAnsi="Arial" w:cs="Arial"/>
          <w:sz w:val="22"/>
          <w:szCs w:val="22"/>
        </w:rPr>
        <w:t xml:space="preserve">ki jo/ga zastopa Boža Bolčina, </w:t>
      </w:r>
    </w:p>
    <w:p w:rsidR="00650C4B" w:rsidRPr="003F04A2" w:rsidRDefault="00650C4B" w:rsidP="006F7295">
      <w:pPr>
        <w:autoSpaceDE w:val="0"/>
        <w:autoSpaceDN w:val="0"/>
        <w:adjustRightInd w:val="0"/>
        <w:rPr>
          <w:rFonts w:ascii="Arial" w:hAnsi="Arial" w:cs="Arial"/>
          <w:sz w:val="22"/>
          <w:szCs w:val="22"/>
        </w:rPr>
      </w:pPr>
      <w:r w:rsidRPr="003F04A2">
        <w:rPr>
          <w:rFonts w:ascii="Arial" w:hAnsi="Arial" w:cs="Arial"/>
          <w:sz w:val="22"/>
          <w:szCs w:val="22"/>
        </w:rPr>
        <w:t>MŠ: 1434233000</w:t>
      </w:r>
    </w:p>
    <w:p w:rsidR="00650C4B" w:rsidRPr="003F04A2" w:rsidRDefault="00650C4B" w:rsidP="006F7295">
      <w:pPr>
        <w:autoSpaceDE w:val="0"/>
        <w:autoSpaceDN w:val="0"/>
        <w:adjustRightInd w:val="0"/>
        <w:rPr>
          <w:rFonts w:ascii="Arial" w:hAnsi="Arial" w:cs="Arial"/>
          <w:sz w:val="22"/>
          <w:szCs w:val="22"/>
        </w:rPr>
      </w:pPr>
      <w:r w:rsidRPr="003F04A2">
        <w:rPr>
          <w:rFonts w:ascii="Arial" w:hAnsi="Arial" w:cs="Arial"/>
          <w:sz w:val="22"/>
          <w:szCs w:val="22"/>
        </w:rPr>
        <w:t>ID za DDV: 88942767</w:t>
      </w:r>
    </w:p>
    <w:p w:rsidR="00650C4B" w:rsidRPr="003F04A2" w:rsidRDefault="00650C4B" w:rsidP="006F7295">
      <w:pPr>
        <w:autoSpaceDE w:val="0"/>
        <w:autoSpaceDN w:val="0"/>
        <w:adjustRightInd w:val="0"/>
        <w:rPr>
          <w:rFonts w:ascii="Arial" w:hAnsi="Arial" w:cs="Arial"/>
          <w:sz w:val="22"/>
          <w:szCs w:val="22"/>
        </w:rPr>
      </w:pPr>
      <w:r w:rsidRPr="003F04A2">
        <w:rPr>
          <w:rFonts w:ascii="Arial" w:hAnsi="Arial" w:cs="Arial"/>
          <w:sz w:val="22"/>
          <w:szCs w:val="22"/>
        </w:rPr>
        <w:t>št. podračuna EZR/ TRR: _____________________</w:t>
      </w:r>
    </w:p>
    <w:p w:rsidR="00650C4B" w:rsidRPr="00D6472F" w:rsidRDefault="00650C4B" w:rsidP="006F7295">
      <w:pPr>
        <w:autoSpaceDE w:val="0"/>
        <w:autoSpaceDN w:val="0"/>
        <w:adjustRightInd w:val="0"/>
        <w:rPr>
          <w:rFonts w:ascii="Arial" w:hAnsi="Arial" w:cs="Arial"/>
          <w:sz w:val="22"/>
          <w:szCs w:val="22"/>
        </w:rPr>
      </w:pPr>
    </w:p>
    <w:p w:rsidR="00650C4B" w:rsidRPr="00D6472F" w:rsidRDefault="00650C4B" w:rsidP="006F7295">
      <w:pPr>
        <w:autoSpaceDE w:val="0"/>
        <w:autoSpaceDN w:val="0"/>
        <w:adjustRightInd w:val="0"/>
        <w:rPr>
          <w:rFonts w:ascii="Arial" w:hAnsi="Arial" w:cs="Arial"/>
          <w:sz w:val="22"/>
          <w:szCs w:val="22"/>
        </w:rPr>
      </w:pPr>
    </w:p>
    <w:p w:rsidR="00650C4B" w:rsidRPr="00D6472F" w:rsidRDefault="00650C4B" w:rsidP="006F7295">
      <w:pPr>
        <w:autoSpaceDE w:val="0"/>
        <w:autoSpaceDN w:val="0"/>
        <w:adjustRightInd w:val="0"/>
        <w:rPr>
          <w:rFonts w:ascii="Arial" w:hAnsi="Arial" w:cs="Arial"/>
          <w:sz w:val="22"/>
          <w:szCs w:val="22"/>
        </w:rPr>
      </w:pPr>
      <w:r w:rsidRPr="00D6472F">
        <w:rPr>
          <w:rFonts w:ascii="Arial" w:hAnsi="Arial" w:cs="Arial"/>
          <w:sz w:val="22"/>
          <w:szCs w:val="22"/>
        </w:rPr>
        <w:t>in</w:t>
      </w:r>
      <w:r w:rsidRPr="00D6472F">
        <w:rPr>
          <w:rFonts w:ascii="Arial" w:hAnsi="Arial" w:cs="Arial"/>
          <w:sz w:val="22"/>
          <w:szCs w:val="22"/>
        </w:rPr>
        <w:tab/>
      </w:r>
    </w:p>
    <w:p w:rsidR="00650C4B" w:rsidRPr="00D6472F" w:rsidRDefault="00650C4B" w:rsidP="006F7295">
      <w:pPr>
        <w:autoSpaceDE w:val="0"/>
        <w:autoSpaceDN w:val="0"/>
        <w:adjustRightInd w:val="0"/>
        <w:rPr>
          <w:rFonts w:ascii="Arial" w:hAnsi="Arial" w:cs="Arial"/>
          <w:sz w:val="22"/>
          <w:szCs w:val="22"/>
        </w:rPr>
      </w:pPr>
      <w:r w:rsidRPr="00D6472F">
        <w:rPr>
          <w:rFonts w:ascii="Arial" w:hAnsi="Arial" w:cs="Arial"/>
          <w:sz w:val="22"/>
          <w:szCs w:val="22"/>
        </w:rPr>
        <w:t>_______________________________________ (firma in sedež ponudnika) kot izvajalec</w:t>
      </w:r>
    </w:p>
    <w:p w:rsidR="00650C4B" w:rsidRPr="00D6472F" w:rsidRDefault="00650C4B" w:rsidP="006F7295">
      <w:pPr>
        <w:autoSpaceDE w:val="0"/>
        <w:autoSpaceDN w:val="0"/>
        <w:adjustRightInd w:val="0"/>
        <w:rPr>
          <w:rFonts w:ascii="Arial" w:hAnsi="Arial" w:cs="Arial"/>
          <w:sz w:val="22"/>
          <w:szCs w:val="22"/>
        </w:rPr>
      </w:pPr>
      <w:r w:rsidRPr="00D6472F">
        <w:rPr>
          <w:rFonts w:ascii="Arial" w:hAnsi="Arial" w:cs="Arial"/>
          <w:sz w:val="22"/>
          <w:szCs w:val="22"/>
        </w:rPr>
        <w:t xml:space="preserve">ki ga zastopa ________________________ </w:t>
      </w:r>
    </w:p>
    <w:p w:rsidR="00650C4B" w:rsidRPr="00D6472F" w:rsidRDefault="00650C4B" w:rsidP="006F7295">
      <w:pPr>
        <w:autoSpaceDE w:val="0"/>
        <w:autoSpaceDN w:val="0"/>
        <w:adjustRightInd w:val="0"/>
        <w:rPr>
          <w:rFonts w:ascii="Arial" w:hAnsi="Arial" w:cs="Arial"/>
          <w:sz w:val="22"/>
          <w:szCs w:val="22"/>
        </w:rPr>
      </w:pPr>
      <w:r w:rsidRPr="00D6472F">
        <w:rPr>
          <w:rFonts w:ascii="Arial" w:hAnsi="Arial" w:cs="Arial"/>
          <w:sz w:val="22"/>
          <w:szCs w:val="22"/>
        </w:rPr>
        <w:t xml:space="preserve">matična številka: ______________________ </w:t>
      </w:r>
    </w:p>
    <w:p w:rsidR="00650C4B" w:rsidRPr="00D6472F" w:rsidRDefault="00650C4B" w:rsidP="006F7295">
      <w:pPr>
        <w:autoSpaceDE w:val="0"/>
        <w:autoSpaceDN w:val="0"/>
        <w:adjustRightInd w:val="0"/>
        <w:rPr>
          <w:rFonts w:ascii="Arial" w:hAnsi="Arial" w:cs="Arial"/>
          <w:sz w:val="22"/>
          <w:szCs w:val="22"/>
        </w:rPr>
      </w:pPr>
      <w:r w:rsidRPr="00D6472F">
        <w:rPr>
          <w:rFonts w:ascii="Arial" w:hAnsi="Arial" w:cs="Arial"/>
          <w:sz w:val="22"/>
          <w:szCs w:val="22"/>
        </w:rPr>
        <w:t>ID za DDV: ___________________________</w:t>
      </w:r>
    </w:p>
    <w:p w:rsidR="00650C4B" w:rsidRPr="00D6472F" w:rsidRDefault="00650C4B" w:rsidP="006F7295">
      <w:pPr>
        <w:autoSpaceDE w:val="0"/>
        <w:autoSpaceDN w:val="0"/>
        <w:adjustRightInd w:val="0"/>
        <w:rPr>
          <w:rFonts w:ascii="Arial" w:hAnsi="Arial" w:cs="Arial"/>
          <w:sz w:val="22"/>
          <w:szCs w:val="22"/>
        </w:rPr>
      </w:pPr>
      <w:r w:rsidRPr="00D6472F">
        <w:rPr>
          <w:rFonts w:ascii="Arial" w:hAnsi="Arial" w:cs="Arial"/>
          <w:sz w:val="22"/>
          <w:szCs w:val="22"/>
        </w:rPr>
        <w:t>TRR:_______________________________</w:t>
      </w:r>
    </w:p>
    <w:p w:rsidR="00650C4B" w:rsidRPr="00D6472F" w:rsidRDefault="00650C4B" w:rsidP="006F7295">
      <w:pPr>
        <w:autoSpaceDE w:val="0"/>
        <w:autoSpaceDN w:val="0"/>
        <w:adjustRightInd w:val="0"/>
        <w:rPr>
          <w:rFonts w:ascii="Arial" w:hAnsi="Arial" w:cs="Arial"/>
          <w:sz w:val="22"/>
          <w:szCs w:val="22"/>
        </w:rPr>
      </w:pPr>
    </w:p>
    <w:p w:rsidR="00650C4B" w:rsidRPr="00D6472F" w:rsidRDefault="00650C4B" w:rsidP="006F7295">
      <w:pPr>
        <w:autoSpaceDE w:val="0"/>
        <w:autoSpaceDN w:val="0"/>
        <w:adjustRightInd w:val="0"/>
        <w:rPr>
          <w:rFonts w:ascii="Arial" w:hAnsi="Arial" w:cs="Arial"/>
          <w:sz w:val="22"/>
          <w:szCs w:val="22"/>
        </w:rPr>
      </w:pPr>
      <w:r w:rsidRPr="00D6472F">
        <w:rPr>
          <w:rFonts w:ascii="Arial" w:hAnsi="Arial" w:cs="Arial"/>
          <w:sz w:val="22"/>
          <w:szCs w:val="22"/>
        </w:rPr>
        <w:t>skleneta naslednji</w:t>
      </w:r>
    </w:p>
    <w:p w:rsidR="00650C4B" w:rsidRPr="00D6472F" w:rsidRDefault="00650C4B" w:rsidP="006F7295">
      <w:pPr>
        <w:autoSpaceDE w:val="0"/>
        <w:autoSpaceDN w:val="0"/>
        <w:adjustRightInd w:val="0"/>
        <w:rPr>
          <w:rFonts w:ascii="Arial" w:hAnsi="Arial" w:cs="Arial"/>
          <w:sz w:val="22"/>
          <w:szCs w:val="22"/>
        </w:rPr>
      </w:pPr>
    </w:p>
    <w:p w:rsidR="00650C4B" w:rsidRPr="00D6472F" w:rsidRDefault="00650C4B" w:rsidP="006F7295">
      <w:pPr>
        <w:pStyle w:val="BodyTextIndent"/>
        <w:ind w:left="0" w:right="68"/>
        <w:jc w:val="center"/>
        <w:rPr>
          <w:b/>
          <w:bCs/>
        </w:rPr>
      </w:pPr>
      <w:r w:rsidRPr="00D6472F">
        <w:rPr>
          <w:b/>
          <w:bCs/>
        </w:rPr>
        <w:t>OKVIRNI SPORAZUM št. _____________ ZA</w:t>
      </w:r>
    </w:p>
    <w:p w:rsidR="00650C4B" w:rsidRPr="00D6472F" w:rsidRDefault="00650C4B" w:rsidP="006F7295">
      <w:pPr>
        <w:pStyle w:val="BodyTextIndent"/>
        <w:ind w:left="0" w:right="68"/>
        <w:jc w:val="center"/>
        <w:rPr>
          <w:b/>
          <w:bCs/>
        </w:rPr>
      </w:pPr>
      <w:r w:rsidRPr="00D6472F">
        <w:rPr>
          <w:b/>
          <w:bCs/>
        </w:rPr>
        <w:t>ZAVAROVANJE PREMOŽENJA IN PREMOŽENJSKIH INTERESOV</w:t>
      </w:r>
    </w:p>
    <w:p w:rsidR="00650C4B" w:rsidRPr="00D6472F" w:rsidRDefault="00650C4B" w:rsidP="006F7295">
      <w:pPr>
        <w:pStyle w:val="BodyTextIndent"/>
        <w:ind w:left="0" w:right="68"/>
        <w:jc w:val="center"/>
        <w:rPr>
          <w:b/>
          <w:bCs/>
        </w:rPr>
      </w:pPr>
      <w:r w:rsidRPr="00D6472F">
        <w:rPr>
          <w:b/>
          <w:bCs/>
        </w:rPr>
        <w:t xml:space="preserve">  ZA </w:t>
      </w:r>
    </w:p>
    <w:p w:rsidR="00650C4B" w:rsidRPr="00D6472F" w:rsidRDefault="00650C4B" w:rsidP="006F7295">
      <w:pPr>
        <w:pStyle w:val="BodyTextIndent"/>
        <w:ind w:left="0" w:right="68"/>
        <w:jc w:val="center"/>
        <w:rPr>
          <w:rFonts w:cs="Times New Roman"/>
          <w:b/>
          <w:bCs/>
        </w:rPr>
      </w:pPr>
      <w:r w:rsidRPr="00D6472F">
        <w:rPr>
          <w:b/>
          <w:bCs/>
        </w:rPr>
        <w:t>SKLOP 15 – LJUDSKA UNIVERZA AJDOVŠČINA</w:t>
      </w:r>
    </w:p>
    <w:p w:rsidR="00650C4B" w:rsidRPr="00D6472F" w:rsidRDefault="00650C4B" w:rsidP="006F7295">
      <w:pPr>
        <w:autoSpaceDE w:val="0"/>
        <w:autoSpaceDN w:val="0"/>
        <w:adjustRightInd w:val="0"/>
        <w:rPr>
          <w:rFonts w:ascii="Arial" w:hAnsi="Arial" w:cs="Arial"/>
          <w:sz w:val="22"/>
          <w:szCs w:val="22"/>
        </w:rPr>
      </w:pPr>
    </w:p>
    <w:p w:rsidR="00650C4B" w:rsidRPr="00D6472F" w:rsidRDefault="00650C4B" w:rsidP="006F7295">
      <w:pPr>
        <w:autoSpaceDE w:val="0"/>
        <w:autoSpaceDN w:val="0"/>
        <w:adjustRightInd w:val="0"/>
        <w:rPr>
          <w:rFonts w:ascii="Arial" w:hAnsi="Arial" w:cs="Arial"/>
          <w:sz w:val="22"/>
          <w:szCs w:val="22"/>
        </w:rPr>
      </w:pPr>
    </w:p>
    <w:p w:rsidR="00650C4B" w:rsidRPr="00D6472F" w:rsidRDefault="00650C4B" w:rsidP="006F7295">
      <w:pPr>
        <w:autoSpaceDE w:val="0"/>
        <w:autoSpaceDN w:val="0"/>
        <w:adjustRightInd w:val="0"/>
        <w:rPr>
          <w:rFonts w:ascii="Arial" w:hAnsi="Arial" w:cs="Arial"/>
          <w:b/>
          <w:bCs/>
          <w:sz w:val="22"/>
          <w:szCs w:val="22"/>
        </w:rPr>
      </w:pPr>
      <w:r w:rsidRPr="00D6472F">
        <w:rPr>
          <w:rFonts w:ascii="Arial" w:hAnsi="Arial" w:cs="Arial"/>
          <w:b/>
          <w:bCs/>
          <w:sz w:val="22"/>
          <w:szCs w:val="22"/>
        </w:rPr>
        <w:t>Splošne določbe</w:t>
      </w:r>
    </w:p>
    <w:p w:rsidR="00650C4B" w:rsidRPr="00D6472F" w:rsidRDefault="00650C4B" w:rsidP="006F7295">
      <w:pPr>
        <w:autoSpaceDE w:val="0"/>
        <w:autoSpaceDN w:val="0"/>
        <w:adjustRightInd w:val="0"/>
        <w:jc w:val="center"/>
        <w:rPr>
          <w:rFonts w:ascii="Arial" w:hAnsi="Arial" w:cs="Arial"/>
          <w:sz w:val="22"/>
          <w:szCs w:val="22"/>
        </w:rPr>
      </w:pPr>
      <w:r w:rsidRPr="00D6472F">
        <w:rPr>
          <w:rFonts w:ascii="Arial" w:hAnsi="Arial" w:cs="Arial"/>
          <w:sz w:val="22"/>
          <w:szCs w:val="22"/>
        </w:rPr>
        <w:t>1. člen</w:t>
      </w:r>
    </w:p>
    <w:p w:rsidR="00650C4B" w:rsidRPr="00D6472F" w:rsidRDefault="00650C4B" w:rsidP="006F7295">
      <w:pPr>
        <w:autoSpaceDE w:val="0"/>
        <w:autoSpaceDN w:val="0"/>
        <w:adjustRightInd w:val="0"/>
        <w:jc w:val="center"/>
        <w:rPr>
          <w:rFonts w:ascii="Arial" w:hAnsi="Arial" w:cs="Arial"/>
          <w:sz w:val="22"/>
          <w:szCs w:val="22"/>
        </w:rPr>
      </w:pPr>
    </w:p>
    <w:p w:rsidR="00650C4B" w:rsidRPr="00D6472F" w:rsidRDefault="00650C4B" w:rsidP="006F7295">
      <w:pPr>
        <w:jc w:val="both"/>
        <w:rPr>
          <w:rFonts w:ascii="Arial" w:hAnsi="Arial" w:cs="Arial"/>
          <w:b/>
          <w:bCs/>
          <w:sz w:val="22"/>
          <w:szCs w:val="22"/>
        </w:rPr>
      </w:pPr>
      <w:r w:rsidRPr="00D6472F">
        <w:rPr>
          <w:rFonts w:ascii="Arial" w:hAnsi="Arial" w:cs="Arial"/>
          <w:sz w:val="22"/>
          <w:szCs w:val="22"/>
        </w:rPr>
        <w:t xml:space="preserve">Pogodbeni stranki ugotavljata, da je naročnik, na podlagi skupnega javnega naročila, objavljenega na portalu javnih naročil RS št.  </w:t>
      </w:r>
      <w:r w:rsidRPr="00D6472F">
        <w:rPr>
          <w:rFonts w:ascii="Arial" w:hAnsi="Arial" w:cs="Arial"/>
          <w:sz w:val="22"/>
          <w:szCs w:val="22"/>
          <w:bdr w:val="single" w:sz="4" w:space="0" w:color="auto"/>
        </w:rPr>
        <w:tab/>
      </w:r>
      <w:r w:rsidRPr="00D6472F">
        <w:rPr>
          <w:rFonts w:ascii="Arial" w:hAnsi="Arial" w:cs="Arial"/>
          <w:sz w:val="22"/>
          <w:szCs w:val="22"/>
          <w:bdr w:val="single" w:sz="4" w:space="0" w:color="auto"/>
        </w:rPr>
        <w:tab/>
      </w:r>
      <w:r w:rsidRPr="00D6472F">
        <w:rPr>
          <w:rFonts w:ascii="Arial" w:hAnsi="Arial" w:cs="Arial"/>
          <w:sz w:val="22"/>
          <w:szCs w:val="22"/>
        </w:rPr>
        <w:t xml:space="preserve"> z dne</w:t>
      </w:r>
      <w:r w:rsidRPr="00D6472F">
        <w:rPr>
          <w:rFonts w:ascii="Arial" w:hAnsi="Arial" w:cs="Arial"/>
          <w:sz w:val="22"/>
          <w:szCs w:val="22"/>
        </w:rPr>
        <w:tab/>
      </w:r>
      <w:r w:rsidRPr="00D6472F">
        <w:rPr>
          <w:rFonts w:ascii="Arial" w:hAnsi="Arial" w:cs="Arial"/>
          <w:sz w:val="22"/>
          <w:szCs w:val="22"/>
          <w:bdr w:val="single" w:sz="4" w:space="0" w:color="auto"/>
        </w:rPr>
        <w:tab/>
      </w:r>
      <w:r w:rsidRPr="00D6472F">
        <w:rPr>
          <w:rFonts w:ascii="Arial" w:hAnsi="Arial" w:cs="Arial"/>
          <w:sz w:val="22"/>
          <w:szCs w:val="22"/>
        </w:rPr>
        <w:t xml:space="preserve"> ter v Dodatku k Uradnem listu EU_____________________ izvajalcu oddal javno naročilo za </w:t>
      </w:r>
      <w:r w:rsidRPr="00D6472F">
        <w:rPr>
          <w:rFonts w:ascii="Arial" w:hAnsi="Arial" w:cs="Arial"/>
          <w:b/>
          <w:bCs/>
          <w:sz w:val="22"/>
          <w:szCs w:val="22"/>
        </w:rPr>
        <w:t>ZAVAROVANJE PREMOŽENJA IN CIVILNE ODGOVORNOSTI Občine Ajdovščina ter javnih zavodov, javnega podjetja in prostovoljnih gasilskih društev Občine Ajdovščina, za zavarovalno obdobje od leta 2014 do leta 2018.</w:t>
      </w:r>
    </w:p>
    <w:p w:rsidR="00650C4B" w:rsidRPr="00D6472F" w:rsidRDefault="00650C4B" w:rsidP="006F7295">
      <w:pPr>
        <w:jc w:val="both"/>
        <w:rPr>
          <w:rFonts w:ascii="Arial" w:hAnsi="Arial" w:cs="Arial"/>
          <w:b/>
          <w:bCs/>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Izvajalec bo v skladu s to pogodbo naročniku izvedel razpisane storitve po predračunu oziroma ponudbi, št.____________. Razpisna dokumentacija, ponudba izvajalca, skupaj s prilogami in zavarovalne police so sestavni del pogodbe.</w:t>
      </w:r>
    </w:p>
    <w:p w:rsidR="00650C4B" w:rsidRPr="00D6472F" w:rsidRDefault="00650C4B" w:rsidP="006F7295">
      <w:pPr>
        <w:autoSpaceDE w:val="0"/>
        <w:autoSpaceDN w:val="0"/>
        <w:adjustRightInd w:val="0"/>
        <w:jc w:val="both"/>
        <w:rPr>
          <w:rFonts w:ascii="Arial" w:hAnsi="Arial" w:cs="Arial"/>
          <w:sz w:val="22"/>
          <w:szCs w:val="22"/>
        </w:rPr>
      </w:pPr>
    </w:p>
    <w:p w:rsidR="00650C4B" w:rsidRPr="00D6472F" w:rsidRDefault="00650C4B" w:rsidP="006F7295">
      <w:pPr>
        <w:autoSpaceDE w:val="0"/>
        <w:autoSpaceDN w:val="0"/>
        <w:adjustRightInd w:val="0"/>
        <w:jc w:val="center"/>
        <w:rPr>
          <w:rFonts w:ascii="Arial" w:hAnsi="Arial" w:cs="Arial"/>
          <w:sz w:val="22"/>
          <w:szCs w:val="22"/>
        </w:rPr>
      </w:pPr>
      <w:r w:rsidRPr="00D6472F">
        <w:rPr>
          <w:rFonts w:ascii="Arial" w:hAnsi="Arial" w:cs="Arial"/>
          <w:sz w:val="22"/>
          <w:szCs w:val="22"/>
        </w:rPr>
        <w:t>2. člen</w:t>
      </w:r>
    </w:p>
    <w:p w:rsidR="00650C4B" w:rsidRPr="00D6472F" w:rsidRDefault="00650C4B" w:rsidP="006F7295">
      <w:pPr>
        <w:autoSpaceDE w:val="0"/>
        <w:autoSpaceDN w:val="0"/>
        <w:adjustRightInd w:val="0"/>
        <w:jc w:val="center"/>
        <w:rPr>
          <w:rFonts w:ascii="Arial" w:hAnsi="Arial" w:cs="Arial"/>
          <w:sz w:val="22"/>
          <w:szCs w:val="22"/>
        </w:rPr>
      </w:pPr>
    </w:p>
    <w:p w:rsidR="00650C4B" w:rsidRPr="00D6472F" w:rsidRDefault="00650C4B" w:rsidP="006F7295">
      <w:pPr>
        <w:rPr>
          <w:rFonts w:ascii="Arial" w:hAnsi="Arial" w:cs="Arial"/>
          <w:sz w:val="22"/>
          <w:szCs w:val="22"/>
        </w:rPr>
      </w:pPr>
      <w:r w:rsidRPr="00D6472F">
        <w:rPr>
          <w:rFonts w:ascii="Arial" w:hAnsi="Arial" w:cs="Arial"/>
          <w:sz w:val="22"/>
          <w:szCs w:val="22"/>
        </w:rPr>
        <w:t xml:space="preserve">Izvajalec se obvezuje, da bo storitve izvajal v zavarovalnem obdobju 48 (oseminštirideset) mesecev od podpisa pogodbe. Zavarovalno obdobje traja od 01.01.2014 od 00:00 ure do 31.12.2017 do 24:00 ure. </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b/>
          <w:bCs/>
          <w:sz w:val="22"/>
          <w:szCs w:val="22"/>
        </w:rPr>
      </w:pPr>
      <w:r w:rsidRPr="00D6472F">
        <w:rPr>
          <w:rFonts w:ascii="Arial" w:hAnsi="Arial" w:cs="Arial"/>
          <w:b/>
          <w:bCs/>
          <w:sz w:val="22"/>
          <w:szCs w:val="22"/>
        </w:rPr>
        <w:t>Predmet pogodbe</w:t>
      </w:r>
    </w:p>
    <w:p w:rsidR="00650C4B" w:rsidRPr="00D6472F" w:rsidRDefault="00650C4B" w:rsidP="006F7295">
      <w:pPr>
        <w:jc w:val="center"/>
        <w:rPr>
          <w:rFonts w:ascii="Arial" w:hAnsi="Arial" w:cs="Arial"/>
          <w:sz w:val="22"/>
          <w:szCs w:val="22"/>
        </w:rPr>
      </w:pPr>
      <w:r w:rsidRPr="00D6472F">
        <w:rPr>
          <w:rFonts w:ascii="Arial" w:hAnsi="Arial" w:cs="Arial"/>
          <w:sz w:val="22"/>
          <w:szCs w:val="22"/>
        </w:rPr>
        <w:t>3. člen</w:t>
      </w:r>
    </w:p>
    <w:p w:rsidR="00650C4B" w:rsidRPr="00D6472F" w:rsidRDefault="00650C4B" w:rsidP="006F7295">
      <w:pPr>
        <w:jc w:val="center"/>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 xml:space="preserve">Zavarovalnica s podpisom te pogodbe prevzema v zavarovanje premoženje </w:t>
      </w:r>
      <w:r w:rsidRPr="00D6472F">
        <w:t xml:space="preserve">za </w:t>
      </w:r>
      <w:r w:rsidRPr="00D6472F">
        <w:rPr>
          <w:b/>
          <w:bCs/>
        </w:rPr>
        <w:t>LJUDSKO UNIVERZO AJDOVŠČINA, Cesta 5. Maja 14, 5270 Ajdovščina</w:t>
      </w:r>
      <w:r w:rsidRPr="00D6472F">
        <w:t xml:space="preserve"> </w:t>
      </w:r>
      <w:r w:rsidRPr="00D6472F">
        <w:rPr>
          <w:rFonts w:ascii="Arial" w:hAnsi="Arial" w:cs="Arial"/>
          <w:sz w:val="22"/>
          <w:szCs w:val="22"/>
        </w:rPr>
        <w:t>zaradi naročnikovega namena izničiti tveganja za naslednje vrste zavarovanj:</w:t>
      </w:r>
    </w:p>
    <w:p w:rsidR="00650C4B" w:rsidRPr="00D6472F" w:rsidRDefault="00650C4B" w:rsidP="006F7295">
      <w:pPr>
        <w:numPr>
          <w:ilvl w:val="0"/>
          <w:numId w:val="21"/>
        </w:numPr>
        <w:jc w:val="both"/>
        <w:rPr>
          <w:rFonts w:ascii="Arial" w:hAnsi="Arial" w:cs="Arial"/>
          <w:sz w:val="22"/>
          <w:szCs w:val="22"/>
        </w:rPr>
      </w:pPr>
      <w:r w:rsidRPr="00D6472F">
        <w:rPr>
          <w:rFonts w:ascii="Arial" w:hAnsi="Arial" w:cs="Arial"/>
          <w:sz w:val="22"/>
          <w:szCs w:val="22"/>
        </w:rPr>
        <w:t>Požarno zavarovanje</w:t>
      </w:r>
    </w:p>
    <w:p w:rsidR="00650C4B" w:rsidRPr="00D6472F" w:rsidRDefault="00650C4B" w:rsidP="006F7295">
      <w:pPr>
        <w:numPr>
          <w:ilvl w:val="0"/>
          <w:numId w:val="21"/>
        </w:numPr>
        <w:jc w:val="both"/>
        <w:rPr>
          <w:rFonts w:ascii="Arial" w:hAnsi="Arial" w:cs="Arial"/>
          <w:sz w:val="22"/>
          <w:szCs w:val="22"/>
        </w:rPr>
      </w:pPr>
      <w:r w:rsidRPr="00D6472F">
        <w:rPr>
          <w:rFonts w:ascii="Arial" w:hAnsi="Arial" w:cs="Arial"/>
          <w:sz w:val="22"/>
          <w:szCs w:val="22"/>
        </w:rPr>
        <w:t>Strojelomno zavarovanje</w:t>
      </w:r>
    </w:p>
    <w:p w:rsidR="00650C4B" w:rsidRPr="00D6472F" w:rsidRDefault="00650C4B" w:rsidP="006F7295">
      <w:pPr>
        <w:ind w:left="1065"/>
        <w:jc w:val="both"/>
        <w:rPr>
          <w:rFonts w:ascii="Arial" w:hAnsi="Arial" w:cs="Arial"/>
          <w:sz w:val="22"/>
          <w:szCs w:val="22"/>
        </w:rPr>
      </w:pPr>
    </w:p>
    <w:p w:rsidR="00650C4B" w:rsidRPr="00D6472F" w:rsidRDefault="00650C4B" w:rsidP="00B543CF">
      <w:pPr>
        <w:ind w:left="360"/>
        <w:jc w:val="center"/>
        <w:rPr>
          <w:rFonts w:ascii="Arial" w:hAnsi="Arial" w:cs="Arial"/>
          <w:sz w:val="22"/>
          <w:szCs w:val="22"/>
        </w:rPr>
      </w:pPr>
      <w:r w:rsidRPr="00D6472F">
        <w:rPr>
          <w:rFonts w:ascii="Arial" w:hAnsi="Arial" w:cs="Arial"/>
          <w:sz w:val="22"/>
          <w:szCs w:val="22"/>
        </w:rPr>
        <w:t>4. člen</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Za zavarovanje se uporabljajo naslednji zavarovalni pogoji zavarovalnice:</w:t>
      </w:r>
    </w:p>
    <w:p w:rsidR="00650C4B" w:rsidRPr="00D6472F" w:rsidRDefault="00650C4B" w:rsidP="006F7295">
      <w:pPr>
        <w:jc w:val="both"/>
        <w:rPr>
          <w:rFonts w:ascii="Arial" w:hAnsi="Arial" w:cs="Arial"/>
          <w:sz w:val="22"/>
          <w:szCs w:val="22"/>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8"/>
        <w:gridCol w:w="4006"/>
      </w:tblGrid>
      <w:tr w:rsidR="00650C4B" w:rsidRPr="00D6472F">
        <w:tc>
          <w:tcPr>
            <w:tcW w:w="5848" w:type="dxa"/>
          </w:tcPr>
          <w:p w:rsidR="00650C4B" w:rsidRPr="00D6472F" w:rsidRDefault="00650C4B" w:rsidP="0068612A">
            <w:pPr>
              <w:jc w:val="both"/>
              <w:rPr>
                <w:rFonts w:ascii="Arial" w:hAnsi="Arial" w:cs="Arial"/>
                <w:b/>
                <w:bCs/>
                <w:sz w:val="20"/>
                <w:szCs w:val="20"/>
              </w:rPr>
            </w:pPr>
            <w:r w:rsidRPr="00D6472F">
              <w:rPr>
                <w:rFonts w:ascii="Arial" w:hAnsi="Arial" w:cs="Arial"/>
                <w:b/>
                <w:bCs/>
                <w:sz w:val="20"/>
                <w:szCs w:val="20"/>
              </w:rPr>
              <w:t>ZAVAROVALNE VRSTE</w:t>
            </w:r>
          </w:p>
        </w:tc>
        <w:tc>
          <w:tcPr>
            <w:tcW w:w="4006" w:type="dxa"/>
          </w:tcPr>
          <w:p w:rsidR="00650C4B" w:rsidRPr="00D6472F" w:rsidRDefault="00650C4B" w:rsidP="0068612A">
            <w:pPr>
              <w:jc w:val="both"/>
              <w:rPr>
                <w:rFonts w:ascii="Arial" w:hAnsi="Arial" w:cs="Arial"/>
                <w:b/>
                <w:bCs/>
                <w:sz w:val="20"/>
                <w:szCs w:val="20"/>
              </w:rPr>
            </w:pPr>
            <w:r w:rsidRPr="00D6472F">
              <w:rPr>
                <w:rFonts w:ascii="Arial" w:hAnsi="Arial" w:cs="Arial"/>
                <w:b/>
                <w:bCs/>
                <w:sz w:val="20"/>
                <w:szCs w:val="20"/>
              </w:rPr>
              <w:t>Oznaka zavarovalnih pogojev</w:t>
            </w:r>
          </w:p>
        </w:tc>
      </w:tr>
      <w:tr w:rsidR="00650C4B" w:rsidRPr="00D6472F">
        <w:tc>
          <w:tcPr>
            <w:tcW w:w="5848" w:type="dxa"/>
          </w:tcPr>
          <w:p w:rsidR="00650C4B" w:rsidRPr="00D6472F" w:rsidRDefault="00650C4B" w:rsidP="0068612A">
            <w:pPr>
              <w:jc w:val="both"/>
              <w:rPr>
                <w:rFonts w:ascii="Arial" w:hAnsi="Arial" w:cs="Arial"/>
                <w:b/>
                <w:bCs/>
                <w:sz w:val="18"/>
                <w:szCs w:val="18"/>
              </w:rPr>
            </w:pPr>
            <w:r w:rsidRPr="00D6472F">
              <w:rPr>
                <w:rFonts w:ascii="Arial" w:hAnsi="Arial" w:cs="Arial"/>
                <w:sz w:val="18"/>
                <w:szCs w:val="18"/>
              </w:rPr>
              <w:t>1.</w:t>
            </w:r>
            <w:r w:rsidRPr="00D6472F">
              <w:rPr>
                <w:rFonts w:ascii="Arial" w:hAnsi="Arial" w:cs="Arial"/>
                <w:sz w:val="18"/>
                <w:szCs w:val="18"/>
              </w:rPr>
              <w:tab/>
              <w:t>Požarno zavarovanje</w:t>
            </w:r>
          </w:p>
        </w:tc>
        <w:tc>
          <w:tcPr>
            <w:tcW w:w="4006" w:type="dxa"/>
            <w:vAlign w:val="center"/>
          </w:tcPr>
          <w:p w:rsidR="00650C4B" w:rsidRPr="00D6472F" w:rsidRDefault="00650C4B" w:rsidP="0068612A">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8612A">
            <w:pPr>
              <w:jc w:val="both"/>
              <w:rPr>
                <w:rFonts w:ascii="Arial" w:hAnsi="Arial" w:cs="Arial"/>
                <w:b/>
                <w:bCs/>
                <w:sz w:val="18"/>
                <w:szCs w:val="18"/>
              </w:rPr>
            </w:pPr>
            <w:r w:rsidRPr="00D6472F">
              <w:rPr>
                <w:rFonts w:ascii="Arial" w:hAnsi="Arial" w:cs="Arial"/>
                <w:sz w:val="18"/>
                <w:szCs w:val="18"/>
              </w:rPr>
              <w:t>2.</w:t>
            </w:r>
            <w:r w:rsidRPr="00D6472F">
              <w:rPr>
                <w:rFonts w:ascii="Arial" w:hAnsi="Arial" w:cs="Arial"/>
                <w:sz w:val="18"/>
                <w:szCs w:val="18"/>
              </w:rPr>
              <w:tab/>
              <w:t>Strojelomno zavarovanje</w:t>
            </w:r>
          </w:p>
        </w:tc>
        <w:tc>
          <w:tcPr>
            <w:tcW w:w="4006" w:type="dxa"/>
            <w:vAlign w:val="center"/>
          </w:tcPr>
          <w:p w:rsidR="00650C4B" w:rsidRPr="00D6472F" w:rsidRDefault="00650C4B" w:rsidP="0068612A">
            <w:pPr>
              <w:pStyle w:val="Footer"/>
              <w:tabs>
                <w:tab w:val="clear" w:pos="4536"/>
                <w:tab w:val="clear" w:pos="9072"/>
              </w:tabs>
              <w:rPr>
                <w:rFonts w:ascii="Arial" w:hAnsi="Arial" w:cs="Arial"/>
              </w:rPr>
            </w:pPr>
          </w:p>
        </w:tc>
      </w:tr>
    </w:tbl>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Splošni in dopolnilni pogoji ter klavzule zavarovalnic lahko veljajo le, če niso v nasprotju s predmetno zavarovalno tehnično dokumentacijo oziroma celotno razpisno dokumentacijo.</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b/>
          <w:bCs/>
          <w:sz w:val="22"/>
          <w:szCs w:val="22"/>
        </w:rPr>
      </w:pPr>
      <w:r w:rsidRPr="00D6472F">
        <w:rPr>
          <w:rFonts w:ascii="Arial" w:hAnsi="Arial" w:cs="Arial"/>
          <w:b/>
          <w:bCs/>
          <w:sz w:val="22"/>
          <w:szCs w:val="22"/>
        </w:rPr>
        <w:t>Pogodbena vrednosti in plačilni pogoji</w:t>
      </w:r>
    </w:p>
    <w:p w:rsidR="00650C4B" w:rsidRPr="00D6472F" w:rsidRDefault="00650C4B" w:rsidP="006F7295">
      <w:pPr>
        <w:jc w:val="both"/>
        <w:rPr>
          <w:rFonts w:ascii="Arial" w:hAnsi="Arial" w:cs="Arial"/>
          <w:b/>
          <w:bCs/>
          <w:sz w:val="22"/>
          <w:szCs w:val="22"/>
        </w:rPr>
      </w:pPr>
    </w:p>
    <w:p w:rsidR="00650C4B" w:rsidRPr="00D6472F" w:rsidRDefault="00650C4B" w:rsidP="006F7295">
      <w:pPr>
        <w:jc w:val="center"/>
        <w:rPr>
          <w:rFonts w:ascii="Arial" w:hAnsi="Arial" w:cs="Arial"/>
          <w:sz w:val="22"/>
          <w:szCs w:val="22"/>
        </w:rPr>
      </w:pPr>
      <w:r w:rsidRPr="00D6472F">
        <w:rPr>
          <w:rFonts w:ascii="Arial" w:hAnsi="Arial" w:cs="Arial"/>
          <w:sz w:val="22"/>
          <w:szCs w:val="22"/>
        </w:rPr>
        <w:t>5. člen</w:t>
      </w:r>
    </w:p>
    <w:p w:rsidR="00650C4B" w:rsidRPr="00D6472F" w:rsidRDefault="00650C4B" w:rsidP="006F7295">
      <w:pPr>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b/>
          <w:bCs/>
          <w:sz w:val="22"/>
          <w:szCs w:val="22"/>
        </w:rPr>
        <w:t xml:space="preserve">Pogodbena vrednost – premija na leto – znaša ___________________________ evrov  </w:t>
      </w:r>
      <w:r w:rsidRPr="00D6472F">
        <w:rPr>
          <w:rFonts w:ascii="Arial" w:hAnsi="Arial" w:cs="Arial"/>
          <w:sz w:val="22"/>
          <w:szCs w:val="22"/>
        </w:rPr>
        <w:t xml:space="preserve">(z besedo: _____________________________) </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 xml:space="preserve">Cena vključuje 6.5 % davek od prometa zavarovalnih poslov. </w:t>
      </w:r>
    </w:p>
    <w:p w:rsidR="00650C4B" w:rsidRPr="00D6472F" w:rsidRDefault="00650C4B" w:rsidP="006F7295">
      <w:pPr>
        <w:jc w:val="both"/>
        <w:rPr>
          <w:rFonts w:ascii="Arial" w:hAnsi="Arial" w:cs="Arial"/>
          <w:sz w:val="22"/>
          <w:szCs w:val="22"/>
        </w:rPr>
      </w:pPr>
    </w:p>
    <w:p w:rsidR="00650C4B" w:rsidRPr="00D6472F" w:rsidRDefault="00650C4B" w:rsidP="006F7295">
      <w:pPr>
        <w:pStyle w:val="Footer"/>
        <w:tabs>
          <w:tab w:val="clear" w:pos="4536"/>
          <w:tab w:val="clear" w:pos="9072"/>
        </w:tabs>
        <w:ind w:right="-567"/>
        <w:rPr>
          <w:rFonts w:ascii="Arial" w:hAnsi="Arial" w:cs="Arial"/>
          <w:sz w:val="22"/>
          <w:szCs w:val="22"/>
          <w:u w:val="single"/>
        </w:rPr>
      </w:pPr>
      <w:r w:rsidRPr="00D6472F">
        <w:rPr>
          <w:rFonts w:ascii="Arial" w:hAnsi="Arial" w:cs="Arial"/>
          <w:sz w:val="22"/>
          <w:szCs w:val="22"/>
          <w:u w:val="single"/>
        </w:rPr>
        <w:t>Letna premija:</w:t>
      </w:r>
    </w:p>
    <w:p w:rsidR="00650C4B" w:rsidRPr="00D6472F" w:rsidRDefault="00650C4B" w:rsidP="006F7295">
      <w:pPr>
        <w:pStyle w:val="Footer"/>
        <w:tabs>
          <w:tab w:val="clear" w:pos="4536"/>
          <w:tab w:val="clear" w:pos="9072"/>
        </w:tabs>
        <w:ind w:right="-567"/>
        <w:rPr>
          <w:rFonts w:ascii="Arial" w:hAnsi="Arial" w:cs="Arial"/>
          <w:sz w:val="22"/>
          <w:szCs w:val="22"/>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2"/>
        <w:gridCol w:w="1418"/>
        <w:gridCol w:w="1559"/>
        <w:gridCol w:w="992"/>
        <w:gridCol w:w="2127"/>
      </w:tblGrid>
      <w:tr w:rsidR="00650C4B" w:rsidRPr="00D6472F">
        <w:tc>
          <w:tcPr>
            <w:tcW w:w="675" w:type="dxa"/>
            <w:shd w:val="clear" w:color="auto" w:fill="D9D9D9"/>
            <w:vAlign w:val="center"/>
          </w:tcPr>
          <w:p w:rsidR="00650C4B" w:rsidRPr="00D6472F" w:rsidRDefault="00650C4B" w:rsidP="0068612A">
            <w:pPr>
              <w:pStyle w:val="Footer"/>
              <w:tabs>
                <w:tab w:val="clear" w:pos="4536"/>
                <w:tab w:val="clear" w:pos="9072"/>
              </w:tabs>
              <w:jc w:val="center"/>
              <w:rPr>
                <w:rFonts w:ascii="Arial" w:hAnsi="Arial" w:cs="Arial"/>
                <w:b/>
                <w:bCs/>
              </w:rPr>
            </w:pPr>
            <w:r w:rsidRPr="00D6472F">
              <w:rPr>
                <w:rFonts w:ascii="Arial" w:hAnsi="Arial" w:cs="Arial"/>
                <w:b/>
                <w:bCs/>
                <w:sz w:val="22"/>
                <w:szCs w:val="22"/>
              </w:rPr>
              <w:t>Zap.št.</w:t>
            </w:r>
          </w:p>
        </w:tc>
        <w:tc>
          <w:tcPr>
            <w:tcW w:w="3402" w:type="dxa"/>
            <w:shd w:val="clear" w:color="auto" w:fill="D9D9D9"/>
          </w:tcPr>
          <w:p w:rsidR="00650C4B" w:rsidRPr="00D6472F" w:rsidRDefault="00650C4B" w:rsidP="0068612A">
            <w:pPr>
              <w:pStyle w:val="Footer"/>
              <w:tabs>
                <w:tab w:val="clear" w:pos="4536"/>
                <w:tab w:val="clear" w:pos="9072"/>
              </w:tabs>
              <w:rPr>
                <w:rFonts w:ascii="Arial" w:hAnsi="Arial" w:cs="Arial"/>
                <w:b/>
                <w:bCs/>
              </w:rPr>
            </w:pPr>
            <w:r w:rsidRPr="00D6472F">
              <w:rPr>
                <w:rFonts w:ascii="Arial" w:hAnsi="Arial" w:cs="Arial"/>
                <w:b/>
                <w:bCs/>
                <w:sz w:val="22"/>
                <w:szCs w:val="22"/>
              </w:rPr>
              <w:t>Zavarovalna vrsta</w:t>
            </w:r>
          </w:p>
        </w:tc>
        <w:tc>
          <w:tcPr>
            <w:tcW w:w="1418" w:type="dxa"/>
            <w:shd w:val="clear" w:color="auto" w:fill="D9D9D9"/>
          </w:tcPr>
          <w:p w:rsidR="00650C4B" w:rsidRPr="00D6472F" w:rsidRDefault="00650C4B" w:rsidP="0068612A">
            <w:pPr>
              <w:pStyle w:val="Footer"/>
              <w:tabs>
                <w:tab w:val="clear" w:pos="4536"/>
                <w:tab w:val="clear" w:pos="9072"/>
              </w:tabs>
              <w:jc w:val="center"/>
              <w:rPr>
                <w:rFonts w:ascii="Arial" w:hAnsi="Arial" w:cs="Arial"/>
                <w:b/>
                <w:bCs/>
              </w:rPr>
            </w:pPr>
            <w:r w:rsidRPr="00D6472F">
              <w:rPr>
                <w:rFonts w:ascii="Arial" w:hAnsi="Arial" w:cs="Arial"/>
                <w:b/>
                <w:bCs/>
                <w:sz w:val="22"/>
                <w:szCs w:val="22"/>
              </w:rPr>
              <w:t>%</w:t>
            </w:r>
          </w:p>
          <w:p w:rsidR="00650C4B" w:rsidRPr="00D6472F" w:rsidRDefault="00650C4B" w:rsidP="0068612A">
            <w:pPr>
              <w:pStyle w:val="Footer"/>
              <w:tabs>
                <w:tab w:val="clear" w:pos="4536"/>
                <w:tab w:val="clear" w:pos="9072"/>
              </w:tabs>
              <w:jc w:val="center"/>
              <w:rPr>
                <w:rFonts w:ascii="Arial" w:hAnsi="Arial" w:cs="Arial"/>
                <w:b/>
                <w:bCs/>
              </w:rPr>
            </w:pPr>
            <w:r w:rsidRPr="00D6472F">
              <w:rPr>
                <w:rFonts w:ascii="Arial" w:hAnsi="Arial" w:cs="Arial"/>
                <w:b/>
                <w:bCs/>
                <w:sz w:val="22"/>
                <w:szCs w:val="22"/>
              </w:rPr>
              <w:t>popusta</w:t>
            </w:r>
          </w:p>
        </w:tc>
        <w:tc>
          <w:tcPr>
            <w:tcW w:w="1559" w:type="dxa"/>
            <w:shd w:val="clear" w:color="auto" w:fill="D9D9D9"/>
          </w:tcPr>
          <w:p w:rsidR="00650C4B" w:rsidRPr="00D6472F" w:rsidRDefault="00650C4B" w:rsidP="0068612A">
            <w:pPr>
              <w:pStyle w:val="Footer"/>
              <w:tabs>
                <w:tab w:val="clear" w:pos="4536"/>
                <w:tab w:val="clear" w:pos="9072"/>
              </w:tabs>
              <w:jc w:val="center"/>
              <w:rPr>
                <w:rFonts w:ascii="Arial" w:hAnsi="Arial" w:cs="Arial"/>
                <w:b/>
                <w:bCs/>
              </w:rPr>
            </w:pPr>
            <w:r w:rsidRPr="00D6472F">
              <w:rPr>
                <w:rFonts w:ascii="Arial" w:hAnsi="Arial" w:cs="Arial"/>
                <w:b/>
                <w:bCs/>
                <w:sz w:val="22"/>
                <w:szCs w:val="22"/>
              </w:rPr>
              <w:t>Letna neto premija</w:t>
            </w:r>
          </w:p>
        </w:tc>
        <w:tc>
          <w:tcPr>
            <w:tcW w:w="992" w:type="dxa"/>
            <w:shd w:val="clear" w:color="auto" w:fill="D9D9D9"/>
          </w:tcPr>
          <w:p w:rsidR="00650C4B" w:rsidRPr="00D6472F" w:rsidRDefault="00650C4B" w:rsidP="0068612A">
            <w:pPr>
              <w:pStyle w:val="Footer"/>
              <w:tabs>
                <w:tab w:val="clear" w:pos="4536"/>
                <w:tab w:val="clear" w:pos="9072"/>
              </w:tabs>
              <w:ind w:left="-450" w:firstLine="450"/>
              <w:rPr>
                <w:rFonts w:ascii="Arial" w:hAnsi="Arial" w:cs="Arial"/>
                <w:b/>
                <w:bCs/>
              </w:rPr>
            </w:pPr>
          </w:p>
          <w:p w:rsidR="00650C4B" w:rsidRPr="00D6472F" w:rsidRDefault="00650C4B" w:rsidP="0068612A">
            <w:pPr>
              <w:pStyle w:val="Footer"/>
              <w:tabs>
                <w:tab w:val="clear" w:pos="4536"/>
                <w:tab w:val="clear" w:pos="9072"/>
              </w:tabs>
              <w:ind w:left="-450" w:firstLine="450"/>
              <w:jc w:val="center"/>
              <w:rPr>
                <w:rFonts w:ascii="Arial" w:hAnsi="Arial" w:cs="Arial"/>
                <w:b/>
                <w:bCs/>
              </w:rPr>
            </w:pPr>
            <w:r w:rsidRPr="00D6472F">
              <w:rPr>
                <w:rFonts w:ascii="Arial" w:hAnsi="Arial" w:cs="Arial"/>
                <w:b/>
                <w:bCs/>
                <w:sz w:val="22"/>
                <w:szCs w:val="22"/>
              </w:rPr>
              <w:t xml:space="preserve"> DPZP</w:t>
            </w:r>
          </w:p>
        </w:tc>
        <w:tc>
          <w:tcPr>
            <w:tcW w:w="2127" w:type="dxa"/>
            <w:shd w:val="clear" w:color="auto" w:fill="D9D9D9"/>
          </w:tcPr>
          <w:p w:rsidR="00650C4B" w:rsidRPr="00D6472F" w:rsidRDefault="00650C4B" w:rsidP="0068612A">
            <w:pPr>
              <w:pStyle w:val="Footer"/>
              <w:tabs>
                <w:tab w:val="clear" w:pos="4536"/>
                <w:tab w:val="clear" w:pos="9072"/>
              </w:tabs>
              <w:jc w:val="center"/>
              <w:rPr>
                <w:rFonts w:ascii="Arial" w:hAnsi="Arial" w:cs="Arial"/>
                <w:b/>
                <w:bCs/>
              </w:rPr>
            </w:pPr>
            <w:r w:rsidRPr="00D6472F">
              <w:rPr>
                <w:rFonts w:ascii="Arial" w:hAnsi="Arial" w:cs="Arial"/>
                <w:b/>
                <w:bCs/>
                <w:sz w:val="22"/>
                <w:szCs w:val="22"/>
              </w:rPr>
              <w:t>Končna letna premija</w:t>
            </w:r>
          </w:p>
        </w:tc>
      </w:tr>
      <w:tr w:rsidR="00650C4B" w:rsidRPr="00D6472F">
        <w:tc>
          <w:tcPr>
            <w:tcW w:w="675" w:type="dxa"/>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402" w:type="dxa"/>
            <w:vAlign w:val="center"/>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Požarno zavarovanje</w:t>
            </w:r>
          </w:p>
        </w:tc>
        <w:tc>
          <w:tcPr>
            <w:tcW w:w="1418" w:type="dxa"/>
          </w:tcPr>
          <w:p w:rsidR="00650C4B" w:rsidRPr="00D6472F" w:rsidRDefault="00650C4B" w:rsidP="0068612A">
            <w:pPr>
              <w:pStyle w:val="Footer"/>
              <w:tabs>
                <w:tab w:val="clear" w:pos="4536"/>
                <w:tab w:val="clear" w:pos="9072"/>
              </w:tabs>
              <w:jc w:val="right"/>
              <w:rPr>
                <w:rFonts w:ascii="Arial" w:hAnsi="Arial" w:cs="Arial"/>
              </w:rPr>
            </w:pPr>
          </w:p>
        </w:tc>
        <w:tc>
          <w:tcPr>
            <w:tcW w:w="1559" w:type="dxa"/>
          </w:tcPr>
          <w:p w:rsidR="00650C4B" w:rsidRPr="00D6472F" w:rsidRDefault="00650C4B" w:rsidP="0068612A">
            <w:pPr>
              <w:pStyle w:val="Footer"/>
              <w:tabs>
                <w:tab w:val="clear" w:pos="4536"/>
                <w:tab w:val="clear" w:pos="9072"/>
              </w:tabs>
              <w:jc w:val="right"/>
              <w:rPr>
                <w:rFonts w:ascii="Arial" w:hAnsi="Arial" w:cs="Arial"/>
              </w:rPr>
            </w:pPr>
          </w:p>
        </w:tc>
        <w:tc>
          <w:tcPr>
            <w:tcW w:w="992" w:type="dxa"/>
          </w:tcPr>
          <w:p w:rsidR="00650C4B" w:rsidRPr="00D6472F" w:rsidRDefault="00650C4B" w:rsidP="0068612A">
            <w:pPr>
              <w:pStyle w:val="Footer"/>
              <w:tabs>
                <w:tab w:val="clear" w:pos="4536"/>
                <w:tab w:val="clear" w:pos="9072"/>
              </w:tabs>
              <w:jc w:val="right"/>
              <w:rPr>
                <w:rFonts w:ascii="Arial" w:hAnsi="Arial" w:cs="Arial"/>
              </w:rPr>
            </w:pPr>
          </w:p>
        </w:tc>
        <w:tc>
          <w:tcPr>
            <w:tcW w:w="2127" w:type="dxa"/>
          </w:tcPr>
          <w:p w:rsidR="00650C4B" w:rsidRPr="00D6472F" w:rsidRDefault="00650C4B" w:rsidP="0068612A">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sz w:val="22"/>
                <w:szCs w:val="22"/>
              </w:rPr>
              <w:t>2</w:t>
            </w:r>
          </w:p>
        </w:tc>
        <w:tc>
          <w:tcPr>
            <w:tcW w:w="3402" w:type="dxa"/>
            <w:vAlign w:val="center"/>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Strojelomno zavarovanje</w:t>
            </w:r>
          </w:p>
        </w:tc>
        <w:tc>
          <w:tcPr>
            <w:tcW w:w="1418" w:type="dxa"/>
          </w:tcPr>
          <w:p w:rsidR="00650C4B" w:rsidRPr="00D6472F" w:rsidRDefault="00650C4B" w:rsidP="0068612A">
            <w:pPr>
              <w:pStyle w:val="Footer"/>
              <w:tabs>
                <w:tab w:val="clear" w:pos="4536"/>
                <w:tab w:val="clear" w:pos="9072"/>
              </w:tabs>
              <w:jc w:val="right"/>
              <w:rPr>
                <w:rFonts w:ascii="Arial" w:hAnsi="Arial" w:cs="Arial"/>
              </w:rPr>
            </w:pPr>
          </w:p>
        </w:tc>
        <w:tc>
          <w:tcPr>
            <w:tcW w:w="1559" w:type="dxa"/>
          </w:tcPr>
          <w:p w:rsidR="00650C4B" w:rsidRPr="00D6472F" w:rsidRDefault="00650C4B" w:rsidP="0068612A">
            <w:pPr>
              <w:pStyle w:val="Footer"/>
              <w:tabs>
                <w:tab w:val="clear" w:pos="4536"/>
                <w:tab w:val="clear" w:pos="9072"/>
              </w:tabs>
              <w:jc w:val="right"/>
              <w:rPr>
                <w:rFonts w:ascii="Arial" w:hAnsi="Arial" w:cs="Arial"/>
              </w:rPr>
            </w:pPr>
          </w:p>
        </w:tc>
        <w:tc>
          <w:tcPr>
            <w:tcW w:w="992" w:type="dxa"/>
          </w:tcPr>
          <w:p w:rsidR="00650C4B" w:rsidRPr="00D6472F" w:rsidRDefault="00650C4B" w:rsidP="0068612A">
            <w:pPr>
              <w:pStyle w:val="Footer"/>
              <w:tabs>
                <w:tab w:val="clear" w:pos="4536"/>
                <w:tab w:val="clear" w:pos="9072"/>
              </w:tabs>
              <w:jc w:val="right"/>
              <w:rPr>
                <w:rFonts w:ascii="Arial" w:hAnsi="Arial" w:cs="Arial"/>
              </w:rPr>
            </w:pPr>
          </w:p>
        </w:tc>
        <w:tc>
          <w:tcPr>
            <w:tcW w:w="2127" w:type="dxa"/>
          </w:tcPr>
          <w:p w:rsidR="00650C4B" w:rsidRPr="00D6472F" w:rsidRDefault="00650C4B" w:rsidP="0068612A">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8612A">
            <w:pPr>
              <w:pStyle w:val="Footer"/>
              <w:tabs>
                <w:tab w:val="clear" w:pos="4536"/>
                <w:tab w:val="clear" w:pos="9072"/>
              </w:tabs>
              <w:jc w:val="center"/>
              <w:rPr>
                <w:rFonts w:ascii="Arial" w:hAnsi="Arial" w:cs="Arial"/>
              </w:rPr>
            </w:pPr>
          </w:p>
        </w:tc>
        <w:tc>
          <w:tcPr>
            <w:tcW w:w="7371" w:type="dxa"/>
            <w:gridSpan w:val="4"/>
            <w:vAlign w:val="center"/>
          </w:tcPr>
          <w:p w:rsidR="00650C4B" w:rsidRPr="00D6472F" w:rsidRDefault="00650C4B" w:rsidP="0068612A">
            <w:pPr>
              <w:pStyle w:val="Footer"/>
              <w:tabs>
                <w:tab w:val="clear" w:pos="4536"/>
                <w:tab w:val="clear" w:pos="9072"/>
              </w:tabs>
              <w:jc w:val="right"/>
              <w:rPr>
                <w:rFonts w:ascii="Arial" w:hAnsi="Arial" w:cs="Arial"/>
              </w:rPr>
            </w:pPr>
            <w:r w:rsidRPr="00D6472F">
              <w:rPr>
                <w:rFonts w:ascii="Arial" w:hAnsi="Arial" w:cs="Arial"/>
                <w:sz w:val="22"/>
                <w:szCs w:val="22"/>
              </w:rPr>
              <w:t>SKUPAJ</w:t>
            </w:r>
          </w:p>
        </w:tc>
        <w:tc>
          <w:tcPr>
            <w:tcW w:w="2127" w:type="dxa"/>
          </w:tcPr>
          <w:p w:rsidR="00650C4B" w:rsidRPr="00D6472F" w:rsidRDefault="00650C4B" w:rsidP="0068612A">
            <w:pPr>
              <w:pStyle w:val="Footer"/>
              <w:tabs>
                <w:tab w:val="clear" w:pos="4536"/>
                <w:tab w:val="clear" w:pos="9072"/>
              </w:tabs>
              <w:jc w:val="right"/>
              <w:rPr>
                <w:rFonts w:ascii="Arial" w:hAnsi="Arial" w:cs="Arial"/>
              </w:rPr>
            </w:pPr>
          </w:p>
        </w:tc>
      </w:tr>
    </w:tbl>
    <w:p w:rsidR="00650C4B" w:rsidRPr="00D6472F" w:rsidRDefault="00650C4B" w:rsidP="006F7295">
      <w:pPr>
        <w:pStyle w:val="Footer"/>
        <w:tabs>
          <w:tab w:val="clear" w:pos="4536"/>
          <w:tab w:val="clear" w:pos="9072"/>
        </w:tabs>
        <w:rPr>
          <w:rFonts w:ascii="Arial" w:hAnsi="Arial" w:cs="Arial"/>
          <w:sz w:val="22"/>
          <w:szCs w:val="22"/>
        </w:rPr>
      </w:pPr>
      <w:r w:rsidRPr="00D6472F">
        <w:rPr>
          <w:rFonts w:ascii="Arial" w:hAnsi="Arial" w:cs="Arial"/>
          <w:sz w:val="22"/>
          <w:szCs w:val="22"/>
        </w:rPr>
        <w:t xml:space="preserve"> </w:t>
      </w:r>
    </w:p>
    <w:p w:rsidR="00650C4B" w:rsidRPr="00D6472F" w:rsidRDefault="00650C4B" w:rsidP="006F7295">
      <w:pPr>
        <w:pStyle w:val="Footer"/>
        <w:tabs>
          <w:tab w:val="clear" w:pos="4536"/>
          <w:tab w:val="clear" w:pos="9072"/>
        </w:tabs>
        <w:ind w:right="-567"/>
        <w:rPr>
          <w:rFonts w:ascii="Arial" w:hAnsi="Arial" w:cs="Arial"/>
          <w:sz w:val="22"/>
          <w:szCs w:val="22"/>
        </w:rPr>
      </w:pPr>
      <w:r w:rsidRPr="00D6472F">
        <w:rPr>
          <w:rFonts w:ascii="Arial" w:hAnsi="Arial" w:cs="Arial"/>
          <w:sz w:val="22"/>
          <w:szCs w:val="22"/>
        </w:rPr>
        <w:t>Skupna letna premija::</w:t>
      </w:r>
    </w:p>
    <w:p w:rsidR="00650C4B" w:rsidRPr="00D6472F" w:rsidRDefault="00650C4B" w:rsidP="006F7295">
      <w:pPr>
        <w:pStyle w:val="Footer"/>
        <w:tabs>
          <w:tab w:val="clear" w:pos="4536"/>
          <w:tab w:val="clear" w:pos="9072"/>
        </w:tabs>
        <w:rPr>
          <w:rFonts w:ascii="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
        <w:gridCol w:w="3831"/>
        <w:gridCol w:w="2835"/>
      </w:tblGrid>
      <w:tr w:rsidR="00650C4B" w:rsidRPr="00D6472F">
        <w:tc>
          <w:tcPr>
            <w:tcW w:w="1034" w:type="dxa"/>
            <w:vAlign w:val="center"/>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b/>
                <w:bCs/>
                <w:sz w:val="22"/>
                <w:szCs w:val="22"/>
              </w:rPr>
              <w:t>Zap.št.</w:t>
            </w:r>
          </w:p>
        </w:tc>
        <w:tc>
          <w:tcPr>
            <w:tcW w:w="3831" w:type="dxa"/>
          </w:tcPr>
          <w:p w:rsidR="00650C4B" w:rsidRPr="00D6472F" w:rsidRDefault="00650C4B" w:rsidP="0068612A">
            <w:pPr>
              <w:pStyle w:val="Footer"/>
              <w:tabs>
                <w:tab w:val="clear" w:pos="4536"/>
                <w:tab w:val="clear" w:pos="9072"/>
              </w:tabs>
              <w:rPr>
                <w:rFonts w:ascii="Arial" w:hAnsi="Arial" w:cs="Arial"/>
                <w:b/>
                <w:bCs/>
              </w:rPr>
            </w:pPr>
            <w:r w:rsidRPr="00D6472F">
              <w:rPr>
                <w:rFonts w:ascii="Arial" w:hAnsi="Arial" w:cs="Arial"/>
                <w:b/>
                <w:bCs/>
                <w:sz w:val="22"/>
                <w:szCs w:val="22"/>
              </w:rPr>
              <w:t>Vrsta</w:t>
            </w:r>
          </w:p>
        </w:tc>
        <w:tc>
          <w:tcPr>
            <w:tcW w:w="2835" w:type="dxa"/>
          </w:tcPr>
          <w:p w:rsidR="00650C4B" w:rsidRPr="00D6472F" w:rsidRDefault="00650C4B" w:rsidP="0068612A">
            <w:pPr>
              <w:pStyle w:val="Footer"/>
              <w:tabs>
                <w:tab w:val="clear" w:pos="4536"/>
                <w:tab w:val="clear" w:pos="9072"/>
              </w:tabs>
              <w:jc w:val="center"/>
              <w:rPr>
                <w:rFonts w:ascii="Arial" w:hAnsi="Arial" w:cs="Arial"/>
                <w:b/>
                <w:bCs/>
              </w:rPr>
            </w:pPr>
            <w:r w:rsidRPr="00D6472F">
              <w:rPr>
                <w:rFonts w:ascii="Arial" w:hAnsi="Arial" w:cs="Arial"/>
                <w:b/>
                <w:bCs/>
                <w:sz w:val="22"/>
                <w:szCs w:val="22"/>
              </w:rPr>
              <w:t>Znesek (v €)</w:t>
            </w:r>
          </w:p>
        </w:tc>
      </w:tr>
      <w:tr w:rsidR="00650C4B" w:rsidRPr="00D6472F">
        <w:trPr>
          <w:trHeight w:val="366"/>
        </w:trPr>
        <w:tc>
          <w:tcPr>
            <w:tcW w:w="1034" w:type="dxa"/>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831" w:type="dxa"/>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 xml:space="preserve">Neto premija </w:t>
            </w:r>
          </w:p>
        </w:tc>
        <w:tc>
          <w:tcPr>
            <w:tcW w:w="2835" w:type="dxa"/>
          </w:tcPr>
          <w:p w:rsidR="00650C4B" w:rsidRPr="00D6472F" w:rsidRDefault="00650C4B" w:rsidP="0068612A">
            <w:pPr>
              <w:pStyle w:val="Footer"/>
              <w:tabs>
                <w:tab w:val="clear" w:pos="4536"/>
                <w:tab w:val="clear" w:pos="9072"/>
              </w:tabs>
              <w:jc w:val="right"/>
              <w:rPr>
                <w:rFonts w:ascii="Arial" w:hAnsi="Arial" w:cs="Arial"/>
              </w:rPr>
            </w:pPr>
          </w:p>
        </w:tc>
      </w:tr>
      <w:tr w:rsidR="00650C4B" w:rsidRPr="00D6472F">
        <w:trPr>
          <w:trHeight w:val="421"/>
        </w:trPr>
        <w:tc>
          <w:tcPr>
            <w:tcW w:w="1034" w:type="dxa"/>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831" w:type="dxa"/>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DPZP</w:t>
            </w:r>
          </w:p>
        </w:tc>
        <w:tc>
          <w:tcPr>
            <w:tcW w:w="2835" w:type="dxa"/>
          </w:tcPr>
          <w:p w:rsidR="00650C4B" w:rsidRPr="00D6472F" w:rsidRDefault="00650C4B" w:rsidP="0068612A">
            <w:pPr>
              <w:pStyle w:val="Footer"/>
              <w:tabs>
                <w:tab w:val="clear" w:pos="4536"/>
                <w:tab w:val="clear" w:pos="9072"/>
              </w:tabs>
              <w:jc w:val="right"/>
              <w:rPr>
                <w:rFonts w:ascii="Arial" w:hAnsi="Arial" w:cs="Arial"/>
              </w:rPr>
            </w:pPr>
          </w:p>
        </w:tc>
      </w:tr>
      <w:tr w:rsidR="00650C4B" w:rsidRPr="00D6472F">
        <w:trPr>
          <w:trHeight w:val="412"/>
        </w:trPr>
        <w:tc>
          <w:tcPr>
            <w:tcW w:w="1034" w:type="dxa"/>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831" w:type="dxa"/>
          </w:tcPr>
          <w:p w:rsidR="00650C4B" w:rsidRPr="00D6472F" w:rsidRDefault="00650C4B" w:rsidP="0068612A">
            <w:pPr>
              <w:pStyle w:val="Footer"/>
              <w:tabs>
                <w:tab w:val="clear" w:pos="4536"/>
                <w:tab w:val="clear" w:pos="9072"/>
              </w:tabs>
              <w:rPr>
                <w:rFonts w:ascii="Arial" w:hAnsi="Arial" w:cs="Arial"/>
                <w:b/>
                <w:bCs/>
              </w:rPr>
            </w:pPr>
            <w:r w:rsidRPr="00D6472F">
              <w:rPr>
                <w:rFonts w:ascii="Arial" w:hAnsi="Arial" w:cs="Arial"/>
                <w:b/>
                <w:bCs/>
                <w:sz w:val="22"/>
                <w:szCs w:val="22"/>
              </w:rPr>
              <w:t>Končna letna premija</w:t>
            </w:r>
          </w:p>
        </w:tc>
        <w:tc>
          <w:tcPr>
            <w:tcW w:w="2835" w:type="dxa"/>
          </w:tcPr>
          <w:p w:rsidR="00650C4B" w:rsidRPr="00D6472F" w:rsidRDefault="00650C4B" w:rsidP="0068612A">
            <w:pPr>
              <w:pStyle w:val="Footer"/>
              <w:tabs>
                <w:tab w:val="clear" w:pos="4536"/>
                <w:tab w:val="clear" w:pos="9072"/>
              </w:tabs>
              <w:jc w:val="right"/>
              <w:rPr>
                <w:rFonts w:ascii="Arial" w:hAnsi="Arial" w:cs="Arial"/>
                <w:b/>
                <w:bCs/>
              </w:rPr>
            </w:pPr>
          </w:p>
        </w:tc>
      </w:tr>
    </w:tbl>
    <w:p w:rsidR="00650C4B" w:rsidRPr="00D6472F" w:rsidRDefault="00650C4B" w:rsidP="006F7295">
      <w:pPr>
        <w:jc w:val="both"/>
        <w:rPr>
          <w:rFonts w:ascii="Arial" w:hAnsi="Arial" w:cs="Arial"/>
          <w:sz w:val="22"/>
          <w:szCs w:val="22"/>
        </w:rPr>
      </w:pPr>
    </w:p>
    <w:p w:rsidR="00650C4B" w:rsidRPr="00D6472F" w:rsidRDefault="00650C4B" w:rsidP="006F7295">
      <w:pPr>
        <w:ind w:left="720"/>
        <w:jc w:val="center"/>
        <w:rPr>
          <w:rFonts w:ascii="Arial" w:hAnsi="Arial" w:cs="Arial"/>
          <w:sz w:val="22"/>
          <w:szCs w:val="22"/>
        </w:rPr>
      </w:pPr>
      <w:r w:rsidRPr="00D6472F">
        <w:rPr>
          <w:rFonts w:ascii="Arial" w:hAnsi="Arial" w:cs="Arial"/>
          <w:sz w:val="22"/>
          <w:szCs w:val="22"/>
        </w:rPr>
        <w:t>6. člen</w:t>
      </w:r>
    </w:p>
    <w:p w:rsidR="00650C4B" w:rsidRPr="00D6472F" w:rsidRDefault="00650C4B" w:rsidP="006F7295">
      <w:pPr>
        <w:ind w:left="720"/>
        <w:jc w:val="center"/>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 xml:space="preserve">Ponujene cene - zavarovalne premije in ostale vrednosti za posamezne storitve so navedene v evrih in vsebujejo vse stroške, ki pri tem nastanejo. </w:t>
      </w:r>
    </w:p>
    <w:p w:rsidR="00650C4B" w:rsidRPr="00D6472F" w:rsidRDefault="00650C4B" w:rsidP="006F7295">
      <w:pPr>
        <w:jc w:val="both"/>
        <w:rPr>
          <w:rFonts w:ascii="Arial" w:hAnsi="Arial" w:cs="Arial"/>
          <w:spacing w:val="-4"/>
          <w:sz w:val="22"/>
          <w:szCs w:val="22"/>
        </w:rPr>
      </w:pPr>
      <w:r w:rsidRPr="00D6472F">
        <w:rPr>
          <w:rFonts w:ascii="Arial" w:hAnsi="Arial" w:cs="Arial"/>
          <w:sz w:val="22"/>
          <w:szCs w:val="22"/>
        </w:rPr>
        <w:t xml:space="preserve">Premije - premijske stopnje in vsi ponujeni popusti so navedeni na zavarovalnih policah oziroma obračunskih listih, ter so fiksni in nespremenljivi za celotno pogodbeno obdobje. </w:t>
      </w:r>
    </w:p>
    <w:p w:rsidR="00650C4B" w:rsidRPr="00D6472F" w:rsidRDefault="00650C4B" w:rsidP="006F7295">
      <w:pPr>
        <w:jc w:val="both"/>
        <w:rPr>
          <w:rFonts w:ascii="Arial" w:hAnsi="Arial" w:cs="Arial"/>
          <w:spacing w:val="-4"/>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 xml:space="preserve">V celotnem zavarovalnem obdobju ni dovoljen vpliv bonusa – malusa na višino premije.  </w:t>
      </w:r>
    </w:p>
    <w:p w:rsidR="00650C4B" w:rsidRPr="00D6472F" w:rsidRDefault="00650C4B" w:rsidP="006F7295">
      <w:pPr>
        <w:jc w:val="both"/>
        <w:rPr>
          <w:rFonts w:ascii="Arial" w:hAnsi="Arial" w:cs="Arial"/>
          <w:sz w:val="22"/>
          <w:szCs w:val="22"/>
        </w:rPr>
      </w:pPr>
      <w:r w:rsidRPr="00D6472F">
        <w:rPr>
          <w:rFonts w:ascii="Arial" w:hAnsi="Arial" w:cs="Arial"/>
          <w:sz w:val="22"/>
          <w:szCs w:val="22"/>
        </w:rPr>
        <w:t>Zavarovalna premija za prvo leto je enaka premiji na ponudbi zavarovalnice. Za drugo in naslednja leta bo zavarovalnica pripravila obračun premije na podlagi podatkov o obsegu premoženja, ki jih bo zavarovanec posredoval zavarovalnici najkasneje do 1.6.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650C4B" w:rsidRPr="00D6472F" w:rsidRDefault="00650C4B" w:rsidP="006F7295">
      <w:pPr>
        <w:jc w:val="both"/>
        <w:rPr>
          <w:rFonts w:ascii="Arial" w:hAnsi="Arial" w:cs="Arial"/>
          <w:sz w:val="22"/>
          <w:szCs w:val="22"/>
        </w:rPr>
      </w:pPr>
    </w:p>
    <w:p w:rsidR="00650C4B" w:rsidRPr="00D6472F" w:rsidRDefault="00650C4B" w:rsidP="006F7295">
      <w:pPr>
        <w:jc w:val="center"/>
        <w:rPr>
          <w:rFonts w:ascii="Arial" w:hAnsi="Arial" w:cs="Arial"/>
          <w:sz w:val="22"/>
          <w:szCs w:val="22"/>
        </w:rPr>
      </w:pPr>
      <w:r w:rsidRPr="00D6472F">
        <w:rPr>
          <w:rFonts w:ascii="Arial" w:hAnsi="Arial" w:cs="Arial"/>
          <w:sz w:val="22"/>
          <w:szCs w:val="22"/>
        </w:rPr>
        <w:t>7. člen</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 xml:space="preserve">Zavarovatelj bo v celotnem zavarovalnem obdobju izvajal storitve zavarovalnega kritja po tej pogodbi v skladu z zavarovalnimi pogoji, ki so veljavni ob sklenitvi pogodbe. </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Zavarovalnica sprejme v zavarovanje pod enakimi pogoji tudi vse nove investicije in nabave na znanih ali novih lokacijah, katerih skupna vrednost ne presega 20% vrednosti zavarovanih stvari, tudi če naročniki tega ne sporoči zavarovalnici.</w:t>
      </w:r>
    </w:p>
    <w:p w:rsidR="00650C4B" w:rsidRPr="00D6472F" w:rsidRDefault="00650C4B" w:rsidP="006F7295">
      <w:pPr>
        <w:jc w:val="center"/>
        <w:rPr>
          <w:rFonts w:ascii="Arial" w:hAnsi="Arial" w:cs="Arial"/>
          <w:sz w:val="22"/>
          <w:szCs w:val="22"/>
        </w:rPr>
      </w:pPr>
    </w:p>
    <w:p w:rsidR="00650C4B" w:rsidRPr="00D6472F" w:rsidRDefault="00650C4B" w:rsidP="006F7295">
      <w:pPr>
        <w:jc w:val="center"/>
        <w:rPr>
          <w:rFonts w:ascii="Arial" w:hAnsi="Arial" w:cs="Arial"/>
          <w:sz w:val="22"/>
          <w:szCs w:val="22"/>
        </w:rPr>
      </w:pPr>
      <w:r w:rsidRPr="00D6472F">
        <w:rPr>
          <w:rFonts w:ascii="Arial" w:hAnsi="Arial" w:cs="Arial"/>
          <w:sz w:val="22"/>
          <w:szCs w:val="22"/>
        </w:rPr>
        <w:t>8. člen</w:t>
      </w:r>
    </w:p>
    <w:p w:rsidR="00650C4B" w:rsidRPr="00D6472F" w:rsidRDefault="00650C4B" w:rsidP="006F7295">
      <w:pPr>
        <w:jc w:val="center"/>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V primeru, da izvajalec po svoji krivdi zamudi z opravljenimi storitvami, se zaveže plačati pogodbeno kazen v višini 2 promila od celotne obračunske pogodbene vrednosti za vsak dan zamude, vendar ne več kot 10 % celotne pogodbene vrednosti.</w:t>
      </w:r>
    </w:p>
    <w:p w:rsidR="00650C4B" w:rsidRPr="00D6472F" w:rsidRDefault="00650C4B" w:rsidP="006F7295">
      <w:pPr>
        <w:jc w:val="center"/>
        <w:rPr>
          <w:rFonts w:ascii="Arial" w:hAnsi="Arial" w:cs="Arial"/>
          <w:sz w:val="22"/>
          <w:szCs w:val="22"/>
        </w:rPr>
      </w:pPr>
    </w:p>
    <w:p w:rsidR="00650C4B" w:rsidRPr="00D6472F" w:rsidRDefault="00650C4B" w:rsidP="006F7295">
      <w:pPr>
        <w:jc w:val="both"/>
        <w:rPr>
          <w:rFonts w:ascii="Arial" w:hAnsi="Arial" w:cs="Arial"/>
          <w:b/>
          <w:bCs/>
          <w:sz w:val="22"/>
          <w:szCs w:val="22"/>
        </w:rPr>
      </w:pPr>
      <w:r w:rsidRPr="00D6472F">
        <w:rPr>
          <w:rFonts w:ascii="Arial" w:hAnsi="Arial" w:cs="Arial"/>
          <w:b/>
          <w:bCs/>
          <w:sz w:val="22"/>
          <w:szCs w:val="22"/>
        </w:rPr>
        <w:t>Obveznosti izvajalca/zavarovalnice</w:t>
      </w:r>
    </w:p>
    <w:p w:rsidR="00650C4B" w:rsidRPr="00D6472F" w:rsidRDefault="00650C4B" w:rsidP="006F7295">
      <w:pPr>
        <w:jc w:val="center"/>
        <w:rPr>
          <w:rFonts w:ascii="Arial" w:hAnsi="Arial" w:cs="Arial"/>
          <w:sz w:val="22"/>
          <w:szCs w:val="22"/>
        </w:rPr>
      </w:pPr>
      <w:r w:rsidRPr="00D6472F">
        <w:rPr>
          <w:rFonts w:ascii="Arial" w:hAnsi="Arial" w:cs="Arial"/>
          <w:sz w:val="22"/>
          <w:szCs w:val="22"/>
        </w:rPr>
        <w:t>9. člen</w:t>
      </w:r>
    </w:p>
    <w:p w:rsidR="00650C4B" w:rsidRPr="00D6472F" w:rsidRDefault="00650C4B" w:rsidP="006F7295">
      <w:pPr>
        <w:jc w:val="center"/>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Kakovost izvedenih storitev mora ustrezati veljavnim standardom na področju zavarovalništva.</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Zavarovalnica se zaveže prevzete zavarovalne storitve izvajati v skladu z načelom dobrega strokovnjaka, vestno in pravilno, v skladu z veljavnimi tehničnimi predpisi, standardi, normativi in pozitivno zakonodajo in v korist naročnika.</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Zavarovalnica se zaveže podatke, ki jih pridobi na podlagi te pogodbe, varovati po predpisih o varstvu osebnih podatkov in poslovni skrivnosti.</w:t>
      </w:r>
    </w:p>
    <w:p w:rsidR="00650C4B" w:rsidRPr="00D6472F" w:rsidRDefault="00650C4B" w:rsidP="006F7295">
      <w:pPr>
        <w:jc w:val="both"/>
        <w:rPr>
          <w:rFonts w:ascii="Arial" w:hAnsi="Arial" w:cs="Arial"/>
          <w:sz w:val="22"/>
          <w:szCs w:val="22"/>
        </w:rPr>
      </w:pPr>
    </w:p>
    <w:p w:rsidR="00650C4B" w:rsidRPr="00D6472F" w:rsidRDefault="00650C4B" w:rsidP="006F7295">
      <w:pPr>
        <w:jc w:val="center"/>
        <w:rPr>
          <w:rFonts w:ascii="Arial" w:hAnsi="Arial" w:cs="Arial"/>
          <w:sz w:val="22"/>
          <w:szCs w:val="22"/>
        </w:rPr>
      </w:pPr>
      <w:r w:rsidRPr="00D6472F">
        <w:rPr>
          <w:rFonts w:ascii="Arial" w:hAnsi="Arial" w:cs="Arial"/>
          <w:sz w:val="22"/>
          <w:szCs w:val="22"/>
        </w:rPr>
        <w:t>10. člen</w:t>
      </w:r>
    </w:p>
    <w:p w:rsidR="00650C4B" w:rsidRPr="00D6472F" w:rsidRDefault="00650C4B" w:rsidP="006F7295">
      <w:pPr>
        <w:jc w:val="center"/>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 xml:space="preserve">Izvajalec bo za posamezno premoženje in zavarovano odgovornost izdal zavarovalno polico, obračunski list in fakturo. </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 xml:space="preserve">Naročnik bo poravnal potrjeni račun 30 - ti dan po prejemu pravilno izstavljenega računa. Kot dan prejema računa se šteje dan, ko naročnik prejme račun v svoje vložišče (tajništvo). Račun se mora sklicevati na številko pogodbe, na podlagi katere se izstavlja. </w:t>
      </w:r>
    </w:p>
    <w:p w:rsidR="00650C4B" w:rsidRPr="00D6472F" w:rsidRDefault="00650C4B" w:rsidP="006F7295">
      <w:pPr>
        <w:autoSpaceDE w:val="0"/>
        <w:autoSpaceDN w:val="0"/>
        <w:adjustRightInd w:val="0"/>
        <w:jc w:val="both"/>
        <w:rPr>
          <w:rFonts w:ascii="Arial" w:hAnsi="Arial" w:cs="Arial"/>
          <w:b/>
          <w:bCs/>
          <w:sz w:val="22"/>
          <w:szCs w:val="22"/>
        </w:rPr>
      </w:pPr>
    </w:p>
    <w:p w:rsidR="00650C4B" w:rsidRPr="00D6472F" w:rsidRDefault="00650C4B" w:rsidP="006F7295">
      <w:pPr>
        <w:autoSpaceDE w:val="0"/>
        <w:autoSpaceDN w:val="0"/>
        <w:adjustRightInd w:val="0"/>
        <w:jc w:val="both"/>
        <w:rPr>
          <w:rFonts w:ascii="Arial" w:hAnsi="Arial" w:cs="Arial"/>
          <w:sz w:val="22"/>
          <w:szCs w:val="22"/>
        </w:rPr>
      </w:pPr>
      <w:r w:rsidRPr="00D6472F">
        <w:rPr>
          <w:rFonts w:ascii="Arial" w:hAnsi="Arial" w:cs="Arial"/>
          <w:sz w:val="22"/>
          <w:szCs w:val="22"/>
        </w:rPr>
        <w:t>Če se letna zavarovalna premija plača v enkratnem znesku, bo zavarovalnica naročniku priznala dodaten popust v višini 5% neto premije.</w:t>
      </w:r>
    </w:p>
    <w:p w:rsidR="00650C4B" w:rsidRPr="00D6472F" w:rsidRDefault="00650C4B" w:rsidP="006F7295">
      <w:pPr>
        <w:jc w:val="both"/>
        <w:rPr>
          <w:rFonts w:ascii="Arial" w:hAnsi="Arial" w:cs="Arial"/>
          <w:sz w:val="22"/>
          <w:szCs w:val="22"/>
        </w:rPr>
      </w:pPr>
    </w:p>
    <w:p w:rsidR="00650C4B" w:rsidRPr="00D6472F" w:rsidRDefault="00650C4B" w:rsidP="006F7295">
      <w:pPr>
        <w:jc w:val="center"/>
        <w:rPr>
          <w:rFonts w:ascii="Arial" w:hAnsi="Arial" w:cs="Arial"/>
          <w:sz w:val="22"/>
          <w:szCs w:val="22"/>
        </w:rPr>
      </w:pPr>
      <w:r w:rsidRPr="00D6472F">
        <w:rPr>
          <w:rFonts w:ascii="Arial" w:hAnsi="Arial" w:cs="Arial"/>
          <w:sz w:val="22"/>
          <w:szCs w:val="22"/>
        </w:rPr>
        <w:t>11. člen</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 xml:space="preserve">Zavarovalnica se s to pogodbo zavezuje, da bo ob podpisu pogodbe oziroma najkasneje v roku 10 (deset) dni od sklenitve pogodbe, naročniku predložila menično izjavo za dobro izvedbo pogodbenih obveznosti v višini 10% (deset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 pogodbenih obveznosti pomeni 31.12.2017. </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Če se bodo med trajanjem pogodbe spremenili roki za izvedbo storitve, kvaliteta in količina, se mora temu ustrezno spremeniti tudi menična izjava za dobro izvedbo pogodbenih obveznosti oziroma podaljšati njena veljavnost.</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Naročnik bo  unovčil navedeno menico, če se bo izkazalo, da pogodbene obveznosti niso izvedene  v rokih in kvaliteti, ki so zahtevane v razpisni dokumentaciji in pogodbi.</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Če zavarovalnica v danem roku naročniku ne izroči menične izjave, ta pogodba preneha veljati, naročnik pa bo unovčil menico za resnost ponudbe.</w:t>
      </w:r>
    </w:p>
    <w:p w:rsidR="00650C4B" w:rsidRPr="00D6472F" w:rsidRDefault="00650C4B" w:rsidP="006F7295">
      <w:pPr>
        <w:jc w:val="both"/>
        <w:rPr>
          <w:rFonts w:ascii="Arial" w:hAnsi="Arial" w:cs="Arial"/>
          <w:sz w:val="22"/>
          <w:szCs w:val="22"/>
        </w:rPr>
      </w:pPr>
    </w:p>
    <w:p w:rsidR="00650C4B" w:rsidRPr="00D6472F" w:rsidRDefault="00650C4B" w:rsidP="006F7295">
      <w:pPr>
        <w:jc w:val="center"/>
        <w:rPr>
          <w:rFonts w:ascii="Arial" w:hAnsi="Arial" w:cs="Arial"/>
          <w:sz w:val="22"/>
          <w:szCs w:val="22"/>
        </w:rPr>
      </w:pPr>
      <w:r w:rsidRPr="00D6472F">
        <w:rPr>
          <w:rFonts w:ascii="Arial" w:hAnsi="Arial" w:cs="Arial"/>
          <w:sz w:val="22"/>
          <w:szCs w:val="22"/>
        </w:rPr>
        <w:t>12. člen</w:t>
      </w:r>
    </w:p>
    <w:p w:rsidR="00650C4B" w:rsidRPr="00D6472F" w:rsidRDefault="00650C4B" w:rsidP="006F7295">
      <w:pPr>
        <w:jc w:val="center"/>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 xml:space="preserve">Pogodbeni stranki se obvezujeta, da bosta naredili vse, kar je treba za izvršitev te pogodbe. </w:t>
      </w:r>
    </w:p>
    <w:p w:rsidR="00650C4B" w:rsidRPr="00D6472F" w:rsidRDefault="00650C4B" w:rsidP="006F7295">
      <w:pPr>
        <w:jc w:val="both"/>
        <w:rPr>
          <w:rFonts w:ascii="Arial" w:hAnsi="Arial" w:cs="Arial"/>
          <w:sz w:val="22"/>
          <w:szCs w:val="22"/>
        </w:rPr>
      </w:pPr>
    </w:p>
    <w:p w:rsidR="00650C4B" w:rsidRPr="00D6472F" w:rsidRDefault="00650C4B" w:rsidP="006F7295">
      <w:pPr>
        <w:jc w:val="center"/>
        <w:rPr>
          <w:rFonts w:ascii="Arial" w:hAnsi="Arial" w:cs="Arial"/>
          <w:sz w:val="22"/>
          <w:szCs w:val="22"/>
        </w:rPr>
      </w:pPr>
      <w:r w:rsidRPr="00D6472F">
        <w:rPr>
          <w:rFonts w:ascii="Arial" w:hAnsi="Arial" w:cs="Arial"/>
          <w:sz w:val="22"/>
          <w:szCs w:val="22"/>
        </w:rPr>
        <w:t>13. člen</w:t>
      </w:r>
    </w:p>
    <w:p w:rsidR="00650C4B" w:rsidRPr="00D6472F" w:rsidRDefault="00650C4B" w:rsidP="006F7295">
      <w:pPr>
        <w:jc w:val="center"/>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Če naročnik ugotovi, da zavarovalnica storitev ne izvaja v skladu s to pogodbo oziroma krši določila te pogodbe, ima naročnik pravico pogodbo odpovedati.</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Zavarovalnica mora naročniku povrniti vso škodo, ki bi nastala zaradi kršitve pogodbe, odpovedi podobe in razliko do morebitne višje cene (premije), ki bi jo v tem primeru ponudil drug ponudnik storitev, ki so predmet te pogodbe.</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650C4B" w:rsidRPr="00D6472F" w:rsidRDefault="00650C4B" w:rsidP="006F7295">
      <w:pPr>
        <w:tabs>
          <w:tab w:val="left" w:pos="6464"/>
        </w:tabs>
        <w:jc w:val="both"/>
        <w:rPr>
          <w:rFonts w:ascii="Arial" w:hAnsi="Arial" w:cs="Arial"/>
          <w:sz w:val="22"/>
          <w:szCs w:val="22"/>
        </w:rPr>
      </w:pPr>
    </w:p>
    <w:p w:rsidR="00650C4B" w:rsidRPr="00D6472F" w:rsidRDefault="00650C4B" w:rsidP="006F7295">
      <w:pPr>
        <w:tabs>
          <w:tab w:val="left" w:pos="6464"/>
        </w:tabs>
        <w:jc w:val="both"/>
        <w:rPr>
          <w:rFonts w:ascii="Arial" w:hAnsi="Arial" w:cs="Arial"/>
          <w:b/>
          <w:bCs/>
          <w:sz w:val="22"/>
          <w:szCs w:val="22"/>
        </w:rPr>
      </w:pPr>
      <w:r w:rsidRPr="00D6472F">
        <w:rPr>
          <w:rFonts w:ascii="Arial" w:hAnsi="Arial" w:cs="Arial"/>
          <w:b/>
          <w:bCs/>
          <w:sz w:val="22"/>
          <w:szCs w:val="22"/>
        </w:rPr>
        <w:t>Podizvajalci</w:t>
      </w:r>
      <w:r w:rsidRPr="00D6472F">
        <w:rPr>
          <w:rFonts w:ascii="Arial" w:hAnsi="Arial" w:cs="Arial"/>
          <w:b/>
          <w:bCs/>
          <w:sz w:val="22"/>
          <w:szCs w:val="22"/>
        </w:rPr>
        <w:tab/>
      </w:r>
    </w:p>
    <w:p w:rsidR="00650C4B" w:rsidRPr="00D6472F" w:rsidRDefault="00650C4B" w:rsidP="006F7295">
      <w:pPr>
        <w:jc w:val="center"/>
        <w:rPr>
          <w:rFonts w:ascii="Arial" w:hAnsi="Arial" w:cs="Arial"/>
          <w:sz w:val="22"/>
          <w:szCs w:val="22"/>
        </w:rPr>
      </w:pPr>
      <w:r w:rsidRPr="00D6472F">
        <w:rPr>
          <w:rFonts w:ascii="Arial" w:hAnsi="Arial" w:cs="Arial"/>
          <w:sz w:val="22"/>
          <w:szCs w:val="22"/>
        </w:rPr>
        <w:t>14. člen</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V primeru da ponudnik pri javnem naročilu nastopa z podizvajalci, navede podatke o podizvajalcih: Ime/naziv, naslov, davčna številka</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b/>
          <w:bCs/>
          <w:sz w:val="22"/>
          <w:szCs w:val="22"/>
        </w:rPr>
      </w:pPr>
      <w:r w:rsidRPr="00D6472F">
        <w:rPr>
          <w:rFonts w:ascii="Arial" w:hAnsi="Arial" w:cs="Arial"/>
          <w:b/>
          <w:bCs/>
          <w:sz w:val="22"/>
          <w:szCs w:val="22"/>
        </w:rPr>
        <w:t>Obveznosti naročnika</w:t>
      </w:r>
    </w:p>
    <w:p w:rsidR="00650C4B" w:rsidRPr="00D6472F" w:rsidRDefault="00650C4B" w:rsidP="006F7295">
      <w:pPr>
        <w:jc w:val="center"/>
        <w:rPr>
          <w:rFonts w:ascii="Arial" w:hAnsi="Arial" w:cs="Arial"/>
          <w:sz w:val="22"/>
          <w:szCs w:val="22"/>
        </w:rPr>
      </w:pPr>
      <w:r w:rsidRPr="00D6472F">
        <w:rPr>
          <w:rFonts w:ascii="Arial" w:hAnsi="Arial" w:cs="Arial"/>
          <w:sz w:val="22"/>
          <w:szCs w:val="22"/>
        </w:rPr>
        <w:t>15. člen</w:t>
      </w:r>
    </w:p>
    <w:p w:rsidR="00650C4B" w:rsidRPr="00D6472F" w:rsidRDefault="00650C4B" w:rsidP="006F7295">
      <w:pPr>
        <w:jc w:val="center"/>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Naročnik se zaveže, da bo svoje pogodbene obveznosti pravilno in vestno izpolnjeval v skladu v veljavno zakonodajo, veljavnimi tehničnimi predpisi, standardi in normativi.</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b/>
          <w:bCs/>
          <w:sz w:val="22"/>
          <w:szCs w:val="22"/>
        </w:rPr>
      </w:pPr>
      <w:r w:rsidRPr="00D6472F">
        <w:rPr>
          <w:rFonts w:ascii="Arial" w:hAnsi="Arial" w:cs="Arial"/>
          <w:b/>
          <w:bCs/>
          <w:sz w:val="22"/>
          <w:szCs w:val="22"/>
        </w:rPr>
        <w:t>Likvidacijski postopek</w:t>
      </w:r>
    </w:p>
    <w:p w:rsidR="00650C4B" w:rsidRPr="00D6472F" w:rsidRDefault="00650C4B" w:rsidP="006F7295">
      <w:pPr>
        <w:jc w:val="both"/>
        <w:rPr>
          <w:rFonts w:ascii="Arial" w:hAnsi="Arial" w:cs="Arial"/>
          <w:b/>
          <w:bCs/>
          <w:sz w:val="22"/>
          <w:szCs w:val="22"/>
        </w:rPr>
      </w:pPr>
    </w:p>
    <w:p w:rsidR="00650C4B" w:rsidRPr="00D6472F" w:rsidRDefault="00650C4B" w:rsidP="006F7295">
      <w:pPr>
        <w:jc w:val="center"/>
        <w:rPr>
          <w:rFonts w:ascii="Arial" w:hAnsi="Arial" w:cs="Arial"/>
          <w:sz w:val="22"/>
          <w:szCs w:val="22"/>
        </w:rPr>
      </w:pPr>
      <w:r w:rsidRPr="00D6472F">
        <w:rPr>
          <w:rFonts w:ascii="Arial" w:hAnsi="Arial" w:cs="Arial"/>
          <w:sz w:val="22"/>
          <w:szCs w:val="22"/>
        </w:rPr>
        <w:t>16. člen</w:t>
      </w:r>
    </w:p>
    <w:p w:rsidR="00650C4B" w:rsidRPr="00D6472F" w:rsidRDefault="00650C4B" w:rsidP="006F7295">
      <w:pPr>
        <w:jc w:val="center"/>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Predhodne prijave škod za posamični ali več istočasnih dogodkov izvede naročnik oz posrednik na elektronski naslov, ki ga navede zavarovalnica:________________.</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V primeru, da je dostavljena škodna dokumentacija po mnenju zavarovalnice nepopolna, mora zavarovalnica o tem obvestiti naročnika v roku 5 (petih) delovnih dni po prejemu dokumentacije, sicer se šteje, da je dostavljena dokumentacija popolna.</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Rok za izplačilo zavarovalnine/odškodnine je 5 (dni) dni in teče od dneva, ko je zavarovalnici dostavljena potrebna dokumentacija in ugotovljen temelj za likvidacijo zavarovalnega primera.</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Zavarovalnica mora naročniku sproti posredovati zaključni sporazum za vse zavarovalnine in kopijo poravnave za vse likvidirane odškodninske zahtevke (tudi dopise odklonitve) iz naslova zavarovanja odgovornosti.</w:t>
      </w:r>
    </w:p>
    <w:p w:rsidR="00650C4B" w:rsidRPr="00D6472F" w:rsidRDefault="00650C4B" w:rsidP="006F7295">
      <w:pPr>
        <w:jc w:val="both"/>
        <w:rPr>
          <w:rFonts w:ascii="Arial" w:hAnsi="Arial" w:cs="Arial"/>
          <w:sz w:val="22"/>
          <w:szCs w:val="22"/>
        </w:rPr>
      </w:pPr>
    </w:p>
    <w:p w:rsidR="00650C4B" w:rsidRPr="00D6472F" w:rsidRDefault="00650C4B" w:rsidP="006F7295">
      <w:pPr>
        <w:tabs>
          <w:tab w:val="left" w:pos="1177"/>
        </w:tabs>
        <w:jc w:val="both"/>
        <w:rPr>
          <w:rFonts w:ascii="Arial" w:hAnsi="Arial" w:cs="Arial"/>
          <w:sz w:val="22"/>
          <w:szCs w:val="22"/>
        </w:rPr>
      </w:pPr>
      <w:r w:rsidRPr="00D6472F">
        <w:rPr>
          <w:rFonts w:ascii="Arial" w:hAnsi="Arial" w:cs="Arial"/>
          <w:sz w:val="22"/>
          <w:szCs w:val="22"/>
        </w:rPr>
        <w:t>Zavarovalnica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b/>
          <w:bCs/>
          <w:sz w:val="22"/>
          <w:szCs w:val="22"/>
        </w:rPr>
      </w:pPr>
      <w:r w:rsidRPr="00D6472F">
        <w:rPr>
          <w:rFonts w:ascii="Arial" w:hAnsi="Arial" w:cs="Arial"/>
          <w:b/>
          <w:bCs/>
          <w:sz w:val="22"/>
          <w:szCs w:val="22"/>
        </w:rPr>
        <w:t>Skrbnik pogodbe</w:t>
      </w:r>
    </w:p>
    <w:p w:rsidR="00650C4B" w:rsidRPr="00D6472F" w:rsidRDefault="00650C4B" w:rsidP="006F7295">
      <w:pPr>
        <w:jc w:val="center"/>
        <w:rPr>
          <w:rFonts w:ascii="Arial" w:hAnsi="Arial" w:cs="Arial"/>
          <w:sz w:val="22"/>
          <w:szCs w:val="22"/>
        </w:rPr>
      </w:pPr>
      <w:r w:rsidRPr="00D6472F">
        <w:rPr>
          <w:rFonts w:ascii="Arial" w:hAnsi="Arial" w:cs="Arial"/>
          <w:sz w:val="22"/>
          <w:szCs w:val="22"/>
        </w:rPr>
        <w:t>17. člen</w:t>
      </w:r>
    </w:p>
    <w:p w:rsidR="00650C4B" w:rsidRPr="00D6472F" w:rsidRDefault="00650C4B" w:rsidP="006F7295">
      <w:pPr>
        <w:jc w:val="both"/>
        <w:rPr>
          <w:rFonts w:ascii="Arial" w:hAnsi="Arial" w:cs="Arial"/>
          <w:sz w:val="22"/>
          <w:szCs w:val="22"/>
        </w:rPr>
      </w:pPr>
    </w:p>
    <w:p w:rsidR="00650C4B" w:rsidRPr="00D6472F" w:rsidRDefault="00650C4B" w:rsidP="006F7295">
      <w:pPr>
        <w:autoSpaceDE w:val="0"/>
        <w:autoSpaceDN w:val="0"/>
        <w:adjustRightInd w:val="0"/>
        <w:jc w:val="both"/>
        <w:rPr>
          <w:rFonts w:ascii="Arial" w:hAnsi="Arial" w:cs="Arial"/>
          <w:sz w:val="22"/>
          <w:szCs w:val="22"/>
        </w:rPr>
      </w:pPr>
      <w:r w:rsidRPr="00D6472F">
        <w:rPr>
          <w:rFonts w:ascii="Arial" w:hAnsi="Arial" w:cs="Arial"/>
          <w:sz w:val="22"/>
          <w:szCs w:val="22"/>
        </w:rPr>
        <w:t xml:space="preserve">Pogodbeni stranki določata kontaktni osebi, ki sta odgovorni za nadzor nad izvajanjem te pogodbe. </w:t>
      </w:r>
    </w:p>
    <w:p w:rsidR="00650C4B" w:rsidRPr="00D6472F" w:rsidRDefault="00650C4B" w:rsidP="006F7295">
      <w:pPr>
        <w:autoSpaceDE w:val="0"/>
        <w:autoSpaceDN w:val="0"/>
        <w:adjustRightInd w:val="0"/>
        <w:jc w:val="both"/>
        <w:rPr>
          <w:rFonts w:ascii="Arial" w:hAnsi="Arial" w:cs="Arial"/>
          <w:sz w:val="22"/>
          <w:szCs w:val="22"/>
        </w:rPr>
      </w:pPr>
    </w:p>
    <w:p w:rsidR="00650C4B" w:rsidRPr="00D6472F" w:rsidRDefault="00650C4B" w:rsidP="006F7295">
      <w:pPr>
        <w:autoSpaceDE w:val="0"/>
        <w:autoSpaceDN w:val="0"/>
        <w:adjustRightInd w:val="0"/>
        <w:jc w:val="both"/>
        <w:rPr>
          <w:rFonts w:ascii="Arial" w:hAnsi="Arial" w:cs="Arial"/>
          <w:sz w:val="22"/>
          <w:szCs w:val="22"/>
        </w:rPr>
      </w:pPr>
      <w:r w:rsidRPr="00D6472F">
        <w:rPr>
          <w:rFonts w:ascii="Arial" w:hAnsi="Arial" w:cs="Arial"/>
          <w:sz w:val="22"/>
          <w:szCs w:val="22"/>
        </w:rPr>
        <w:t>Skrbnik pogodbe oz. kontaktna oseba na strani naročnika je:</w:t>
      </w:r>
    </w:p>
    <w:p w:rsidR="00650C4B" w:rsidRPr="00D6472F" w:rsidRDefault="00650C4B" w:rsidP="006F7295">
      <w:pPr>
        <w:autoSpaceDE w:val="0"/>
        <w:autoSpaceDN w:val="0"/>
        <w:adjustRightInd w:val="0"/>
        <w:jc w:val="both"/>
        <w:rPr>
          <w:rFonts w:ascii="Arial" w:hAnsi="Arial" w:cs="Arial"/>
          <w:sz w:val="22"/>
          <w:szCs w:val="22"/>
        </w:rPr>
      </w:pPr>
      <w:r w:rsidRPr="00D6472F">
        <w:rPr>
          <w:rFonts w:ascii="Arial" w:hAnsi="Arial" w:cs="Arial"/>
          <w:sz w:val="22"/>
          <w:szCs w:val="22"/>
        </w:rPr>
        <w:t xml:space="preserve">Skrbnik pogodbe oz. kontaktna oseba na strani izvajalca/zavarovalnice je: </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b/>
          <w:bCs/>
          <w:sz w:val="22"/>
          <w:szCs w:val="22"/>
        </w:rPr>
      </w:pPr>
      <w:r w:rsidRPr="00D6472F">
        <w:rPr>
          <w:rFonts w:ascii="Arial" w:hAnsi="Arial" w:cs="Arial"/>
          <w:b/>
          <w:bCs/>
          <w:sz w:val="22"/>
          <w:szCs w:val="22"/>
        </w:rPr>
        <w:t>Varstvo podatkov</w:t>
      </w:r>
    </w:p>
    <w:p w:rsidR="00650C4B" w:rsidRPr="00D6472F" w:rsidRDefault="00650C4B" w:rsidP="006F7295">
      <w:pPr>
        <w:jc w:val="center"/>
        <w:rPr>
          <w:rFonts w:ascii="Arial" w:hAnsi="Arial" w:cs="Arial"/>
          <w:sz w:val="22"/>
          <w:szCs w:val="22"/>
        </w:rPr>
      </w:pPr>
      <w:r w:rsidRPr="00D6472F">
        <w:rPr>
          <w:rFonts w:ascii="Arial" w:hAnsi="Arial" w:cs="Arial"/>
          <w:sz w:val="22"/>
          <w:szCs w:val="22"/>
        </w:rPr>
        <w:t>18. člen</w:t>
      </w:r>
    </w:p>
    <w:p w:rsidR="00650C4B" w:rsidRPr="00D6472F" w:rsidRDefault="00650C4B" w:rsidP="006F7295">
      <w:pPr>
        <w:jc w:val="center"/>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Zavarovalnica se zaveže , da bo v primeru, da bo stopila v stik z osebnimi podatki ravnala skladno z določili Zakona o varstvu osebnih podatkov (Uradni list RS, št. 94/2007 – ZVOP-1, z vsemi nadaljnjimi spremembami in dopolnitvami).</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Zavarovalnica mora imeti vzpostavljen postopek in ukrepe za varovanje in obdelovanje osebnih podatkov, kot jih predpisuje 24. Člen v povezavi s prvim odstavkom 25. Člena ZVOP-1.</w:t>
      </w:r>
    </w:p>
    <w:p w:rsidR="00650C4B" w:rsidRPr="00D6472F" w:rsidRDefault="00650C4B" w:rsidP="006F7295">
      <w:pPr>
        <w:jc w:val="both"/>
        <w:rPr>
          <w:rFonts w:ascii="Arial" w:hAnsi="Arial" w:cs="Arial"/>
          <w:b/>
          <w:bCs/>
          <w:sz w:val="22"/>
          <w:szCs w:val="22"/>
        </w:rPr>
      </w:pPr>
    </w:p>
    <w:p w:rsidR="00650C4B" w:rsidRPr="00D6472F" w:rsidRDefault="00650C4B" w:rsidP="006F7295">
      <w:pPr>
        <w:tabs>
          <w:tab w:val="left" w:pos="864"/>
        </w:tabs>
        <w:jc w:val="both"/>
        <w:rPr>
          <w:rFonts w:ascii="Arial" w:hAnsi="Arial" w:cs="Arial"/>
          <w:b/>
          <w:bCs/>
          <w:sz w:val="22"/>
          <w:szCs w:val="22"/>
        </w:rPr>
      </w:pPr>
      <w:r w:rsidRPr="00D6472F">
        <w:rPr>
          <w:rFonts w:ascii="Arial" w:hAnsi="Arial" w:cs="Arial"/>
          <w:b/>
          <w:bCs/>
          <w:sz w:val="22"/>
          <w:szCs w:val="22"/>
        </w:rPr>
        <w:t>PROTIKORUPCIJSKA KLAVZULA</w:t>
      </w:r>
    </w:p>
    <w:p w:rsidR="00650C4B" w:rsidRDefault="00650C4B" w:rsidP="006F7295">
      <w:pPr>
        <w:jc w:val="center"/>
        <w:rPr>
          <w:rFonts w:ascii="Arial" w:hAnsi="Arial" w:cs="Arial"/>
          <w:sz w:val="22"/>
          <w:szCs w:val="22"/>
        </w:rPr>
      </w:pPr>
      <w:r w:rsidRPr="00D6472F">
        <w:rPr>
          <w:rFonts w:ascii="Arial" w:hAnsi="Arial" w:cs="Arial"/>
          <w:sz w:val="22"/>
          <w:szCs w:val="22"/>
        </w:rPr>
        <w:t>19. člen</w:t>
      </w:r>
    </w:p>
    <w:p w:rsidR="00650C4B" w:rsidRPr="00D6472F" w:rsidRDefault="00650C4B" w:rsidP="006F7295">
      <w:pPr>
        <w:jc w:val="center"/>
        <w:rPr>
          <w:rFonts w:ascii="Arial" w:hAnsi="Arial" w:cs="Arial"/>
          <w:sz w:val="22"/>
          <w:szCs w:val="22"/>
        </w:rPr>
      </w:pPr>
    </w:p>
    <w:p w:rsidR="00650C4B" w:rsidRPr="00D6472F" w:rsidRDefault="00650C4B" w:rsidP="006F7295">
      <w:pPr>
        <w:rPr>
          <w:rFonts w:ascii="Arial" w:hAnsi="Arial" w:cs="Arial"/>
          <w:sz w:val="22"/>
          <w:szCs w:val="22"/>
        </w:rPr>
      </w:pPr>
      <w:r w:rsidRPr="00D6472F">
        <w:rPr>
          <w:rFonts w:ascii="Arial" w:hAnsi="Arial" w:cs="Arial"/>
          <w:sz w:val="22"/>
          <w:szCs w:val="22"/>
        </w:rPr>
        <w:t>Ta pogodba je nična, če kdo v imenu in na račun druge pogodbene stranke, naročniku, njegovemu predstavniku ali posredniku da, obljubi ali ponudi kakšno nedovoljeno korist za:</w:t>
      </w:r>
    </w:p>
    <w:p w:rsidR="00650C4B" w:rsidRPr="00D6472F" w:rsidRDefault="00650C4B" w:rsidP="006F7295">
      <w:pPr>
        <w:tabs>
          <w:tab w:val="num" w:pos="720"/>
        </w:tabs>
        <w:ind w:left="720" w:hanging="360"/>
        <w:rPr>
          <w:rFonts w:ascii="Arial" w:hAnsi="Arial" w:cs="Arial"/>
          <w:sz w:val="22"/>
          <w:szCs w:val="22"/>
        </w:rPr>
      </w:pPr>
      <w:r w:rsidRPr="00D6472F">
        <w:rPr>
          <w:rFonts w:ascii="Arial" w:hAnsi="Arial" w:cs="Arial"/>
          <w:sz w:val="22"/>
          <w:szCs w:val="22"/>
        </w:rPr>
        <w:t>- pridobitev posla ali</w:t>
      </w:r>
    </w:p>
    <w:p w:rsidR="00650C4B" w:rsidRPr="00D6472F" w:rsidRDefault="00650C4B" w:rsidP="006F7295">
      <w:pPr>
        <w:tabs>
          <w:tab w:val="num" w:pos="720"/>
        </w:tabs>
        <w:ind w:left="720" w:hanging="360"/>
        <w:rPr>
          <w:rFonts w:ascii="Arial" w:hAnsi="Arial" w:cs="Arial"/>
          <w:sz w:val="22"/>
          <w:szCs w:val="22"/>
        </w:rPr>
      </w:pPr>
      <w:r w:rsidRPr="00D6472F">
        <w:rPr>
          <w:rFonts w:ascii="Arial" w:hAnsi="Arial" w:cs="Arial"/>
          <w:sz w:val="22"/>
          <w:szCs w:val="22"/>
        </w:rPr>
        <w:t>- za sklenitev posla pod ugodnejšimi pogoji ali</w:t>
      </w:r>
    </w:p>
    <w:p w:rsidR="00650C4B" w:rsidRPr="00D6472F" w:rsidRDefault="00650C4B" w:rsidP="006F7295">
      <w:pPr>
        <w:tabs>
          <w:tab w:val="num" w:pos="720"/>
        </w:tabs>
        <w:ind w:left="720" w:hanging="360"/>
        <w:rPr>
          <w:rFonts w:ascii="Arial" w:hAnsi="Arial" w:cs="Arial"/>
          <w:sz w:val="22"/>
          <w:szCs w:val="22"/>
        </w:rPr>
      </w:pPr>
      <w:r w:rsidRPr="00D6472F">
        <w:rPr>
          <w:rFonts w:ascii="Arial" w:hAnsi="Arial" w:cs="Arial"/>
          <w:sz w:val="22"/>
          <w:szCs w:val="22"/>
        </w:rPr>
        <w:t>- za opustitev dolžnega nadzora nad izvajanjem pogodbenih obveznosti ali</w:t>
      </w:r>
    </w:p>
    <w:p w:rsidR="00650C4B" w:rsidRPr="00D6472F" w:rsidRDefault="00650C4B" w:rsidP="006F7295">
      <w:pPr>
        <w:tabs>
          <w:tab w:val="num" w:pos="720"/>
        </w:tabs>
        <w:ind w:left="720" w:hanging="360"/>
        <w:jc w:val="both"/>
        <w:rPr>
          <w:rFonts w:ascii="Arial" w:hAnsi="Arial" w:cs="Arial"/>
          <w:sz w:val="22"/>
          <w:szCs w:val="22"/>
        </w:rPr>
      </w:pPr>
      <w:r w:rsidRPr="00D6472F">
        <w:rPr>
          <w:rFonts w:ascii="Arial" w:hAnsi="Arial" w:cs="Arial"/>
          <w:sz w:val="22"/>
          <w:szCs w:val="22"/>
        </w:rPr>
        <w:t>- za drugo ravnanje ali opustitev, s katerim je naročniku povzročena škoda ali je omogočena pridobitev nedovoljene koristi katerikoli pogodbeni stranki ali njenemu predstavniku, zastopniku ali posredniku.</w:t>
      </w:r>
    </w:p>
    <w:p w:rsidR="00650C4B" w:rsidRPr="00D6472F" w:rsidRDefault="00650C4B" w:rsidP="006F7295">
      <w:pPr>
        <w:rPr>
          <w:rFonts w:ascii="Arial" w:hAnsi="Arial" w:cs="Arial"/>
          <w:sz w:val="22"/>
          <w:szCs w:val="22"/>
        </w:rPr>
      </w:pPr>
    </w:p>
    <w:p w:rsidR="00650C4B" w:rsidRPr="00D6472F" w:rsidRDefault="00650C4B" w:rsidP="006F7295">
      <w:pPr>
        <w:rPr>
          <w:rFonts w:ascii="Arial" w:hAnsi="Arial" w:cs="Arial"/>
          <w:b/>
          <w:bCs/>
          <w:sz w:val="22"/>
          <w:szCs w:val="22"/>
        </w:rPr>
      </w:pPr>
      <w:r w:rsidRPr="00D6472F">
        <w:rPr>
          <w:rFonts w:ascii="Arial" w:hAnsi="Arial" w:cs="Arial"/>
          <w:b/>
          <w:bCs/>
          <w:sz w:val="22"/>
          <w:szCs w:val="22"/>
        </w:rPr>
        <w:t>OMEJITVE POSLOVANJA</w:t>
      </w:r>
    </w:p>
    <w:p w:rsidR="00650C4B" w:rsidRDefault="00650C4B" w:rsidP="006F7295">
      <w:pPr>
        <w:jc w:val="center"/>
        <w:rPr>
          <w:rFonts w:ascii="Arial" w:hAnsi="Arial" w:cs="Arial"/>
          <w:sz w:val="22"/>
          <w:szCs w:val="22"/>
        </w:rPr>
      </w:pPr>
      <w:r w:rsidRPr="00D6472F">
        <w:rPr>
          <w:rFonts w:ascii="Arial" w:hAnsi="Arial" w:cs="Arial"/>
          <w:sz w:val="22"/>
          <w:szCs w:val="22"/>
        </w:rPr>
        <w:t>20. člen</w:t>
      </w:r>
    </w:p>
    <w:p w:rsidR="00650C4B" w:rsidRPr="00D6472F" w:rsidRDefault="00650C4B" w:rsidP="006F7295">
      <w:pPr>
        <w:jc w:val="center"/>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650C4B" w:rsidRPr="00D6472F" w:rsidRDefault="00650C4B" w:rsidP="006F7295">
      <w:pPr>
        <w:jc w:val="both"/>
        <w:rPr>
          <w:rFonts w:ascii="Arial" w:hAnsi="Arial" w:cs="Arial"/>
          <w:sz w:val="22"/>
          <w:szCs w:val="22"/>
        </w:rPr>
      </w:pPr>
    </w:p>
    <w:p w:rsidR="00650C4B" w:rsidRPr="00D6472F" w:rsidRDefault="00650C4B" w:rsidP="006F7295">
      <w:pPr>
        <w:spacing w:after="240"/>
        <w:jc w:val="both"/>
        <w:rPr>
          <w:rFonts w:ascii="Arial" w:hAnsi="Arial" w:cs="Arial"/>
          <w:sz w:val="22"/>
          <w:szCs w:val="22"/>
        </w:rPr>
      </w:pPr>
      <w:r w:rsidRPr="00D6472F">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50C4B" w:rsidRPr="00D6472F" w:rsidRDefault="00650C4B" w:rsidP="006F7295">
      <w:pPr>
        <w:jc w:val="both"/>
        <w:rPr>
          <w:rFonts w:ascii="Arial" w:hAnsi="Arial" w:cs="Arial"/>
          <w:sz w:val="22"/>
          <w:szCs w:val="22"/>
        </w:rPr>
      </w:pPr>
      <w:r w:rsidRPr="00D6472F">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b/>
          <w:bCs/>
          <w:sz w:val="22"/>
          <w:szCs w:val="22"/>
        </w:rPr>
      </w:pPr>
      <w:r w:rsidRPr="00D6472F">
        <w:rPr>
          <w:rFonts w:ascii="Arial" w:hAnsi="Arial" w:cs="Arial"/>
          <w:b/>
          <w:bCs/>
          <w:sz w:val="22"/>
          <w:szCs w:val="22"/>
        </w:rPr>
        <w:t>Prehodne in končne določbe</w:t>
      </w:r>
    </w:p>
    <w:p w:rsidR="00650C4B" w:rsidRPr="00D6472F" w:rsidRDefault="00650C4B" w:rsidP="006F7295">
      <w:pPr>
        <w:jc w:val="center"/>
        <w:rPr>
          <w:rFonts w:ascii="Arial" w:hAnsi="Arial" w:cs="Arial"/>
          <w:sz w:val="22"/>
          <w:szCs w:val="22"/>
        </w:rPr>
      </w:pPr>
      <w:r w:rsidRPr="00D6472F">
        <w:rPr>
          <w:rFonts w:ascii="Arial" w:hAnsi="Arial" w:cs="Arial"/>
          <w:sz w:val="22"/>
          <w:szCs w:val="22"/>
        </w:rPr>
        <w:t>21. člen</w:t>
      </w:r>
    </w:p>
    <w:p w:rsidR="00650C4B" w:rsidRPr="00D6472F" w:rsidRDefault="00650C4B" w:rsidP="006F7295">
      <w:pPr>
        <w:jc w:val="center"/>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Morebitne spore iz te pogodbe, ki jih pogodbeni stranki ne bi mogli rešiti sporazumno, rešuje stvarno pristojno sodišče v Novi Gorici.</w:t>
      </w:r>
    </w:p>
    <w:p w:rsidR="00650C4B" w:rsidRPr="00D6472F" w:rsidRDefault="00650C4B" w:rsidP="006F7295">
      <w:pPr>
        <w:jc w:val="both"/>
        <w:rPr>
          <w:rFonts w:ascii="Arial" w:hAnsi="Arial" w:cs="Arial"/>
          <w:sz w:val="22"/>
          <w:szCs w:val="22"/>
        </w:rPr>
      </w:pPr>
    </w:p>
    <w:p w:rsidR="00650C4B" w:rsidRPr="00D6472F" w:rsidRDefault="00650C4B" w:rsidP="006F7295">
      <w:pPr>
        <w:jc w:val="both"/>
        <w:rPr>
          <w:rFonts w:ascii="Arial" w:hAnsi="Arial" w:cs="Arial"/>
          <w:sz w:val="22"/>
          <w:szCs w:val="22"/>
        </w:rPr>
      </w:pPr>
      <w:r w:rsidRPr="00D6472F">
        <w:rPr>
          <w:rFonts w:ascii="Arial" w:hAnsi="Arial" w:cs="Arial"/>
          <w:sz w:val="22"/>
          <w:szCs w:val="22"/>
        </w:rPr>
        <w:t>Za pogodbena razmerja, ki niso urejena s to pogodbo, se uporabljajo določila Obligacijskega zakonika.</w:t>
      </w:r>
    </w:p>
    <w:p w:rsidR="00650C4B" w:rsidRPr="00D6472F" w:rsidRDefault="00650C4B" w:rsidP="006F7295">
      <w:pPr>
        <w:jc w:val="center"/>
        <w:rPr>
          <w:rFonts w:ascii="Arial" w:hAnsi="Arial" w:cs="Arial"/>
          <w:sz w:val="22"/>
          <w:szCs w:val="22"/>
        </w:rPr>
      </w:pPr>
    </w:p>
    <w:p w:rsidR="00650C4B" w:rsidRPr="00D6472F" w:rsidRDefault="00650C4B" w:rsidP="006F7295">
      <w:pPr>
        <w:rPr>
          <w:rFonts w:ascii="Arial" w:hAnsi="Arial" w:cs="Arial"/>
          <w:sz w:val="22"/>
          <w:szCs w:val="22"/>
        </w:rPr>
      </w:pPr>
      <w:r w:rsidRPr="00D6472F">
        <w:rPr>
          <w:rFonts w:ascii="Arial" w:hAnsi="Arial" w:cs="Arial"/>
          <w:sz w:val="22"/>
          <w:szCs w:val="22"/>
        </w:rPr>
        <w:t>Pogodba je sestavljena in podpisana v štirih enakih izvodih, od katerih prejme vsaka od pogodbenih strank po dva izvoda. Pogodba stopi v veljavo, ko jo podpišeta obe pogodbeni stranki, uporabljati pa se začne za čas od 01.01.2014 od 00:00 ure do 31.12.2017 do 24:00 ure.</w:t>
      </w:r>
    </w:p>
    <w:p w:rsidR="00650C4B" w:rsidRPr="00D6472F" w:rsidRDefault="00650C4B" w:rsidP="006F7295">
      <w:pPr>
        <w:autoSpaceDE w:val="0"/>
        <w:autoSpaceDN w:val="0"/>
        <w:adjustRightInd w:val="0"/>
        <w:jc w:val="right"/>
        <w:rPr>
          <w:rFonts w:ascii="Arial" w:hAnsi="Arial" w:cs="Arial"/>
          <w:b/>
          <w:bCs/>
          <w:sz w:val="22"/>
          <w:szCs w:val="22"/>
        </w:rPr>
      </w:pPr>
      <w:r w:rsidRPr="00D6472F">
        <w:rPr>
          <w:rFonts w:ascii="Arial" w:hAnsi="Arial" w:cs="Arial"/>
          <w:sz w:val="22"/>
          <w:szCs w:val="22"/>
        </w:rPr>
        <w:t xml:space="preserve"> </w:t>
      </w:r>
    </w:p>
    <w:p w:rsidR="00650C4B" w:rsidRPr="00D6472F" w:rsidRDefault="00650C4B" w:rsidP="006F7295">
      <w:pPr>
        <w:tabs>
          <w:tab w:val="left" w:pos="0"/>
        </w:tabs>
        <w:jc w:val="both"/>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8612A">
            <w:pPr>
              <w:rPr>
                <w:rFonts w:ascii="Arial" w:hAnsi="Arial" w:cs="Arial"/>
              </w:rPr>
            </w:pPr>
            <w:r w:rsidRPr="00D6472F">
              <w:rPr>
                <w:rFonts w:ascii="Arial" w:hAnsi="Arial" w:cs="Arial"/>
                <w:sz w:val="22"/>
                <w:szCs w:val="22"/>
              </w:rPr>
              <w:t xml:space="preserve">Številka: </w:t>
            </w:r>
          </w:p>
          <w:p w:rsidR="00650C4B" w:rsidRPr="00D6472F" w:rsidRDefault="00650C4B" w:rsidP="0068612A">
            <w:pPr>
              <w:rPr>
                <w:rFonts w:ascii="Arial" w:hAnsi="Arial" w:cs="Arial"/>
              </w:rPr>
            </w:pPr>
            <w:r w:rsidRPr="00D6472F">
              <w:rPr>
                <w:rFonts w:ascii="Arial" w:hAnsi="Arial" w:cs="Arial"/>
                <w:sz w:val="22"/>
                <w:szCs w:val="22"/>
              </w:rPr>
              <w:t xml:space="preserve">Dne: </w:t>
            </w:r>
          </w:p>
          <w:p w:rsidR="00650C4B" w:rsidRPr="00D6472F" w:rsidRDefault="00650C4B" w:rsidP="0068612A">
            <w:pPr>
              <w:rPr>
                <w:rFonts w:ascii="Arial" w:hAnsi="Arial" w:cs="Arial"/>
              </w:rPr>
            </w:pPr>
          </w:p>
        </w:tc>
        <w:tc>
          <w:tcPr>
            <w:tcW w:w="4606" w:type="dxa"/>
          </w:tcPr>
          <w:p w:rsidR="00650C4B" w:rsidRPr="00D6472F" w:rsidRDefault="00650C4B" w:rsidP="0068612A">
            <w:pPr>
              <w:rPr>
                <w:rFonts w:ascii="Arial" w:hAnsi="Arial" w:cs="Arial"/>
              </w:rPr>
            </w:pPr>
            <w:r w:rsidRPr="00D6472F">
              <w:rPr>
                <w:rFonts w:ascii="Arial" w:hAnsi="Arial" w:cs="Arial"/>
                <w:sz w:val="22"/>
                <w:szCs w:val="22"/>
              </w:rPr>
              <w:t>Številka:</w:t>
            </w:r>
          </w:p>
          <w:p w:rsidR="00650C4B" w:rsidRPr="00D6472F" w:rsidRDefault="00650C4B" w:rsidP="0068612A">
            <w:pPr>
              <w:rPr>
                <w:rFonts w:ascii="Arial" w:hAnsi="Arial" w:cs="Arial"/>
              </w:rPr>
            </w:pPr>
            <w:r w:rsidRPr="00D6472F">
              <w:rPr>
                <w:rFonts w:ascii="Arial" w:hAnsi="Arial" w:cs="Arial"/>
                <w:sz w:val="22"/>
                <w:szCs w:val="22"/>
              </w:rPr>
              <w:t>Dne:</w:t>
            </w:r>
          </w:p>
        </w:tc>
      </w:tr>
      <w:tr w:rsidR="00650C4B" w:rsidRPr="00D6472F">
        <w:tc>
          <w:tcPr>
            <w:tcW w:w="4606" w:type="dxa"/>
          </w:tcPr>
          <w:p w:rsidR="00650C4B" w:rsidRPr="00D6472F" w:rsidRDefault="00650C4B" w:rsidP="0068612A">
            <w:pPr>
              <w:rPr>
                <w:rFonts w:ascii="Arial" w:hAnsi="Arial" w:cs="Arial"/>
              </w:rPr>
            </w:pPr>
            <w:r w:rsidRPr="00D6472F">
              <w:rPr>
                <w:rFonts w:ascii="Arial" w:hAnsi="Arial" w:cs="Arial"/>
                <w:sz w:val="22"/>
                <w:szCs w:val="22"/>
              </w:rPr>
              <w:t>NAROČNIK:</w:t>
            </w:r>
          </w:p>
        </w:tc>
        <w:tc>
          <w:tcPr>
            <w:tcW w:w="4606" w:type="dxa"/>
          </w:tcPr>
          <w:p w:rsidR="00650C4B" w:rsidRPr="00D6472F" w:rsidRDefault="00650C4B" w:rsidP="0068612A">
            <w:pPr>
              <w:rPr>
                <w:rFonts w:ascii="Arial" w:hAnsi="Arial" w:cs="Arial"/>
              </w:rPr>
            </w:pPr>
            <w:r w:rsidRPr="00D6472F">
              <w:rPr>
                <w:rFonts w:ascii="Arial" w:hAnsi="Arial" w:cs="Arial"/>
                <w:sz w:val="22"/>
                <w:szCs w:val="22"/>
              </w:rPr>
              <w:t>IZVAJALEC:</w:t>
            </w:r>
          </w:p>
        </w:tc>
      </w:tr>
      <w:tr w:rsidR="00650C4B" w:rsidRPr="00D6472F">
        <w:trPr>
          <w:trHeight w:val="826"/>
        </w:trPr>
        <w:tc>
          <w:tcPr>
            <w:tcW w:w="4606" w:type="dxa"/>
          </w:tcPr>
          <w:p w:rsidR="00650C4B" w:rsidRPr="00D6472F" w:rsidRDefault="00650C4B" w:rsidP="0068612A">
            <w:pPr>
              <w:rPr>
                <w:rFonts w:ascii="Arial" w:hAnsi="Arial" w:cs="Arial"/>
              </w:rPr>
            </w:pPr>
            <w:r w:rsidRPr="00D6472F">
              <w:rPr>
                <w:rFonts w:ascii="Arial" w:hAnsi="Arial" w:cs="Arial"/>
                <w:b/>
                <w:bCs/>
                <w:sz w:val="22"/>
                <w:szCs w:val="22"/>
              </w:rPr>
              <w:t xml:space="preserve"> </w:t>
            </w:r>
          </w:p>
          <w:p w:rsidR="00650C4B" w:rsidRPr="00D6472F" w:rsidRDefault="00650C4B" w:rsidP="0068612A">
            <w:pPr>
              <w:rPr>
                <w:rFonts w:ascii="Arial" w:hAnsi="Arial" w:cs="Arial"/>
              </w:rPr>
            </w:pPr>
          </w:p>
        </w:tc>
        <w:tc>
          <w:tcPr>
            <w:tcW w:w="4606" w:type="dxa"/>
          </w:tcPr>
          <w:p w:rsidR="00650C4B" w:rsidRPr="00D6472F" w:rsidRDefault="00650C4B" w:rsidP="0068612A">
            <w:pPr>
              <w:rPr>
                <w:rFonts w:ascii="Arial" w:hAnsi="Arial" w:cs="Arial"/>
              </w:rPr>
            </w:pPr>
          </w:p>
        </w:tc>
      </w:tr>
    </w:tbl>
    <w:p w:rsidR="00650C4B" w:rsidRPr="00D6472F" w:rsidRDefault="00650C4B" w:rsidP="006F7295">
      <w:pPr>
        <w:tabs>
          <w:tab w:val="left" w:pos="1728"/>
          <w:tab w:val="left" w:pos="7200"/>
        </w:tabs>
        <w:jc w:val="both"/>
        <w:rPr>
          <w:rFonts w:ascii="Arial" w:hAnsi="Arial" w:cs="Arial"/>
          <w:sz w:val="22"/>
          <w:szCs w:val="22"/>
        </w:rPr>
      </w:pPr>
    </w:p>
    <w:p w:rsidR="00650C4B" w:rsidRPr="00D6472F" w:rsidRDefault="00650C4B" w:rsidP="006F7295">
      <w:pPr>
        <w:tabs>
          <w:tab w:val="left" w:pos="1728"/>
          <w:tab w:val="left" w:pos="7200"/>
        </w:tabs>
        <w:jc w:val="both"/>
        <w:rPr>
          <w:rFonts w:ascii="Arial" w:hAnsi="Arial" w:cs="Arial"/>
          <w:sz w:val="22"/>
          <w:szCs w:val="22"/>
        </w:rPr>
      </w:pPr>
    </w:p>
    <w:p w:rsidR="00650C4B" w:rsidRPr="00D6472F" w:rsidRDefault="00650C4B" w:rsidP="006F7295">
      <w:pPr>
        <w:tabs>
          <w:tab w:val="left" w:pos="1728"/>
          <w:tab w:val="left" w:pos="7200"/>
        </w:tabs>
        <w:jc w:val="both"/>
        <w:rPr>
          <w:rFonts w:ascii="Arial" w:hAnsi="Arial" w:cs="Arial"/>
          <w:sz w:val="22"/>
          <w:szCs w:val="22"/>
        </w:rPr>
      </w:pPr>
    </w:p>
    <w:p w:rsidR="00650C4B" w:rsidRPr="00D6472F" w:rsidRDefault="00650C4B" w:rsidP="006F7295">
      <w:pPr>
        <w:rPr>
          <w:rFonts w:ascii="Arial" w:hAnsi="Arial" w:cs="Arial"/>
          <w:b/>
          <w:bCs/>
          <w:sz w:val="22"/>
          <w:szCs w:val="22"/>
        </w:rPr>
      </w:pPr>
      <w:r w:rsidRPr="00D6472F">
        <w:rPr>
          <w:rFonts w:ascii="Arial" w:hAnsi="Arial" w:cs="Arial"/>
          <w:b/>
          <w:bCs/>
          <w:sz w:val="22"/>
          <w:szCs w:val="22"/>
        </w:rPr>
        <w:t>Izjavljamo, da smo seznanjeni z vsemi določili vzorca pogodbe/okvirnega sporazuma, da smo jih razumeli ter soglašamo, da so sestavni del končne pogodbe.</w:t>
      </w:r>
    </w:p>
    <w:p w:rsidR="00650C4B" w:rsidRPr="00D6472F" w:rsidRDefault="00650C4B" w:rsidP="006F7295">
      <w:pPr>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8612A">
            <w:pPr>
              <w:pStyle w:val="BodyText"/>
              <w:rPr>
                <w:rFonts w:cs="Times New Roman"/>
                <w:b/>
                <w:bCs/>
              </w:rPr>
            </w:pPr>
            <w:r w:rsidRPr="00D6472F">
              <w:rPr>
                <w:b/>
                <w:bCs/>
              </w:rPr>
              <w:t>Kraj in datum:</w:t>
            </w:r>
          </w:p>
          <w:p w:rsidR="00650C4B" w:rsidRPr="00D6472F" w:rsidRDefault="00650C4B" w:rsidP="0068612A">
            <w:pPr>
              <w:pStyle w:val="BodyText"/>
              <w:rPr>
                <w:rFonts w:cs="Times New Roman"/>
                <w:b/>
                <w:bCs/>
              </w:rPr>
            </w:pPr>
          </w:p>
          <w:p w:rsidR="00650C4B" w:rsidRPr="00D6472F" w:rsidRDefault="00650C4B" w:rsidP="0068612A">
            <w:pPr>
              <w:pStyle w:val="BodyText"/>
              <w:rPr>
                <w:rFonts w:cs="Times New Roman"/>
              </w:rPr>
            </w:pPr>
            <w:r w:rsidRPr="00D6472F">
              <w:t>_________________________</w:t>
            </w:r>
          </w:p>
        </w:tc>
        <w:tc>
          <w:tcPr>
            <w:tcW w:w="4606" w:type="dxa"/>
          </w:tcPr>
          <w:p w:rsidR="00650C4B" w:rsidRPr="00D6472F" w:rsidRDefault="00650C4B" w:rsidP="0068612A">
            <w:pPr>
              <w:pStyle w:val="BodyText"/>
              <w:rPr>
                <w:rFonts w:cs="Times New Roman"/>
                <w:b/>
                <w:bCs/>
              </w:rPr>
            </w:pPr>
            <w:r w:rsidRPr="00D6472F">
              <w:rPr>
                <w:b/>
                <w:bCs/>
              </w:rPr>
              <w:t xml:space="preserve">Žig </w:t>
            </w:r>
            <w:r w:rsidRPr="00D6472F">
              <w:rPr>
                <w:b/>
                <w:bCs/>
              </w:rPr>
              <w:tab/>
              <w:t>Podpis ponudnika:</w:t>
            </w:r>
          </w:p>
          <w:p w:rsidR="00650C4B" w:rsidRPr="00D6472F" w:rsidRDefault="00650C4B" w:rsidP="0068612A">
            <w:pPr>
              <w:pStyle w:val="BodyText"/>
              <w:rPr>
                <w:rFonts w:cs="Times New Roman"/>
                <w:b/>
                <w:bCs/>
              </w:rPr>
            </w:pPr>
          </w:p>
          <w:p w:rsidR="00650C4B" w:rsidRPr="00D6472F" w:rsidRDefault="00650C4B" w:rsidP="0068612A">
            <w:pPr>
              <w:pStyle w:val="BodyText"/>
              <w:rPr>
                <w:rFonts w:cs="Times New Roman"/>
              </w:rPr>
            </w:pPr>
            <w:r w:rsidRPr="00D6472F">
              <w:t>_________________________</w:t>
            </w:r>
          </w:p>
        </w:tc>
      </w:tr>
    </w:tbl>
    <w:p w:rsidR="00650C4B" w:rsidRPr="00D6472F" w:rsidRDefault="00650C4B" w:rsidP="005E2BF2"/>
    <w:p w:rsidR="00650C4B" w:rsidRPr="00D6472F" w:rsidRDefault="00650C4B" w:rsidP="00FE4043">
      <w:pPr>
        <w:pStyle w:val="BodyText"/>
        <w:jc w:val="center"/>
        <w:rPr>
          <w:b/>
          <w:bCs/>
          <w:u w:val="single"/>
        </w:rPr>
      </w:pPr>
      <w:r w:rsidRPr="00D6472F">
        <w:rPr>
          <w:b/>
          <w:bCs/>
          <w:u w:val="single"/>
        </w:rPr>
        <w:t>VZOREC OKVIRNEGA SPORAZUMA</w:t>
      </w:r>
    </w:p>
    <w:p w:rsidR="00650C4B" w:rsidRPr="00D6472F" w:rsidRDefault="00650C4B" w:rsidP="00FE4043">
      <w:pPr>
        <w:pStyle w:val="BodyText"/>
        <w:jc w:val="left"/>
        <w:rPr>
          <w:rFonts w:cs="Times New Roman"/>
          <w:b/>
          <w:bCs/>
          <w:u w:val="single"/>
        </w:rPr>
      </w:pPr>
    </w:p>
    <w:p w:rsidR="00650C4B" w:rsidRPr="00D6472F" w:rsidRDefault="00650C4B" w:rsidP="00FE4043">
      <w:pPr>
        <w:pStyle w:val="Title"/>
        <w:jc w:val="both"/>
        <w:rPr>
          <w:rFonts w:ascii="Arial" w:hAnsi="Arial" w:cs="Arial"/>
          <w:b w:val="0"/>
          <w:bCs w:val="0"/>
          <w:sz w:val="22"/>
          <w:szCs w:val="22"/>
        </w:rPr>
      </w:pPr>
      <w:r w:rsidRPr="00D6472F">
        <w:rPr>
          <w:rFonts w:ascii="Arial" w:hAnsi="Arial" w:cs="Arial"/>
          <w:b w:val="0"/>
          <w:bCs w:val="0"/>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650C4B" w:rsidRPr="00D6472F" w:rsidRDefault="00650C4B" w:rsidP="00FE4043">
      <w:pPr>
        <w:pStyle w:val="Title"/>
        <w:jc w:val="both"/>
        <w:rPr>
          <w:rFonts w:ascii="Arial" w:hAnsi="Arial" w:cs="Arial"/>
          <w:b w:val="0"/>
          <w:bCs w:val="0"/>
          <w:sz w:val="22"/>
          <w:szCs w:val="22"/>
        </w:rPr>
      </w:pPr>
    </w:p>
    <w:p w:rsidR="00650C4B" w:rsidRPr="003F04A2" w:rsidRDefault="00650C4B" w:rsidP="00FE4043">
      <w:pPr>
        <w:pStyle w:val="Heading5"/>
        <w:rPr>
          <w:rFonts w:cs="Times New Roman"/>
        </w:rPr>
      </w:pPr>
    </w:p>
    <w:p w:rsidR="00650C4B" w:rsidRPr="003F04A2" w:rsidRDefault="00650C4B" w:rsidP="00FE4043">
      <w:pPr>
        <w:autoSpaceDE w:val="0"/>
        <w:autoSpaceDN w:val="0"/>
        <w:adjustRightInd w:val="0"/>
        <w:rPr>
          <w:rFonts w:ascii="Arial" w:hAnsi="Arial" w:cs="Arial"/>
          <w:sz w:val="22"/>
          <w:szCs w:val="22"/>
        </w:rPr>
      </w:pPr>
      <w:r w:rsidRPr="003F04A2">
        <w:rPr>
          <w:rFonts w:ascii="Arial" w:hAnsi="Arial" w:cs="Arial"/>
          <w:b/>
          <w:bCs/>
          <w:sz w:val="22"/>
          <w:szCs w:val="22"/>
        </w:rPr>
        <w:t>KOMUNALNO STANOVANJSKA DRUŽBA d.o.o.</w:t>
      </w:r>
      <w:r w:rsidRPr="003F04A2">
        <w:rPr>
          <w:rFonts w:ascii="Arial" w:hAnsi="Arial" w:cs="Arial"/>
          <w:sz w:val="22"/>
          <w:szCs w:val="22"/>
        </w:rPr>
        <w:t xml:space="preserve"> </w:t>
      </w:r>
      <w:r w:rsidRPr="003F04A2">
        <w:rPr>
          <w:rFonts w:ascii="Arial" w:hAnsi="Arial" w:cs="Arial"/>
          <w:b/>
          <w:bCs/>
          <w:sz w:val="22"/>
          <w:szCs w:val="22"/>
        </w:rPr>
        <w:t>Ajdovščina,</w:t>
      </w:r>
      <w:r w:rsidRPr="003F04A2">
        <w:rPr>
          <w:rFonts w:ascii="Arial" w:hAnsi="Arial" w:cs="Arial"/>
          <w:sz w:val="22"/>
          <w:szCs w:val="22"/>
        </w:rPr>
        <w:t xml:space="preserve"> </w:t>
      </w:r>
      <w:r w:rsidRPr="003F04A2">
        <w:rPr>
          <w:rFonts w:ascii="Arial" w:hAnsi="Arial" w:cs="Arial"/>
          <w:b/>
          <w:bCs/>
          <w:sz w:val="22"/>
          <w:szCs w:val="22"/>
        </w:rPr>
        <w:t>Goriška cesta 23B,</w:t>
      </w:r>
      <w:r w:rsidRPr="003F04A2">
        <w:rPr>
          <w:rStyle w:val="apple-converted-space"/>
          <w:rFonts w:ascii="Arial" w:hAnsi="Arial" w:cs="Arial"/>
          <w:b/>
          <w:bCs/>
          <w:sz w:val="22"/>
          <w:szCs w:val="22"/>
        </w:rPr>
        <w:t> </w:t>
      </w:r>
      <w:r w:rsidRPr="003F04A2">
        <w:rPr>
          <w:rFonts w:ascii="Arial" w:hAnsi="Arial" w:cs="Arial"/>
          <w:b/>
          <w:bCs/>
          <w:sz w:val="22"/>
          <w:szCs w:val="22"/>
        </w:rPr>
        <w:t>5270</w:t>
      </w:r>
      <w:r w:rsidRPr="003F04A2">
        <w:rPr>
          <w:rStyle w:val="apple-converted-space"/>
          <w:rFonts w:ascii="Arial" w:hAnsi="Arial" w:cs="Arial"/>
          <w:b/>
          <w:bCs/>
          <w:sz w:val="22"/>
          <w:szCs w:val="22"/>
        </w:rPr>
        <w:t> </w:t>
      </w:r>
      <w:r w:rsidRPr="003F04A2">
        <w:rPr>
          <w:rFonts w:ascii="Arial" w:hAnsi="Arial" w:cs="Arial"/>
          <w:b/>
          <w:bCs/>
          <w:sz w:val="22"/>
          <w:szCs w:val="22"/>
        </w:rPr>
        <w:t xml:space="preserve">Ajdovščina </w:t>
      </w:r>
      <w:r w:rsidRPr="003F04A2">
        <w:rPr>
          <w:rFonts w:ascii="Arial" w:hAnsi="Arial" w:cs="Arial"/>
          <w:sz w:val="22"/>
          <w:szCs w:val="22"/>
        </w:rPr>
        <w:t>kot naročnik,</w:t>
      </w:r>
    </w:p>
    <w:p w:rsidR="00650C4B" w:rsidRPr="003F04A2" w:rsidRDefault="00650C4B" w:rsidP="00FE4043">
      <w:pPr>
        <w:autoSpaceDE w:val="0"/>
        <w:autoSpaceDN w:val="0"/>
        <w:adjustRightInd w:val="0"/>
        <w:rPr>
          <w:rFonts w:ascii="Arial" w:hAnsi="Arial" w:cs="Arial"/>
          <w:sz w:val="22"/>
          <w:szCs w:val="22"/>
        </w:rPr>
      </w:pPr>
      <w:r w:rsidRPr="003F04A2">
        <w:rPr>
          <w:rFonts w:ascii="Arial" w:hAnsi="Arial" w:cs="Arial"/>
          <w:sz w:val="22"/>
          <w:szCs w:val="22"/>
        </w:rPr>
        <w:t xml:space="preserve">ki </w:t>
      </w:r>
      <w:r>
        <w:rPr>
          <w:rFonts w:ascii="Arial" w:hAnsi="Arial" w:cs="Arial"/>
          <w:sz w:val="22"/>
          <w:szCs w:val="22"/>
        </w:rPr>
        <w:t>jo/ga zastopa mag. Egon Stopar</w:t>
      </w:r>
      <w:r w:rsidRPr="003F04A2">
        <w:rPr>
          <w:rFonts w:ascii="Arial" w:hAnsi="Arial" w:cs="Arial"/>
          <w:sz w:val="22"/>
          <w:szCs w:val="22"/>
        </w:rPr>
        <w:t xml:space="preserve">, </w:t>
      </w:r>
    </w:p>
    <w:p w:rsidR="00650C4B" w:rsidRPr="003F04A2" w:rsidRDefault="00650C4B" w:rsidP="00FE4043">
      <w:pPr>
        <w:autoSpaceDE w:val="0"/>
        <w:autoSpaceDN w:val="0"/>
        <w:adjustRightInd w:val="0"/>
        <w:rPr>
          <w:rFonts w:ascii="Arial" w:hAnsi="Arial" w:cs="Arial"/>
          <w:sz w:val="22"/>
          <w:szCs w:val="22"/>
        </w:rPr>
      </w:pPr>
      <w:r w:rsidRPr="003F04A2">
        <w:rPr>
          <w:rFonts w:ascii="Arial" w:hAnsi="Arial" w:cs="Arial"/>
          <w:sz w:val="22"/>
          <w:szCs w:val="22"/>
        </w:rPr>
        <w:t>MŠ: 5210461000</w:t>
      </w:r>
    </w:p>
    <w:p w:rsidR="00650C4B" w:rsidRPr="003F04A2" w:rsidRDefault="00650C4B" w:rsidP="00FE4043">
      <w:pPr>
        <w:autoSpaceDE w:val="0"/>
        <w:autoSpaceDN w:val="0"/>
        <w:adjustRightInd w:val="0"/>
        <w:rPr>
          <w:rFonts w:ascii="Arial" w:hAnsi="Arial" w:cs="Arial"/>
          <w:sz w:val="22"/>
          <w:szCs w:val="22"/>
        </w:rPr>
      </w:pPr>
      <w:r w:rsidRPr="003F04A2">
        <w:rPr>
          <w:rFonts w:ascii="Arial" w:hAnsi="Arial" w:cs="Arial"/>
          <w:sz w:val="22"/>
          <w:szCs w:val="22"/>
        </w:rPr>
        <w:t>ID za DDV: 68647336</w:t>
      </w:r>
    </w:p>
    <w:p w:rsidR="00650C4B" w:rsidRPr="003F04A2" w:rsidRDefault="00650C4B" w:rsidP="00FE4043">
      <w:pPr>
        <w:autoSpaceDE w:val="0"/>
        <w:autoSpaceDN w:val="0"/>
        <w:adjustRightInd w:val="0"/>
        <w:rPr>
          <w:rFonts w:ascii="Arial" w:hAnsi="Arial" w:cs="Arial"/>
          <w:sz w:val="22"/>
          <w:szCs w:val="22"/>
        </w:rPr>
      </w:pPr>
      <w:r w:rsidRPr="003F04A2">
        <w:rPr>
          <w:rFonts w:ascii="Arial" w:hAnsi="Arial" w:cs="Arial"/>
          <w:sz w:val="22"/>
          <w:szCs w:val="22"/>
        </w:rPr>
        <w:t>št. podračuna EZR/ TRR: _____________________</w:t>
      </w:r>
    </w:p>
    <w:p w:rsidR="00650C4B" w:rsidRPr="00D6472F" w:rsidRDefault="00650C4B" w:rsidP="00FE4043">
      <w:pPr>
        <w:autoSpaceDE w:val="0"/>
        <w:autoSpaceDN w:val="0"/>
        <w:adjustRightInd w:val="0"/>
        <w:rPr>
          <w:rFonts w:ascii="Arial" w:hAnsi="Arial" w:cs="Arial"/>
          <w:sz w:val="22"/>
          <w:szCs w:val="22"/>
        </w:rPr>
      </w:pPr>
    </w:p>
    <w:p w:rsidR="00650C4B" w:rsidRPr="00D6472F" w:rsidRDefault="00650C4B" w:rsidP="00FE4043">
      <w:pPr>
        <w:autoSpaceDE w:val="0"/>
        <w:autoSpaceDN w:val="0"/>
        <w:adjustRightInd w:val="0"/>
        <w:rPr>
          <w:rFonts w:ascii="Arial" w:hAnsi="Arial" w:cs="Arial"/>
          <w:sz w:val="22"/>
          <w:szCs w:val="22"/>
        </w:rPr>
      </w:pPr>
    </w:p>
    <w:p w:rsidR="00650C4B" w:rsidRPr="00D6472F" w:rsidRDefault="00650C4B" w:rsidP="00FE4043">
      <w:pPr>
        <w:autoSpaceDE w:val="0"/>
        <w:autoSpaceDN w:val="0"/>
        <w:adjustRightInd w:val="0"/>
        <w:rPr>
          <w:rFonts w:ascii="Arial" w:hAnsi="Arial" w:cs="Arial"/>
          <w:sz w:val="22"/>
          <w:szCs w:val="22"/>
        </w:rPr>
      </w:pPr>
      <w:r w:rsidRPr="00D6472F">
        <w:rPr>
          <w:rFonts w:ascii="Arial" w:hAnsi="Arial" w:cs="Arial"/>
          <w:sz w:val="22"/>
          <w:szCs w:val="22"/>
        </w:rPr>
        <w:t>in</w:t>
      </w:r>
      <w:r w:rsidRPr="00D6472F">
        <w:rPr>
          <w:rFonts w:ascii="Arial" w:hAnsi="Arial" w:cs="Arial"/>
          <w:sz w:val="22"/>
          <w:szCs w:val="22"/>
        </w:rPr>
        <w:tab/>
      </w:r>
    </w:p>
    <w:p w:rsidR="00650C4B" w:rsidRPr="00D6472F" w:rsidRDefault="00650C4B" w:rsidP="00FE4043">
      <w:pPr>
        <w:autoSpaceDE w:val="0"/>
        <w:autoSpaceDN w:val="0"/>
        <w:adjustRightInd w:val="0"/>
        <w:rPr>
          <w:rFonts w:ascii="Arial" w:hAnsi="Arial" w:cs="Arial"/>
          <w:sz w:val="22"/>
          <w:szCs w:val="22"/>
        </w:rPr>
      </w:pPr>
      <w:r w:rsidRPr="00D6472F">
        <w:rPr>
          <w:rFonts w:ascii="Arial" w:hAnsi="Arial" w:cs="Arial"/>
          <w:sz w:val="22"/>
          <w:szCs w:val="22"/>
        </w:rPr>
        <w:t>_______________________________________ (firma in sedež ponudnika) kot izvajalec</w:t>
      </w:r>
    </w:p>
    <w:p w:rsidR="00650C4B" w:rsidRPr="00D6472F" w:rsidRDefault="00650C4B" w:rsidP="00FE4043">
      <w:pPr>
        <w:autoSpaceDE w:val="0"/>
        <w:autoSpaceDN w:val="0"/>
        <w:adjustRightInd w:val="0"/>
        <w:rPr>
          <w:rFonts w:ascii="Arial" w:hAnsi="Arial" w:cs="Arial"/>
          <w:sz w:val="22"/>
          <w:szCs w:val="22"/>
        </w:rPr>
      </w:pPr>
      <w:r w:rsidRPr="00D6472F">
        <w:rPr>
          <w:rFonts w:ascii="Arial" w:hAnsi="Arial" w:cs="Arial"/>
          <w:sz w:val="22"/>
          <w:szCs w:val="22"/>
        </w:rPr>
        <w:t xml:space="preserve">ki ga zastopa ________________________ </w:t>
      </w:r>
    </w:p>
    <w:p w:rsidR="00650C4B" w:rsidRPr="00D6472F" w:rsidRDefault="00650C4B" w:rsidP="00FE4043">
      <w:pPr>
        <w:autoSpaceDE w:val="0"/>
        <w:autoSpaceDN w:val="0"/>
        <w:adjustRightInd w:val="0"/>
        <w:rPr>
          <w:rFonts w:ascii="Arial" w:hAnsi="Arial" w:cs="Arial"/>
          <w:sz w:val="22"/>
          <w:szCs w:val="22"/>
        </w:rPr>
      </w:pPr>
      <w:r w:rsidRPr="00D6472F">
        <w:rPr>
          <w:rFonts w:ascii="Arial" w:hAnsi="Arial" w:cs="Arial"/>
          <w:sz w:val="22"/>
          <w:szCs w:val="22"/>
        </w:rPr>
        <w:t xml:space="preserve">matična številka: ______________________ </w:t>
      </w:r>
    </w:p>
    <w:p w:rsidR="00650C4B" w:rsidRPr="00D6472F" w:rsidRDefault="00650C4B" w:rsidP="00FE4043">
      <w:pPr>
        <w:autoSpaceDE w:val="0"/>
        <w:autoSpaceDN w:val="0"/>
        <w:adjustRightInd w:val="0"/>
        <w:rPr>
          <w:rFonts w:ascii="Arial" w:hAnsi="Arial" w:cs="Arial"/>
          <w:sz w:val="22"/>
          <w:szCs w:val="22"/>
        </w:rPr>
      </w:pPr>
      <w:r w:rsidRPr="00D6472F">
        <w:rPr>
          <w:rFonts w:ascii="Arial" w:hAnsi="Arial" w:cs="Arial"/>
          <w:sz w:val="22"/>
          <w:szCs w:val="22"/>
        </w:rPr>
        <w:t>ID za DDV: ___________________________</w:t>
      </w:r>
    </w:p>
    <w:p w:rsidR="00650C4B" w:rsidRPr="00D6472F" w:rsidRDefault="00650C4B" w:rsidP="00FE4043">
      <w:pPr>
        <w:autoSpaceDE w:val="0"/>
        <w:autoSpaceDN w:val="0"/>
        <w:adjustRightInd w:val="0"/>
        <w:rPr>
          <w:rFonts w:ascii="Arial" w:hAnsi="Arial" w:cs="Arial"/>
          <w:sz w:val="22"/>
          <w:szCs w:val="22"/>
        </w:rPr>
      </w:pPr>
      <w:r w:rsidRPr="00D6472F">
        <w:rPr>
          <w:rFonts w:ascii="Arial" w:hAnsi="Arial" w:cs="Arial"/>
          <w:sz w:val="22"/>
          <w:szCs w:val="22"/>
        </w:rPr>
        <w:t>TRR:_______________________________</w:t>
      </w:r>
    </w:p>
    <w:p w:rsidR="00650C4B" w:rsidRPr="00D6472F" w:rsidRDefault="00650C4B" w:rsidP="00FE4043">
      <w:pPr>
        <w:autoSpaceDE w:val="0"/>
        <w:autoSpaceDN w:val="0"/>
        <w:adjustRightInd w:val="0"/>
        <w:rPr>
          <w:rFonts w:ascii="Arial" w:hAnsi="Arial" w:cs="Arial"/>
          <w:sz w:val="22"/>
          <w:szCs w:val="22"/>
        </w:rPr>
      </w:pPr>
    </w:p>
    <w:p w:rsidR="00650C4B" w:rsidRPr="00D6472F" w:rsidRDefault="00650C4B" w:rsidP="00FE4043">
      <w:pPr>
        <w:autoSpaceDE w:val="0"/>
        <w:autoSpaceDN w:val="0"/>
        <w:adjustRightInd w:val="0"/>
        <w:rPr>
          <w:rFonts w:ascii="Arial" w:hAnsi="Arial" w:cs="Arial"/>
          <w:sz w:val="22"/>
          <w:szCs w:val="22"/>
        </w:rPr>
      </w:pPr>
      <w:r w:rsidRPr="00D6472F">
        <w:rPr>
          <w:rFonts w:ascii="Arial" w:hAnsi="Arial" w:cs="Arial"/>
          <w:sz w:val="22"/>
          <w:szCs w:val="22"/>
        </w:rPr>
        <w:t>skleneta naslednji</w:t>
      </w:r>
    </w:p>
    <w:p w:rsidR="00650C4B" w:rsidRPr="00D6472F" w:rsidRDefault="00650C4B" w:rsidP="00FE4043">
      <w:pPr>
        <w:autoSpaceDE w:val="0"/>
        <w:autoSpaceDN w:val="0"/>
        <w:adjustRightInd w:val="0"/>
        <w:rPr>
          <w:rFonts w:ascii="Arial" w:hAnsi="Arial" w:cs="Arial"/>
          <w:sz w:val="22"/>
          <w:szCs w:val="22"/>
        </w:rPr>
      </w:pPr>
    </w:p>
    <w:p w:rsidR="00650C4B" w:rsidRPr="00D6472F" w:rsidRDefault="00650C4B" w:rsidP="00FE4043">
      <w:pPr>
        <w:pStyle w:val="BodyTextIndent"/>
        <w:ind w:left="0" w:right="68"/>
        <w:jc w:val="center"/>
        <w:rPr>
          <w:b/>
          <w:bCs/>
        </w:rPr>
      </w:pPr>
      <w:r w:rsidRPr="00D6472F">
        <w:rPr>
          <w:b/>
          <w:bCs/>
        </w:rPr>
        <w:t>OKVIRNI SPORAZUM št. _____________ ZA</w:t>
      </w:r>
    </w:p>
    <w:p w:rsidR="00650C4B" w:rsidRPr="00D6472F" w:rsidRDefault="00650C4B" w:rsidP="00FE4043">
      <w:pPr>
        <w:pStyle w:val="BodyTextIndent"/>
        <w:ind w:left="0" w:right="68"/>
        <w:jc w:val="center"/>
        <w:rPr>
          <w:b/>
          <w:bCs/>
        </w:rPr>
      </w:pPr>
      <w:r w:rsidRPr="00D6472F">
        <w:rPr>
          <w:b/>
          <w:bCs/>
        </w:rPr>
        <w:t>ZAVAROVANJE PREMOŽENJA IN PREMOŽENJSKIH INTERESOV</w:t>
      </w:r>
    </w:p>
    <w:p w:rsidR="00650C4B" w:rsidRPr="00D6472F" w:rsidRDefault="00650C4B" w:rsidP="00FE4043">
      <w:pPr>
        <w:pStyle w:val="BodyTextIndent"/>
        <w:ind w:left="0" w:right="68"/>
        <w:jc w:val="center"/>
        <w:rPr>
          <w:b/>
          <w:bCs/>
        </w:rPr>
      </w:pPr>
      <w:r w:rsidRPr="00D6472F">
        <w:rPr>
          <w:b/>
          <w:bCs/>
        </w:rPr>
        <w:t xml:space="preserve">  ZA </w:t>
      </w:r>
    </w:p>
    <w:p w:rsidR="00650C4B" w:rsidRPr="00D6472F" w:rsidRDefault="00650C4B" w:rsidP="00FE4043">
      <w:pPr>
        <w:pStyle w:val="BodyTextIndent"/>
        <w:ind w:left="0" w:right="68"/>
        <w:jc w:val="center"/>
        <w:rPr>
          <w:b/>
          <w:bCs/>
        </w:rPr>
      </w:pPr>
      <w:r w:rsidRPr="00D6472F">
        <w:rPr>
          <w:b/>
          <w:bCs/>
        </w:rPr>
        <w:t>SKLOP 16 – KOMUNALNO STANOVANJSKA DRUŽBA d.o.o.</w:t>
      </w:r>
      <w:r w:rsidRPr="00D6472F">
        <w:t xml:space="preserve"> </w:t>
      </w:r>
      <w:r w:rsidRPr="00D6472F">
        <w:rPr>
          <w:b/>
          <w:bCs/>
        </w:rPr>
        <w:t>Ajdovščina</w:t>
      </w:r>
    </w:p>
    <w:p w:rsidR="00650C4B" w:rsidRPr="00D6472F" w:rsidRDefault="00650C4B" w:rsidP="00FE4043">
      <w:pPr>
        <w:autoSpaceDE w:val="0"/>
        <w:autoSpaceDN w:val="0"/>
        <w:adjustRightInd w:val="0"/>
        <w:rPr>
          <w:rFonts w:ascii="Arial" w:hAnsi="Arial" w:cs="Arial"/>
          <w:sz w:val="22"/>
          <w:szCs w:val="22"/>
        </w:rPr>
      </w:pPr>
    </w:p>
    <w:p w:rsidR="00650C4B" w:rsidRPr="00D6472F" w:rsidRDefault="00650C4B" w:rsidP="00FE4043">
      <w:pPr>
        <w:autoSpaceDE w:val="0"/>
        <w:autoSpaceDN w:val="0"/>
        <w:adjustRightInd w:val="0"/>
        <w:rPr>
          <w:rFonts w:ascii="Arial" w:hAnsi="Arial" w:cs="Arial"/>
          <w:sz w:val="22"/>
          <w:szCs w:val="22"/>
        </w:rPr>
      </w:pPr>
    </w:p>
    <w:p w:rsidR="00650C4B" w:rsidRPr="00D6472F" w:rsidRDefault="00650C4B" w:rsidP="00FE4043">
      <w:pPr>
        <w:autoSpaceDE w:val="0"/>
        <w:autoSpaceDN w:val="0"/>
        <w:adjustRightInd w:val="0"/>
        <w:rPr>
          <w:rFonts w:ascii="Arial" w:hAnsi="Arial" w:cs="Arial"/>
          <w:b/>
          <w:bCs/>
          <w:sz w:val="22"/>
          <w:szCs w:val="22"/>
        </w:rPr>
      </w:pPr>
      <w:r w:rsidRPr="00D6472F">
        <w:rPr>
          <w:rFonts w:ascii="Arial" w:hAnsi="Arial" w:cs="Arial"/>
          <w:b/>
          <w:bCs/>
          <w:sz w:val="22"/>
          <w:szCs w:val="22"/>
        </w:rPr>
        <w:t>Splošne določbe</w:t>
      </w:r>
    </w:p>
    <w:p w:rsidR="00650C4B" w:rsidRPr="00D6472F" w:rsidRDefault="00650C4B" w:rsidP="00FE4043">
      <w:pPr>
        <w:autoSpaceDE w:val="0"/>
        <w:autoSpaceDN w:val="0"/>
        <w:adjustRightInd w:val="0"/>
        <w:jc w:val="center"/>
        <w:rPr>
          <w:rFonts w:ascii="Arial" w:hAnsi="Arial" w:cs="Arial"/>
          <w:sz w:val="22"/>
          <w:szCs w:val="22"/>
        </w:rPr>
      </w:pPr>
      <w:r w:rsidRPr="00D6472F">
        <w:rPr>
          <w:rFonts w:ascii="Arial" w:hAnsi="Arial" w:cs="Arial"/>
          <w:sz w:val="22"/>
          <w:szCs w:val="22"/>
        </w:rPr>
        <w:t>1. člen</w:t>
      </w:r>
    </w:p>
    <w:p w:rsidR="00650C4B" w:rsidRPr="00D6472F" w:rsidRDefault="00650C4B" w:rsidP="00FE4043">
      <w:pPr>
        <w:autoSpaceDE w:val="0"/>
        <w:autoSpaceDN w:val="0"/>
        <w:adjustRightInd w:val="0"/>
        <w:jc w:val="center"/>
        <w:rPr>
          <w:rFonts w:ascii="Arial" w:hAnsi="Arial" w:cs="Arial"/>
          <w:sz w:val="22"/>
          <w:szCs w:val="22"/>
        </w:rPr>
      </w:pPr>
    </w:p>
    <w:p w:rsidR="00650C4B" w:rsidRPr="00D6472F" w:rsidRDefault="00650C4B" w:rsidP="00FE4043">
      <w:pPr>
        <w:jc w:val="both"/>
        <w:rPr>
          <w:rFonts w:ascii="Arial" w:hAnsi="Arial" w:cs="Arial"/>
          <w:b/>
          <w:bCs/>
          <w:sz w:val="22"/>
          <w:szCs w:val="22"/>
        </w:rPr>
      </w:pPr>
      <w:r w:rsidRPr="00D6472F">
        <w:rPr>
          <w:rFonts w:ascii="Arial" w:hAnsi="Arial" w:cs="Arial"/>
          <w:sz w:val="22"/>
          <w:szCs w:val="22"/>
        </w:rPr>
        <w:t xml:space="preserve">Pogodbeni stranki ugotavljata, da je naročnik, na podlagi skupnega javnega naročila, objavljenega na portalu javnih naročil RS št.  </w:t>
      </w:r>
      <w:r w:rsidRPr="00D6472F">
        <w:rPr>
          <w:rFonts w:ascii="Arial" w:hAnsi="Arial" w:cs="Arial"/>
          <w:sz w:val="22"/>
          <w:szCs w:val="22"/>
          <w:bdr w:val="single" w:sz="4" w:space="0" w:color="auto"/>
        </w:rPr>
        <w:tab/>
      </w:r>
      <w:r w:rsidRPr="00D6472F">
        <w:rPr>
          <w:rFonts w:ascii="Arial" w:hAnsi="Arial" w:cs="Arial"/>
          <w:sz w:val="22"/>
          <w:szCs w:val="22"/>
          <w:bdr w:val="single" w:sz="4" w:space="0" w:color="auto"/>
        </w:rPr>
        <w:tab/>
      </w:r>
      <w:r w:rsidRPr="00D6472F">
        <w:rPr>
          <w:rFonts w:ascii="Arial" w:hAnsi="Arial" w:cs="Arial"/>
          <w:sz w:val="22"/>
          <w:szCs w:val="22"/>
        </w:rPr>
        <w:t xml:space="preserve"> z dne</w:t>
      </w:r>
      <w:r w:rsidRPr="00D6472F">
        <w:rPr>
          <w:rFonts w:ascii="Arial" w:hAnsi="Arial" w:cs="Arial"/>
          <w:sz w:val="22"/>
          <w:szCs w:val="22"/>
        </w:rPr>
        <w:tab/>
      </w:r>
      <w:r w:rsidRPr="00D6472F">
        <w:rPr>
          <w:rFonts w:ascii="Arial" w:hAnsi="Arial" w:cs="Arial"/>
          <w:sz w:val="22"/>
          <w:szCs w:val="22"/>
          <w:bdr w:val="single" w:sz="4" w:space="0" w:color="auto"/>
        </w:rPr>
        <w:tab/>
      </w:r>
      <w:r w:rsidRPr="00D6472F">
        <w:rPr>
          <w:rFonts w:ascii="Arial" w:hAnsi="Arial" w:cs="Arial"/>
          <w:sz w:val="22"/>
          <w:szCs w:val="22"/>
        </w:rPr>
        <w:t xml:space="preserve"> ter v Dodatku k Uradnem listu EU_____________________ izvajalcu oddal javno naročilo za </w:t>
      </w:r>
      <w:r w:rsidRPr="00D6472F">
        <w:rPr>
          <w:rFonts w:ascii="Arial" w:hAnsi="Arial" w:cs="Arial"/>
          <w:b/>
          <w:bCs/>
          <w:sz w:val="22"/>
          <w:szCs w:val="22"/>
        </w:rPr>
        <w:t>ZAVAROVANJE PREMOŽENJA IN CIVILNE ODGOVORNOSTI Občine Ajdovščina ter javnih zavodov, javnega podjetja in prostovoljnih gasilskih društev Občine Ajdovščina, za zavarovalno obdobje od leta 2014 do leta 2018.</w:t>
      </w:r>
    </w:p>
    <w:p w:rsidR="00650C4B" w:rsidRPr="00D6472F" w:rsidRDefault="00650C4B" w:rsidP="00FE4043">
      <w:pPr>
        <w:jc w:val="both"/>
        <w:rPr>
          <w:rFonts w:ascii="Arial" w:hAnsi="Arial" w:cs="Arial"/>
          <w:b/>
          <w:bCs/>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Izvajalec bo v skladu s to pogodbo naročniku izvedel razpisane storitve po predračunu oziroma ponudbi, št.____________. Razpisna dokumentacija, ponudba izvajalca, skupaj s prilogami in zavarovalne police so sestavni del pogodbe.</w:t>
      </w:r>
    </w:p>
    <w:p w:rsidR="00650C4B" w:rsidRPr="00D6472F" w:rsidRDefault="00650C4B" w:rsidP="00FE4043">
      <w:pPr>
        <w:autoSpaceDE w:val="0"/>
        <w:autoSpaceDN w:val="0"/>
        <w:adjustRightInd w:val="0"/>
        <w:jc w:val="both"/>
        <w:rPr>
          <w:rFonts w:ascii="Arial" w:hAnsi="Arial" w:cs="Arial"/>
          <w:sz w:val="22"/>
          <w:szCs w:val="22"/>
        </w:rPr>
      </w:pPr>
    </w:p>
    <w:p w:rsidR="00650C4B" w:rsidRPr="00D6472F" w:rsidRDefault="00650C4B" w:rsidP="00FE4043">
      <w:pPr>
        <w:autoSpaceDE w:val="0"/>
        <w:autoSpaceDN w:val="0"/>
        <w:adjustRightInd w:val="0"/>
        <w:jc w:val="center"/>
        <w:rPr>
          <w:rFonts w:ascii="Arial" w:hAnsi="Arial" w:cs="Arial"/>
          <w:sz w:val="22"/>
          <w:szCs w:val="22"/>
        </w:rPr>
      </w:pPr>
      <w:r w:rsidRPr="00D6472F">
        <w:rPr>
          <w:rFonts w:ascii="Arial" w:hAnsi="Arial" w:cs="Arial"/>
          <w:sz w:val="22"/>
          <w:szCs w:val="22"/>
        </w:rPr>
        <w:t>2. člen</w:t>
      </w:r>
    </w:p>
    <w:p w:rsidR="00650C4B" w:rsidRPr="00D6472F" w:rsidRDefault="00650C4B" w:rsidP="00FE4043">
      <w:pPr>
        <w:autoSpaceDE w:val="0"/>
        <w:autoSpaceDN w:val="0"/>
        <w:adjustRightInd w:val="0"/>
        <w:jc w:val="center"/>
        <w:rPr>
          <w:rFonts w:ascii="Arial" w:hAnsi="Arial" w:cs="Arial"/>
          <w:sz w:val="22"/>
          <w:szCs w:val="22"/>
        </w:rPr>
      </w:pPr>
    </w:p>
    <w:p w:rsidR="00650C4B" w:rsidRPr="00D6472F" w:rsidRDefault="00650C4B" w:rsidP="009E7AA7">
      <w:pPr>
        <w:rPr>
          <w:rFonts w:ascii="Arial" w:hAnsi="Arial" w:cs="Arial"/>
          <w:sz w:val="22"/>
          <w:szCs w:val="22"/>
        </w:rPr>
      </w:pPr>
      <w:r w:rsidRPr="00D6472F">
        <w:rPr>
          <w:rFonts w:ascii="Arial" w:hAnsi="Arial" w:cs="Arial"/>
          <w:sz w:val="22"/>
          <w:szCs w:val="22"/>
        </w:rPr>
        <w:t xml:space="preserve">Zavarovalno kritje se prične v skladu z datumi, navedenimi v tehničnem delu dokumentacije javnega naročila in traja do 31.12.2017 do 24:00 ure. </w:t>
      </w:r>
    </w:p>
    <w:p w:rsidR="00650C4B" w:rsidRPr="00D6472F" w:rsidRDefault="00650C4B" w:rsidP="00FE4043">
      <w:pPr>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Izvajalec prične z izvajanjem storitve, ko prejme od naročnika obojestransko podpisano pogodbo.</w:t>
      </w:r>
    </w:p>
    <w:p w:rsidR="00650C4B" w:rsidRDefault="00650C4B" w:rsidP="00FE4043">
      <w:pPr>
        <w:jc w:val="both"/>
        <w:rPr>
          <w:rFonts w:ascii="Arial" w:hAnsi="Arial" w:cs="Arial"/>
          <w:sz w:val="22"/>
          <w:szCs w:val="22"/>
        </w:rPr>
      </w:pPr>
    </w:p>
    <w:p w:rsidR="00650C4B"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b/>
          <w:bCs/>
          <w:sz w:val="22"/>
          <w:szCs w:val="22"/>
        </w:rPr>
      </w:pPr>
      <w:r w:rsidRPr="00D6472F">
        <w:rPr>
          <w:rFonts w:ascii="Arial" w:hAnsi="Arial" w:cs="Arial"/>
          <w:b/>
          <w:bCs/>
          <w:sz w:val="22"/>
          <w:szCs w:val="22"/>
        </w:rPr>
        <w:t>Predmet pogodbe</w:t>
      </w:r>
    </w:p>
    <w:p w:rsidR="00650C4B" w:rsidRPr="00D6472F" w:rsidRDefault="00650C4B" w:rsidP="00FE4043">
      <w:pPr>
        <w:jc w:val="center"/>
        <w:rPr>
          <w:rFonts w:ascii="Arial" w:hAnsi="Arial" w:cs="Arial"/>
          <w:sz w:val="22"/>
          <w:szCs w:val="22"/>
        </w:rPr>
      </w:pPr>
      <w:r w:rsidRPr="00D6472F">
        <w:rPr>
          <w:rFonts w:ascii="Arial" w:hAnsi="Arial" w:cs="Arial"/>
          <w:sz w:val="22"/>
          <w:szCs w:val="22"/>
        </w:rPr>
        <w:t>3. člen</w:t>
      </w:r>
    </w:p>
    <w:p w:rsidR="00650C4B" w:rsidRPr="00D6472F" w:rsidRDefault="00650C4B" w:rsidP="00FE4043">
      <w:pPr>
        <w:jc w:val="center"/>
        <w:rPr>
          <w:rFonts w:ascii="Arial" w:hAnsi="Arial" w:cs="Arial"/>
          <w:sz w:val="22"/>
          <w:szCs w:val="22"/>
        </w:rPr>
      </w:pPr>
    </w:p>
    <w:p w:rsidR="00650C4B" w:rsidRPr="007C3944" w:rsidRDefault="00650C4B" w:rsidP="00FE4043">
      <w:pPr>
        <w:jc w:val="both"/>
        <w:rPr>
          <w:rFonts w:ascii="Arial" w:hAnsi="Arial" w:cs="Arial"/>
          <w:sz w:val="22"/>
          <w:szCs w:val="22"/>
        </w:rPr>
      </w:pPr>
      <w:r w:rsidRPr="007C3944">
        <w:rPr>
          <w:rFonts w:ascii="Arial" w:hAnsi="Arial" w:cs="Arial"/>
          <w:sz w:val="22"/>
          <w:szCs w:val="22"/>
        </w:rPr>
        <w:t xml:space="preserve">Zavarovalnica s podpisom te pogodbe prevzema v zavarovanje premoženje in civilno odgovornost za </w:t>
      </w:r>
      <w:r w:rsidRPr="007C3944">
        <w:rPr>
          <w:rFonts w:ascii="Arial" w:hAnsi="Arial" w:cs="Arial"/>
          <w:b/>
          <w:bCs/>
          <w:sz w:val="22"/>
          <w:szCs w:val="22"/>
        </w:rPr>
        <w:t>KOMUNALNO STANOVANJSKO DRUŽBO d.o.o.</w:t>
      </w:r>
      <w:r w:rsidRPr="007C3944">
        <w:rPr>
          <w:rFonts w:ascii="Arial" w:hAnsi="Arial" w:cs="Arial"/>
          <w:sz w:val="22"/>
          <w:szCs w:val="22"/>
        </w:rPr>
        <w:t xml:space="preserve"> </w:t>
      </w:r>
      <w:r w:rsidRPr="007C3944">
        <w:rPr>
          <w:rFonts w:ascii="Arial" w:hAnsi="Arial" w:cs="Arial"/>
          <w:b/>
          <w:bCs/>
          <w:sz w:val="22"/>
          <w:szCs w:val="22"/>
        </w:rPr>
        <w:t>Ajdovščina,</w:t>
      </w:r>
      <w:r w:rsidRPr="007C3944">
        <w:rPr>
          <w:rFonts w:ascii="Arial" w:hAnsi="Arial" w:cs="Arial"/>
          <w:sz w:val="22"/>
          <w:szCs w:val="22"/>
        </w:rPr>
        <w:t xml:space="preserve"> </w:t>
      </w:r>
      <w:r w:rsidRPr="007C3944">
        <w:rPr>
          <w:rFonts w:ascii="Arial" w:hAnsi="Arial" w:cs="Arial"/>
          <w:b/>
          <w:bCs/>
          <w:sz w:val="22"/>
          <w:szCs w:val="22"/>
        </w:rPr>
        <w:t>Goriška cesta 23B,</w:t>
      </w:r>
      <w:r w:rsidRPr="007C3944">
        <w:rPr>
          <w:rStyle w:val="apple-converted-space"/>
          <w:rFonts w:ascii="Arial" w:hAnsi="Arial" w:cs="Arial"/>
          <w:b/>
          <w:bCs/>
          <w:sz w:val="22"/>
          <w:szCs w:val="22"/>
        </w:rPr>
        <w:t> </w:t>
      </w:r>
      <w:r w:rsidRPr="007C3944">
        <w:rPr>
          <w:rFonts w:ascii="Arial" w:hAnsi="Arial" w:cs="Arial"/>
          <w:b/>
          <w:bCs/>
          <w:sz w:val="22"/>
          <w:szCs w:val="22"/>
        </w:rPr>
        <w:t>5270</w:t>
      </w:r>
      <w:r w:rsidRPr="007C3944">
        <w:rPr>
          <w:rStyle w:val="apple-converted-space"/>
          <w:rFonts w:ascii="Arial" w:hAnsi="Arial" w:cs="Arial"/>
          <w:b/>
          <w:bCs/>
          <w:sz w:val="22"/>
          <w:szCs w:val="22"/>
        </w:rPr>
        <w:t> </w:t>
      </w:r>
      <w:r w:rsidRPr="007C3944">
        <w:rPr>
          <w:rFonts w:ascii="Arial" w:hAnsi="Arial" w:cs="Arial"/>
          <w:b/>
          <w:bCs/>
          <w:sz w:val="22"/>
          <w:szCs w:val="22"/>
        </w:rPr>
        <w:t>Ajdovščina</w:t>
      </w:r>
      <w:r w:rsidRPr="007C3944">
        <w:rPr>
          <w:rFonts w:ascii="Arial" w:hAnsi="Arial" w:cs="Arial"/>
          <w:sz w:val="22"/>
          <w:szCs w:val="22"/>
        </w:rPr>
        <w:t xml:space="preserve"> zaradi naročnikovega namena izničiti tveganja za naslednje vrste zavarovanj:</w:t>
      </w:r>
    </w:p>
    <w:p w:rsidR="00650C4B" w:rsidRPr="00D6472F" w:rsidRDefault="00650C4B" w:rsidP="00FE4043">
      <w:pPr>
        <w:numPr>
          <w:ilvl w:val="0"/>
          <w:numId w:val="22"/>
        </w:numPr>
        <w:jc w:val="both"/>
        <w:rPr>
          <w:rFonts w:ascii="Arial" w:hAnsi="Arial" w:cs="Arial"/>
          <w:sz w:val="22"/>
          <w:szCs w:val="22"/>
        </w:rPr>
      </w:pPr>
      <w:r w:rsidRPr="00D6472F">
        <w:rPr>
          <w:rFonts w:ascii="Arial" w:hAnsi="Arial" w:cs="Arial"/>
          <w:sz w:val="22"/>
          <w:szCs w:val="22"/>
        </w:rPr>
        <w:t>Požarno zavarovanje</w:t>
      </w:r>
    </w:p>
    <w:p w:rsidR="00650C4B" w:rsidRPr="00D6472F" w:rsidRDefault="00650C4B" w:rsidP="00FE4043">
      <w:pPr>
        <w:numPr>
          <w:ilvl w:val="0"/>
          <w:numId w:val="22"/>
        </w:numPr>
        <w:jc w:val="both"/>
        <w:rPr>
          <w:rFonts w:ascii="Arial" w:hAnsi="Arial" w:cs="Arial"/>
          <w:sz w:val="22"/>
          <w:szCs w:val="22"/>
        </w:rPr>
      </w:pPr>
      <w:r w:rsidRPr="00D6472F">
        <w:rPr>
          <w:rFonts w:ascii="Arial" w:hAnsi="Arial" w:cs="Arial"/>
          <w:sz w:val="22"/>
          <w:szCs w:val="22"/>
        </w:rPr>
        <w:t>Strojelomno zavarovanje</w:t>
      </w:r>
    </w:p>
    <w:p w:rsidR="00650C4B" w:rsidRPr="00D6472F" w:rsidRDefault="00650C4B" w:rsidP="00FE4043">
      <w:pPr>
        <w:numPr>
          <w:ilvl w:val="0"/>
          <w:numId w:val="22"/>
        </w:numPr>
        <w:jc w:val="both"/>
        <w:rPr>
          <w:rFonts w:ascii="Arial" w:hAnsi="Arial" w:cs="Arial"/>
          <w:sz w:val="22"/>
          <w:szCs w:val="22"/>
        </w:rPr>
      </w:pPr>
      <w:r w:rsidRPr="00D6472F">
        <w:rPr>
          <w:rFonts w:ascii="Arial" w:hAnsi="Arial" w:cs="Arial"/>
          <w:sz w:val="22"/>
          <w:szCs w:val="22"/>
        </w:rPr>
        <w:t>Zavarovanje vloma in ropa</w:t>
      </w:r>
    </w:p>
    <w:p w:rsidR="00650C4B" w:rsidRPr="00D6472F" w:rsidRDefault="00650C4B" w:rsidP="00FE4043">
      <w:pPr>
        <w:numPr>
          <w:ilvl w:val="0"/>
          <w:numId w:val="22"/>
        </w:numPr>
        <w:jc w:val="both"/>
        <w:rPr>
          <w:rFonts w:ascii="Arial" w:hAnsi="Arial" w:cs="Arial"/>
          <w:sz w:val="22"/>
          <w:szCs w:val="22"/>
        </w:rPr>
      </w:pPr>
      <w:r w:rsidRPr="00D6472F">
        <w:rPr>
          <w:rFonts w:ascii="Arial" w:hAnsi="Arial" w:cs="Arial"/>
          <w:sz w:val="22"/>
          <w:szCs w:val="22"/>
        </w:rPr>
        <w:t>Zavarovanje stekla</w:t>
      </w:r>
    </w:p>
    <w:p w:rsidR="00650C4B" w:rsidRPr="00D6472F" w:rsidRDefault="00650C4B" w:rsidP="00FE4043">
      <w:pPr>
        <w:numPr>
          <w:ilvl w:val="0"/>
          <w:numId w:val="22"/>
        </w:numPr>
        <w:jc w:val="both"/>
        <w:rPr>
          <w:rFonts w:ascii="Arial" w:hAnsi="Arial" w:cs="Arial"/>
          <w:sz w:val="22"/>
          <w:szCs w:val="22"/>
        </w:rPr>
      </w:pPr>
      <w:r w:rsidRPr="00D6472F">
        <w:rPr>
          <w:rFonts w:ascii="Arial" w:hAnsi="Arial" w:cs="Arial"/>
          <w:sz w:val="22"/>
          <w:szCs w:val="22"/>
        </w:rPr>
        <w:t>Zavarovanje računalnikov</w:t>
      </w:r>
    </w:p>
    <w:p w:rsidR="00650C4B" w:rsidRPr="00D6472F" w:rsidRDefault="00650C4B" w:rsidP="00FE4043">
      <w:pPr>
        <w:numPr>
          <w:ilvl w:val="0"/>
          <w:numId w:val="22"/>
        </w:numPr>
        <w:jc w:val="both"/>
        <w:rPr>
          <w:rFonts w:ascii="Arial" w:hAnsi="Arial" w:cs="Arial"/>
          <w:sz w:val="22"/>
          <w:szCs w:val="22"/>
        </w:rPr>
      </w:pPr>
      <w:r w:rsidRPr="00D6472F">
        <w:rPr>
          <w:rFonts w:ascii="Arial" w:hAnsi="Arial" w:cs="Arial"/>
          <w:sz w:val="22"/>
          <w:szCs w:val="22"/>
        </w:rPr>
        <w:t>Zavarovanje splošne odgovornosti</w:t>
      </w:r>
    </w:p>
    <w:p w:rsidR="00650C4B" w:rsidRPr="00D6472F" w:rsidRDefault="00650C4B" w:rsidP="00FE4043">
      <w:pPr>
        <w:numPr>
          <w:ilvl w:val="0"/>
          <w:numId w:val="22"/>
        </w:numPr>
        <w:jc w:val="both"/>
        <w:rPr>
          <w:rFonts w:ascii="Arial" w:hAnsi="Arial" w:cs="Arial"/>
          <w:sz w:val="22"/>
          <w:szCs w:val="22"/>
        </w:rPr>
      </w:pPr>
      <w:r w:rsidRPr="00D6472F">
        <w:rPr>
          <w:rFonts w:ascii="Arial" w:hAnsi="Arial" w:cs="Arial"/>
          <w:sz w:val="22"/>
          <w:szCs w:val="22"/>
        </w:rPr>
        <w:t>Zavarovanje projektantske odgovornosti</w:t>
      </w:r>
    </w:p>
    <w:p w:rsidR="00650C4B" w:rsidRPr="00D6472F" w:rsidRDefault="00650C4B" w:rsidP="00FE4043">
      <w:pPr>
        <w:numPr>
          <w:ilvl w:val="0"/>
          <w:numId w:val="22"/>
        </w:numPr>
        <w:jc w:val="both"/>
        <w:rPr>
          <w:rFonts w:ascii="Arial" w:hAnsi="Arial" w:cs="Arial"/>
          <w:sz w:val="22"/>
          <w:szCs w:val="22"/>
        </w:rPr>
      </w:pPr>
      <w:r w:rsidRPr="00D6472F">
        <w:rPr>
          <w:rFonts w:ascii="Arial" w:hAnsi="Arial" w:cs="Arial"/>
          <w:sz w:val="22"/>
          <w:szCs w:val="22"/>
        </w:rPr>
        <w:t>Zavarovanje vozil</w:t>
      </w:r>
    </w:p>
    <w:p w:rsidR="00650C4B" w:rsidRPr="00D6472F" w:rsidRDefault="00650C4B" w:rsidP="00FE4043">
      <w:pPr>
        <w:ind w:left="1065"/>
        <w:jc w:val="both"/>
        <w:rPr>
          <w:rFonts w:ascii="Arial" w:hAnsi="Arial" w:cs="Arial"/>
          <w:sz w:val="22"/>
          <w:szCs w:val="22"/>
        </w:rPr>
      </w:pPr>
    </w:p>
    <w:p w:rsidR="00650C4B" w:rsidRPr="00D6472F" w:rsidRDefault="00650C4B" w:rsidP="00B543CF">
      <w:pPr>
        <w:ind w:left="360"/>
        <w:jc w:val="center"/>
        <w:rPr>
          <w:rFonts w:ascii="Arial" w:hAnsi="Arial" w:cs="Arial"/>
          <w:sz w:val="22"/>
          <w:szCs w:val="22"/>
        </w:rPr>
      </w:pPr>
      <w:r w:rsidRPr="00D6472F">
        <w:rPr>
          <w:rFonts w:ascii="Arial" w:hAnsi="Arial" w:cs="Arial"/>
          <w:sz w:val="22"/>
          <w:szCs w:val="22"/>
        </w:rPr>
        <w:t>4. člen</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Za zavarovanje se uporabljajo naslednji zavarovalni pogoji zavarovalnice:</w:t>
      </w:r>
    </w:p>
    <w:p w:rsidR="00650C4B" w:rsidRPr="00D6472F" w:rsidRDefault="00650C4B" w:rsidP="00FE4043">
      <w:pPr>
        <w:jc w:val="both"/>
        <w:rPr>
          <w:rFonts w:ascii="Arial" w:hAnsi="Arial" w:cs="Arial"/>
          <w:sz w:val="22"/>
          <w:szCs w:val="22"/>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8"/>
        <w:gridCol w:w="4006"/>
      </w:tblGrid>
      <w:tr w:rsidR="00650C4B" w:rsidRPr="00D6472F">
        <w:tc>
          <w:tcPr>
            <w:tcW w:w="5848" w:type="dxa"/>
          </w:tcPr>
          <w:p w:rsidR="00650C4B" w:rsidRPr="00D6472F" w:rsidRDefault="00650C4B" w:rsidP="0068612A">
            <w:pPr>
              <w:jc w:val="both"/>
              <w:rPr>
                <w:rFonts w:ascii="Arial" w:hAnsi="Arial" w:cs="Arial"/>
                <w:b/>
                <w:bCs/>
                <w:sz w:val="20"/>
                <w:szCs w:val="20"/>
              </w:rPr>
            </w:pPr>
            <w:r w:rsidRPr="00D6472F">
              <w:rPr>
                <w:rFonts w:ascii="Arial" w:hAnsi="Arial" w:cs="Arial"/>
                <w:b/>
                <w:bCs/>
                <w:sz w:val="20"/>
                <w:szCs w:val="20"/>
              </w:rPr>
              <w:t>ZAVAROVALNE VRSTE</w:t>
            </w:r>
          </w:p>
        </w:tc>
        <w:tc>
          <w:tcPr>
            <w:tcW w:w="4006" w:type="dxa"/>
          </w:tcPr>
          <w:p w:rsidR="00650C4B" w:rsidRPr="00D6472F" w:rsidRDefault="00650C4B" w:rsidP="0068612A">
            <w:pPr>
              <w:jc w:val="both"/>
              <w:rPr>
                <w:rFonts w:ascii="Arial" w:hAnsi="Arial" w:cs="Arial"/>
                <w:b/>
                <w:bCs/>
                <w:sz w:val="20"/>
                <w:szCs w:val="20"/>
              </w:rPr>
            </w:pPr>
            <w:r w:rsidRPr="00D6472F">
              <w:rPr>
                <w:rFonts w:ascii="Arial" w:hAnsi="Arial" w:cs="Arial"/>
                <w:b/>
                <w:bCs/>
                <w:sz w:val="20"/>
                <w:szCs w:val="20"/>
              </w:rPr>
              <w:t>Oznaka zavarovalnih pogojev</w:t>
            </w:r>
          </w:p>
        </w:tc>
      </w:tr>
      <w:tr w:rsidR="00650C4B" w:rsidRPr="00D6472F">
        <w:tc>
          <w:tcPr>
            <w:tcW w:w="5848" w:type="dxa"/>
          </w:tcPr>
          <w:p w:rsidR="00650C4B" w:rsidRPr="00D6472F" w:rsidRDefault="00650C4B" w:rsidP="0068612A">
            <w:pPr>
              <w:jc w:val="both"/>
              <w:rPr>
                <w:rFonts w:ascii="Arial" w:hAnsi="Arial" w:cs="Arial"/>
                <w:b/>
                <w:bCs/>
                <w:sz w:val="18"/>
                <w:szCs w:val="18"/>
              </w:rPr>
            </w:pPr>
            <w:r w:rsidRPr="00D6472F">
              <w:rPr>
                <w:rFonts w:ascii="Arial" w:hAnsi="Arial" w:cs="Arial"/>
                <w:sz w:val="18"/>
                <w:szCs w:val="18"/>
              </w:rPr>
              <w:t>1.</w:t>
            </w:r>
            <w:r w:rsidRPr="00D6472F">
              <w:rPr>
                <w:rFonts w:ascii="Arial" w:hAnsi="Arial" w:cs="Arial"/>
                <w:sz w:val="18"/>
                <w:szCs w:val="18"/>
              </w:rPr>
              <w:tab/>
              <w:t>Požarno zavarovanje</w:t>
            </w:r>
          </w:p>
        </w:tc>
        <w:tc>
          <w:tcPr>
            <w:tcW w:w="4006" w:type="dxa"/>
            <w:vAlign w:val="center"/>
          </w:tcPr>
          <w:p w:rsidR="00650C4B" w:rsidRPr="00D6472F" w:rsidRDefault="00650C4B" w:rsidP="0068612A">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8612A">
            <w:pPr>
              <w:jc w:val="both"/>
              <w:rPr>
                <w:rFonts w:ascii="Arial" w:hAnsi="Arial" w:cs="Arial"/>
                <w:b/>
                <w:bCs/>
                <w:sz w:val="18"/>
                <w:szCs w:val="18"/>
              </w:rPr>
            </w:pPr>
            <w:r w:rsidRPr="00D6472F">
              <w:rPr>
                <w:rFonts w:ascii="Arial" w:hAnsi="Arial" w:cs="Arial"/>
                <w:sz w:val="18"/>
                <w:szCs w:val="18"/>
              </w:rPr>
              <w:t>2.</w:t>
            </w:r>
            <w:r w:rsidRPr="00D6472F">
              <w:rPr>
                <w:rFonts w:ascii="Arial" w:hAnsi="Arial" w:cs="Arial"/>
                <w:sz w:val="18"/>
                <w:szCs w:val="18"/>
              </w:rPr>
              <w:tab/>
              <w:t>Strojelomno zavarovanje</w:t>
            </w:r>
          </w:p>
        </w:tc>
        <w:tc>
          <w:tcPr>
            <w:tcW w:w="4006" w:type="dxa"/>
            <w:vAlign w:val="center"/>
          </w:tcPr>
          <w:p w:rsidR="00650C4B" w:rsidRPr="00D6472F" w:rsidRDefault="00650C4B" w:rsidP="0068612A">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8612A">
            <w:pPr>
              <w:jc w:val="both"/>
              <w:rPr>
                <w:rFonts w:ascii="Arial" w:hAnsi="Arial" w:cs="Arial"/>
                <w:b/>
                <w:bCs/>
                <w:sz w:val="18"/>
                <w:szCs w:val="18"/>
              </w:rPr>
            </w:pPr>
            <w:r w:rsidRPr="00D6472F">
              <w:rPr>
                <w:rFonts w:ascii="Arial" w:hAnsi="Arial" w:cs="Arial"/>
                <w:sz w:val="18"/>
                <w:szCs w:val="18"/>
              </w:rPr>
              <w:t>3.</w:t>
            </w:r>
            <w:r w:rsidRPr="00D6472F">
              <w:rPr>
                <w:rFonts w:ascii="Arial" w:hAnsi="Arial" w:cs="Arial"/>
                <w:sz w:val="18"/>
                <w:szCs w:val="18"/>
              </w:rPr>
              <w:tab/>
              <w:t>Zavarovanje vloma in ropa</w:t>
            </w:r>
          </w:p>
        </w:tc>
        <w:tc>
          <w:tcPr>
            <w:tcW w:w="4006" w:type="dxa"/>
            <w:vAlign w:val="center"/>
          </w:tcPr>
          <w:p w:rsidR="00650C4B" w:rsidRPr="00D6472F" w:rsidRDefault="00650C4B" w:rsidP="0068612A">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8612A">
            <w:pPr>
              <w:jc w:val="both"/>
              <w:rPr>
                <w:rFonts w:ascii="Arial" w:hAnsi="Arial" w:cs="Arial"/>
                <w:sz w:val="18"/>
                <w:szCs w:val="18"/>
              </w:rPr>
            </w:pPr>
            <w:r w:rsidRPr="00D6472F">
              <w:rPr>
                <w:rFonts w:ascii="Arial" w:hAnsi="Arial" w:cs="Arial"/>
                <w:sz w:val="18"/>
                <w:szCs w:val="18"/>
              </w:rPr>
              <w:t xml:space="preserve">4            Zavarovanje stekla </w:t>
            </w:r>
          </w:p>
        </w:tc>
        <w:tc>
          <w:tcPr>
            <w:tcW w:w="4006" w:type="dxa"/>
            <w:vAlign w:val="center"/>
          </w:tcPr>
          <w:p w:rsidR="00650C4B" w:rsidRPr="00D6472F" w:rsidRDefault="00650C4B" w:rsidP="0068612A">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A525D0">
            <w:pPr>
              <w:jc w:val="both"/>
              <w:rPr>
                <w:rFonts w:ascii="Arial" w:hAnsi="Arial" w:cs="Arial"/>
                <w:sz w:val="18"/>
                <w:szCs w:val="18"/>
              </w:rPr>
            </w:pPr>
            <w:r w:rsidRPr="00D6472F">
              <w:rPr>
                <w:rFonts w:ascii="Arial" w:hAnsi="Arial" w:cs="Arial"/>
                <w:sz w:val="18"/>
                <w:szCs w:val="18"/>
              </w:rPr>
              <w:t>5.           Zavarovanje računalnikov</w:t>
            </w:r>
          </w:p>
        </w:tc>
        <w:tc>
          <w:tcPr>
            <w:tcW w:w="4006" w:type="dxa"/>
            <w:vAlign w:val="center"/>
          </w:tcPr>
          <w:p w:rsidR="00650C4B" w:rsidRPr="00D6472F" w:rsidRDefault="00650C4B" w:rsidP="0068612A">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8612A">
            <w:pPr>
              <w:jc w:val="both"/>
              <w:rPr>
                <w:rFonts w:ascii="Arial" w:hAnsi="Arial" w:cs="Arial"/>
                <w:b/>
                <w:bCs/>
                <w:sz w:val="18"/>
                <w:szCs w:val="18"/>
              </w:rPr>
            </w:pPr>
            <w:r w:rsidRPr="00D6472F">
              <w:rPr>
                <w:rFonts w:ascii="Arial" w:hAnsi="Arial" w:cs="Arial"/>
                <w:sz w:val="18"/>
                <w:szCs w:val="18"/>
              </w:rPr>
              <w:t>6.</w:t>
            </w:r>
            <w:r w:rsidRPr="00D6472F">
              <w:rPr>
                <w:rFonts w:ascii="Arial" w:hAnsi="Arial" w:cs="Arial"/>
                <w:sz w:val="18"/>
                <w:szCs w:val="18"/>
              </w:rPr>
              <w:tab/>
              <w:t>Zavarovanje splošne odgovornosti</w:t>
            </w:r>
          </w:p>
        </w:tc>
        <w:tc>
          <w:tcPr>
            <w:tcW w:w="4006" w:type="dxa"/>
            <w:vAlign w:val="center"/>
          </w:tcPr>
          <w:p w:rsidR="00650C4B" w:rsidRPr="00D6472F" w:rsidRDefault="00650C4B" w:rsidP="0068612A">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8612A">
            <w:pPr>
              <w:jc w:val="both"/>
              <w:rPr>
                <w:rFonts w:ascii="Arial" w:hAnsi="Arial" w:cs="Arial"/>
                <w:b/>
                <w:bCs/>
                <w:sz w:val="18"/>
                <w:szCs w:val="18"/>
              </w:rPr>
            </w:pPr>
            <w:r w:rsidRPr="00D6472F">
              <w:rPr>
                <w:rFonts w:ascii="Arial" w:hAnsi="Arial" w:cs="Arial"/>
                <w:sz w:val="18"/>
                <w:szCs w:val="18"/>
              </w:rPr>
              <w:t>7.           Zavarovanje projektantske odgovornosti</w:t>
            </w:r>
          </w:p>
        </w:tc>
        <w:tc>
          <w:tcPr>
            <w:tcW w:w="4006" w:type="dxa"/>
            <w:vAlign w:val="center"/>
          </w:tcPr>
          <w:p w:rsidR="00650C4B" w:rsidRPr="00D6472F" w:rsidRDefault="00650C4B" w:rsidP="0068612A">
            <w:pPr>
              <w:pStyle w:val="Footer"/>
              <w:tabs>
                <w:tab w:val="clear" w:pos="4536"/>
                <w:tab w:val="clear" w:pos="9072"/>
              </w:tabs>
              <w:rPr>
                <w:rFonts w:ascii="Arial" w:hAnsi="Arial" w:cs="Arial"/>
              </w:rPr>
            </w:pPr>
          </w:p>
        </w:tc>
      </w:tr>
      <w:tr w:rsidR="00650C4B" w:rsidRPr="00D6472F">
        <w:tc>
          <w:tcPr>
            <w:tcW w:w="5848" w:type="dxa"/>
          </w:tcPr>
          <w:p w:rsidR="00650C4B" w:rsidRPr="00D6472F" w:rsidRDefault="00650C4B" w:rsidP="0068612A">
            <w:pPr>
              <w:jc w:val="both"/>
              <w:rPr>
                <w:rFonts w:ascii="Arial" w:hAnsi="Arial" w:cs="Arial"/>
                <w:b/>
                <w:bCs/>
                <w:sz w:val="18"/>
                <w:szCs w:val="18"/>
              </w:rPr>
            </w:pPr>
            <w:r w:rsidRPr="00D6472F">
              <w:rPr>
                <w:rFonts w:ascii="Arial" w:hAnsi="Arial" w:cs="Arial"/>
                <w:sz w:val="18"/>
                <w:szCs w:val="18"/>
              </w:rPr>
              <w:t>8.           Zavarovanje vozil</w:t>
            </w:r>
          </w:p>
        </w:tc>
        <w:tc>
          <w:tcPr>
            <w:tcW w:w="4006" w:type="dxa"/>
            <w:vAlign w:val="center"/>
          </w:tcPr>
          <w:p w:rsidR="00650C4B" w:rsidRPr="00D6472F" w:rsidRDefault="00650C4B" w:rsidP="0068612A">
            <w:pPr>
              <w:pStyle w:val="Footer"/>
              <w:tabs>
                <w:tab w:val="clear" w:pos="4536"/>
                <w:tab w:val="clear" w:pos="9072"/>
              </w:tabs>
              <w:rPr>
                <w:rFonts w:ascii="Arial" w:hAnsi="Arial" w:cs="Arial"/>
              </w:rPr>
            </w:pPr>
          </w:p>
        </w:tc>
      </w:tr>
    </w:tbl>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Splošni in dopolnilni pogoji ter klavzule zavarovalnic lahko veljajo le, če niso v nasprotju s predmetno zavarovalno tehnično dokumentacijo oziroma celotno razpisno dokumentacijo.</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b/>
          <w:bCs/>
          <w:sz w:val="22"/>
          <w:szCs w:val="22"/>
        </w:rPr>
      </w:pPr>
      <w:r w:rsidRPr="00D6472F">
        <w:rPr>
          <w:rFonts w:ascii="Arial" w:hAnsi="Arial" w:cs="Arial"/>
          <w:b/>
          <w:bCs/>
          <w:sz w:val="22"/>
          <w:szCs w:val="22"/>
        </w:rPr>
        <w:t>Pogodbena vrednosti in plačilni pogoji</w:t>
      </w:r>
    </w:p>
    <w:p w:rsidR="00650C4B" w:rsidRPr="00D6472F" w:rsidRDefault="00650C4B" w:rsidP="00FE4043">
      <w:pPr>
        <w:jc w:val="both"/>
        <w:rPr>
          <w:rFonts w:ascii="Arial" w:hAnsi="Arial" w:cs="Arial"/>
          <w:b/>
          <w:bCs/>
          <w:sz w:val="22"/>
          <w:szCs w:val="22"/>
        </w:rPr>
      </w:pPr>
    </w:p>
    <w:p w:rsidR="00650C4B" w:rsidRPr="00D6472F" w:rsidRDefault="00650C4B" w:rsidP="00FE4043">
      <w:pPr>
        <w:jc w:val="center"/>
        <w:rPr>
          <w:rFonts w:ascii="Arial" w:hAnsi="Arial" w:cs="Arial"/>
          <w:sz w:val="22"/>
          <w:szCs w:val="22"/>
        </w:rPr>
      </w:pPr>
      <w:r w:rsidRPr="00D6472F">
        <w:rPr>
          <w:rFonts w:ascii="Arial" w:hAnsi="Arial" w:cs="Arial"/>
          <w:sz w:val="22"/>
          <w:szCs w:val="22"/>
        </w:rPr>
        <w:t>5. člen</w:t>
      </w:r>
    </w:p>
    <w:p w:rsidR="00650C4B" w:rsidRPr="00D6472F" w:rsidRDefault="00650C4B" w:rsidP="00FE4043">
      <w:pPr>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b/>
          <w:bCs/>
          <w:sz w:val="22"/>
          <w:szCs w:val="22"/>
        </w:rPr>
        <w:t xml:space="preserve">Pogodbena vrednost – premija na leto – znaša ___________________________ evrov  </w:t>
      </w:r>
      <w:r w:rsidRPr="00D6472F">
        <w:rPr>
          <w:rFonts w:ascii="Arial" w:hAnsi="Arial" w:cs="Arial"/>
          <w:sz w:val="22"/>
          <w:szCs w:val="22"/>
        </w:rPr>
        <w:t xml:space="preserve">(z besedo: _____________________________) </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 xml:space="preserve">Cena vključuje 6.5 % davek od prometa zavarovalnih poslov. </w:t>
      </w:r>
    </w:p>
    <w:p w:rsidR="00650C4B" w:rsidRPr="00D6472F" w:rsidRDefault="00650C4B" w:rsidP="00FE4043">
      <w:pPr>
        <w:jc w:val="both"/>
        <w:rPr>
          <w:rFonts w:ascii="Arial" w:hAnsi="Arial" w:cs="Arial"/>
          <w:sz w:val="22"/>
          <w:szCs w:val="22"/>
        </w:rPr>
      </w:pPr>
    </w:p>
    <w:p w:rsidR="00650C4B" w:rsidRPr="00D6472F" w:rsidRDefault="00650C4B" w:rsidP="00FE4043">
      <w:pPr>
        <w:pStyle w:val="Footer"/>
        <w:tabs>
          <w:tab w:val="clear" w:pos="4536"/>
          <w:tab w:val="clear" w:pos="9072"/>
        </w:tabs>
        <w:ind w:right="-567"/>
        <w:rPr>
          <w:rFonts w:ascii="Arial" w:hAnsi="Arial" w:cs="Arial"/>
          <w:sz w:val="22"/>
          <w:szCs w:val="22"/>
          <w:u w:val="single"/>
        </w:rPr>
      </w:pPr>
      <w:r w:rsidRPr="00D6472F">
        <w:rPr>
          <w:rFonts w:ascii="Arial" w:hAnsi="Arial" w:cs="Arial"/>
          <w:sz w:val="22"/>
          <w:szCs w:val="22"/>
          <w:u w:val="single"/>
        </w:rPr>
        <w:t>Letna premija:</w:t>
      </w:r>
    </w:p>
    <w:p w:rsidR="00650C4B" w:rsidRPr="00D6472F" w:rsidRDefault="00650C4B" w:rsidP="00FE4043">
      <w:pPr>
        <w:pStyle w:val="Footer"/>
        <w:tabs>
          <w:tab w:val="clear" w:pos="4536"/>
          <w:tab w:val="clear" w:pos="9072"/>
        </w:tabs>
        <w:ind w:right="-567"/>
        <w:rPr>
          <w:rFonts w:ascii="Arial" w:hAnsi="Arial" w:cs="Arial"/>
          <w:sz w:val="22"/>
          <w:szCs w:val="22"/>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2"/>
        <w:gridCol w:w="1418"/>
        <w:gridCol w:w="1559"/>
        <w:gridCol w:w="992"/>
        <w:gridCol w:w="2127"/>
      </w:tblGrid>
      <w:tr w:rsidR="00650C4B" w:rsidRPr="00D6472F">
        <w:tc>
          <w:tcPr>
            <w:tcW w:w="675" w:type="dxa"/>
            <w:shd w:val="clear" w:color="auto" w:fill="D9D9D9"/>
            <w:vAlign w:val="center"/>
          </w:tcPr>
          <w:p w:rsidR="00650C4B" w:rsidRPr="00D6472F" w:rsidRDefault="00650C4B" w:rsidP="0068612A">
            <w:pPr>
              <w:pStyle w:val="Footer"/>
              <w:tabs>
                <w:tab w:val="clear" w:pos="4536"/>
                <w:tab w:val="clear" w:pos="9072"/>
              </w:tabs>
              <w:jc w:val="center"/>
              <w:rPr>
                <w:rFonts w:ascii="Arial" w:hAnsi="Arial" w:cs="Arial"/>
                <w:b/>
                <w:bCs/>
              </w:rPr>
            </w:pPr>
            <w:r w:rsidRPr="00D6472F">
              <w:rPr>
                <w:rFonts w:ascii="Arial" w:hAnsi="Arial" w:cs="Arial"/>
                <w:b/>
                <w:bCs/>
                <w:sz w:val="22"/>
                <w:szCs w:val="22"/>
              </w:rPr>
              <w:t>Zap.št.</w:t>
            </w:r>
          </w:p>
        </w:tc>
        <w:tc>
          <w:tcPr>
            <w:tcW w:w="3402" w:type="dxa"/>
            <w:shd w:val="clear" w:color="auto" w:fill="D9D9D9"/>
          </w:tcPr>
          <w:p w:rsidR="00650C4B" w:rsidRPr="00D6472F" w:rsidRDefault="00650C4B" w:rsidP="0068612A">
            <w:pPr>
              <w:pStyle w:val="Footer"/>
              <w:tabs>
                <w:tab w:val="clear" w:pos="4536"/>
                <w:tab w:val="clear" w:pos="9072"/>
              </w:tabs>
              <w:rPr>
                <w:rFonts w:ascii="Arial" w:hAnsi="Arial" w:cs="Arial"/>
                <w:b/>
                <w:bCs/>
              </w:rPr>
            </w:pPr>
            <w:r w:rsidRPr="00D6472F">
              <w:rPr>
                <w:rFonts w:ascii="Arial" w:hAnsi="Arial" w:cs="Arial"/>
                <w:b/>
                <w:bCs/>
                <w:sz w:val="22"/>
                <w:szCs w:val="22"/>
              </w:rPr>
              <w:t>Zavarovalna vrsta</w:t>
            </w:r>
          </w:p>
        </w:tc>
        <w:tc>
          <w:tcPr>
            <w:tcW w:w="1418" w:type="dxa"/>
            <w:shd w:val="clear" w:color="auto" w:fill="D9D9D9"/>
          </w:tcPr>
          <w:p w:rsidR="00650C4B" w:rsidRPr="00D6472F" w:rsidRDefault="00650C4B" w:rsidP="0068612A">
            <w:pPr>
              <w:pStyle w:val="Footer"/>
              <w:tabs>
                <w:tab w:val="clear" w:pos="4536"/>
                <w:tab w:val="clear" w:pos="9072"/>
              </w:tabs>
              <w:jc w:val="center"/>
              <w:rPr>
                <w:rFonts w:ascii="Arial" w:hAnsi="Arial" w:cs="Arial"/>
                <w:b/>
                <w:bCs/>
              </w:rPr>
            </w:pPr>
            <w:r w:rsidRPr="00D6472F">
              <w:rPr>
                <w:rFonts w:ascii="Arial" w:hAnsi="Arial" w:cs="Arial"/>
                <w:b/>
                <w:bCs/>
                <w:sz w:val="22"/>
                <w:szCs w:val="22"/>
              </w:rPr>
              <w:t>%</w:t>
            </w:r>
          </w:p>
          <w:p w:rsidR="00650C4B" w:rsidRPr="00D6472F" w:rsidRDefault="00650C4B" w:rsidP="0068612A">
            <w:pPr>
              <w:pStyle w:val="Footer"/>
              <w:tabs>
                <w:tab w:val="clear" w:pos="4536"/>
                <w:tab w:val="clear" w:pos="9072"/>
              </w:tabs>
              <w:jc w:val="center"/>
              <w:rPr>
                <w:rFonts w:ascii="Arial" w:hAnsi="Arial" w:cs="Arial"/>
                <w:b/>
                <w:bCs/>
              </w:rPr>
            </w:pPr>
            <w:r w:rsidRPr="00D6472F">
              <w:rPr>
                <w:rFonts w:ascii="Arial" w:hAnsi="Arial" w:cs="Arial"/>
                <w:b/>
                <w:bCs/>
                <w:sz w:val="22"/>
                <w:szCs w:val="22"/>
              </w:rPr>
              <w:t>popusta</w:t>
            </w:r>
          </w:p>
        </w:tc>
        <w:tc>
          <w:tcPr>
            <w:tcW w:w="1559" w:type="dxa"/>
            <w:shd w:val="clear" w:color="auto" w:fill="D9D9D9"/>
          </w:tcPr>
          <w:p w:rsidR="00650C4B" w:rsidRPr="00D6472F" w:rsidRDefault="00650C4B" w:rsidP="0068612A">
            <w:pPr>
              <w:pStyle w:val="Footer"/>
              <w:tabs>
                <w:tab w:val="clear" w:pos="4536"/>
                <w:tab w:val="clear" w:pos="9072"/>
              </w:tabs>
              <w:jc w:val="center"/>
              <w:rPr>
                <w:rFonts w:ascii="Arial" w:hAnsi="Arial" w:cs="Arial"/>
                <w:b/>
                <w:bCs/>
              </w:rPr>
            </w:pPr>
            <w:r w:rsidRPr="00D6472F">
              <w:rPr>
                <w:rFonts w:ascii="Arial" w:hAnsi="Arial" w:cs="Arial"/>
                <w:b/>
                <w:bCs/>
                <w:sz w:val="22"/>
                <w:szCs w:val="22"/>
              </w:rPr>
              <w:t>Letna neto premija</w:t>
            </w:r>
          </w:p>
        </w:tc>
        <w:tc>
          <w:tcPr>
            <w:tcW w:w="992" w:type="dxa"/>
            <w:shd w:val="clear" w:color="auto" w:fill="D9D9D9"/>
          </w:tcPr>
          <w:p w:rsidR="00650C4B" w:rsidRPr="00D6472F" w:rsidRDefault="00650C4B" w:rsidP="0068612A">
            <w:pPr>
              <w:pStyle w:val="Footer"/>
              <w:tabs>
                <w:tab w:val="clear" w:pos="4536"/>
                <w:tab w:val="clear" w:pos="9072"/>
              </w:tabs>
              <w:ind w:left="-450" w:firstLine="450"/>
              <w:rPr>
                <w:rFonts w:ascii="Arial" w:hAnsi="Arial" w:cs="Arial"/>
                <w:b/>
                <w:bCs/>
              </w:rPr>
            </w:pPr>
          </w:p>
          <w:p w:rsidR="00650C4B" w:rsidRPr="00D6472F" w:rsidRDefault="00650C4B" w:rsidP="0068612A">
            <w:pPr>
              <w:pStyle w:val="Footer"/>
              <w:tabs>
                <w:tab w:val="clear" w:pos="4536"/>
                <w:tab w:val="clear" w:pos="9072"/>
              </w:tabs>
              <w:ind w:left="-450" w:firstLine="450"/>
              <w:jc w:val="center"/>
              <w:rPr>
                <w:rFonts w:ascii="Arial" w:hAnsi="Arial" w:cs="Arial"/>
                <w:b/>
                <w:bCs/>
              </w:rPr>
            </w:pPr>
            <w:r w:rsidRPr="00D6472F">
              <w:rPr>
                <w:rFonts w:ascii="Arial" w:hAnsi="Arial" w:cs="Arial"/>
                <w:b/>
                <w:bCs/>
                <w:sz w:val="22"/>
                <w:szCs w:val="22"/>
              </w:rPr>
              <w:t xml:space="preserve"> DPZP</w:t>
            </w:r>
          </w:p>
        </w:tc>
        <w:tc>
          <w:tcPr>
            <w:tcW w:w="2127" w:type="dxa"/>
            <w:shd w:val="clear" w:color="auto" w:fill="D9D9D9"/>
          </w:tcPr>
          <w:p w:rsidR="00650C4B" w:rsidRPr="00D6472F" w:rsidRDefault="00650C4B" w:rsidP="0068612A">
            <w:pPr>
              <w:pStyle w:val="Footer"/>
              <w:tabs>
                <w:tab w:val="clear" w:pos="4536"/>
                <w:tab w:val="clear" w:pos="9072"/>
              </w:tabs>
              <w:jc w:val="center"/>
              <w:rPr>
                <w:rFonts w:ascii="Arial" w:hAnsi="Arial" w:cs="Arial"/>
                <w:b/>
                <w:bCs/>
              </w:rPr>
            </w:pPr>
            <w:r w:rsidRPr="00D6472F">
              <w:rPr>
                <w:rFonts w:ascii="Arial" w:hAnsi="Arial" w:cs="Arial"/>
                <w:b/>
                <w:bCs/>
                <w:sz w:val="22"/>
                <w:szCs w:val="22"/>
              </w:rPr>
              <w:t>Končna letna premija</w:t>
            </w:r>
          </w:p>
        </w:tc>
      </w:tr>
      <w:tr w:rsidR="00650C4B" w:rsidRPr="00D6472F">
        <w:tc>
          <w:tcPr>
            <w:tcW w:w="675" w:type="dxa"/>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402" w:type="dxa"/>
            <w:vAlign w:val="center"/>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Požarno zavarovanje</w:t>
            </w:r>
          </w:p>
        </w:tc>
        <w:tc>
          <w:tcPr>
            <w:tcW w:w="1418" w:type="dxa"/>
          </w:tcPr>
          <w:p w:rsidR="00650C4B" w:rsidRPr="00D6472F" w:rsidRDefault="00650C4B" w:rsidP="0068612A">
            <w:pPr>
              <w:pStyle w:val="Footer"/>
              <w:tabs>
                <w:tab w:val="clear" w:pos="4536"/>
                <w:tab w:val="clear" w:pos="9072"/>
              </w:tabs>
              <w:jc w:val="right"/>
              <w:rPr>
                <w:rFonts w:ascii="Arial" w:hAnsi="Arial" w:cs="Arial"/>
              </w:rPr>
            </w:pPr>
          </w:p>
        </w:tc>
        <w:tc>
          <w:tcPr>
            <w:tcW w:w="1559" w:type="dxa"/>
          </w:tcPr>
          <w:p w:rsidR="00650C4B" w:rsidRPr="00D6472F" w:rsidRDefault="00650C4B" w:rsidP="0068612A">
            <w:pPr>
              <w:pStyle w:val="Footer"/>
              <w:tabs>
                <w:tab w:val="clear" w:pos="4536"/>
                <w:tab w:val="clear" w:pos="9072"/>
              </w:tabs>
              <w:jc w:val="right"/>
              <w:rPr>
                <w:rFonts w:ascii="Arial" w:hAnsi="Arial" w:cs="Arial"/>
              </w:rPr>
            </w:pPr>
          </w:p>
        </w:tc>
        <w:tc>
          <w:tcPr>
            <w:tcW w:w="992" w:type="dxa"/>
          </w:tcPr>
          <w:p w:rsidR="00650C4B" w:rsidRPr="00D6472F" w:rsidRDefault="00650C4B" w:rsidP="0068612A">
            <w:pPr>
              <w:pStyle w:val="Footer"/>
              <w:tabs>
                <w:tab w:val="clear" w:pos="4536"/>
                <w:tab w:val="clear" w:pos="9072"/>
              </w:tabs>
              <w:jc w:val="right"/>
              <w:rPr>
                <w:rFonts w:ascii="Arial" w:hAnsi="Arial" w:cs="Arial"/>
              </w:rPr>
            </w:pPr>
          </w:p>
        </w:tc>
        <w:tc>
          <w:tcPr>
            <w:tcW w:w="2127" w:type="dxa"/>
          </w:tcPr>
          <w:p w:rsidR="00650C4B" w:rsidRPr="00D6472F" w:rsidRDefault="00650C4B" w:rsidP="0068612A">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sz w:val="22"/>
                <w:szCs w:val="22"/>
              </w:rPr>
              <w:t>2</w:t>
            </w:r>
          </w:p>
        </w:tc>
        <w:tc>
          <w:tcPr>
            <w:tcW w:w="3402" w:type="dxa"/>
            <w:vAlign w:val="center"/>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Strojelomno zavarovanje</w:t>
            </w:r>
          </w:p>
        </w:tc>
        <w:tc>
          <w:tcPr>
            <w:tcW w:w="1418" w:type="dxa"/>
          </w:tcPr>
          <w:p w:rsidR="00650C4B" w:rsidRPr="00D6472F" w:rsidRDefault="00650C4B" w:rsidP="0068612A">
            <w:pPr>
              <w:pStyle w:val="Footer"/>
              <w:tabs>
                <w:tab w:val="clear" w:pos="4536"/>
                <w:tab w:val="clear" w:pos="9072"/>
              </w:tabs>
              <w:jc w:val="right"/>
              <w:rPr>
                <w:rFonts w:ascii="Arial" w:hAnsi="Arial" w:cs="Arial"/>
              </w:rPr>
            </w:pPr>
          </w:p>
        </w:tc>
        <w:tc>
          <w:tcPr>
            <w:tcW w:w="1559" w:type="dxa"/>
          </w:tcPr>
          <w:p w:rsidR="00650C4B" w:rsidRPr="00D6472F" w:rsidRDefault="00650C4B" w:rsidP="0068612A">
            <w:pPr>
              <w:pStyle w:val="Footer"/>
              <w:tabs>
                <w:tab w:val="clear" w:pos="4536"/>
                <w:tab w:val="clear" w:pos="9072"/>
              </w:tabs>
              <w:jc w:val="right"/>
              <w:rPr>
                <w:rFonts w:ascii="Arial" w:hAnsi="Arial" w:cs="Arial"/>
              </w:rPr>
            </w:pPr>
          </w:p>
        </w:tc>
        <w:tc>
          <w:tcPr>
            <w:tcW w:w="992" w:type="dxa"/>
          </w:tcPr>
          <w:p w:rsidR="00650C4B" w:rsidRPr="00D6472F" w:rsidRDefault="00650C4B" w:rsidP="0068612A">
            <w:pPr>
              <w:pStyle w:val="Footer"/>
              <w:tabs>
                <w:tab w:val="clear" w:pos="4536"/>
                <w:tab w:val="clear" w:pos="9072"/>
              </w:tabs>
              <w:jc w:val="right"/>
              <w:rPr>
                <w:rFonts w:ascii="Arial" w:hAnsi="Arial" w:cs="Arial"/>
              </w:rPr>
            </w:pPr>
          </w:p>
        </w:tc>
        <w:tc>
          <w:tcPr>
            <w:tcW w:w="2127" w:type="dxa"/>
          </w:tcPr>
          <w:p w:rsidR="00650C4B" w:rsidRPr="00D6472F" w:rsidRDefault="00650C4B" w:rsidP="0068612A">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402" w:type="dxa"/>
            <w:vAlign w:val="center"/>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Zavarovanje vloma in ropa</w:t>
            </w:r>
          </w:p>
        </w:tc>
        <w:tc>
          <w:tcPr>
            <w:tcW w:w="1418" w:type="dxa"/>
          </w:tcPr>
          <w:p w:rsidR="00650C4B" w:rsidRPr="00D6472F" w:rsidRDefault="00650C4B" w:rsidP="0068612A">
            <w:pPr>
              <w:pStyle w:val="Footer"/>
              <w:tabs>
                <w:tab w:val="clear" w:pos="4536"/>
                <w:tab w:val="clear" w:pos="9072"/>
              </w:tabs>
              <w:jc w:val="right"/>
              <w:rPr>
                <w:rFonts w:ascii="Arial" w:hAnsi="Arial" w:cs="Arial"/>
              </w:rPr>
            </w:pPr>
          </w:p>
        </w:tc>
        <w:tc>
          <w:tcPr>
            <w:tcW w:w="1559" w:type="dxa"/>
          </w:tcPr>
          <w:p w:rsidR="00650C4B" w:rsidRPr="00D6472F" w:rsidRDefault="00650C4B" w:rsidP="0068612A">
            <w:pPr>
              <w:pStyle w:val="Footer"/>
              <w:tabs>
                <w:tab w:val="clear" w:pos="4536"/>
                <w:tab w:val="clear" w:pos="9072"/>
              </w:tabs>
              <w:jc w:val="right"/>
              <w:rPr>
                <w:rFonts w:ascii="Arial" w:hAnsi="Arial" w:cs="Arial"/>
              </w:rPr>
            </w:pPr>
          </w:p>
        </w:tc>
        <w:tc>
          <w:tcPr>
            <w:tcW w:w="992" w:type="dxa"/>
          </w:tcPr>
          <w:p w:rsidR="00650C4B" w:rsidRPr="00D6472F" w:rsidRDefault="00650C4B" w:rsidP="0068612A">
            <w:pPr>
              <w:pStyle w:val="Footer"/>
              <w:tabs>
                <w:tab w:val="clear" w:pos="4536"/>
                <w:tab w:val="clear" w:pos="9072"/>
              </w:tabs>
              <w:jc w:val="right"/>
              <w:rPr>
                <w:rFonts w:ascii="Arial" w:hAnsi="Arial" w:cs="Arial"/>
              </w:rPr>
            </w:pPr>
          </w:p>
        </w:tc>
        <w:tc>
          <w:tcPr>
            <w:tcW w:w="2127" w:type="dxa"/>
          </w:tcPr>
          <w:p w:rsidR="00650C4B" w:rsidRPr="00D6472F" w:rsidRDefault="00650C4B" w:rsidP="0068612A">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402" w:type="dxa"/>
            <w:vAlign w:val="center"/>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Zavarovanje stekla</w:t>
            </w:r>
          </w:p>
        </w:tc>
        <w:tc>
          <w:tcPr>
            <w:tcW w:w="1418" w:type="dxa"/>
          </w:tcPr>
          <w:p w:rsidR="00650C4B" w:rsidRPr="00D6472F" w:rsidRDefault="00650C4B" w:rsidP="0068612A">
            <w:pPr>
              <w:pStyle w:val="Footer"/>
              <w:tabs>
                <w:tab w:val="clear" w:pos="4536"/>
                <w:tab w:val="clear" w:pos="9072"/>
              </w:tabs>
              <w:jc w:val="right"/>
              <w:rPr>
                <w:rFonts w:ascii="Arial" w:hAnsi="Arial" w:cs="Arial"/>
              </w:rPr>
            </w:pPr>
          </w:p>
        </w:tc>
        <w:tc>
          <w:tcPr>
            <w:tcW w:w="1559" w:type="dxa"/>
          </w:tcPr>
          <w:p w:rsidR="00650C4B" w:rsidRPr="00D6472F" w:rsidRDefault="00650C4B" w:rsidP="0068612A">
            <w:pPr>
              <w:pStyle w:val="Footer"/>
              <w:tabs>
                <w:tab w:val="clear" w:pos="4536"/>
                <w:tab w:val="clear" w:pos="9072"/>
              </w:tabs>
              <w:jc w:val="right"/>
              <w:rPr>
                <w:rFonts w:ascii="Arial" w:hAnsi="Arial" w:cs="Arial"/>
              </w:rPr>
            </w:pPr>
          </w:p>
        </w:tc>
        <w:tc>
          <w:tcPr>
            <w:tcW w:w="992" w:type="dxa"/>
          </w:tcPr>
          <w:p w:rsidR="00650C4B" w:rsidRPr="00D6472F" w:rsidRDefault="00650C4B" w:rsidP="0068612A">
            <w:pPr>
              <w:pStyle w:val="Footer"/>
              <w:tabs>
                <w:tab w:val="clear" w:pos="4536"/>
                <w:tab w:val="clear" w:pos="9072"/>
              </w:tabs>
              <w:jc w:val="right"/>
              <w:rPr>
                <w:rFonts w:ascii="Arial" w:hAnsi="Arial" w:cs="Arial"/>
              </w:rPr>
            </w:pPr>
          </w:p>
        </w:tc>
        <w:tc>
          <w:tcPr>
            <w:tcW w:w="2127" w:type="dxa"/>
          </w:tcPr>
          <w:p w:rsidR="00650C4B" w:rsidRPr="00D6472F" w:rsidRDefault="00650C4B" w:rsidP="0068612A">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sz w:val="22"/>
                <w:szCs w:val="22"/>
              </w:rPr>
              <w:t>5</w:t>
            </w:r>
          </w:p>
        </w:tc>
        <w:tc>
          <w:tcPr>
            <w:tcW w:w="3402" w:type="dxa"/>
            <w:vAlign w:val="center"/>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Zavarovanje računalnikov</w:t>
            </w:r>
          </w:p>
        </w:tc>
        <w:tc>
          <w:tcPr>
            <w:tcW w:w="1418" w:type="dxa"/>
          </w:tcPr>
          <w:p w:rsidR="00650C4B" w:rsidRPr="00D6472F" w:rsidRDefault="00650C4B" w:rsidP="0068612A">
            <w:pPr>
              <w:pStyle w:val="Footer"/>
              <w:tabs>
                <w:tab w:val="clear" w:pos="4536"/>
                <w:tab w:val="clear" w:pos="9072"/>
              </w:tabs>
              <w:jc w:val="right"/>
              <w:rPr>
                <w:rFonts w:ascii="Arial" w:hAnsi="Arial" w:cs="Arial"/>
              </w:rPr>
            </w:pPr>
          </w:p>
        </w:tc>
        <w:tc>
          <w:tcPr>
            <w:tcW w:w="1559" w:type="dxa"/>
          </w:tcPr>
          <w:p w:rsidR="00650C4B" w:rsidRPr="00D6472F" w:rsidRDefault="00650C4B" w:rsidP="0068612A">
            <w:pPr>
              <w:pStyle w:val="Footer"/>
              <w:tabs>
                <w:tab w:val="clear" w:pos="4536"/>
                <w:tab w:val="clear" w:pos="9072"/>
              </w:tabs>
              <w:jc w:val="right"/>
              <w:rPr>
                <w:rFonts w:ascii="Arial" w:hAnsi="Arial" w:cs="Arial"/>
              </w:rPr>
            </w:pPr>
          </w:p>
        </w:tc>
        <w:tc>
          <w:tcPr>
            <w:tcW w:w="992" w:type="dxa"/>
          </w:tcPr>
          <w:p w:rsidR="00650C4B" w:rsidRPr="00D6472F" w:rsidRDefault="00650C4B" w:rsidP="0068612A">
            <w:pPr>
              <w:pStyle w:val="Footer"/>
              <w:tabs>
                <w:tab w:val="clear" w:pos="4536"/>
                <w:tab w:val="clear" w:pos="9072"/>
              </w:tabs>
              <w:jc w:val="right"/>
              <w:rPr>
                <w:rFonts w:ascii="Arial" w:hAnsi="Arial" w:cs="Arial"/>
              </w:rPr>
            </w:pPr>
          </w:p>
        </w:tc>
        <w:tc>
          <w:tcPr>
            <w:tcW w:w="2127" w:type="dxa"/>
          </w:tcPr>
          <w:p w:rsidR="00650C4B" w:rsidRPr="00D6472F" w:rsidRDefault="00650C4B" w:rsidP="0068612A">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sz w:val="22"/>
                <w:szCs w:val="22"/>
              </w:rPr>
              <w:t>6</w:t>
            </w:r>
          </w:p>
        </w:tc>
        <w:tc>
          <w:tcPr>
            <w:tcW w:w="3402" w:type="dxa"/>
            <w:vAlign w:val="center"/>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Zavarovanje splošne odgovornosti</w:t>
            </w:r>
          </w:p>
        </w:tc>
        <w:tc>
          <w:tcPr>
            <w:tcW w:w="1418" w:type="dxa"/>
          </w:tcPr>
          <w:p w:rsidR="00650C4B" w:rsidRPr="00D6472F" w:rsidRDefault="00650C4B" w:rsidP="0068612A">
            <w:pPr>
              <w:pStyle w:val="Footer"/>
              <w:tabs>
                <w:tab w:val="clear" w:pos="4536"/>
                <w:tab w:val="clear" w:pos="9072"/>
              </w:tabs>
              <w:jc w:val="right"/>
              <w:rPr>
                <w:rFonts w:ascii="Arial" w:hAnsi="Arial" w:cs="Arial"/>
              </w:rPr>
            </w:pPr>
          </w:p>
        </w:tc>
        <w:tc>
          <w:tcPr>
            <w:tcW w:w="1559" w:type="dxa"/>
          </w:tcPr>
          <w:p w:rsidR="00650C4B" w:rsidRPr="00D6472F" w:rsidRDefault="00650C4B" w:rsidP="0068612A">
            <w:pPr>
              <w:pStyle w:val="Footer"/>
              <w:tabs>
                <w:tab w:val="clear" w:pos="4536"/>
                <w:tab w:val="clear" w:pos="9072"/>
              </w:tabs>
              <w:jc w:val="right"/>
              <w:rPr>
                <w:rFonts w:ascii="Arial" w:hAnsi="Arial" w:cs="Arial"/>
              </w:rPr>
            </w:pPr>
          </w:p>
        </w:tc>
        <w:tc>
          <w:tcPr>
            <w:tcW w:w="992" w:type="dxa"/>
          </w:tcPr>
          <w:p w:rsidR="00650C4B" w:rsidRPr="00D6472F" w:rsidRDefault="00650C4B" w:rsidP="0068612A">
            <w:pPr>
              <w:pStyle w:val="Footer"/>
              <w:tabs>
                <w:tab w:val="clear" w:pos="4536"/>
                <w:tab w:val="clear" w:pos="9072"/>
              </w:tabs>
              <w:jc w:val="right"/>
              <w:rPr>
                <w:rFonts w:ascii="Arial" w:hAnsi="Arial" w:cs="Arial"/>
              </w:rPr>
            </w:pPr>
          </w:p>
        </w:tc>
        <w:tc>
          <w:tcPr>
            <w:tcW w:w="2127" w:type="dxa"/>
          </w:tcPr>
          <w:p w:rsidR="00650C4B" w:rsidRPr="00D6472F" w:rsidRDefault="00650C4B" w:rsidP="0068612A">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sz w:val="22"/>
                <w:szCs w:val="22"/>
              </w:rPr>
              <w:t>7</w:t>
            </w:r>
          </w:p>
        </w:tc>
        <w:tc>
          <w:tcPr>
            <w:tcW w:w="3402" w:type="dxa"/>
            <w:vAlign w:val="center"/>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Zavarovanje projektantske  odgovornosti</w:t>
            </w:r>
          </w:p>
        </w:tc>
        <w:tc>
          <w:tcPr>
            <w:tcW w:w="1418" w:type="dxa"/>
          </w:tcPr>
          <w:p w:rsidR="00650C4B" w:rsidRPr="00D6472F" w:rsidRDefault="00650C4B" w:rsidP="0068612A">
            <w:pPr>
              <w:pStyle w:val="Footer"/>
              <w:tabs>
                <w:tab w:val="clear" w:pos="4536"/>
                <w:tab w:val="clear" w:pos="9072"/>
              </w:tabs>
              <w:jc w:val="right"/>
              <w:rPr>
                <w:rFonts w:ascii="Arial" w:hAnsi="Arial" w:cs="Arial"/>
              </w:rPr>
            </w:pPr>
          </w:p>
        </w:tc>
        <w:tc>
          <w:tcPr>
            <w:tcW w:w="1559" w:type="dxa"/>
          </w:tcPr>
          <w:p w:rsidR="00650C4B" w:rsidRPr="00D6472F" w:rsidRDefault="00650C4B" w:rsidP="0068612A">
            <w:pPr>
              <w:pStyle w:val="Footer"/>
              <w:tabs>
                <w:tab w:val="clear" w:pos="4536"/>
                <w:tab w:val="clear" w:pos="9072"/>
              </w:tabs>
              <w:jc w:val="right"/>
              <w:rPr>
                <w:rFonts w:ascii="Arial" w:hAnsi="Arial" w:cs="Arial"/>
              </w:rPr>
            </w:pPr>
          </w:p>
        </w:tc>
        <w:tc>
          <w:tcPr>
            <w:tcW w:w="992" w:type="dxa"/>
          </w:tcPr>
          <w:p w:rsidR="00650C4B" w:rsidRPr="00D6472F" w:rsidRDefault="00650C4B" w:rsidP="0068612A">
            <w:pPr>
              <w:pStyle w:val="Footer"/>
              <w:tabs>
                <w:tab w:val="clear" w:pos="4536"/>
                <w:tab w:val="clear" w:pos="9072"/>
              </w:tabs>
              <w:jc w:val="right"/>
              <w:rPr>
                <w:rFonts w:ascii="Arial" w:hAnsi="Arial" w:cs="Arial"/>
              </w:rPr>
            </w:pPr>
          </w:p>
        </w:tc>
        <w:tc>
          <w:tcPr>
            <w:tcW w:w="2127" w:type="dxa"/>
          </w:tcPr>
          <w:p w:rsidR="00650C4B" w:rsidRPr="00D6472F" w:rsidRDefault="00650C4B" w:rsidP="0068612A">
            <w:pPr>
              <w:pStyle w:val="Footer"/>
              <w:tabs>
                <w:tab w:val="clear" w:pos="4536"/>
                <w:tab w:val="clear" w:pos="9072"/>
              </w:tabs>
              <w:jc w:val="right"/>
              <w:rPr>
                <w:rFonts w:ascii="Arial" w:hAnsi="Arial" w:cs="Arial"/>
              </w:rPr>
            </w:pPr>
          </w:p>
        </w:tc>
      </w:tr>
      <w:tr w:rsidR="00650C4B" w:rsidRPr="00D6472F">
        <w:trPr>
          <w:trHeight w:val="514"/>
        </w:trPr>
        <w:tc>
          <w:tcPr>
            <w:tcW w:w="675" w:type="dxa"/>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sz w:val="22"/>
                <w:szCs w:val="22"/>
              </w:rPr>
              <w:t>8</w:t>
            </w:r>
          </w:p>
        </w:tc>
        <w:tc>
          <w:tcPr>
            <w:tcW w:w="3402" w:type="dxa"/>
            <w:vAlign w:val="center"/>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Zavarovanje vozil</w:t>
            </w:r>
          </w:p>
        </w:tc>
        <w:tc>
          <w:tcPr>
            <w:tcW w:w="1418" w:type="dxa"/>
          </w:tcPr>
          <w:p w:rsidR="00650C4B" w:rsidRPr="00D6472F" w:rsidRDefault="00650C4B" w:rsidP="0068612A">
            <w:pPr>
              <w:pStyle w:val="Footer"/>
              <w:tabs>
                <w:tab w:val="clear" w:pos="4536"/>
                <w:tab w:val="clear" w:pos="9072"/>
              </w:tabs>
              <w:jc w:val="right"/>
              <w:rPr>
                <w:rFonts w:ascii="Arial" w:hAnsi="Arial" w:cs="Arial"/>
              </w:rPr>
            </w:pPr>
          </w:p>
        </w:tc>
        <w:tc>
          <w:tcPr>
            <w:tcW w:w="1559" w:type="dxa"/>
          </w:tcPr>
          <w:p w:rsidR="00650C4B" w:rsidRPr="00D6472F" w:rsidRDefault="00650C4B" w:rsidP="0068612A">
            <w:pPr>
              <w:pStyle w:val="Footer"/>
              <w:tabs>
                <w:tab w:val="clear" w:pos="4536"/>
                <w:tab w:val="clear" w:pos="9072"/>
              </w:tabs>
              <w:jc w:val="right"/>
              <w:rPr>
                <w:rFonts w:ascii="Arial" w:hAnsi="Arial" w:cs="Arial"/>
              </w:rPr>
            </w:pPr>
          </w:p>
        </w:tc>
        <w:tc>
          <w:tcPr>
            <w:tcW w:w="992" w:type="dxa"/>
          </w:tcPr>
          <w:p w:rsidR="00650C4B" w:rsidRPr="00D6472F" w:rsidRDefault="00650C4B" w:rsidP="0068612A">
            <w:pPr>
              <w:pStyle w:val="Footer"/>
              <w:tabs>
                <w:tab w:val="clear" w:pos="4536"/>
                <w:tab w:val="clear" w:pos="9072"/>
              </w:tabs>
              <w:jc w:val="right"/>
              <w:rPr>
                <w:rFonts w:ascii="Arial" w:hAnsi="Arial" w:cs="Arial"/>
              </w:rPr>
            </w:pPr>
          </w:p>
        </w:tc>
        <w:tc>
          <w:tcPr>
            <w:tcW w:w="2127" w:type="dxa"/>
          </w:tcPr>
          <w:p w:rsidR="00650C4B" w:rsidRPr="00D6472F" w:rsidRDefault="00650C4B" w:rsidP="0068612A">
            <w:pPr>
              <w:pStyle w:val="Footer"/>
              <w:tabs>
                <w:tab w:val="clear" w:pos="4536"/>
                <w:tab w:val="clear" w:pos="9072"/>
              </w:tabs>
              <w:jc w:val="right"/>
              <w:rPr>
                <w:rFonts w:ascii="Arial" w:hAnsi="Arial" w:cs="Arial"/>
              </w:rPr>
            </w:pPr>
          </w:p>
        </w:tc>
      </w:tr>
      <w:tr w:rsidR="00650C4B" w:rsidRPr="00D6472F">
        <w:tc>
          <w:tcPr>
            <w:tcW w:w="675" w:type="dxa"/>
          </w:tcPr>
          <w:p w:rsidR="00650C4B" w:rsidRPr="00D6472F" w:rsidRDefault="00650C4B" w:rsidP="0068612A">
            <w:pPr>
              <w:pStyle w:val="Footer"/>
              <w:tabs>
                <w:tab w:val="clear" w:pos="4536"/>
                <w:tab w:val="clear" w:pos="9072"/>
              </w:tabs>
              <w:jc w:val="center"/>
              <w:rPr>
                <w:rFonts w:ascii="Arial" w:hAnsi="Arial" w:cs="Arial"/>
              </w:rPr>
            </w:pPr>
          </w:p>
        </w:tc>
        <w:tc>
          <w:tcPr>
            <w:tcW w:w="7371" w:type="dxa"/>
            <w:gridSpan w:val="4"/>
            <w:vAlign w:val="center"/>
          </w:tcPr>
          <w:p w:rsidR="00650C4B" w:rsidRPr="00D6472F" w:rsidRDefault="00650C4B" w:rsidP="0068612A">
            <w:pPr>
              <w:pStyle w:val="Footer"/>
              <w:tabs>
                <w:tab w:val="clear" w:pos="4536"/>
                <w:tab w:val="clear" w:pos="9072"/>
              </w:tabs>
              <w:jc w:val="right"/>
              <w:rPr>
                <w:rFonts w:ascii="Arial" w:hAnsi="Arial" w:cs="Arial"/>
              </w:rPr>
            </w:pPr>
            <w:r w:rsidRPr="00D6472F">
              <w:rPr>
                <w:rFonts w:ascii="Arial" w:hAnsi="Arial" w:cs="Arial"/>
                <w:sz w:val="22"/>
                <w:szCs w:val="22"/>
              </w:rPr>
              <w:t>SKUPAJ</w:t>
            </w:r>
          </w:p>
        </w:tc>
        <w:tc>
          <w:tcPr>
            <w:tcW w:w="2127" w:type="dxa"/>
          </w:tcPr>
          <w:p w:rsidR="00650C4B" w:rsidRPr="00D6472F" w:rsidRDefault="00650C4B" w:rsidP="0068612A">
            <w:pPr>
              <w:pStyle w:val="Footer"/>
              <w:tabs>
                <w:tab w:val="clear" w:pos="4536"/>
                <w:tab w:val="clear" w:pos="9072"/>
              </w:tabs>
              <w:jc w:val="right"/>
              <w:rPr>
                <w:rFonts w:ascii="Arial" w:hAnsi="Arial" w:cs="Arial"/>
              </w:rPr>
            </w:pPr>
          </w:p>
        </w:tc>
      </w:tr>
    </w:tbl>
    <w:p w:rsidR="00650C4B" w:rsidRPr="00D6472F" w:rsidRDefault="00650C4B" w:rsidP="00FE4043">
      <w:pPr>
        <w:pStyle w:val="Footer"/>
        <w:tabs>
          <w:tab w:val="clear" w:pos="4536"/>
          <w:tab w:val="clear" w:pos="9072"/>
        </w:tabs>
        <w:rPr>
          <w:rFonts w:ascii="Arial" w:hAnsi="Arial" w:cs="Arial"/>
          <w:sz w:val="22"/>
          <w:szCs w:val="22"/>
        </w:rPr>
      </w:pPr>
      <w:r w:rsidRPr="00D6472F">
        <w:rPr>
          <w:rFonts w:ascii="Arial" w:hAnsi="Arial" w:cs="Arial"/>
          <w:sz w:val="22"/>
          <w:szCs w:val="22"/>
        </w:rPr>
        <w:t xml:space="preserve"> </w:t>
      </w:r>
    </w:p>
    <w:p w:rsidR="00650C4B" w:rsidRPr="00D6472F" w:rsidRDefault="00650C4B" w:rsidP="00FE4043">
      <w:pPr>
        <w:pStyle w:val="Footer"/>
        <w:tabs>
          <w:tab w:val="clear" w:pos="4536"/>
          <w:tab w:val="clear" w:pos="9072"/>
        </w:tabs>
        <w:ind w:right="-567"/>
        <w:rPr>
          <w:rFonts w:ascii="Arial" w:hAnsi="Arial" w:cs="Arial"/>
          <w:sz w:val="22"/>
          <w:szCs w:val="22"/>
        </w:rPr>
      </w:pPr>
      <w:r w:rsidRPr="00D6472F">
        <w:rPr>
          <w:rFonts w:ascii="Arial" w:hAnsi="Arial" w:cs="Arial"/>
          <w:sz w:val="22"/>
          <w:szCs w:val="22"/>
        </w:rPr>
        <w:t>Skupna letna premija::</w:t>
      </w:r>
    </w:p>
    <w:p w:rsidR="00650C4B" w:rsidRPr="00D6472F" w:rsidRDefault="00650C4B" w:rsidP="00FE4043">
      <w:pPr>
        <w:pStyle w:val="Footer"/>
        <w:tabs>
          <w:tab w:val="clear" w:pos="4536"/>
          <w:tab w:val="clear" w:pos="9072"/>
        </w:tabs>
        <w:rPr>
          <w:rFonts w:ascii="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
        <w:gridCol w:w="3831"/>
        <w:gridCol w:w="2835"/>
      </w:tblGrid>
      <w:tr w:rsidR="00650C4B" w:rsidRPr="00D6472F">
        <w:tc>
          <w:tcPr>
            <w:tcW w:w="1034" w:type="dxa"/>
            <w:vAlign w:val="center"/>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b/>
                <w:bCs/>
                <w:sz w:val="22"/>
                <w:szCs w:val="22"/>
              </w:rPr>
              <w:t>Zap.št.</w:t>
            </w:r>
          </w:p>
        </w:tc>
        <w:tc>
          <w:tcPr>
            <w:tcW w:w="3831" w:type="dxa"/>
          </w:tcPr>
          <w:p w:rsidR="00650C4B" w:rsidRPr="00D6472F" w:rsidRDefault="00650C4B" w:rsidP="0068612A">
            <w:pPr>
              <w:pStyle w:val="Footer"/>
              <w:tabs>
                <w:tab w:val="clear" w:pos="4536"/>
                <w:tab w:val="clear" w:pos="9072"/>
              </w:tabs>
              <w:rPr>
                <w:rFonts w:ascii="Arial" w:hAnsi="Arial" w:cs="Arial"/>
                <w:b/>
                <w:bCs/>
              </w:rPr>
            </w:pPr>
            <w:r w:rsidRPr="00D6472F">
              <w:rPr>
                <w:rFonts w:ascii="Arial" w:hAnsi="Arial" w:cs="Arial"/>
                <w:b/>
                <w:bCs/>
                <w:sz w:val="22"/>
                <w:szCs w:val="22"/>
              </w:rPr>
              <w:t>Vrsta</w:t>
            </w:r>
          </w:p>
        </w:tc>
        <w:tc>
          <w:tcPr>
            <w:tcW w:w="2835" w:type="dxa"/>
          </w:tcPr>
          <w:p w:rsidR="00650C4B" w:rsidRPr="00D6472F" w:rsidRDefault="00650C4B" w:rsidP="0068612A">
            <w:pPr>
              <w:pStyle w:val="Footer"/>
              <w:tabs>
                <w:tab w:val="clear" w:pos="4536"/>
                <w:tab w:val="clear" w:pos="9072"/>
              </w:tabs>
              <w:jc w:val="center"/>
              <w:rPr>
                <w:rFonts w:ascii="Arial" w:hAnsi="Arial" w:cs="Arial"/>
                <w:b/>
                <w:bCs/>
              </w:rPr>
            </w:pPr>
            <w:r w:rsidRPr="00D6472F">
              <w:rPr>
                <w:rFonts w:ascii="Arial" w:hAnsi="Arial" w:cs="Arial"/>
                <w:b/>
                <w:bCs/>
                <w:sz w:val="22"/>
                <w:szCs w:val="22"/>
              </w:rPr>
              <w:t>Znesek (v €)</w:t>
            </w:r>
          </w:p>
        </w:tc>
      </w:tr>
      <w:tr w:rsidR="00650C4B" w:rsidRPr="00D6472F">
        <w:trPr>
          <w:trHeight w:val="366"/>
        </w:trPr>
        <w:tc>
          <w:tcPr>
            <w:tcW w:w="1034" w:type="dxa"/>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sz w:val="22"/>
                <w:szCs w:val="22"/>
              </w:rPr>
              <w:t>1</w:t>
            </w:r>
          </w:p>
        </w:tc>
        <w:tc>
          <w:tcPr>
            <w:tcW w:w="3831" w:type="dxa"/>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 xml:space="preserve">Neto premija </w:t>
            </w:r>
          </w:p>
        </w:tc>
        <w:tc>
          <w:tcPr>
            <w:tcW w:w="2835" w:type="dxa"/>
          </w:tcPr>
          <w:p w:rsidR="00650C4B" w:rsidRPr="00D6472F" w:rsidRDefault="00650C4B" w:rsidP="0068612A">
            <w:pPr>
              <w:pStyle w:val="Footer"/>
              <w:tabs>
                <w:tab w:val="clear" w:pos="4536"/>
                <w:tab w:val="clear" w:pos="9072"/>
              </w:tabs>
              <w:jc w:val="right"/>
              <w:rPr>
                <w:rFonts w:ascii="Arial" w:hAnsi="Arial" w:cs="Arial"/>
              </w:rPr>
            </w:pPr>
          </w:p>
        </w:tc>
      </w:tr>
      <w:tr w:rsidR="00650C4B" w:rsidRPr="00D6472F">
        <w:trPr>
          <w:trHeight w:val="421"/>
        </w:trPr>
        <w:tc>
          <w:tcPr>
            <w:tcW w:w="1034" w:type="dxa"/>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sz w:val="22"/>
                <w:szCs w:val="22"/>
              </w:rPr>
              <w:t>3</w:t>
            </w:r>
          </w:p>
        </w:tc>
        <w:tc>
          <w:tcPr>
            <w:tcW w:w="3831" w:type="dxa"/>
          </w:tcPr>
          <w:p w:rsidR="00650C4B" w:rsidRPr="00D6472F" w:rsidRDefault="00650C4B" w:rsidP="0068612A">
            <w:pPr>
              <w:pStyle w:val="Footer"/>
              <w:tabs>
                <w:tab w:val="clear" w:pos="4536"/>
                <w:tab w:val="clear" w:pos="9072"/>
              </w:tabs>
              <w:rPr>
                <w:rFonts w:ascii="Arial" w:hAnsi="Arial" w:cs="Arial"/>
              </w:rPr>
            </w:pPr>
            <w:r w:rsidRPr="00D6472F">
              <w:rPr>
                <w:rFonts w:ascii="Arial" w:hAnsi="Arial" w:cs="Arial"/>
                <w:sz w:val="22"/>
                <w:szCs w:val="22"/>
              </w:rPr>
              <w:t>DPZP</w:t>
            </w:r>
          </w:p>
        </w:tc>
        <w:tc>
          <w:tcPr>
            <w:tcW w:w="2835" w:type="dxa"/>
          </w:tcPr>
          <w:p w:rsidR="00650C4B" w:rsidRPr="00D6472F" w:rsidRDefault="00650C4B" w:rsidP="0068612A">
            <w:pPr>
              <w:pStyle w:val="Footer"/>
              <w:tabs>
                <w:tab w:val="clear" w:pos="4536"/>
                <w:tab w:val="clear" w:pos="9072"/>
              </w:tabs>
              <w:jc w:val="right"/>
              <w:rPr>
                <w:rFonts w:ascii="Arial" w:hAnsi="Arial" w:cs="Arial"/>
              </w:rPr>
            </w:pPr>
          </w:p>
        </w:tc>
      </w:tr>
      <w:tr w:rsidR="00650C4B" w:rsidRPr="00D6472F">
        <w:trPr>
          <w:trHeight w:val="412"/>
        </w:trPr>
        <w:tc>
          <w:tcPr>
            <w:tcW w:w="1034" w:type="dxa"/>
          </w:tcPr>
          <w:p w:rsidR="00650C4B" w:rsidRPr="00D6472F" w:rsidRDefault="00650C4B" w:rsidP="0068612A">
            <w:pPr>
              <w:pStyle w:val="Footer"/>
              <w:tabs>
                <w:tab w:val="clear" w:pos="4536"/>
                <w:tab w:val="clear" w:pos="9072"/>
              </w:tabs>
              <w:jc w:val="center"/>
              <w:rPr>
                <w:rFonts w:ascii="Arial" w:hAnsi="Arial" w:cs="Arial"/>
              </w:rPr>
            </w:pPr>
            <w:r w:rsidRPr="00D6472F">
              <w:rPr>
                <w:rFonts w:ascii="Arial" w:hAnsi="Arial" w:cs="Arial"/>
                <w:sz w:val="22"/>
                <w:szCs w:val="22"/>
              </w:rPr>
              <w:t>4</w:t>
            </w:r>
          </w:p>
        </w:tc>
        <w:tc>
          <w:tcPr>
            <w:tcW w:w="3831" w:type="dxa"/>
          </w:tcPr>
          <w:p w:rsidR="00650C4B" w:rsidRPr="00D6472F" w:rsidRDefault="00650C4B" w:rsidP="0068612A">
            <w:pPr>
              <w:pStyle w:val="Footer"/>
              <w:tabs>
                <w:tab w:val="clear" w:pos="4536"/>
                <w:tab w:val="clear" w:pos="9072"/>
              </w:tabs>
              <w:rPr>
                <w:rFonts w:ascii="Arial" w:hAnsi="Arial" w:cs="Arial"/>
                <w:b/>
                <w:bCs/>
              </w:rPr>
            </w:pPr>
            <w:r w:rsidRPr="00D6472F">
              <w:rPr>
                <w:rFonts w:ascii="Arial" w:hAnsi="Arial" w:cs="Arial"/>
                <w:b/>
                <w:bCs/>
                <w:sz w:val="22"/>
                <w:szCs w:val="22"/>
              </w:rPr>
              <w:t>Končna letna premija</w:t>
            </w:r>
          </w:p>
        </w:tc>
        <w:tc>
          <w:tcPr>
            <w:tcW w:w="2835" w:type="dxa"/>
          </w:tcPr>
          <w:p w:rsidR="00650C4B" w:rsidRPr="00D6472F" w:rsidRDefault="00650C4B" w:rsidP="0068612A">
            <w:pPr>
              <w:pStyle w:val="Footer"/>
              <w:tabs>
                <w:tab w:val="clear" w:pos="4536"/>
                <w:tab w:val="clear" w:pos="9072"/>
              </w:tabs>
              <w:jc w:val="right"/>
              <w:rPr>
                <w:rFonts w:ascii="Arial" w:hAnsi="Arial" w:cs="Arial"/>
                <w:b/>
                <w:bCs/>
              </w:rPr>
            </w:pPr>
          </w:p>
        </w:tc>
      </w:tr>
    </w:tbl>
    <w:p w:rsidR="00650C4B" w:rsidRPr="00D6472F" w:rsidRDefault="00650C4B" w:rsidP="00FE4043">
      <w:pPr>
        <w:pStyle w:val="Footer"/>
        <w:tabs>
          <w:tab w:val="clear" w:pos="4536"/>
          <w:tab w:val="clear" w:pos="9072"/>
        </w:tabs>
        <w:rPr>
          <w:rFonts w:ascii="Arial" w:hAnsi="Arial" w:cs="Arial"/>
          <w:sz w:val="22"/>
          <w:szCs w:val="22"/>
        </w:rPr>
      </w:pPr>
    </w:p>
    <w:p w:rsidR="00650C4B" w:rsidRPr="00D6472F" w:rsidRDefault="00650C4B" w:rsidP="00FE4043">
      <w:pPr>
        <w:ind w:left="720"/>
        <w:jc w:val="center"/>
        <w:rPr>
          <w:rFonts w:ascii="Arial" w:hAnsi="Arial" w:cs="Arial"/>
          <w:sz w:val="22"/>
          <w:szCs w:val="22"/>
        </w:rPr>
      </w:pPr>
      <w:r w:rsidRPr="00D6472F">
        <w:rPr>
          <w:rFonts w:ascii="Arial" w:hAnsi="Arial" w:cs="Arial"/>
          <w:sz w:val="22"/>
          <w:szCs w:val="22"/>
        </w:rPr>
        <w:t>6. člen</w:t>
      </w:r>
    </w:p>
    <w:p w:rsidR="00650C4B" w:rsidRPr="00D6472F" w:rsidRDefault="00650C4B" w:rsidP="00FE4043">
      <w:pPr>
        <w:ind w:left="720"/>
        <w:jc w:val="center"/>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 xml:space="preserve">Ponujene cene - zavarovalne premije in ostale vrednosti za posamezne storitve so navedene v evrih in vsebujejo vse stroške, ki pri tem nastanejo. </w:t>
      </w:r>
    </w:p>
    <w:p w:rsidR="00650C4B" w:rsidRPr="00D6472F" w:rsidRDefault="00650C4B" w:rsidP="00FE4043">
      <w:pPr>
        <w:jc w:val="both"/>
        <w:rPr>
          <w:rFonts w:ascii="Arial" w:hAnsi="Arial" w:cs="Arial"/>
          <w:spacing w:val="-4"/>
          <w:sz w:val="22"/>
          <w:szCs w:val="22"/>
        </w:rPr>
      </w:pPr>
      <w:r w:rsidRPr="00D6472F">
        <w:rPr>
          <w:rFonts w:ascii="Arial" w:hAnsi="Arial" w:cs="Arial"/>
          <w:sz w:val="22"/>
          <w:szCs w:val="22"/>
        </w:rPr>
        <w:t xml:space="preserve">Premije - premijske stopnje in vsi ponujeni popusti so navedeni na zavarovalnih policah oziroma obračunskih listih, ter so fiksni in nespremenljivi za celotno pogodbeno obdobje. </w:t>
      </w:r>
    </w:p>
    <w:p w:rsidR="00650C4B" w:rsidRPr="00D6472F" w:rsidRDefault="00650C4B" w:rsidP="00FE4043">
      <w:pPr>
        <w:jc w:val="both"/>
        <w:rPr>
          <w:rFonts w:ascii="Arial" w:hAnsi="Arial" w:cs="Arial"/>
          <w:spacing w:val="-4"/>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 xml:space="preserve">V celotnem zavarovalnem obdobju ni dovoljen vpliv bonusa – malusa na višino premije.  </w:t>
      </w:r>
    </w:p>
    <w:p w:rsidR="00650C4B" w:rsidRPr="00D6472F" w:rsidRDefault="00650C4B" w:rsidP="00FE4043">
      <w:pPr>
        <w:jc w:val="both"/>
        <w:rPr>
          <w:rFonts w:ascii="Arial" w:hAnsi="Arial" w:cs="Arial"/>
          <w:sz w:val="22"/>
          <w:szCs w:val="22"/>
        </w:rPr>
      </w:pPr>
      <w:r w:rsidRPr="00D6472F">
        <w:rPr>
          <w:rFonts w:ascii="Arial" w:hAnsi="Arial" w:cs="Arial"/>
          <w:sz w:val="22"/>
          <w:szCs w:val="22"/>
        </w:rPr>
        <w:t>Zavarovalna premija za prvo leto je enaka premiji na ponudbi zavarovalnice. Za drugo in naslednja leta bo zavarovalnica pripravila obračun premije na podlagi podatkov o obsegu premoženja, ki jih bo zavarovanec posredoval zavarovalnici najkasneje do 1.6.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650C4B" w:rsidRPr="00D6472F" w:rsidRDefault="00650C4B" w:rsidP="00FE4043">
      <w:pPr>
        <w:jc w:val="both"/>
        <w:rPr>
          <w:rFonts w:ascii="Arial" w:hAnsi="Arial" w:cs="Arial"/>
          <w:sz w:val="22"/>
          <w:szCs w:val="22"/>
        </w:rPr>
      </w:pPr>
    </w:p>
    <w:p w:rsidR="00650C4B" w:rsidRPr="00D6472F" w:rsidRDefault="00650C4B" w:rsidP="00FE4043">
      <w:pPr>
        <w:jc w:val="center"/>
        <w:rPr>
          <w:rFonts w:ascii="Arial" w:hAnsi="Arial" w:cs="Arial"/>
          <w:sz w:val="22"/>
          <w:szCs w:val="22"/>
        </w:rPr>
      </w:pPr>
      <w:r w:rsidRPr="00D6472F">
        <w:rPr>
          <w:rFonts w:ascii="Arial" w:hAnsi="Arial" w:cs="Arial"/>
          <w:sz w:val="22"/>
          <w:szCs w:val="22"/>
        </w:rPr>
        <w:t>7. člen</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 xml:space="preserve">Zavarovatelj bo v celotnem zavarovalnem obdobju izvajal storitve zavarovalnega kritja po tej pogodbi v skladu z zavarovalnimi pogoji, ki so veljavni ob sklenitvi pogodbe. </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Zavarovalnica sprejme v zavarovanje pod enakimi pogoji tudi vse nove investicije in nabave na znanih ali novih lokacijah, katerih skupna vrednost ne presega 20% vrednosti zavarovanih stvari, tudi če naročniki tega ne sporoči zavarovalnici.</w:t>
      </w:r>
    </w:p>
    <w:p w:rsidR="00650C4B" w:rsidRPr="00D6472F" w:rsidRDefault="00650C4B" w:rsidP="00FE4043">
      <w:pPr>
        <w:jc w:val="center"/>
        <w:rPr>
          <w:rFonts w:ascii="Arial" w:hAnsi="Arial" w:cs="Arial"/>
          <w:sz w:val="22"/>
          <w:szCs w:val="22"/>
        </w:rPr>
      </w:pPr>
    </w:p>
    <w:p w:rsidR="00650C4B" w:rsidRPr="00D6472F" w:rsidRDefault="00650C4B" w:rsidP="00FE4043">
      <w:pPr>
        <w:jc w:val="center"/>
        <w:rPr>
          <w:rFonts w:ascii="Arial" w:hAnsi="Arial" w:cs="Arial"/>
          <w:sz w:val="22"/>
          <w:szCs w:val="22"/>
        </w:rPr>
      </w:pPr>
      <w:r w:rsidRPr="00D6472F">
        <w:rPr>
          <w:rFonts w:ascii="Arial" w:hAnsi="Arial" w:cs="Arial"/>
          <w:sz w:val="22"/>
          <w:szCs w:val="22"/>
        </w:rPr>
        <w:t>8. člen</w:t>
      </w:r>
    </w:p>
    <w:p w:rsidR="00650C4B" w:rsidRPr="00D6472F" w:rsidRDefault="00650C4B" w:rsidP="00FE4043">
      <w:pPr>
        <w:jc w:val="center"/>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V primeru, da izvajalec po svoji krivdi zamudi z opravljenimi storitvami, se zaveže plačati pogodbeno kazen v višini 2 promila od celotne obračunske pogodbene vrednosti za vsak dan zamude, vendar ne več kot 10 % celotne pogodbene vrednosti.</w:t>
      </w:r>
    </w:p>
    <w:p w:rsidR="00650C4B" w:rsidRPr="00D6472F" w:rsidRDefault="00650C4B" w:rsidP="00FE4043">
      <w:pPr>
        <w:jc w:val="center"/>
        <w:rPr>
          <w:rFonts w:ascii="Arial" w:hAnsi="Arial" w:cs="Arial"/>
          <w:sz w:val="22"/>
          <w:szCs w:val="22"/>
        </w:rPr>
      </w:pPr>
    </w:p>
    <w:p w:rsidR="00650C4B" w:rsidRPr="00D6472F" w:rsidRDefault="00650C4B" w:rsidP="00FE4043">
      <w:pPr>
        <w:jc w:val="both"/>
        <w:rPr>
          <w:rFonts w:ascii="Arial" w:hAnsi="Arial" w:cs="Arial"/>
          <w:b/>
          <w:bCs/>
          <w:sz w:val="22"/>
          <w:szCs w:val="22"/>
        </w:rPr>
      </w:pPr>
      <w:r w:rsidRPr="00D6472F">
        <w:rPr>
          <w:rFonts w:ascii="Arial" w:hAnsi="Arial" w:cs="Arial"/>
          <w:b/>
          <w:bCs/>
          <w:sz w:val="22"/>
          <w:szCs w:val="22"/>
        </w:rPr>
        <w:t>Obveznosti izvajalca/zavarovalnice</w:t>
      </w:r>
    </w:p>
    <w:p w:rsidR="00650C4B" w:rsidRPr="00D6472F" w:rsidRDefault="00650C4B" w:rsidP="00FE4043">
      <w:pPr>
        <w:jc w:val="center"/>
        <w:rPr>
          <w:rFonts w:ascii="Arial" w:hAnsi="Arial" w:cs="Arial"/>
          <w:sz w:val="22"/>
          <w:szCs w:val="22"/>
        </w:rPr>
      </w:pPr>
      <w:r w:rsidRPr="00D6472F">
        <w:rPr>
          <w:rFonts w:ascii="Arial" w:hAnsi="Arial" w:cs="Arial"/>
          <w:sz w:val="22"/>
          <w:szCs w:val="22"/>
        </w:rPr>
        <w:t>9. člen</w:t>
      </w:r>
    </w:p>
    <w:p w:rsidR="00650C4B" w:rsidRPr="00D6472F" w:rsidRDefault="00650C4B" w:rsidP="00FE4043">
      <w:pPr>
        <w:jc w:val="center"/>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Kakovost izvedenih storitev mora ustrezati veljavnim standardom na področju zavarovalništva.</w:t>
      </w:r>
    </w:p>
    <w:p w:rsidR="00650C4B" w:rsidRPr="00D6472F" w:rsidRDefault="00650C4B" w:rsidP="00FE4043">
      <w:pPr>
        <w:jc w:val="both"/>
        <w:rPr>
          <w:rFonts w:ascii="Arial" w:hAnsi="Arial" w:cs="Arial"/>
          <w:sz w:val="22"/>
          <w:szCs w:val="22"/>
        </w:rPr>
      </w:pPr>
      <w:r w:rsidRPr="00D6472F">
        <w:rPr>
          <w:rFonts w:ascii="Arial" w:hAnsi="Arial" w:cs="Arial"/>
          <w:sz w:val="22"/>
          <w:szCs w:val="22"/>
        </w:rPr>
        <w:t>Zavarovalnica se zaveže prevzete zavarovalne storitve izvajati v skladu z načelom dobrega strokovnjaka, vestno in pravilno, v skladu z veljavnimi tehničnimi predpisi, standardi, normativi in pozitivno zakonodajo in v korist naročnika.</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Zavarovalnica se zaveže podatke, ki jih pridobi na podlagi te pogodbe, varovati po predpisih o varstvu osebnih podatkov in poslovni skrivnosti.</w:t>
      </w:r>
    </w:p>
    <w:p w:rsidR="00650C4B" w:rsidRPr="00D6472F" w:rsidRDefault="00650C4B" w:rsidP="00FE4043">
      <w:pPr>
        <w:jc w:val="both"/>
        <w:rPr>
          <w:rFonts w:ascii="Arial" w:hAnsi="Arial" w:cs="Arial"/>
          <w:sz w:val="22"/>
          <w:szCs w:val="22"/>
        </w:rPr>
      </w:pPr>
    </w:p>
    <w:p w:rsidR="00650C4B" w:rsidRPr="00D6472F" w:rsidRDefault="00650C4B" w:rsidP="00FE4043">
      <w:pPr>
        <w:jc w:val="center"/>
        <w:rPr>
          <w:rFonts w:ascii="Arial" w:hAnsi="Arial" w:cs="Arial"/>
          <w:sz w:val="22"/>
          <w:szCs w:val="22"/>
        </w:rPr>
      </w:pPr>
      <w:r w:rsidRPr="00D6472F">
        <w:rPr>
          <w:rFonts w:ascii="Arial" w:hAnsi="Arial" w:cs="Arial"/>
          <w:sz w:val="22"/>
          <w:szCs w:val="22"/>
        </w:rPr>
        <w:t>10. člen</w:t>
      </w:r>
    </w:p>
    <w:p w:rsidR="00650C4B" w:rsidRPr="00D6472F" w:rsidRDefault="00650C4B" w:rsidP="00FE4043">
      <w:pPr>
        <w:jc w:val="center"/>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 xml:space="preserve">Izvajalec bo za posamezno premoženje in zavarovano odgovornost izdal zavarovalno polico, obračunski list in fakturo. </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 xml:space="preserve">Naročnik bo poravnal potrjeni račun 30 - ti dan po prejemu pravilno izstavljenega računa. Kot dan prejema računa se šteje dan, ko naročnik prejme račun v svoje vložišče (tajništvo). Račun se mora sklicevati na številko pogodbe, na podlagi katere se izstavlja. </w:t>
      </w:r>
    </w:p>
    <w:p w:rsidR="00650C4B" w:rsidRPr="00D6472F" w:rsidRDefault="00650C4B" w:rsidP="00FE4043">
      <w:pPr>
        <w:autoSpaceDE w:val="0"/>
        <w:autoSpaceDN w:val="0"/>
        <w:adjustRightInd w:val="0"/>
        <w:jc w:val="both"/>
        <w:rPr>
          <w:rFonts w:ascii="Arial" w:hAnsi="Arial" w:cs="Arial"/>
          <w:b/>
          <w:bCs/>
          <w:sz w:val="22"/>
          <w:szCs w:val="22"/>
        </w:rPr>
      </w:pPr>
    </w:p>
    <w:p w:rsidR="00650C4B" w:rsidRPr="00D6472F" w:rsidRDefault="00650C4B" w:rsidP="00FE4043">
      <w:pPr>
        <w:autoSpaceDE w:val="0"/>
        <w:autoSpaceDN w:val="0"/>
        <w:adjustRightInd w:val="0"/>
        <w:jc w:val="both"/>
        <w:rPr>
          <w:rFonts w:ascii="Arial" w:hAnsi="Arial" w:cs="Arial"/>
          <w:sz w:val="22"/>
          <w:szCs w:val="22"/>
        </w:rPr>
      </w:pPr>
      <w:r w:rsidRPr="00D6472F">
        <w:rPr>
          <w:rFonts w:ascii="Arial" w:hAnsi="Arial" w:cs="Arial"/>
          <w:sz w:val="22"/>
          <w:szCs w:val="22"/>
        </w:rPr>
        <w:t>Če se letna zavarovalna premija plača v enkratnem znesku, bo zavarovalnica naročniku priznala dodaten popust v višini 5% neto premije.</w:t>
      </w:r>
    </w:p>
    <w:p w:rsidR="00650C4B" w:rsidRPr="00D6472F" w:rsidRDefault="00650C4B" w:rsidP="00FE4043">
      <w:pPr>
        <w:jc w:val="both"/>
        <w:rPr>
          <w:rFonts w:ascii="Arial" w:hAnsi="Arial" w:cs="Arial"/>
          <w:sz w:val="22"/>
          <w:szCs w:val="22"/>
        </w:rPr>
      </w:pPr>
    </w:p>
    <w:p w:rsidR="00650C4B" w:rsidRPr="00D6472F" w:rsidRDefault="00650C4B" w:rsidP="00FE4043">
      <w:pPr>
        <w:jc w:val="center"/>
        <w:rPr>
          <w:rFonts w:ascii="Arial" w:hAnsi="Arial" w:cs="Arial"/>
          <w:sz w:val="22"/>
          <w:szCs w:val="22"/>
        </w:rPr>
      </w:pPr>
      <w:r w:rsidRPr="00D6472F">
        <w:rPr>
          <w:rFonts w:ascii="Arial" w:hAnsi="Arial" w:cs="Arial"/>
          <w:sz w:val="22"/>
          <w:szCs w:val="22"/>
        </w:rPr>
        <w:t>11. člen</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 xml:space="preserve">Zavarovalnica se s to pogodbo zavezuje, da bo ob podpisu pogodbe oziroma najkasneje v roku 10 (deset) dni od sklenitve pogodbe, naročniku predložila menično izjavo za dobro izvedbo pogodbenih obveznosti v višini 10% (deset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 pogodbenih obveznosti pomeni 31.12.2017. </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Če se bodo med trajanjem pogodbe spremenili roki za izvedbo storitve, kvaliteta in količina, se mora temu ustrezno spremeniti tudi menična izjava za dobro izvedbo pogodbenih obveznosti oziroma podaljšati njena veljavnost.</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Naročnik bo  unovčil navedeno menico, če se bo izkazalo, da pogodbene obveznosti niso izvedene  v rokih in kvaliteti, ki so zahtevane v razpisni dokumentaciji in pogodbi.</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Če zavarovalnica v danem roku naročniku ne izroči menične izjave, ta pogodba preneha veljati, naročnik pa bo unovčil menico za resnost ponudbe.</w:t>
      </w:r>
    </w:p>
    <w:p w:rsidR="00650C4B" w:rsidRPr="00D6472F" w:rsidRDefault="00650C4B" w:rsidP="00FE4043">
      <w:pPr>
        <w:jc w:val="both"/>
        <w:rPr>
          <w:rFonts w:ascii="Arial" w:hAnsi="Arial" w:cs="Arial"/>
          <w:sz w:val="22"/>
          <w:szCs w:val="22"/>
        </w:rPr>
      </w:pPr>
    </w:p>
    <w:p w:rsidR="00650C4B" w:rsidRPr="00D6472F" w:rsidRDefault="00650C4B" w:rsidP="00FE4043">
      <w:pPr>
        <w:jc w:val="center"/>
        <w:rPr>
          <w:rFonts w:ascii="Arial" w:hAnsi="Arial" w:cs="Arial"/>
          <w:sz w:val="22"/>
          <w:szCs w:val="22"/>
        </w:rPr>
      </w:pPr>
      <w:r w:rsidRPr="00D6472F">
        <w:rPr>
          <w:rFonts w:ascii="Arial" w:hAnsi="Arial" w:cs="Arial"/>
          <w:sz w:val="22"/>
          <w:szCs w:val="22"/>
        </w:rPr>
        <w:t>12. člen</w:t>
      </w:r>
    </w:p>
    <w:p w:rsidR="00650C4B" w:rsidRPr="00D6472F" w:rsidRDefault="00650C4B" w:rsidP="00FE4043">
      <w:pPr>
        <w:jc w:val="center"/>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 xml:space="preserve">Pogodbeni stranki se obvezujeta, da bosta naredili vse, kar je treba za izvršitev te pogodbe. </w:t>
      </w:r>
    </w:p>
    <w:p w:rsidR="00650C4B" w:rsidRPr="00D6472F" w:rsidRDefault="00650C4B" w:rsidP="00FE4043">
      <w:pPr>
        <w:jc w:val="both"/>
        <w:rPr>
          <w:rFonts w:ascii="Arial" w:hAnsi="Arial" w:cs="Arial"/>
          <w:sz w:val="22"/>
          <w:szCs w:val="22"/>
        </w:rPr>
      </w:pPr>
    </w:p>
    <w:p w:rsidR="00650C4B" w:rsidRPr="00D6472F" w:rsidRDefault="00650C4B" w:rsidP="00FE4043">
      <w:pPr>
        <w:jc w:val="center"/>
        <w:rPr>
          <w:rFonts w:ascii="Arial" w:hAnsi="Arial" w:cs="Arial"/>
          <w:sz w:val="22"/>
          <w:szCs w:val="22"/>
        </w:rPr>
      </w:pPr>
      <w:r w:rsidRPr="00D6472F">
        <w:rPr>
          <w:rFonts w:ascii="Arial" w:hAnsi="Arial" w:cs="Arial"/>
          <w:sz w:val="22"/>
          <w:szCs w:val="22"/>
        </w:rPr>
        <w:t>13. člen</w:t>
      </w:r>
    </w:p>
    <w:p w:rsidR="00650C4B" w:rsidRPr="00D6472F" w:rsidRDefault="00650C4B" w:rsidP="00FE4043">
      <w:pPr>
        <w:jc w:val="center"/>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Če naročnik ugotovi, da zavarovalnica storitev ne izvaja v skladu s to pogodbo oziroma krši določila te pogodbe, ima naročnik pravico pogodbo odpovedati.</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Zavarovalnica mora naročniku povrniti vso škodo, ki bi nastala zaradi kršitve pogodbe, odpovedi podobe in razliko do morebitne višje cene (premije), ki bi jo v tem primeru ponudil drug ponudnik storitev, ki so predmet te pogodbe.</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650C4B" w:rsidRPr="00D6472F" w:rsidRDefault="00650C4B" w:rsidP="00FE4043">
      <w:pPr>
        <w:tabs>
          <w:tab w:val="left" w:pos="6464"/>
        </w:tabs>
        <w:jc w:val="both"/>
        <w:rPr>
          <w:rFonts w:ascii="Arial" w:hAnsi="Arial" w:cs="Arial"/>
          <w:b/>
          <w:bCs/>
          <w:sz w:val="22"/>
          <w:szCs w:val="22"/>
        </w:rPr>
      </w:pPr>
      <w:r w:rsidRPr="00D6472F">
        <w:rPr>
          <w:rFonts w:ascii="Arial" w:hAnsi="Arial" w:cs="Arial"/>
          <w:b/>
          <w:bCs/>
          <w:sz w:val="22"/>
          <w:szCs w:val="22"/>
        </w:rPr>
        <w:t>Podizvajalci</w:t>
      </w:r>
      <w:r w:rsidRPr="00D6472F">
        <w:rPr>
          <w:rFonts w:ascii="Arial" w:hAnsi="Arial" w:cs="Arial"/>
          <w:b/>
          <w:bCs/>
          <w:sz w:val="22"/>
          <w:szCs w:val="22"/>
        </w:rPr>
        <w:tab/>
      </w:r>
    </w:p>
    <w:p w:rsidR="00650C4B" w:rsidRPr="00D6472F" w:rsidRDefault="00650C4B" w:rsidP="00FE4043">
      <w:pPr>
        <w:jc w:val="center"/>
        <w:rPr>
          <w:rFonts w:ascii="Arial" w:hAnsi="Arial" w:cs="Arial"/>
          <w:sz w:val="22"/>
          <w:szCs w:val="22"/>
        </w:rPr>
      </w:pPr>
      <w:r w:rsidRPr="00D6472F">
        <w:rPr>
          <w:rFonts w:ascii="Arial" w:hAnsi="Arial" w:cs="Arial"/>
          <w:sz w:val="22"/>
          <w:szCs w:val="22"/>
        </w:rPr>
        <w:t>14. člen</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V primeru da ponudnik pri javnem naročilu nastopa z podizvajalci, navede podatke o podizvajalcih: Ime/naziv, naslov, davčna številka</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b/>
          <w:bCs/>
          <w:sz w:val="22"/>
          <w:szCs w:val="22"/>
        </w:rPr>
      </w:pPr>
      <w:r w:rsidRPr="00D6472F">
        <w:rPr>
          <w:rFonts w:ascii="Arial" w:hAnsi="Arial" w:cs="Arial"/>
          <w:b/>
          <w:bCs/>
          <w:sz w:val="22"/>
          <w:szCs w:val="22"/>
        </w:rPr>
        <w:t>Obveznosti naročnika</w:t>
      </w:r>
    </w:p>
    <w:p w:rsidR="00650C4B" w:rsidRPr="00D6472F" w:rsidRDefault="00650C4B" w:rsidP="00FE4043">
      <w:pPr>
        <w:jc w:val="center"/>
        <w:rPr>
          <w:rFonts w:ascii="Arial" w:hAnsi="Arial" w:cs="Arial"/>
          <w:sz w:val="22"/>
          <w:szCs w:val="22"/>
        </w:rPr>
      </w:pPr>
      <w:r w:rsidRPr="00D6472F">
        <w:rPr>
          <w:rFonts w:ascii="Arial" w:hAnsi="Arial" w:cs="Arial"/>
          <w:sz w:val="22"/>
          <w:szCs w:val="22"/>
        </w:rPr>
        <w:t>15. člen</w:t>
      </w:r>
    </w:p>
    <w:p w:rsidR="00650C4B" w:rsidRPr="00D6472F" w:rsidRDefault="00650C4B" w:rsidP="00FE4043">
      <w:pPr>
        <w:jc w:val="center"/>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Naročnik se zaveže, da bo svoje pogodbene obveznosti pravilno in vestno izpolnjeval v skladu v veljavno zakonodajo, veljavnimi tehničnimi predpisi, standardi in normativi.</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b/>
          <w:bCs/>
          <w:sz w:val="22"/>
          <w:szCs w:val="22"/>
        </w:rPr>
      </w:pPr>
      <w:r w:rsidRPr="00D6472F">
        <w:rPr>
          <w:rFonts w:ascii="Arial" w:hAnsi="Arial" w:cs="Arial"/>
          <w:b/>
          <w:bCs/>
          <w:sz w:val="22"/>
          <w:szCs w:val="22"/>
        </w:rPr>
        <w:t>Likvidacijski postopek</w:t>
      </w:r>
    </w:p>
    <w:p w:rsidR="00650C4B" w:rsidRPr="00D6472F" w:rsidRDefault="00650C4B" w:rsidP="00FE4043">
      <w:pPr>
        <w:jc w:val="both"/>
        <w:rPr>
          <w:rFonts w:ascii="Arial" w:hAnsi="Arial" w:cs="Arial"/>
          <w:b/>
          <w:bCs/>
          <w:sz w:val="22"/>
          <w:szCs w:val="22"/>
        </w:rPr>
      </w:pPr>
    </w:p>
    <w:p w:rsidR="00650C4B" w:rsidRPr="00D6472F" w:rsidRDefault="00650C4B" w:rsidP="00FE4043">
      <w:pPr>
        <w:jc w:val="center"/>
        <w:rPr>
          <w:rFonts w:ascii="Arial" w:hAnsi="Arial" w:cs="Arial"/>
          <w:sz w:val="22"/>
          <w:szCs w:val="22"/>
        </w:rPr>
      </w:pPr>
      <w:r w:rsidRPr="00D6472F">
        <w:rPr>
          <w:rFonts w:ascii="Arial" w:hAnsi="Arial" w:cs="Arial"/>
          <w:sz w:val="22"/>
          <w:szCs w:val="22"/>
        </w:rPr>
        <w:t>16. člen</w:t>
      </w:r>
    </w:p>
    <w:p w:rsidR="00650C4B" w:rsidRPr="00D6472F" w:rsidRDefault="00650C4B" w:rsidP="00FE4043">
      <w:pPr>
        <w:jc w:val="center"/>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Predhodne prijave škod za posamični ali več istočasnih dogodkov izvede naročnik oz posrednik na elektronski naslov, ki ga navede zavarovalnica:________________.</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V primeru, da je dostavljena škodna dokumentacija po mnenju zavarovalnice nepopolna, mora zavarovalnica o tem obvestiti naročnika v roku 5 (petih) delovnih dni po prejemu dokumentacije, sicer se šteje, da je dostavljena dokumentacija popolna.</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Rok za izplačilo zavarovalnine/odškodnine je 5 (dni) dni in teče od dneva, ko je zavarovalnici dostavljena potrebna dokumentacija in ugotovljen temelj za likvidacijo zavarovalnega primera.</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Zavarovalnica mora naročniku sproti posredovati zaključni sporazum za vse zavarovalnine in kopijo poravnave za vse likvidirane odškodninske zahtevke (tudi dopise odklonitve) iz naslova zavarovanja odgovornosti.</w:t>
      </w:r>
    </w:p>
    <w:p w:rsidR="00650C4B" w:rsidRPr="00D6472F" w:rsidRDefault="00650C4B" w:rsidP="00FE4043">
      <w:pPr>
        <w:jc w:val="both"/>
        <w:rPr>
          <w:rFonts w:ascii="Arial" w:hAnsi="Arial" w:cs="Arial"/>
          <w:sz w:val="22"/>
          <w:szCs w:val="22"/>
        </w:rPr>
      </w:pPr>
    </w:p>
    <w:p w:rsidR="00650C4B" w:rsidRPr="00D6472F" w:rsidRDefault="00650C4B" w:rsidP="00FE4043">
      <w:pPr>
        <w:tabs>
          <w:tab w:val="left" w:pos="1177"/>
        </w:tabs>
        <w:jc w:val="both"/>
        <w:rPr>
          <w:rFonts w:ascii="Arial" w:hAnsi="Arial" w:cs="Arial"/>
          <w:sz w:val="22"/>
          <w:szCs w:val="22"/>
        </w:rPr>
      </w:pPr>
      <w:r w:rsidRPr="00D6472F">
        <w:rPr>
          <w:rFonts w:ascii="Arial" w:hAnsi="Arial" w:cs="Arial"/>
          <w:sz w:val="22"/>
          <w:szCs w:val="22"/>
        </w:rPr>
        <w:t>Zavarovalnica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650C4B" w:rsidRPr="00D6472F" w:rsidRDefault="00650C4B" w:rsidP="00FE4043">
      <w:pPr>
        <w:jc w:val="both"/>
        <w:rPr>
          <w:rFonts w:ascii="Arial" w:hAnsi="Arial" w:cs="Arial"/>
          <w:sz w:val="22"/>
          <w:szCs w:val="22"/>
        </w:rPr>
      </w:pPr>
    </w:p>
    <w:p w:rsidR="00650C4B"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b/>
          <w:bCs/>
          <w:sz w:val="22"/>
          <w:szCs w:val="22"/>
        </w:rPr>
      </w:pPr>
      <w:r w:rsidRPr="00D6472F">
        <w:rPr>
          <w:rFonts w:ascii="Arial" w:hAnsi="Arial" w:cs="Arial"/>
          <w:b/>
          <w:bCs/>
          <w:sz w:val="22"/>
          <w:szCs w:val="22"/>
        </w:rPr>
        <w:t>Skrbnik pogodbe</w:t>
      </w:r>
    </w:p>
    <w:p w:rsidR="00650C4B" w:rsidRPr="00D6472F" w:rsidRDefault="00650C4B" w:rsidP="00FE4043">
      <w:pPr>
        <w:jc w:val="center"/>
        <w:rPr>
          <w:rFonts w:ascii="Arial" w:hAnsi="Arial" w:cs="Arial"/>
          <w:sz w:val="22"/>
          <w:szCs w:val="22"/>
        </w:rPr>
      </w:pPr>
      <w:r w:rsidRPr="00D6472F">
        <w:rPr>
          <w:rFonts w:ascii="Arial" w:hAnsi="Arial" w:cs="Arial"/>
          <w:sz w:val="22"/>
          <w:szCs w:val="22"/>
        </w:rPr>
        <w:t>17. člen</w:t>
      </w:r>
    </w:p>
    <w:p w:rsidR="00650C4B" w:rsidRPr="00D6472F" w:rsidRDefault="00650C4B" w:rsidP="00FE4043">
      <w:pPr>
        <w:jc w:val="both"/>
        <w:rPr>
          <w:rFonts w:ascii="Arial" w:hAnsi="Arial" w:cs="Arial"/>
          <w:sz w:val="22"/>
          <w:szCs w:val="22"/>
        </w:rPr>
      </w:pPr>
    </w:p>
    <w:p w:rsidR="00650C4B" w:rsidRPr="00D6472F" w:rsidRDefault="00650C4B" w:rsidP="00FE4043">
      <w:pPr>
        <w:autoSpaceDE w:val="0"/>
        <w:autoSpaceDN w:val="0"/>
        <w:adjustRightInd w:val="0"/>
        <w:jc w:val="both"/>
        <w:rPr>
          <w:rFonts w:ascii="Arial" w:hAnsi="Arial" w:cs="Arial"/>
          <w:sz w:val="22"/>
          <w:szCs w:val="22"/>
        </w:rPr>
      </w:pPr>
      <w:r w:rsidRPr="00D6472F">
        <w:rPr>
          <w:rFonts w:ascii="Arial" w:hAnsi="Arial" w:cs="Arial"/>
          <w:sz w:val="22"/>
          <w:szCs w:val="22"/>
        </w:rPr>
        <w:t xml:space="preserve">Pogodbeni stranki določata kontaktni osebi, ki sta odgovorni za nadzor nad izvajanjem te pogodbe. </w:t>
      </w:r>
    </w:p>
    <w:p w:rsidR="00650C4B" w:rsidRPr="00D6472F" w:rsidRDefault="00650C4B" w:rsidP="00FE4043">
      <w:pPr>
        <w:autoSpaceDE w:val="0"/>
        <w:autoSpaceDN w:val="0"/>
        <w:adjustRightInd w:val="0"/>
        <w:jc w:val="both"/>
        <w:rPr>
          <w:rFonts w:ascii="Arial" w:hAnsi="Arial" w:cs="Arial"/>
          <w:sz w:val="22"/>
          <w:szCs w:val="22"/>
        </w:rPr>
      </w:pPr>
    </w:p>
    <w:p w:rsidR="00650C4B" w:rsidRPr="00D6472F" w:rsidRDefault="00650C4B" w:rsidP="00FE4043">
      <w:pPr>
        <w:autoSpaceDE w:val="0"/>
        <w:autoSpaceDN w:val="0"/>
        <w:adjustRightInd w:val="0"/>
        <w:jc w:val="both"/>
        <w:rPr>
          <w:rFonts w:ascii="Arial" w:hAnsi="Arial" w:cs="Arial"/>
          <w:sz w:val="22"/>
          <w:szCs w:val="22"/>
        </w:rPr>
      </w:pPr>
      <w:r w:rsidRPr="00D6472F">
        <w:rPr>
          <w:rFonts w:ascii="Arial" w:hAnsi="Arial" w:cs="Arial"/>
          <w:sz w:val="22"/>
          <w:szCs w:val="22"/>
        </w:rPr>
        <w:t>Skrbnik pogodbe oz. kontaktna oseba na strani naročnika je:</w:t>
      </w:r>
    </w:p>
    <w:p w:rsidR="00650C4B" w:rsidRPr="00D6472F" w:rsidRDefault="00650C4B" w:rsidP="00FE4043">
      <w:pPr>
        <w:autoSpaceDE w:val="0"/>
        <w:autoSpaceDN w:val="0"/>
        <w:adjustRightInd w:val="0"/>
        <w:jc w:val="both"/>
        <w:rPr>
          <w:rFonts w:ascii="Arial" w:hAnsi="Arial" w:cs="Arial"/>
          <w:sz w:val="22"/>
          <w:szCs w:val="22"/>
        </w:rPr>
      </w:pPr>
      <w:r w:rsidRPr="00D6472F">
        <w:rPr>
          <w:rFonts w:ascii="Arial" w:hAnsi="Arial" w:cs="Arial"/>
          <w:sz w:val="22"/>
          <w:szCs w:val="22"/>
        </w:rPr>
        <w:t xml:space="preserve">Skrbnik pogodbe oz. kontaktna oseba na strani izvajalca/zavarovalnice je: </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b/>
          <w:bCs/>
          <w:sz w:val="22"/>
          <w:szCs w:val="22"/>
        </w:rPr>
      </w:pPr>
      <w:r w:rsidRPr="00D6472F">
        <w:rPr>
          <w:rFonts w:ascii="Arial" w:hAnsi="Arial" w:cs="Arial"/>
          <w:b/>
          <w:bCs/>
          <w:sz w:val="22"/>
          <w:szCs w:val="22"/>
        </w:rPr>
        <w:t>Varstvo podatkov</w:t>
      </w:r>
    </w:p>
    <w:p w:rsidR="00650C4B" w:rsidRPr="00D6472F" w:rsidRDefault="00650C4B" w:rsidP="00FE4043">
      <w:pPr>
        <w:jc w:val="center"/>
        <w:rPr>
          <w:rFonts w:ascii="Arial" w:hAnsi="Arial" w:cs="Arial"/>
          <w:sz w:val="22"/>
          <w:szCs w:val="22"/>
        </w:rPr>
      </w:pPr>
      <w:r w:rsidRPr="00D6472F">
        <w:rPr>
          <w:rFonts w:ascii="Arial" w:hAnsi="Arial" w:cs="Arial"/>
          <w:sz w:val="22"/>
          <w:szCs w:val="22"/>
        </w:rPr>
        <w:t>18. člen</w:t>
      </w:r>
    </w:p>
    <w:p w:rsidR="00650C4B" w:rsidRPr="00D6472F" w:rsidRDefault="00650C4B" w:rsidP="00FE4043">
      <w:pPr>
        <w:jc w:val="center"/>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Zavarovalnica se zaveže , da bo v primeru, da bo stopila v stik z osebnimi podatki ravnala skladno z določili Zakona o varstvu osebnih podatkov (Uradni list RS, št. 94/2007 – ZVOP-1, z vsemi nadaljnjimi spremembami in dopolnitvami).</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Zavarovalnica mora imeti vzpostavljen postopek in ukrepe za varovanje in obdelovanje osebnih podatkov, kot jih predpisuje 24. Člen v povezavi s prvim odstavkom 25. Člena ZVOP-1.</w:t>
      </w:r>
    </w:p>
    <w:p w:rsidR="00650C4B" w:rsidRPr="00D6472F" w:rsidRDefault="00650C4B" w:rsidP="00FE4043">
      <w:pPr>
        <w:jc w:val="both"/>
        <w:rPr>
          <w:rFonts w:ascii="Arial" w:hAnsi="Arial" w:cs="Arial"/>
          <w:b/>
          <w:bCs/>
          <w:sz w:val="22"/>
          <w:szCs w:val="22"/>
        </w:rPr>
      </w:pPr>
    </w:p>
    <w:p w:rsidR="00650C4B" w:rsidRPr="00D6472F" w:rsidRDefault="00650C4B" w:rsidP="00FE4043">
      <w:pPr>
        <w:tabs>
          <w:tab w:val="left" w:pos="864"/>
        </w:tabs>
        <w:jc w:val="both"/>
        <w:rPr>
          <w:rFonts w:ascii="Arial" w:hAnsi="Arial" w:cs="Arial"/>
          <w:b/>
          <w:bCs/>
          <w:sz w:val="22"/>
          <w:szCs w:val="22"/>
        </w:rPr>
      </w:pPr>
      <w:r w:rsidRPr="00D6472F">
        <w:rPr>
          <w:rFonts w:ascii="Arial" w:hAnsi="Arial" w:cs="Arial"/>
          <w:b/>
          <w:bCs/>
          <w:sz w:val="22"/>
          <w:szCs w:val="22"/>
        </w:rPr>
        <w:t>PROTIKORUPCIJSKA KLAVZULA</w:t>
      </w:r>
    </w:p>
    <w:p w:rsidR="00650C4B" w:rsidRDefault="00650C4B" w:rsidP="00FE4043">
      <w:pPr>
        <w:jc w:val="center"/>
        <w:rPr>
          <w:rFonts w:ascii="Arial" w:hAnsi="Arial" w:cs="Arial"/>
          <w:sz w:val="22"/>
          <w:szCs w:val="22"/>
        </w:rPr>
      </w:pPr>
      <w:r w:rsidRPr="00D6472F">
        <w:rPr>
          <w:rFonts w:ascii="Arial" w:hAnsi="Arial" w:cs="Arial"/>
          <w:sz w:val="22"/>
          <w:szCs w:val="22"/>
        </w:rPr>
        <w:t>19. člen</w:t>
      </w:r>
    </w:p>
    <w:p w:rsidR="00650C4B" w:rsidRPr="00D6472F" w:rsidRDefault="00650C4B" w:rsidP="00FE4043">
      <w:pPr>
        <w:jc w:val="center"/>
        <w:rPr>
          <w:rFonts w:ascii="Arial" w:hAnsi="Arial" w:cs="Arial"/>
          <w:sz w:val="22"/>
          <w:szCs w:val="22"/>
        </w:rPr>
      </w:pPr>
    </w:p>
    <w:p w:rsidR="00650C4B" w:rsidRPr="00D6472F" w:rsidRDefault="00650C4B" w:rsidP="00FE4043">
      <w:pPr>
        <w:rPr>
          <w:rFonts w:ascii="Arial" w:hAnsi="Arial" w:cs="Arial"/>
          <w:sz w:val="22"/>
          <w:szCs w:val="22"/>
        </w:rPr>
      </w:pPr>
      <w:r w:rsidRPr="00D6472F">
        <w:rPr>
          <w:rFonts w:ascii="Arial" w:hAnsi="Arial" w:cs="Arial"/>
          <w:sz w:val="22"/>
          <w:szCs w:val="22"/>
        </w:rPr>
        <w:t>Ta pogodba je nična, če kdo v imenu in na račun druge pogodbene stranke, naročniku, njegovemu predstavniku ali posredniku da, obljubi ali ponudi kakšno nedovoljeno korist za:</w:t>
      </w:r>
    </w:p>
    <w:p w:rsidR="00650C4B" w:rsidRPr="00D6472F" w:rsidRDefault="00650C4B" w:rsidP="00FE4043">
      <w:pPr>
        <w:tabs>
          <w:tab w:val="num" w:pos="720"/>
        </w:tabs>
        <w:ind w:left="720" w:hanging="360"/>
        <w:rPr>
          <w:rFonts w:ascii="Arial" w:hAnsi="Arial" w:cs="Arial"/>
          <w:sz w:val="22"/>
          <w:szCs w:val="22"/>
        </w:rPr>
      </w:pPr>
      <w:r w:rsidRPr="00D6472F">
        <w:rPr>
          <w:rFonts w:ascii="Arial" w:hAnsi="Arial" w:cs="Arial"/>
          <w:sz w:val="22"/>
          <w:szCs w:val="22"/>
        </w:rPr>
        <w:t>- pridobitev posla ali</w:t>
      </w:r>
    </w:p>
    <w:p w:rsidR="00650C4B" w:rsidRPr="00D6472F" w:rsidRDefault="00650C4B" w:rsidP="00FE4043">
      <w:pPr>
        <w:tabs>
          <w:tab w:val="num" w:pos="720"/>
        </w:tabs>
        <w:ind w:left="720" w:hanging="360"/>
        <w:rPr>
          <w:rFonts w:ascii="Arial" w:hAnsi="Arial" w:cs="Arial"/>
          <w:sz w:val="22"/>
          <w:szCs w:val="22"/>
        </w:rPr>
      </w:pPr>
      <w:r w:rsidRPr="00D6472F">
        <w:rPr>
          <w:rFonts w:ascii="Arial" w:hAnsi="Arial" w:cs="Arial"/>
          <w:sz w:val="22"/>
          <w:szCs w:val="22"/>
        </w:rPr>
        <w:t>- za sklenitev posla pod ugodnejšimi pogoji ali</w:t>
      </w:r>
    </w:p>
    <w:p w:rsidR="00650C4B" w:rsidRPr="00D6472F" w:rsidRDefault="00650C4B" w:rsidP="00FE4043">
      <w:pPr>
        <w:tabs>
          <w:tab w:val="num" w:pos="720"/>
        </w:tabs>
        <w:ind w:left="720" w:hanging="360"/>
        <w:rPr>
          <w:rFonts w:ascii="Arial" w:hAnsi="Arial" w:cs="Arial"/>
          <w:sz w:val="22"/>
          <w:szCs w:val="22"/>
        </w:rPr>
      </w:pPr>
      <w:r w:rsidRPr="00D6472F">
        <w:rPr>
          <w:rFonts w:ascii="Arial" w:hAnsi="Arial" w:cs="Arial"/>
          <w:sz w:val="22"/>
          <w:szCs w:val="22"/>
        </w:rPr>
        <w:t>- za opustitev dolžnega nadzora nad izvajanjem pogodbenih obveznosti ali</w:t>
      </w:r>
    </w:p>
    <w:p w:rsidR="00650C4B" w:rsidRPr="00D6472F" w:rsidRDefault="00650C4B" w:rsidP="00FE4043">
      <w:pPr>
        <w:tabs>
          <w:tab w:val="num" w:pos="720"/>
        </w:tabs>
        <w:ind w:left="720" w:hanging="360"/>
        <w:jc w:val="both"/>
        <w:rPr>
          <w:rFonts w:ascii="Arial" w:hAnsi="Arial" w:cs="Arial"/>
          <w:sz w:val="22"/>
          <w:szCs w:val="22"/>
        </w:rPr>
      </w:pPr>
      <w:r w:rsidRPr="00D6472F">
        <w:rPr>
          <w:rFonts w:ascii="Arial" w:hAnsi="Arial" w:cs="Arial"/>
          <w:sz w:val="22"/>
          <w:szCs w:val="22"/>
        </w:rPr>
        <w:t>- za drugo ravnanje ali opustitev, s katerim je naročniku povzročena škoda ali je omogočena pridobitev nedovoljene koristi katerikoli pogodbeni stranki ali njenemu predstavniku, zastopniku ali posredniku.</w:t>
      </w:r>
    </w:p>
    <w:p w:rsidR="00650C4B" w:rsidRPr="00D6472F" w:rsidRDefault="00650C4B" w:rsidP="00FE4043">
      <w:pPr>
        <w:rPr>
          <w:rFonts w:ascii="Arial" w:hAnsi="Arial" w:cs="Arial"/>
          <w:sz w:val="22"/>
          <w:szCs w:val="22"/>
        </w:rPr>
      </w:pPr>
    </w:p>
    <w:p w:rsidR="00650C4B" w:rsidRPr="00D6472F" w:rsidRDefault="00650C4B" w:rsidP="00FE4043">
      <w:pPr>
        <w:rPr>
          <w:rFonts w:ascii="Arial" w:hAnsi="Arial" w:cs="Arial"/>
          <w:b/>
          <w:bCs/>
          <w:sz w:val="22"/>
          <w:szCs w:val="22"/>
        </w:rPr>
      </w:pPr>
      <w:r w:rsidRPr="00D6472F">
        <w:rPr>
          <w:rFonts w:ascii="Arial" w:hAnsi="Arial" w:cs="Arial"/>
          <w:b/>
          <w:bCs/>
          <w:sz w:val="22"/>
          <w:szCs w:val="22"/>
        </w:rPr>
        <w:t>OMEJITVE POSLOVANJA</w:t>
      </w:r>
    </w:p>
    <w:p w:rsidR="00650C4B" w:rsidRDefault="00650C4B" w:rsidP="00FE4043">
      <w:pPr>
        <w:jc w:val="center"/>
        <w:rPr>
          <w:rFonts w:ascii="Arial" w:hAnsi="Arial" w:cs="Arial"/>
          <w:sz w:val="22"/>
          <w:szCs w:val="22"/>
        </w:rPr>
      </w:pPr>
      <w:r w:rsidRPr="00D6472F">
        <w:rPr>
          <w:rFonts w:ascii="Arial" w:hAnsi="Arial" w:cs="Arial"/>
          <w:sz w:val="22"/>
          <w:szCs w:val="22"/>
        </w:rPr>
        <w:t>20. člen</w:t>
      </w:r>
    </w:p>
    <w:p w:rsidR="00650C4B" w:rsidRPr="00D6472F" w:rsidRDefault="00650C4B" w:rsidP="00FE4043">
      <w:pPr>
        <w:jc w:val="center"/>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650C4B" w:rsidRPr="00D6472F" w:rsidRDefault="00650C4B" w:rsidP="00FE4043">
      <w:pPr>
        <w:jc w:val="both"/>
        <w:rPr>
          <w:rFonts w:ascii="Arial" w:hAnsi="Arial" w:cs="Arial"/>
          <w:sz w:val="22"/>
          <w:szCs w:val="22"/>
        </w:rPr>
      </w:pPr>
    </w:p>
    <w:p w:rsidR="00650C4B" w:rsidRPr="00D6472F" w:rsidRDefault="00650C4B" w:rsidP="00FE4043">
      <w:pPr>
        <w:spacing w:after="240"/>
        <w:jc w:val="both"/>
        <w:rPr>
          <w:rFonts w:ascii="Arial" w:hAnsi="Arial" w:cs="Arial"/>
          <w:sz w:val="22"/>
          <w:szCs w:val="22"/>
        </w:rPr>
      </w:pPr>
      <w:r w:rsidRPr="00D6472F">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50C4B" w:rsidRPr="00D6472F" w:rsidRDefault="00650C4B" w:rsidP="00FE4043">
      <w:pPr>
        <w:jc w:val="both"/>
        <w:rPr>
          <w:rFonts w:ascii="Arial" w:hAnsi="Arial" w:cs="Arial"/>
          <w:sz w:val="22"/>
          <w:szCs w:val="22"/>
        </w:rPr>
      </w:pPr>
      <w:r w:rsidRPr="00D6472F">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50C4B" w:rsidRPr="00D6472F" w:rsidRDefault="00650C4B" w:rsidP="00FE4043">
      <w:pPr>
        <w:jc w:val="both"/>
        <w:rPr>
          <w:rFonts w:ascii="Arial" w:hAnsi="Arial" w:cs="Arial"/>
          <w:sz w:val="22"/>
          <w:szCs w:val="22"/>
          <w:lang w:val="it-IT"/>
        </w:rPr>
      </w:pPr>
    </w:p>
    <w:p w:rsidR="00650C4B" w:rsidRDefault="00650C4B" w:rsidP="00FE4043">
      <w:pPr>
        <w:jc w:val="both"/>
        <w:rPr>
          <w:rFonts w:ascii="Arial" w:hAnsi="Arial" w:cs="Arial"/>
          <w:sz w:val="22"/>
          <w:szCs w:val="22"/>
        </w:rPr>
      </w:pPr>
    </w:p>
    <w:p w:rsidR="00650C4B" w:rsidRDefault="00650C4B" w:rsidP="00FE4043">
      <w:pPr>
        <w:jc w:val="both"/>
        <w:rPr>
          <w:rFonts w:ascii="Arial" w:hAnsi="Arial" w:cs="Arial"/>
          <w:sz w:val="22"/>
          <w:szCs w:val="22"/>
        </w:rPr>
      </w:pPr>
    </w:p>
    <w:p w:rsidR="00650C4B"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b/>
          <w:bCs/>
          <w:sz w:val="22"/>
          <w:szCs w:val="22"/>
        </w:rPr>
      </w:pPr>
      <w:r w:rsidRPr="00D6472F">
        <w:rPr>
          <w:rFonts w:ascii="Arial" w:hAnsi="Arial" w:cs="Arial"/>
          <w:b/>
          <w:bCs/>
          <w:sz w:val="22"/>
          <w:szCs w:val="22"/>
        </w:rPr>
        <w:t>Prehodne in končne določbe</w:t>
      </w:r>
    </w:p>
    <w:p w:rsidR="00650C4B" w:rsidRPr="00D6472F" w:rsidRDefault="00650C4B" w:rsidP="00FE4043">
      <w:pPr>
        <w:jc w:val="center"/>
        <w:rPr>
          <w:rFonts w:ascii="Arial" w:hAnsi="Arial" w:cs="Arial"/>
          <w:sz w:val="22"/>
          <w:szCs w:val="22"/>
        </w:rPr>
      </w:pPr>
      <w:r w:rsidRPr="00D6472F">
        <w:rPr>
          <w:rFonts w:ascii="Arial" w:hAnsi="Arial" w:cs="Arial"/>
          <w:sz w:val="22"/>
          <w:szCs w:val="22"/>
        </w:rPr>
        <w:t>21. člen</w:t>
      </w:r>
    </w:p>
    <w:p w:rsidR="00650C4B" w:rsidRPr="00D6472F" w:rsidRDefault="00650C4B" w:rsidP="00FE4043">
      <w:pPr>
        <w:jc w:val="center"/>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Morebitne spore iz te pogodbe, ki jih pogodbeni stranki ne bi mogli rešiti sporazumno, rešuje stvarno pristojno sodišče v Novi Gorici.</w:t>
      </w:r>
    </w:p>
    <w:p w:rsidR="00650C4B" w:rsidRPr="00D6472F" w:rsidRDefault="00650C4B" w:rsidP="00FE4043">
      <w:pPr>
        <w:jc w:val="both"/>
        <w:rPr>
          <w:rFonts w:ascii="Arial" w:hAnsi="Arial" w:cs="Arial"/>
          <w:sz w:val="22"/>
          <w:szCs w:val="22"/>
        </w:rPr>
      </w:pPr>
    </w:p>
    <w:p w:rsidR="00650C4B" w:rsidRPr="00D6472F" w:rsidRDefault="00650C4B" w:rsidP="00FE4043">
      <w:pPr>
        <w:jc w:val="both"/>
        <w:rPr>
          <w:rFonts w:ascii="Arial" w:hAnsi="Arial" w:cs="Arial"/>
          <w:sz w:val="22"/>
          <w:szCs w:val="22"/>
        </w:rPr>
      </w:pPr>
      <w:r w:rsidRPr="00D6472F">
        <w:rPr>
          <w:rFonts w:ascii="Arial" w:hAnsi="Arial" w:cs="Arial"/>
          <w:sz w:val="22"/>
          <w:szCs w:val="22"/>
        </w:rPr>
        <w:t>Za pogodbena razmerja, ki niso urejena s to pogodbo, se uporabljajo določila Obligacijskega zakonika.</w:t>
      </w:r>
    </w:p>
    <w:p w:rsidR="00650C4B" w:rsidRPr="00D6472F" w:rsidRDefault="00650C4B" w:rsidP="00FE4043">
      <w:pPr>
        <w:jc w:val="center"/>
        <w:rPr>
          <w:rFonts w:ascii="Arial" w:hAnsi="Arial" w:cs="Arial"/>
          <w:sz w:val="22"/>
          <w:szCs w:val="22"/>
        </w:rPr>
      </w:pPr>
    </w:p>
    <w:p w:rsidR="00650C4B" w:rsidRPr="00D6472F" w:rsidRDefault="00650C4B" w:rsidP="008A185E">
      <w:pPr>
        <w:rPr>
          <w:rFonts w:ascii="Arial" w:hAnsi="Arial" w:cs="Arial"/>
          <w:sz w:val="22"/>
          <w:szCs w:val="22"/>
        </w:rPr>
      </w:pPr>
      <w:r w:rsidRPr="00D6472F">
        <w:rPr>
          <w:rFonts w:ascii="Arial" w:hAnsi="Arial" w:cs="Arial"/>
          <w:sz w:val="22"/>
          <w:szCs w:val="22"/>
        </w:rPr>
        <w:t xml:space="preserve">Pogodba je sestavljena in podpisana v štirih enakih izvodih, od katerih prejme vsaka od pogodbenih strank po dva izvoda. Pogodba stopi v veljavo, ko jo podpišeta obe pogodbeni stranki, uporabljati pa se začne z datumi, navedenimi v tehničnem delu dokumentacije javnega naročila in traja do 31.12.2017 do 24:00 ure. </w:t>
      </w:r>
    </w:p>
    <w:p w:rsidR="00650C4B" w:rsidRPr="00D6472F" w:rsidRDefault="00650C4B" w:rsidP="00FE4043">
      <w:pPr>
        <w:autoSpaceDE w:val="0"/>
        <w:autoSpaceDN w:val="0"/>
        <w:adjustRightInd w:val="0"/>
        <w:jc w:val="right"/>
        <w:rPr>
          <w:rFonts w:ascii="Arial" w:hAnsi="Arial" w:cs="Arial"/>
          <w:b/>
          <w:bCs/>
          <w:sz w:val="22"/>
          <w:szCs w:val="22"/>
        </w:rPr>
      </w:pPr>
      <w:r w:rsidRPr="00D6472F">
        <w:rPr>
          <w:rFonts w:ascii="Arial" w:hAnsi="Arial" w:cs="Arial"/>
          <w:sz w:val="22"/>
          <w:szCs w:val="22"/>
        </w:rPr>
        <w:t xml:space="preserve"> </w:t>
      </w:r>
    </w:p>
    <w:p w:rsidR="00650C4B" w:rsidRPr="00D6472F" w:rsidRDefault="00650C4B" w:rsidP="00FE4043">
      <w:pPr>
        <w:tabs>
          <w:tab w:val="left" w:pos="0"/>
        </w:tabs>
        <w:jc w:val="both"/>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8612A">
            <w:pPr>
              <w:rPr>
                <w:rFonts w:ascii="Arial" w:hAnsi="Arial" w:cs="Arial"/>
              </w:rPr>
            </w:pPr>
            <w:r w:rsidRPr="00D6472F">
              <w:rPr>
                <w:rFonts w:ascii="Arial" w:hAnsi="Arial" w:cs="Arial"/>
                <w:sz w:val="22"/>
                <w:szCs w:val="22"/>
              </w:rPr>
              <w:t xml:space="preserve">Številka: </w:t>
            </w:r>
          </w:p>
          <w:p w:rsidR="00650C4B" w:rsidRPr="00D6472F" w:rsidRDefault="00650C4B" w:rsidP="0068612A">
            <w:pPr>
              <w:rPr>
                <w:rFonts w:ascii="Arial" w:hAnsi="Arial" w:cs="Arial"/>
              </w:rPr>
            </w:pPr>
            <w:r w:rsidRPr="00D6472F">
              <w:rPr>
                <w:rFonts w:ascii="Arial" w:hAnsi="Arial" w:cs="Arial"/>
                <w:sz w:val="22"/>
                <w:szCs w:val="22"/>
              </w:rPr>
              <w:t xml:space="preserve">Dne: </w:t>
            </w:r>
          </w:p>
          <w:p w:rsidR="00650C4B" w:rsidRPr="00D6472F" w:rsidRDefault="00650C4B" w:rsidP="0068612A">
            <w:pPr>
              <w:rPr>
                <w:rFonts w:ascii="Arial" w:hAnsi="Arial" w:cs="Arial"/>
              </w:rPr>
            </w:pPr>
          </w:p>
        </w:tc>
        <w:tc>
          <w:tcPr>
            <w:tcW w:w="4606" w:type="dxa"/>
          </w:tcPr>
          <w:p w:rsidR="00650C4B" w:rsidRPr="00D6472F" w:rsidRDefault="00650C4B" w:rsidP="0068612A">
            <w:pPr>
              <w:rPr>
                <w:rFonts w:ascii="Arial" w:hAnsi="Arial" w:cs="Arial"/>
              </w:rPr>
            </w:pPr>
            <w:r w:rsidRPr="00D6472F">
              <w:rPr>
                <w:rFonts w:ascii="Arial" w:hAnsi="Arial" w:cs="Arial"/>
                <w:sz w:val="22"/>
                <w:szCs w:val="22"/>
              </w:rPr>
              <w:t>Številka:</w:t>
            </w:r>
          </w:p>
          <w:p w:rsidR="00650C4B" w:rsidRPr="00D6472F" w:rsidRDefault="00650C4B" w:rsidP="0068612A">
            <w:pPr>
              <w:rPr>
                <w:rFonts w:ascii="Arial" w:hAnsi="Arial" w:cs="Arial"/>
              </w:rPr>
            </w:pPr>
            <w:r w:rsidRPr="00D6472F">
              <w:rPr>
                <w:rFonts w:ascii="Arial" w:hAnsi="Arial" w:cs="Arial"/>
                <w:sz w:val="22"/>
                <w:szCs w:val="22"/>
              </w:rPr>
              <w:t>Dne:</w:t>
            </w:r>
          </w:p>
        </w:tc>
      </w:tr>
      <w:tr w:rsidR="00650C4B" w:rsidRPr="00D6472F">
        <w:tc>
          <w:tcPr>
            <w:tcW w:w="4606" w:type="dxa"/>
          </w:tcPr>
          <w:p w:rsidR="00650C4B" w:rsidRPr="00D6472F" w:rsidRDefault="00650C4B" w:rsidP="0068612A">
            <w:pPr>
              <w:rPr>
                <w:rFonts w:ascii="Arial" w:hAnsi="Arial" w:cs="Arial"/>
              </w:rPr>
            </w:pPr>
            <w:r w:rsidRPr="00D6472F">
              <w:rPr>
                <w:rFonts w:ascii="Arial" w:hAnsi="Arial" w:cs="Arial"/>
                <w:sz w:val="22"/>
                <w:szCs w:val="22"/>
              </w:rPr>
              <w:t>NAROČNIK:</w:t>
            </w:r>
          </w:p>
        </w:tc>
        <w:tc>
          <w:tcPr>
            <w:tcW w:w="4606" w:type="dxa"/>
          </w:tcPr>
          <w:p w:rsidR="00650C4B" w:rsidRPr="00D6472F" w:rsidRDefault="00650C4B" w:rsidP="0068612A">
            <w:pPr>
              <w:rPr>
                <w:rFonts w:ascii="Arial" w:hAnsi="Arial" w:cs="Arial"/>
              </w:rPr>
            </w:pPr>
            <w:r w:rsidRPr="00D6472F">
              <w:rPr>
                <w:rFonts w:ascii="Arial" w:hAnsi="Arial" w:cs="Arial"/>
                <w:sz w:val="22"/>
                <w:szCs w:val="22"/>
              </w:rPr>
              <w:t>IZVAJALEC:</w:t>
            </w:r>
          </w:p>
        </w:tc>
      </w:tr>
      <w:tr w:rsidR="00650C4B" w:rsidRPr="00D6472F">
        <w:trPr>
          <w:trHeight w:val="826"/>
        </w:trPr>
        <w:tc>
          <w:tcPr>
            <w:tcW w:w="4606" w:type="dxa"/>
          </w:tcPr>
          <w:p w:rsidR="00650C4B" w:rsidRPr="00D6472F" w:rsidRDefault="00650C4B" w:rsidP="0068612A">
            <w:pPr>
              <w:rPr>
                <w:rFonts w:ascii="Arial" w:hAnsi="Arial" w:cs="Arial"/>
              </w:rPr>
            </w:pPr>
            <w:r w:rsidRPr="00D6472F">
              <w:rPr>
                <w:rFonts w:ascii="Arial" w:hAnsi="Arial" w:cs="Arial"/>
                <w:b/>
                <w:bCs/>
                <w:sz w:val="22"/>
                <w:szCs w:val="22"/>
              </w:rPr>
              <w:t xml:space="preserve"> </w:t>
            </w:r>
          </w:p>
          <w:p w:rsidR="00650C4B" w:rsidRPr="00D6472F" w:rsidRDefault="00650C4B" w:rsidP="0068612A">
            <w:pPr>
              <w:rPr>
                <w:rFonts w:ascii="Arial" w:hAnsi="Arial" w:cs="Arial"/>
              </w:rPr>
            </w:pPr>
          </w:p>
        </w:tc>
        <w:tc>
          <w:tcPr>
            <w:tcW w:w="4606" w:type="dxa"/>
          </w:tcPr>
          <w:p w:rsidR="00650C4B" w:rsidRPr="00D6472F" w:rsidRDefault="00650C4B" w:rsidP="0068612A">
            <w:pPr>
              <w:rPr>
                <w:rFonts w:ascii="Arial" w:hAnsi="Arial" w:cs="Arial"/>
              </w:rPr>
            </w:pPr>
          </w:p>
        </w:tc>
      </w:tr>
    </w:tbl>
    <w:p w:rsidR="00650C4B" w:rsidRPr="00D6472F" w:rsidRDefault="00650C4B" w:rsidP="00FE4043">
      <w:pPr>
        <w:tabs>
          <w:tab w:val="left" w:pos="1728"/>
          <w:tab w:val="left" w:pos="7200"/>
        </w:tabs>
        <w:jc w:val="both"/>
        <w:rPr>
          <w:rFonts w:ascii="Arial" w:hAnsi="Arial" w:cs="Arial"/>
          <w:sz w:val="22"/>
          <w:szCs w:val="22"/>
        </w:rPr>
      </w:pPr>
    </w:p>
    <w:p w:rsidR="00650C4B" w:rsidRPr="00D6472F" w:rsidRDefault="00650C4B" w:rsidP="00FE4043">
      <w:pPr>
        <w:tabs>
          <w:tab w:val="left" w:pos="1728"/>
          <w:tab w:val="left" w:pos="7200"/>
        </w:tabs>
        <w:jc w:val="both"/>
        <w:rPr>
          <w:rFonts w:ascii="Arial" w:hAnsi="Arial" w:cs="Arial"/>
          <w:sz w:val="22"/>
          <w:szCs w:val="22"/>
        </w:rPr>
      </w:pPr>
    </w:p>
    <w:p w:rsidR="00650C4B" w:rsidRPr="00D6472F" w:rsidRDefault="00650C4B" w:rsidP="00FE4043">
      <w:pPr>
        <w:tabs>
          <w:tab w:val="left" w:pos="1728"/>
          <w:tab w:val="left" w:pos="7200"/>
        </w:tabs>
        <w:jc w:val="both"/>
        <w:rPr>
          <w:rFonts w:ascii="Arial" w:hAnsi="Arial" w:cs="Arial"/>
          <w:sz w:val="22"/>
          <w:szCs w:val="22"/>
        </w:rPr>
      </w:pPr>
    </w:p>
    <w:p w:rsidR="00650C4B" w:rsidRPr="00D6472F" w:rsidRDefault="00650C4B" w:rsidP="00FE4043">
      <w:pPr>
        <w:rPr>
          <w:rFonts w:ascii="Arial" w:hAnsi="Arial" w:cs="Arial"/>
          <w:b/>
          <w:bCs/>
          <w:sz w:val="22"/>
          <w:szCs w:val="22"/>
        </w:rPr>
      </w:pPr>
      <w:r w:rsidRPr="00D6472F">
        <w:rPr>
          <w:rFonts w:ascii="Arial" w:hAnsi="Arial" w:cs="Arial"/>
          <w:b/>
          <w:bCs/>
          <w:sz w:val="22"/>
          <w:szCs w:val="22"/>
        </w:rPr>
        <w:t>Izjavljamo, da smo seznanjeni z vsemi določili vzorca pogodbe/okvirnega sporazuma, da smo jih razumeli ter soglašamo, da so sestavni del končne pogodbe.</w:t>
      </w:r>
    </w:p>
    <w:p w:rsidR="00650C4B" w:rsidRPr="00D6472F" w:rsidRDefault="00650C4B" w:rsidP="00FE4043">
      <w:pPr>
        <w:rPr>
          <w:rFonts w:ascii="Arial" w:hAnsi="Arial" w:cs="Arial"/>
          <w:b/>
          <w:bCs/>
          <w:sz w:val="22"/>
          <w:szCs w:val="22"/>
        </w:rPr>
      </w:pPr>
    </w:p>
    <w:tbl>
      <w:tblPr>
        <w:tblW w:w="0" w:type="auto"/>
        <w:tblInd w:w="2" w:type="dxa"/>
        <w:tblLook w:val="01E0"/>
      </w:tblPr>
      <w:tblGrid>
        <w:gridCol w:w="4590"/>
        <w:gridCol w:w="4590"/>
      </w:tblGrid>
      <w:tr w:rsidR="00650C4B" w:rsidRPr="00D6472F">
        <w:tc>
          <w:tcPr>
            <w:tcW w:w="4606" w:type="dxa"/>
          </w:tcPr>
          <w:p w:rsidR="00650C4B" w:rsidRPr="00D6472F" w:rsidRDefault="00650C4B" w:rsidP="0068612A">
            <w:pPr>
              <w:pStyle w:val="BodyText"/>
              <w:rPr>
                <w:rFonts w:cs="Times New Roman"/>
                <w:b/>
                <w:bCs/>
              </w:rPr>
            </w:pPr>
            <w:r w:rsidRPr="00D6472F">
              <w:rPr>
                <w:b/>
                <w:bCs/>
              </w:rPr>
              <w:t>Kraj in datum:</w:t>
            </w:r>
          </w:p>
          <w:p w:rsidR="00650C4B" w:rsidRPr="00D6472F" w:rsidRDefault="00650C4B" w:rsidP="0068612A">
            <w:pPr>
              <w:pStyle w:val="BodyText"/>
              <w:rPr>
                <w:rFonts w:cs="Times New Roman"/>
                <w:b/>
                <w:bCs/>
              </w:rPr>
            </w:pPr>
          </w:p>
          <w:p w:rsidR="00650C4B" w:rsidRPr="00D6472F" w:rsidRDefault="00650C4B" w:rsidP="0068612A">
            <w:pPr>
              <w:pStyle w:val="BodyText"/>
              <w:rPr>
                <w:rFonts w:cs="Times New Roman"/>
              </w:rPr>
            </w:pPr>
            <w:r w:rsidRPr="00D6472F">
              <w:t>_________________________</w:t>
            </w:r>
          </w:p>
        </w:tc>
        <w:tc>
          <w:tcPr>
            <w:tcW w:w="4606" w:type="dxa"/>
          </w:tcPr>
          <w:p w:rsidR="00650C4B" w:rsidRPr="00D6472F" w:rsidRDefault="00650C4B" w:rsidP="0068612A">
            <w:pPr>
              <w:pStyle w:val="BodyText"/>
              <w:rPr>
                <w:rFonts w:cs="Times New Roman"/>
                <w:b/>
                <w:bCs/>
              </w:rPr>
            </w:pPr>
            <w:r w:rsidRPr="00D6472F">
              <w:rPr>
                <w:b/>
                <w:bCs/>
              </w:rPr>
              <w:t xml:space="preserve">Žig </w:t>
            </w:r>
            <w:r w:rsidRPr="00D6472F">
              <w:rPr>
                <w:b/>
                <w:bCs/>
              </w:rPr>
              <w:tab/>
              <w:t>Podpis ponudnika:</w:t>
            </w:r>
          </w:p>
          <w:p w:rsidR="00650C4B" w:rsidRPr="00D6472F" w:rsidRDefault="00650C4B" w:rsidP="0068612A">
            <w:pPr>
              <w:pStyle w:val="BodyText"/>
              <w:rPr>
                <w:rFonts w:cs="Times New Roman"/>
                <w:b/>
                <w:bCs/>
              </w:rPr>
            </w:pPr>
          </w:p>
          <w:p w:rsidR="00650C4B" w:rsidRPr="00D6472F" w:rsidRDefault="00650C4B" w:rsidP="0068612A">
            <w:pPr>
              <w:pStyle w:val="BodyText"/>
              <w:rPr>
                <w:rFonts w:cs="Times New Roman"/>
              </w:rPr>
            </w:pPr>
            <w:r w:rsidRPr="00D6472F">
              <w:t>_________________________</w:t>
            </w:r>
          </w:p>
        </w:tc>
      </w:tr>
    </w:tbl>
    <w:p w:rsidR="00650C4B" w:rsidRPr="001D71AC" w:rsidRDefault="00650C4B" w:rsidP="00FE4043">
      <w:pPr>
        <w:jc w:val="center"/>
        <w:rPr>
          <w:rFonts w:ascii="Arial" w:hAnsi="Arial" w:cs="Arial"/>
          <w:b/>
          <w:bCs/>
        </w:rPr>
      </w:pPr>
    </w:p>
    <w:p w:rsidR="00650C4B" w:rsidRDefault="00650C4B" w:rsidP="00FE4043"/>
    <w:p w:rsidR="00650C4B" w:rsidRDefault="00650C4B" w:rsidP="00FE4043"/>
    <w:p w:rsidR="00650C4B" w:rsidRDefault="00650C4B" w:rsidP="00FE4043"/>
    <w:p w:rsidR="00650C4B" w:rsidRPr="00D6472F" w:rsidRDefault="00650C4B" w:rsidP="00FE4043">
      <w:bookmarkStart w:id="0" w:name="_GoBack"/>
      <w:bookmarkEnd w:id="0"/>
    </w:p>
    <w:sectPr w:rsidR="00650C4B" w:rsidRPr="00D6472F" w:rsidSect="00461D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89"/>
    <w:multiLevelType w:val="hybridMultilevel"/>
    <w:tmpl w:val="916EB4A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021465C9"/>
    <w:multiLevelType w:val="hybridMultilevel"/>
    <w:tmpl w:val="916EB4A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098B4D9E"/>
    <w:multiLevelType w:val="hybridMultilevel"/>
    <w:tmpl w:val="AAD414D4"/>
    <w:lvl w:ilvl="0" w:tplc="83ACEB90">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0A017489"/>
    <w:multiLevelType w:val="hybridMultilevel"/>
    <w:tmpl w:val="861A187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107D51A3"/>
    <w:multiLevelType w:val="hybridMultilevel"/>
    <w:tmpl w:val="AAD414D4"/>
    <w:lvl w:ilvl="0" w:tplc="83ACEB90">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201033DC"/>
    <w:multiLevelType w:val="hybridMultilevel"/>
    <w:tmpl w:val="861A187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20940821"/>
    <w:multiLevelType w:val="hybridMultilevel"/>
    <w:tmpl w:val="AAD414D4"/>
    <w:lvl w:ilvl="0" w:tplc="83ACEB90">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21CA02CC"/>
    <w:multiLevelType w:val="hybridMultilevel"/>
    <w:tmpl w:val="1F209A60"/>
    <w:lvl w:ilvl="0" w:tplc="0424000F">
      <w:start w:val="4"/>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28EF158B"/>
    <w:multiLevelType w:val="hybridMultilevel"/>
    <w:tmpl w:val="916EB4A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31583063"/>
    <w:multiLevelType w:val="hybridMultilevel"/>
    <w:tmpl w:val="AAD414D4"/>
    <w:lvl w:ilvl="0" w:tplc="83ACEB90">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31B53CCF"/>
    <w:multiLevelType w:val="multilevel"/>
    <w:tmpl w:val="4A0649A8"/>
    <w:lvl w:ilvl="0">
      <w:start w:val="3"/>
      <w:numFmt w:val="decimal"/>
      <w:lvlText w:val="%1."/>
      <w:lvlJc w:val="left"/>
      <w:pPr>
        <w:ind w:left="540" w:hanging="540"/>
      </w:pPr>
      <w:rPr>
        <w:rFonts w:hint="default"/>
      </w:rPr>
    </w:lvl>
    <w:lvl w:ilvl="1">
      <w:start w:val="9"/>
      <w:numFmt w:val="decimal"/>
      <w:lvlText w:val="%1.%2."/>
      <w:lvlJc w:val="left"/>
      <w:pPr>
        <w:ind w:left="900" w:hanging="720"/>
      </w:pPr>
      <w:rPr>
        <w:rFonts w:hint="default"/>
      </w:rPr>
    </w:lvl>
    <w:lvl w:ilvl="2">
      <w:start w:val="9"/>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nsid w:val="37F5005B"/>
    <w:multiLevelType w:val="hybridMultilevel"/>
    <w:tmpl w:val="AAD414D4"/>
    <w:lvl w:ilvl="0" w:tplc="83ACEB90">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38CE6A9C"/>
    <w:multiLevelType w:val="hybridMultilevel"/>
    <w:tmpl w:val="AAD414D4"/>
    <w:lvl w:ilvl="0" w:tplc="83ACEB90">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392C009B"/>
    <w:multiLevelType w:val="hybridMultilevel"/>
    <w:tmpl w:val="AAD414D4"/>
    <w:lvl w:ilvl="0" w:tplc="83ACEB90">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3A440B25"/>
    <w:multiLevelType w:val="hybridMultilevel"/>
    <w:tmpl w:val="F202F79C"/>
    <w:lvl w:ilvl="0" w:tplc="0424000F">
      <w:start w:val="4"/>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nsid w:val="424D50E9"/>
    <w:multiLevelType w:val="hybridMultilevel"/>
    <w:tmpl w:val="916EB4A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457F4F6A"/>
    <w:multiLevelType w:val="hybridMultilevel"/>
    <w:tmpl w:val="916EB4A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nsid w:val="49313324"/>
    <w:multiLevelType w:val="hybridMultilevel"/>
    <w:tmpl w:val="861A187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nsid w:val="4CE65637"/>
    <w:multiLevelType w:val="hybridMultilevel"/>
    <w:tmpl w:val="8F4CD64A"/>
    <w:lvl w:ilvl="0" w:tplc="0424000F">
      <w:start w:val="2"/>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nsid w:val="505C13B4"/>
    <w:multiLevelType w:val="hybridMultilevel"/>
    <w:tmpl w:val="93000A06"/>
    <w:lvl w:ilvl="0" w:tplc="0424000F">
      <w:start w:val="4"/>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nsid w:val="54516450"/>
    <w:multiLevelType w:val="hybridMultilevel"/>
    <w:tmpl w:val="861A187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554F7D50"/>
    <w:multiLevelType w:val="hybridMultilevel"/>
    <w:tmpl w:val="AAD414D4"/>
    <w:lvl w:ilvl="0" w:tplc="83ACEB90">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59F14724"/>
    <w:multiLevelType w:val="hybridMultilevel"/>
    <w:tmpl w:val="3B2C9AE4"/>
    <w:lvl w:ilvl="0" w:tplc="BC4A072A">
      <w:start w:val="4"/>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3">
    <w:nsid w:val="630F0C47"/>
    <w:multiLevelType w:val="hybridMultilevel"/>
    <w:tmpl w:val="861A187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nsid w:val="64113D84"/>
    <w:multiLevelType w:val="hybridMultilevel"/>
    <w:tmpl w:val="AAD414D4"/>
    <w:lvl w:ilvl="0" w:tplc="83ACEB90">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7D7E10E8"/>
    <w:multiLevelType w:val="hybridMultilevel"/>
    <w:tmpl w:val="AAD414D4"/>
    <w:lvl w:ilvl="0" w:tplc="83ACEB90">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3"/>
  </w:num>
  <w:num w:numId="2">
    <w:abstractNumId w:val="18"/>
  </w:num>
  <w:num w:numId="3">
    <w:abstractNumId w:val="10"/>
  </w:num>
  <w:num w:numId="4">
    <w:abstractNumId w:val="15"/>
  </w:num>
  <w:num w:numId="5">
    <w:abstractNumId w:val="1"/>
  </w:num>
  <w:num w:numId="6">
    <w:abstractNumId w:val="0"/>
  </w:num>
  <w:num w:numId="7">
    <w:abstractNumId w:val="4"/>
  </w:num>
  <w:num w:numId="8">
    <w:abstractNumId w:val="8"/>
  </w:num>
  <w:num w:numId="9">
    <w:abstractNumId w:val="16"/>
  </w:num>
  <w:num w:numId="10">
    <w:abstractNumId w:val="9"/>
  </w:num>
  <w:num w:numId="11">
    <w:abstractNumId w:val="6"/>
  </w:num>
  <w:num w:numId="12">
    <w:abstractNumId w:val="25"/>
  </w:num>
  <w:num w:numId="13">
    <w:abstractNumId w:val="2"/>
  </w:num>
  <w:num w:numId="14">
    <w:abstractNumId w:val="12"/>
  </w:num>
  <w:num w:numId="15">
    <w:abstractNumId w:val="3"/>
  </w:num>
  <w:num w:numId="16">
    <w:abstractNumId w:val="17"/>
  </w:num>
  <w:num w:numId="17">
    <w:abstractNumId w:val="23"/>
  </w:num>
  <w:num w:numId="18">
    <w:abstractNumId w:val="5"/>
  </w:num>
  <w:num w:numId="19">
    <w:abstractNumId w:val="20"/>
  </w:num>
  <w:num w:numId="20">
    <w:abstractNumId w:val="21"/>
  </w:num>
  <w:num w:numId="21">
    <w:abstractNumId w:val="11"/>
  </w:num>
  <w:num w:numId="22">
    <w:abstractNumId w:val="24"/>
  </w:num>
  <w:num w:numId="23">
    <w:abstractNumId w:val="19"/>
  </w:num>
  <w:num w:numId="24">
    <w:abstractNumId w:val="7"/>
  </w:num>
  <w:num w:numId="25">
    <w:abstractNumId w:val="1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BF2"/>
    <w:rsid w:val="00007BF7"/>
    <w:rsid w:val="00022576"/>
    <w:rsid w:val="0005013B"/>
    <w:rsid w:val="00067BAE"/>
    <w:rsid w:val="00071079"/>
    <w:rsid w:val="0007794A"/>
    <w:rsid w:val="000A4140"/>
    <w:rsid w:val="000B6BFD"/>
    <w:rsid w:val="000D58F7"/>
    <w:rsid w:val="000F239F"/>
    <w:rsid w:val="00142884"/>
    <w:rsid w:val="001836EE"/>
    <w:rsid w:val="001C46AA"/>
    <w:rsid w:val="001C7D87"/>
    <w:rsid w:val="001D6EB8"/>
    <w:rsid w:val="001D71AC"/>
    <w:rsid w:val="001E1228"/>
    <w:rsid w:val="001F26AF"/>
    <w:rsid w:val="00211E5C"/>
    <w:rsid w:val="0024154D"/>
    <w:rsid w:val="00243934"/>
    <w:rsid w:val="00260191"/>
    <w:rsid w:val="00281690"/>
    <w:rsid w:val="00292CC4"/>
    <w:rsid w:val="002A1C30"/>
    <w:rsid w:val="002B077C"/>
    <w:rsid w:val="002B723C"/>
    <w:rsid w:val="002C3B91"/>
    <w:rsid w:val="002E56E4"/>
    <w:rsid w:val="002F7F8B"/>
    <w:rsid w:val="00360078"/>
    <w:rsid w:val="003701DB"/>
    <w:rsid w:val="00387B27"/>
    <w:rsid w:val="003B62B5"/>
    <w:rsid w:val="003C4521"/>
    <w:rsid w:val="003F04A2"/>
    <w:rsid w:val="00425A93"/>
    <w:rsid w:val="00456F29"/>
    <w:rsid w:val="00457F39"/>
    <w:rsid w:val="00461D52"/>
    <w:rsid w:val="00483E71"/>
    <w:rsid w:val="004958F9"/>
    <w:rsid w:val="004B1F3C"/>
    <w:rsid w:val="004D2EE4"/>
    <w:rsid w:val="004E1407"/>
    <w:rsid w:val="005A296C"/>
    <w:rsid w:val="005A3588"/>
    <w:rsid w:val="005A4A99"/>
    <w:rsid w:val="005E2BF2"/>
    <w:rsid w:val="0060268F"/>
    <w:rsid w:val="00612AE6"/>
    <w:rsid w:val="00630F0C"/>
    <w:rsid w:val="00634030"/>
    <w:rsid w:val="00637234"/>
    <w:rsid w:val="00637764"/>
    <w:rsid w:val="006416F3"/>
    <w:rsid w:val="006417D8"/>
    <w:rsid w:val="00643606"/>
    <w:rsid w:val="00650C4B"/>
    <w:rsid w:val="0068612A"/>
    <w:rsid w:val="006A04D0"/>
    <w:rsid w:val="006A51F3"/>
    <w:rsid w:val="006B19E5"/>
    <w:rsid w:val="006B508A"/>
    <w:rsid w:val="006C37F3"/>
    <w:rsid w:val="006E3F19"/>
    <w:rsid w:val="006F7295"/>
    <w:rsid w:val="00723BEF"/>
    <w:rsid w:val="007273A9"/>
    <w:rsid w:val="007365FB"/>
    <w:rsid w:val="00755A63"/>
    <w:rsid w:val="0076420B"/>
    <w:rsid w:val="00770FBA"/>
    <w:rsid w:val="00786EE3"/>
    <w:rsid w:val="00790710"/>
    <w:rsid w:val="007C3944"/>
    <w:rsid w:val="007D4FD4"/>
    <w:rsid w:val="007E033F"/>
    <w:rsid w:val="007E3DF9"/>
    <w:rsid w:val="007E3E86"/>
    <w:rsid w:val="007F1C15"/>
    <w:rsid w:val="008014FA"/>
    <w:rsid w:val="00807A18"/>
    <w:rsid w:val="00816729"/>
    <w:rsid w:val="0082214D"/>
    <w:rsid w:val="00830DED"/>
    <w:rsid w:val="00835404"/>
    <w:rsid w:val="00843448"/>
    <w:rsid w:val="008576B2"/>
    <w:rsid w:val="00891B87"/>
    <w:rsid w:val="008A185E"/>
    <w:rsid w:val="008B1AB0"/>
    <w:rsid w:val="00906BB0"/>
    <w:rsid w:val="00907DC8"/>
    <w:rsid w:val="00955721"/>
    <w:rsid w:val="0096338A"/>
    <w:rsid w:val="009B041C"/>
    <w:rsid w:val="009C222F"/>
    <w:rsid w:val="009D1D04"/>
    <w:rsid w:val="009D707B"/>
    <w:rsid w:val="009E7AA7"/>
    <w:rsid w:val="00A43BAC"/>
    <w:rsid w:val="00A525D0"/>
    <w:rsid w:val="00A5719B"/>
    <w:rsid w:val="00A6054B"/>
    <w:rsid w:val="00A65B7B"/>
    <w:rsid w:val="00A80414"/>
    <w:rsid w:val="00A847F8"/>
    <w:rsid w:val="00A96BC2"/>
    <w:rsid w:val="00AA1D3F"/>
    <w:rsid w:val="00AC69DF"/>
    <w:rsid w:val="00B04BE3"/>
    <w:rsid w:val="00B04ECC"/>
    <w:rsid w:val="00B2561C"/>
    <w:rsid w:val="00B340B9"/>
    <w:rsid w:val="00B543CF"/>
    <w:rsid w:val="00B563A1"/>
    <w:rsid w:val="00B62C7F"/>
    <w:rsid w:val="00B82D43"/>
    <w:rsid w:val="00B91764"/>
    <w:rsid w:val="00B9193E"/>
    <w:rsid w:val="00BA5813"/>
    <w:rsid w:val="00BA779B"/>
    <w:rsid w:val="00BB06FE"/>
    <w:rsid w:val="00BC184B"/>
    <w:rsid w:val="00BC7A6D"/>
    <w:rsid w:val="00BD6080"/>
    <w:rsid w:val="00BE29AC"/>
    <w:rsid w:val="00C133E3"/>
    <w:rsid w:val="00C77317"/>
    <w:rsid w:val="00C81770"/>
    <w:rsid w:val="00C95D61"/>
    <w:rsid w:val="00CA3A4B"/>
    <w:rsid w:val="00CA3A54"/>
    <w:rsid w:val="00CA4453"/>
    <w:rsid w:val="00CB1266"/>
    <w:rsid w:val="00CC7527"/>
    <w:rsid w:val="00CE0496"/>
    <w:rsid w:val="00CF6948"/>
    <w:rsid w:val="00D2731F"/>
    <w:rsid w:val="00D408F7"/>
    <w:rsid w:val="00D642D8"/>
    <w:rsid w:val="00D6472F"/>
    <w:rsid w:val="00D774F9"/>
    <w:rsid w:val="00D82461"/>
    <w:rsid w:val="00D8461C"/>
    <w:rsid w:val="00D9425B"/>
    <w:rsid w:val="00DA426D"/>
    <w:rsid w:val="00DB4337"/>
    <w:rsid w:val="00DC1924"/>
    <w:rsid w:val="00DC5515"/>
    <w:rsid w:val="00DD7990"/>
    <w:rsid w:val="00E015F9"/>
    <w:rsid w:val="00E07B8F"/>
    <w:rsid w:val="00E16281"/>
    <w:rsid w:val="00E2606E"/>
    <w:rsid w:val="00E30B35"/>
    <w:rsid w:val="00E30DF9"/>
    <w:rsid w:val="00E375CE"/>
    <w:rsid w:val="00EF5222"/>
    <w:rsid w:val="00F025FB"/>
    <w:rsid w:val="00F06C7E"/>
    <w:rsid w:val="00F15605"/>
    <w:rsid w:val="00F34897"/>
    <w:rsid w:val="00F72749"/>
    <w:rsid w:val="00F9545B"/>
    <w:rsid w:val="00FA1030"/>
    <w:rsid w:val="00FB5F1D"/>
    <w:rsid w:val="00FB74FB"/>
    <w:rsid w:val="00FD7D70"/>
    <w:rsid w:val="00FE4043"/>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F2"/>
    <w:rPr>
      <w:rFonts w:ascii="Times New Roman" w:eastAsia="Times New Roman" w:hAnsi="Times New Roman"/>
      <w:sz w:val="24"/>
      <w:szCs w:val="24"/>
    </w:rPr>
  </w:style>
  <w:style w:type="paragraph" w:styleId="Heading1">
    <w:name w:val="heading 1"/>
    <w:basedOn w:val="Normal"/>
    <w:next w:val="Normal"/>
    <w:link w:val="Heading1Char"/>
    <w:uiPriority w:val="99"/>
    <w:qFormat/>
    <w:rsid w:val="00A65B7B"/>
    <w:pPr>
      <w:keepNext/>
      <w:keepLines/>
      <w:spacing w:before="480"/>
      <w:outlineLvl w:val="0"/>
    </w:pPr>
    <w:rPr>
      <w:rFonts w:ascii="Cambria" w:hAnsi="Cambria" w:cs="Cambria"/>
      <w:b/>
      <w:bCs/>
      <w:color w:val="365F91"/>
      <w:sz w:val="28"/>
      <w:szCs w:val="28"/>
    </w:rPr>
  </w:style>
  <w:style w:type="paragraph" w:styleId="Heading5">
    <w:name w:val="heading 5"/>
    <w:basedOn w:val="Normal"/>
    <w:next w:val="Normal"/>
    <w:link w:val="Heading5Char"/>
    <w:uiPriority w:val="99"/>
    <w:qFormat/>
    <w:rsid w:val="005E2BF2"/>
    <w:pPr>
      <w:keepNext/>
      <w:autoSpaceDE w:val="0"/>
      <w:autoSpaceDN w:val="0"/>
      <w:adjustRightInd w:val="0"/>
      <w:jc w:val="center"/>
      <w:outlineLvl w:val="4"/>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B7B"/>
    <w:rPr>
      <w:rFonts w:ascii="Cambria" w:hAnsi="Cambria" w:cs="Cambria"/>
      <w:b/>
      <w:bCs/>
      <w:color w:val="365F91"/>
      <w:sz w:val="28"/>
      <w:szCs w:val="28"/>
      <w:lang w:eastAsia="sl-SI"/>
    </w:rPr>
  </w:style>
  <w:style w:type="character" w:customStyle="1" w:styleId="Heading5Char">
    <w:name w:val="Heading 5 Char"/>
    <w:basedOn w:val="DefaultParagraphFont"/>
    <w:link w:val="Heading5"/>
    <w:uiPriority w:val="99"/>
    <w:locked/>
    <w:rsid w:val="005E2BF2"/>
    <w:rPr>
      <w:rFonts w:ascii="Arial" w:hAnsi="Arial" w:cs="Arial"/>
      <w:b/>
      <w:bCs/>
      <w:sz w:val="28"/>
      <w:szCs w:val="28"/>
      <w:lang w:eastAsia="sl-SI"/>
    </w:rPr>
  </w:style>
  <w:style w:type="paragraph" w:styleId="Footer">
    <w:name w:val="footer"/>
    <w:basedOn w:val="Normal"/>
    <w:link w:val="FooterChar"/>
    <w:uiPriority w:val="99"/>
    <w:rsid w:val="005E2BF2"/>
    <w:pPr>
      <w:tabs>
        <w:tab w:val="center" w:pos="4536"/>
        <w:tab w:val="right" w:pos="9072"/>
      </w:tabs>
    </w:pPr>
  </w:style>
  <w:style w:type="character" w:customStyle="1" w:styleId="FooterChar">
    <w:name w:val="Footer Char"/>
    <w:basedOn w:val="DefaultParagraphFont"/>
    <w:link w:val="Footer"/>
    <w:uiPriority w:val="99"/>
    <w:locked/>
    <w:rsid w:val="005E2BF2"/>
    <w:rPr>
      <w:rFonts w:ascii="Times New Roman" w:hAnsi="Times New Roman" w:cs="Times New Roman"/>
      <w:sz w:val="24"/>
      <w:szCs w:val="24"/>
    </w:rPr>
  </w:style>
  <w:style w:type="paragraph" w:styleId="BodyText">
    <w:name w:val="Body Text"/>
    <w:basedOn w:val="Normal"/>
    <w:link w:val="BodyTextChar"/>
    <w:uiPriority w:val="99"/>
    <w:rsid w:val="005E2BF2"/>
    <w:pPr>
      <w:tabs>
        <w:tab w:val="left" w:pos="1177"/>
      </w:tabs>
      <w:jc w:val="both"/>
    </w:pPr>
    <w:rPr>
      <w:rFonts w:ascii="Arial" w:hAnsi="Arial" w:cs="Arial"/>
      <w:sz w:val="22"/>
      <w:szCs w:val="22"/>
    </w:rPr>
  </w:style>
  <w:style w:type="character" w:customStyle="1" w:styleId="BodyTextChar">
    <w:name w:val="Body Text Char"/>
    <w:basedOn w:val="DefaultParagraphFont"/>
    <w:link w:val="BodyText"/>
    <w:uiPriority w:val="99"/>
    <w:locked/>
    <w:rsid w:val="005E2BF2"/>
    <w:rPr>
      <w:rFonts w:ascii="Arial" w:hAnsi="Arial" w:cs="Arial"/>
      <w:sz w:val="24"/>
      <w:szCs w:val="24"/>
    </w:rPr>
  </w:style>
  <w:style w:type="paragraph" w:styleId="BodyTextIndent">
    <w:name w:val="Body Text Indent"/>
    <w:basedOn w:val="Normal"/>
    <w:link w:val="BodyTextIndentChar"/>
    <w:uiPriority w:val="99"/>
    <w:rsid w:val="005E2BF2"/>
    <w:pPr>
      <w:tabs>
        <w:tab w:val="left" w:pos="1177"/>
      </w:tabs>
      <w:ind w:left="708"/>
      <w:jc w:val="both"/>
    </w:pPr>
    <w:rPr>
      <w:rFonts w:ascii="Arial" w:hAnsi="Arial" w:cs="Arial"/>
      <w:sz w:val="22"/>
      <w:szCs w:val="22"/>
    </w:rPr>
  </w:style>
  <w:style w:type="character" w:customStyle="1" w:styleId="BodyTextIndentChar">
    <w:name w:val="Body Text Indent Char"/>
    <w:basedOn w:val="DefaultParagraphFont"/>
    <w:link w:val="BodyTextIndent"/>
    <w:uiPriority w:val="99"/>
    <w:locked/>
    <w:rsid w:val="005E2BF2"/>
    <w:rPr>
      <w:rFonts w:ascii="Arial" w:hAnsi="Arial" w:cs="Arial"/>
      <w:sz w:val="24"/>
      <w:szCs w:val="24"/>
      <w:lang w:eastAsia="sl-SI"/>
    </w:rPr>
  </w:style>
  <w:style w:type="paragraph" w:styleId="Title">
    <w:name w:val="Title"/>
    <w:basedOn w:val="Normal"/>
    <w:link w:val="TitleChar"/>
    <w:uiPriority w:val="99"/>
    <w:qFormat/>
    <w:rsid w:val="005E2BF2"/>
    <w:pPr>
      <w:jc w:val="center"/>
    </w:pPr>
    <w:rPr>
      <w:b/>
      <w:bCs/>
      <w:sz w:val="28"/>
      <w:szCs w:val="28"/>
    </w:rPr>
  </w:style>
  <w:style w:type="character" w:customStyle="1" w:styleId="TitleChar">
    <w:name w:val="Title Char"/>
    <w:basedOn w:val="DefaultParagraphFont"/>
    <w:link w:val="Title"/>
    <w:uiPriority w:val="99"/>
    <w:locked/>
    <w:rsid w:val="005E2BF2"/>
    <w:rPr>
      <w:rFonts w:ascii="Times New Roman" w:hAnsi="Times New Roman" w:cs="Times New Roman"/>
      <w:b/>
      <w:bCs/>
      <w:sz w:val="20"/>
      <w:szCs w:val="20"/>
      <w:lang w:eastAsia="sl-SI"/>
    </w:rPr>
  </w:style>
  <w:style w:type="paragraph" w:customStyle="1" w:styleId="ZnakZnakZnak">
    <w:name w:val="Znak Znak Znak"/>
    <w:basedOn w:val="Normal"/>
    <w:uiPriority w:val="99"/>
    <w:rsid w:val="002A1C30"/>
    <w:pPr>
      <w:spacing w:after="160" w:line="240" w:lineRule="exact"/>
    </w:pPr>
    <w:rPr>
      <w:rFonts w:ascii="Tahoma" w:hAnsi="Tahoma" w:cs="Tahoma"/>
      <w:sz w:val="20"/>
      <w:szCs w:val="20"/>
      <w:lang w:val="en-US" w:eastAsia="en-US"/>
    </w:rPr>
  </w:style>
  <w:style w:type="paragraph" w:styleId="ListParagraph">
    <w:name w:val="List Paragraph"/>
    <w:basedOn w:val="Normal"/>
    <w:uiPriority w:val="99"/>
    <w:qFormat/>
    <w:rsid w:val="00A847F8"/>
    <w:pPr>
      <w:ind w:left="720"/>
    </w:pPr>
  </w:style>
  <w:style w:type="character" w:customStyle="1" w:styleId="apple-converted-space">
    <w:name w:val="apple-converted-space"/>
    <w:basedOn w:val="DefaultParagraphFont"/>
    <w:uiPriority w:val="99"/>
    <w:rsid w:val="00D2731F"/>
  </w:style>
</w:styles>
</file>

<file path=word/webSettings.xml><?xml version="1.0" encoding="utf-8"?>
<w:webSettings xmlns:r="http://schemas.openxmlformats.org/officeDocument/2006/relationships" xmlns:w="http://schemas.openxmlformats.org/wordprocessingml/2006/main">
  <w:divs>
    <w:div w:id="39476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OKVIRNEGA SPORAZUMA</dc:title>
  <dc:subject/>
  <dc:creator>Pc</dc:creator>
  <cp:keywords/>
  <dc:description/>
  <cp:lastModifiedBy>doma</cp:lastModifiedBy>
  <cp:revision>2</cp:revision>
  <dcterms:created xsi:type="dcterms:W3CDTF">2013-09-18T12:18:00Z</dcterms:created>
  <dcterms:modified xsi:type="dcterms:W3CDTF">2013-09-18T12:18:00Z</dcterms:modified>
</cp:coreProperties>
</file>