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5C59" w:rsidRPr="005D5C59" w:rsidRDefault="005D5C59" w:rsidP="005D5C59">
      <w:pPr>
        <w:pStyle w:val="Odstavekseznama"/>
        <w:keepNext/>
        <w:numPr>
          <w:ilvl w:val="1"/>
          <w:numId w:val="19"/>
        </w:numPr>
        <w:outlineLvl w:val="1"/>
        <w:rPr>
          <w:rFonts w:eastAsia="Calibri" w:cs="Arial"/>
          <w:b/>
          <w:bCs/>
          <w:i/>
          <w:iCs/>
          <w:sz w:val="24"/>
          <w:szCs w:val="28"/>
          <w:u w:val="single"/>
          <w:lang w:val="x-none"/>
        </w:rPr>
      </w:pPr>
      <w:bookmarkStart w:id="0" w:name="_Toc495481906"/>
      <w:proofErr w:type="spellStart"/>
      <w:r w:rsidRPr="005D5C59">
        <w:rPr>
          <w:rFonts w:eastAsia="Calibri" w:cs="Arial"/>
          <w:b/>
          <w:bCs/>
          <w:i/>
          <w:iCs/>
          <w:sz w:val="24"/>
          <w:szCs w:val="28"/>
          <w:u w:val="single"/>
          <w:lang w:val="x-none"/>
        </w:rPr>
        <w:t>obr</w:t>
      </w:r>
      <w:proofErr w:type="spellEnd"/>
      <w:r w:rsidRPr="005D5C59">
        <w:rPr>
          <w:rFonts w:eastAsia="Calibri" w:cs="Arial"/>
          <w:b/>
          <w:bCs/>
          <w:i/>
          <w:iCs/>
          <w:sz w:val="24"/>
          <w:szCs w:val="28"/>
          <w:u w:val="single"/>
          <w:lang w:val="x-none"/>
        </w:rPr>
        <w:t>.</w:t>
      </w:r>
      <w:r w:rsidRPr="005D5C59">
        <w:rPr>
          <w:rFonts w:eastAsia="Calibri" w:cs="Arial"/>
          <w:b/>
          <w:bCs/>
          <w:i/>
          <w:iCs/>
          <w:sz w:val="24"/>
          <w:szCs w:val="28"/>
          <w:u w:val="single"/>
        </w:rPr>
        <w:t xml:space="preserve">  –</w:t>
      </w:r>
      <w:r w:rsidRPr="005D5C59">
        <w:rPr>
          <w:rFonts w:eastAsia="Calibri" w:cs="Arial"/>
          <w:b/>
          <w:bCs/>
          <w:i/>
          <w:iCs/>
          <w:sz w:val="24"/>
          <w:szCs w:val="28"/>
          <w:u w:val="single"/>
          <w:lang w:val="x-none"/>
        </w:rPr>
        <w:t xml:space="preserve"> </w:t>
      </w:r>
      <w:r w:rsidRPr="005D5C59">
        <w:rPr>
          <w:rFonts w:eastAsia="Calibri" w:cs="Arial"/>
          <w:b/>
          <w:bCs/>
          <w:i/>
          <w:iCs/>
          <w:sz w:val="24"/>
          <w:szCs w:val="28"/>
          <w:u w:val="single"/>
        </w:rPr>
        <w:t>Vzorec pogodbe</w:t>
      </w:r>
      <w:bookmarkEnd w:id="0"/>
    </w:p>
    <w:p w:rsidR="005D5C59" w:rsidRPr="005D5C59" w:rsidRDefault="005D5C59" w:rsidP="005D5C59">
      <w:pPr>
        <w:rPr>
          <w:rFonts w:eastAsia="Calibri" w:cs="Arial"/>
        </w:rPr>
      </w:pPr>
    </w:p>
    <w:p w:rsidR="005D5C59" w:rsidRPr="005D5C59" w:rsidRDefault="005D5C59" w:rsidP="005D5C59">
      <w:pPr>
        <w:jc w:val="both"/>
        <w:rPr>
          <w:rFonts w:cs="Arial"/>
        </w:rPr>
      </w:pPr>
      <w:r w:rsidRPr="005D5C59">
        <w:rPr>
          <w:rFonts w:cs="Arial"/>
        </w:rPr>
        <w:t>Vzorec pogodbe je potrebno šteti kot izhodišče, saj si naročnik pridržuje pravico, da bo v okviru izvedbe samega postopka še nekoliko spremenil posamezne elemente javnega naročila, o čemer bodo vsi ponudniki pravočasno obveščeni!</w:t>
      </w:r>
    </w:p>
    <w:p w:rsidR="005D5C59" w:rsidRPr="005D5C59" w:rsidRDefault="005D5C59" w:rsidP="005D5C59">
      <w:pPr>
        <w:jc w:val="both"/>
        <w:rPr>
          <w:rFonts w:cs="Arial"/>
        </w:rPr>
      </w:pPr>
    </w:p>
    <w:p w:rsidR="005D5C59" w:rsidRPr="005D5C59" w:rsidRDefault="005D5C59" w:rsidP="005D5C59">
      <w:pPr>
        <w:jc w:val="both"/>
        <w:rPr>
          <w:rFonts w:cs="Arial"/>
          <w:i/>
        </w:rPr>
      </w:pPr>
      <w:r w:rsidRPr="005D5C59">
        <w:rPr>
          <w:rFonts w:cs="Arial"/>
          <w:i/>
        </w:rPr>
        <w:t>(Vzorec pogodbe izpolniti v glavi z navedbo podatkov o ponudniku, v kolikor ponudnik nastopa s podizvajalci, na dnu pa podpisati izjavo!)</w:t>
      </w:r>
    </w:p>
    <w:p w:rsidR="005D5C59" w:rsidRDefault="005D5C59" w:rsidP="005D5C59">
      <w:pPr>
        <w:tabs>
          <w:tab w:val="left" w:pos="6912"/>
        </w:tabs>
        <w:jc w:val="both"/>
        <w:rPr>
          <w:rFonts w:cs="Arial"/>
          <w:b/>
        </w:rPr>
      </w:pPr>
    </w:p>
    <w:p w:rsidR="005D5C59" w:rsidRPr="005D5C59" w:rsidRDefault="005D5C59" w:rsidP="005D5C59">
      <w:pPr>
        <w:tabs>
          <w:tab w:val="left" w:pos="6912"/>
        </w:tabs>
        <w:jc w:val="both"/>
        <w:rPr>
          <w:rFonts w:cs="Arial"/>
        </w:rPr>
      </w:pPr>
      <w:r w:rsidRPr="005D5C59">
        <w:rPr>
          <w:rFonts w:cs="Arial"/>
          <w:b/>
        </w:rPr>
        <w:t>OBČINA AJDOVŠČINA</w:t>
      </w:r>
      <w:r w:rsidRPr="005D5C59">
        <w:rPr>
          <w:rFonts w:cs="Arial"/>
        </w:rPr>
        <w:t xml:space="preserve">, Cesta 5. maja 6a, Ajdovščina, </w:t>
      </w:r>
      <w:r w:rsidRPr="005D5C59">
        <w:rPr>
          <w:rFonts w:cs="Arial"/>
          <w:b/>
        </w:rPr>
        <w:t>kot naročnik</w:t>
      </w:r>
      <w:r w:rsidRPr="005D5C59">
        <w:rPr>
          <w:rFonts w:cs="Arial"/>
        </w:rPr>
        <w:t>,</w:t>
      </w:r>
    </w:p>
    <w:p w:rsidR="005D5C59" w:rsidRPr="005D5C59" w:rsidRDefault="005D5C59" w:rsidP="005D5C59">
      <w:pPr>
        <w:tabs>
          <w:tab w:val="left" w:pos="6912"/>
        </w:tabs>
        <w:jc w:val="both"/>
        <w:rPr>
          <w:rFonts w:cs="Arial"/>
        </w:rPr>
      </w:pPr>
      <w:r w:rsidRPr="005D5C59">
        <w:rPr>
          <w:rFonts w:cs="Arial"/>
        </w:rPr>
        <w:t xml:space="preserve">ki ga zastopa župan Tadej Beočanin, </w:t>
      </w:r>
    </w:p>
    <w:p w:rsidR="005D5C59" w:rsidRPr="005D5C59" w:rsidRDefault="005D5C59" w:rsidP="005D5C59">
      <w:pPr>
        <w:tabs>
          <w:tab w:val="left" w:pos="1440"/>
        </w:tabs>
        <w:jc w:val="both"/>
        <w:rPr>
          <w:rFonts w:cs="Arial"/>
        </w:rPr>
      </w:pPr>
      <w:r w:rsidRPr="005D5C59">
        <w:rPr>
          <w:rFonts w:cs="Arial"/>
        </w:rPr>
        <w:t>matična številka: 5879914000,</w:t>
      </w:r>
    </w:p>
    <w:p w:rsidR="005D5C59" w:rsidRPr="005D5C59" w:rsidRDefault="005D5C59" w:rsidP="005D5C59">
      <w:pPr>
        <w:tabs>
          <w:tab w:val="left" w:pos="1440"/>
        </w:tabs>
        <w:jc w:val="both"/>
        <w:rPr>
          <w:rFonts w:cs="Arial"/>
        </w:rPr>
      </w:pPr>
      <w:r w:rsidRPr="005D5C59">
        <w:rPr>
          <w:rFonts w:cs="Arial"/>
        </w:rPr>
        <w:t>ID za DDV: SI51533251,</w:t>
      </w:r>
    </w:p>
    <w:p w:rsidR="005D5C59" w:rsidRPr="005D5C59" w:rsidRDefault="005D5C59" w:rsidP="005D5C59">
      <w:pPr>
        <w:tabs>
          <w:tab w:val="left" w:pos="1440"/>
        </w:tabs>
        <w:jc w:val="both"/>
        <w:rPr>
          <w:rFonts w:cs="Arial"/>
        </w:rPr>
      </w:pPr>
      <w:r w:rsidRPr="005D5C59">
        <w:rPr>
          <w:rFonts w:cs="Arial"/>
        </w:rPr>
        <w:t>IBAN: SI56 0120 1010 0014 597</w:t>
      </w:r>
    </w:p>
    <w:p w:rsidR="005D5C59" w:rsidRPr="005D5C59" w:rsidRDefault="005D5C59" w:rsidP="005D5C59">
      <w:pPr>
        <w:keepLines/>
        <w:widowControl w:val="0"/>
        <w:jc w:val="both"/>
        <w:rPr>
          <w:rFonts w:cs="Arial"/>
          <w:bCs/>
          <w:kern w:val="16"/>
          <w:lang w:eastAsia="en-US"/>
        </w:rPr>
      </w:pPr>
    </w:p>
    <w:p w:rsidR="005D5C59" w:rsidRPr="005D5C59" w:rsidRDefault="005D5C59" w:rsidP="005D5C59">
      <w:pPr>
        <w:widowControl w:val="0"/>
        <w:tabs>
          <w:tab w:val="left" w:pos="90"/>
          <w:tab w:val="left" w:pos="1365"/>
        </w:tabs>
        <w:autoSpaceDE w:val="0"/>
        <w:autoSpaceDN w:val="0"/>
        <w:adjustRightInd w:val="0"/>
        <w:jc w:val="both"/>
        <w:rPr>
          <w:rFonts w:cs="Arial"/>
        </w:rPr>
      </w:pPr>
      <w:r w:rsidRPr="005D5C59">
        <w:rPr>
          <w:rFonts w:cs="Arial"/>
        </w:rPr>
        <w:t>in</w:t>
      </w:r>
      <w:r w:rsidRPr="005D5C59">
        <w:rPr>
          <w:rFonts w:cs="Arial"/>
        </w:rPr>
        <w:tab/>
      </w:r>
    </w:p>
    <w:p w:rsidR="005D5C59" w:rsidRPr="005D5C59" w:rsidRDefault="005D5C59" w:rsidP="005D5C59">
      <w:pPr>
        <w:widowControl w:val="0"/>
        <w:tabs>
          <w:tab w:val="left" w:pos="90"/>
          <w:tab w:val="left" w:pos="709"/>
        </w:tabs>
        <w:autoSpaceDE w:val="0"/>
        <w:autoSpaceDN w:val="0"/>
        <w:adjustRightInd w:val="0"/>
        <w:jc w:val="both"/>
        <w:rPr>
          <w:rFonts w:cs="Arial"/>
        </w:rPr>
      </w:pPr>
      <w:r w:rsidRPr="005D5C59">
        <w:rPr>
          <w:rFonts w:cs="Arial"/>
        </w:rPr>
        <w:t xml:space="preserve">_______________________________________ </w:t>
      </w:r>
      <w:r w:rsidRPr="005D5C59">
        <w:rPr>
          <w:rFonts w:cs="Arial"/>
          <w:i/>
        </w:rPr>
        <w:t>(firma in sedež ponudnika)</w:t>
      </w:r>
      <w:r w:rsidRPr="005D5C59">
        <w:rPr>
          <w:rFonts w:cs="Arial"/>
          <w:b/>
        </w:rPr>
        <w:t xml:space="preserve"> kot izvajalec</w:t>
      </w:r>
      <w:r w:rsidRPr="005D5C59">
        <w:rPr>
          <w:rFonts w:cs="Arial"/>
        </w:rPr>
        <w:t>,</w:t>
      </w:r>
    </w:p>
    <w:p w:rsidR="005D5C59" w:rsidRPr="005D5C59" w:rsidRDefault="005D5C59" w:rsidP="005D5C59">
      <w:pPr>
        <w:widowControl w:val="0"/>
        <w:tabs>
          <w:tab w:val="left" w:pos="90"/>
          <w:tab w:val="left" w:pos="709"/>
        </w:tabs>
        <w:autoSpaceDE w:val="0"/>
        <w:autoSpaceDN w:val="0"/>
        <w:adjustRightInd w:val="0"/>
        <w:jc w:val="both"/>
        <w:rPr>
          <w:rFonts w:cs="Arial"/>
        </w:rPr>
      </w:pPr>
      <w:r w:rsidRPr="005D5C59">
        <w:rPr>
          <w:rFonts w:cs="Arial"/>
        </w:rPr>
        <w:t xml:space="preserve">ki ga zastopa ________________________, </w:t>
      </w:r>
    </w:p>
    <w:p w:rsidR="005D5C59" w:rsidRPr="005D5C59" w:rsidRDefault="005D5C59" w:rsidP="005D5C59">
      <w:pPr>
        <w:widowControl w:val="0"/>
        <w:tabs>
          <w:tab w:val="left" w:pos="90"/>
          <w:tab w:val="left" w:pos="709"/>
        </w:tabs>
        <w:autoSpaceDE w:val="0"/>
        <w:autoSpaceDN w:val="0"/>
        <w:adjustRightInd w:val="0"/>
        <w:jc w:val="both"/>
        <w:rPr>
          <w:rFonts w:cs="Arial"/>
        </w:rPr>
      </w:pPr>
      <w:r w:rsidRPr="005D5C59">
        <w:rPr>
          <w:rFonts w:cs="Arial"/>
        </w:rPr>
        <w:t xml:space="preserve">matična številka: ______________________, </w:t>
      </w:r>
    </w:p>
    <w:p w:rsidR="005D5C59" w:rsidRPr="005D5C59" w:rsidRDefault="005D5C59" w:rsidP="005D5C59">
      <w:pPr>
        <w:widowControl w:val="0"/>
        <w:tabs>
          <w:tab w:val="left" w:pos="90"/>
          <w:tab w:val="left" w:pos="709"/>
        </w:tabs>
        <w:autoSpaceDE w:val="0"/>
        <w:autoSpaceDN w:val="0"/>
        <w:adjustRightInd w:val="0"/>
        <w:jc w:val="both"/>
        <w:rPr>
          <w:rFonts w:cs="Arial"/>
        </w:rPr>
      </w:pPr>
      <w:r w:rsidRPr="005D5C59">
        <w:rPr>
          <w:rFonts w:cs="Arial"/>
        </w:rPr>
        <w:t>ID za DDV: ______________________,</w:t>
      </w:r>
    </w:p>
    <w:p w:rsidR="005D5C59" w:rsidRPr="005D5C59" w:rsidRDefault="005D5C59" w:rsidP="005D5C59">
      <w:pPr>
        <w:widowControl w:val="0"/>
        <w:tabs>
          <w:tab w:val="left" w:pos="90"/>
          <w:tab w:val="left" w:pos="709"/>
        </w:tabs>
        <w:autoSpaceDE w:val="0"/>
        <w:autoSpaceDN w:val="0"/>
        <w:adjustRightInd w:val="0"/>
        <w:jc w:val="both"/>
        <w:rPr>
          <w:rFonts w:cs="Arial"/>
        </w:rPr>
      </w:pPr>
      <w:r w:rsidRPr="005D5C59">
        <w:rPr>
          <w:rFonts w:cs="Arial"/>
        </w:rPr>
        <w:t>IBAN:_______________________________,</w:t>
      </w:r>
    </w:p>
    <w:p w:rsidR="005D5C59" w:rsidRPr="005D5C59" w:rsidRDefault="005D5C59" w:rsidP="005D5C59">
      <w:pPr>
        <w:keepLines/>
        <w:widowControl w:val="0"/>
        <w:jc w:val="both"/>
        <w:rPr>
          <w:rFonts w:cs="Arial"/>
          <w:bCs/>
          <w:kern w:val="16"/>
          <w:lang w:eastAsia="en-US"/>
        </w:rPr>
      </w:pPr>
    </w:p>
    <w:p w:rsidR="005D5C59" w:rsidRPr="005D5C59" w:rsidRDefault="005D5C59" w:rsidP="005D5C59">
      <w:pPr>
        <w:ind w:right="70"/>
        <w:jc w:val="both"/>
        <w:rPr>
          <w:rFonts w:cs="Arial"/>
          <w:b/>
        </w:rPr>
      </w:pPr>
      <w:r w:rsidRPr="005D5C59">
        <w:rPr>
          <w:rFonts w:cs="Arial"/>
        </w:rPr>
        <w:t>skleneta naslednjo</w:t>
      </w:r>
      <w:r w:rsidRPr="005D5C59">
        <w:rPr>
          <w:rFonts w:cs="Arial"/>
          <w:b/>
        </w:rPr>
        <w:t xml:space="preserve"> </w:t>
      </w:r>
    </w:p>
    <w:p w:rsidR="005D5C59" w:rsidRPr="005D5C59" w:rsidRDefault="005D5C59" w:rsidP="005D5C59">
      <w:pPr>
        <w:ind w:right="70"/>
        <w:rPr>
          <w:rFonts w:cs="Arial"/>
          <w:b/>
        </w:rPr>
      </w:pPr>
    </w:p>
    <w:p w:rsidR="005D5C59" w:rsidRPr="005D5C59" w:rsidRDefault="005D5C59" w:rsidP="005D5C59">
      <w:pPr>
        <w:tabs>
          <w:tab w:val="left" w:pos="1728"/>
          <w:tab w:val="left" w:pos="7200"/>
        </w:tabs>
        <w:jc w:val="center"/>
        <w:rPr>
          <w:rFonts w:cs="Arial"/>
          <w:b/>
        </w:rPr>
      </w:pPr>
      <w:r w:rsidRPr="005D5C59">
        <w:rPr>
          <w:rFonts w:cs="Arial"/>
          <w:b/>
        </w:rPr>
        <w:t>Pogodbo št. ______ za</w:t>
      </w:r>
    </w:p>
    <w:p w:rsidR="005D5C59" w:rsidRPr="005D5C59" w:rsidRDefault="005D5C59" w:rsidP="005D5C59">
      <w:pPr>
        <w:tabs>
          <w:tab w:val="left" w:pos="1728"/>
          <w:tab w:val="left" w:pos="7200"/>
        </w:tabs>
        <w:jc w:val="center"/>
        <w:rPr>
          <w:rFonts w:cs="Arial"/>
          <w:b/>
        </w:rPr>
      </w:pPr>
      <w:r w:rsidRPr="005D5C59">
        <w:rPr>
          <w:rFonts w:cs="Arial"/>
          <w:b/>
        </w:rPr>
        <w:t xml:space="preserve">  »Ureditev prostorov za izvajanje fizioterapije in zdravstvene vzgoje«</w:t>
      </w:r>
    </w:p>
    <w:p w:rsidR="005D5C59" w:rsidRPr="005D5C59" w:rsidRDefault="005D5C59" w:rsidP="005D5C59">
      <w:pPr>
        <w:tabs>
          <w:tab w:val="left" w:pos="1728"/>
          <w:tab w:val="left" w:pos="7200"/>
        </w:tabs>
        <w:jc w:val="both"/>
        <w:rPr>
          <w:rFonts w:cs="Arial"/>
          <w:b/>
        </w:rPr>
      </w:pPr>
    </w:p>
    <w:p w:rsidR="005D5C59" w:rsidRPr="005D5C59" w:rsidRDefault="005D5C59" w:rsidP="005D5C59">
      <w:pPr>
        <w:tabs>
          <w:tab w:val="left" w:pos="1728"/>
          <w:tab w:val="left" w:pos="7200"/>
        </w:tabs>
        <w:rPr>
          <w:rFonts w:cs="Arial"/>
          <w:b/>
        </w:rPr>
      </w:pPr>
      <w:r w:rsidRPr="005D5C59">
        <w:rPr>
          <w:rFonts w:cs="Arial"/>
          <w:b/>
        </w:rPr>
        <w:t>Uvodne ugotovitve</w:t>
      </w:r>
    </w:p>
    <w:p w:rsidR="005D5C59" w:rsidRPr="005D5C59" w:rsidRDefault="005D5C59" w:rsidP="005D5C59">
      <w:pPr>
        <w:numPr>
          <w:ilvl w:val="0"/>
          <w:numId w:val="14"/>
        </w:numPr>
        <w:tabs>
          <w:tab w:val="left" w:pos="1440"/>
        </w:tabs>
        <w:suppressAutoHyphens/>
        <w:contextualSpacing/>
        <w:jc w:val="center"/>
        <w:rPr>
          <w:rFonts w:cs="Arial"/>
          <w:b/>
          <w:bCs/>
          <w:szCs w:val="26"/>
          <w:lang w:val="x-none"/>
        </w:rPr>
      </w:pPr>
      <w:r w:rsidRPr="005D5C59">
        <w:rPr>
          <w:rFonts w:cs="Arial"/>
          <w:b/>
          <w:bCs/>
          <w:szCs w:val="26"/>
          <w:lang w:val="x-none"/>
        </w:rPr>
        <w:t>člen</w:t>
      </w:r>
    </w:p>
    <w:p w:rsidR="005D5C59" w:rsidRPr="005D5C59" w:rsidRDefault="005D5C59" w:rsidP="005D5C59">
      <w:pPr>
        <w:jc w:val="both"/>
        <w:rPr>
          <w:rFonts w:eastAsia="Calibri" w:cs="Arial"/>
        </w:rPr>
      </w:pPr>
      <w:r w:rsidRPr="005D5C59">
        <w:rPr>
          <w:rFonts w:eastAsia="Calibri" w:cs="Arial"/>
        </w:rPr>
        <w:t>Pogodbeni stranki uvodoma ugotavljata:</w:t>
      </w:r>
    </w:p>
    <w:p w:rsidR="005D5C59" w:rsidRPr="005D5C59" w:rsidRDefault="005D5C59" w:rsidP="005D5C59">
      <w:pPr>
        <w:numPr>
          <w:ilvl w:val="0"/>
          <w:numId w:val="16"/>
        </w:numPr>
        <w:contextualSpacing/>
        <w:jc w:val="both"/>
        <w:rPr>
          <w:rFonts w:eastAsia="Calibri" w:cs="Arial"/>
          <w:bCs/>
          <w:szCs w:val="26"/>
          <w:lang w:val="x-none"/>
        </w:rPr>
      </w:pPr>
      <w:r w:rsidRPr="005D5C59">
        <w:rPr>
          <w:rFonts w:eastAsia="Calibri" w:cs="Arial"/>
          <w:bCs/>
          <w:szCs w:val="26"/>
          <w:lang w:val="x-none"/>
        </w:rPr>
        <w:t xml:space="preserve">da sklepata pogodbo na podlagi javnega naročila za izbiro izvajalca po odprtem postopku, na podlagi 40. člena Zakona o javnem naročanju (Uradni list RS, št. 91/15, ZJN-3), za </w:t>
      </w:r>
      <w:r w:rsidRPr="005D5C59">
        <w:rPr>
          <w:rFonts w:eastAsia="Calibri" w:cs="Arial"/>
          <w:bCs/>
          <w:szCs w:val="26"/>
        </w:rPr>
        <w:t>»Ureditev prostorov za izvajanje fizioterapije in zdravstvene vzgoje«</w:t>
      </w:r>
      <w:r w:rsidRPr="005D5C59">
        <w:rPr>
          <w:rFonts w:eastAsia="Calibri" w:cs="Arial"/>
          <w:bCs/>
          <w:szCs w:val="26"/>
          <w:lang w:val="x-none"/>
        </w:rPr>
        <w:t xml:space="preserve">, objavljenem na Portalu javnih naročil pod </w:t>
      </w:r>
      <w:proofErr w:type="spellStart"/>
      <w:r w:rsidRPr="005D5C59">
        <w:rPr>
          <w:rFonts w:eastAsia="Calibri" w:cs="Arial"/>
          <w:bCs/>
          <w:szCs w:val="26"/>
          <w:lang w:val="x-none"/>
        </w:rPr>
        <w:t>zap</w:t>
      </w:r>
      <w:proofErr w:type="spellEnd"/>
      <w:r w:rsidRPr="005D5C59">
        <w:rPr>
          <w:rFonts w:eastAsia="Calibri" w:cs="Arial"/>
          <w:bCs/>
          <w:szCs w:val="26"/>
          <w:lang w:val="x-none"/>
        </w:rPr>
        <w:t xml:space="preserve">. </w:t>
      </w:r>
      <w:r w:rsidRPr="005D5C59">
        <w:rPr>
          <w:rFonts w:eastAsia="Calibri" w:cs="Arial"/>
          <w:bCs/>
          <w:szCs w:val="26"/>
        </w:rPr>
        <w:t xml:space="preserve">  JN ____</w:t>
      </w:r>
      <w:r w:rsidRPr="005D5C59">
        <w:rPr>
          <w:rFonts w:eastAsia="Calibri" w:cs="Arial"/>
          <w:bCs/>
          <w:szCs w:val="26"/>
          <w:lang w:val="x-none"/>
        </w:rPr>
        <w:t xml:space="preserve">dne </w:t>
      </w:r>
      <w:r w:rsidRPr="005D5C59">
        <w:rPr>
          <w:rFonts w:eastAsia="Calibri" w:cs="Arial"/>
          <w:bCs/>
          <w:szCs w:val="26"/>
        </w:rPr>
        <w:t>_________, t</w:t>
      </w:r>
      <w:r w:rsidRPr="005D5C59">
        <w:rPr>
          <w:rFonts w:eastAsia="Calibri" w:cs="Arial"/>
          <w:bCs/>
          <w:szCs w:val="26"/>
          <w:lang w:val="x-none"/>
        </w:rPr>
        <w:t xml:space="preserve">er na podlagi odločitve o oddaji naročila št. </w:t>
      </w:r>
      <w:r w:rsidRPr="005D5C59">
        <w:rPr>
          <w:rFonts w:eastAsia="Calibri" w:cs="Arial"/>
          <w:bCs/>
          <w:szCs w:val="26"/>
        </w:rPr>
        <w:t>_________</w:t>
      </w:r>
      <w:r w:rsidRPr="005D5C59">
        <w:rPr>
          <w:rFonts w:eastAsia="Calibri" w:cs="Arial"/>
          <w:bCs/>
          <w:szCs w:val="26"/>
          <w:lang w:val="x-none"/>
        </w:rPr>
        <w:t xml:space="preserve">z dne </w:t>
      </w:r>
      <w:r w:rsidRPr="005D5C59">
        <w:rPr>
          <w:rFonts w:eastAsia="Calibri" w:cs="Arial"/>
          <w:bCs/>
          <w:szCs w:val="26"/>
        </w:rPr>
        <w:t>__________</w:t>
      </w:r>
      <w:r w:rsidRPr="005D5C59">
        <w:rPr>
          <w:rFonts w:eastAsia="Calibri" w:cs="Arial"/>
          <w:bCs/>
          <w:szCs w:val="26"/>
          <w:lang w:val="x-none"/>
        </w:rPr>
        <w:t>;</w:t>
      </w:r>
    </w:p>
    <w:p w:rsidR="005D5C59" w:rsidRPr="005D5C59" w:rsidRDefault="005D5C59" w:rsidP="005D5C59">
      <w:pPr>
        <w:numPr>
          <w:ilvl w:val="0"/>
          <w:numId w:val="16"/>
        </w:numPr>
        <w:contextualSpacing/>
        <w:jc w:val="both"/>
        <w:rPr>
          <w:rFonts w:eastAsia="Calibri" w:cs="Arial"/>
          <w:bCs/>
          <w:szCs w:val="26"/>
          <w:lang w:val="x-none"/>
        </w:rPr>
      </w:pPr>
      <w:r w:rsidRPr="005D5C59">
        <w:rPr>
          <w:rFonts w:eastAsia="Calibri" w:cs="Arial"/>
          <w:bCs/>
          <w:szCs w:val="26"/>
          <w:lang w:val="x-none"/>
        </w:rPr>
        <w:t>da izvajalec naročniku zagotavlja, da opravlja vse dejavnosti, potrebne za izpolnjevanje prevzetih obveznosti po tej pogodbi in da izpolnjuje vse pogoje, določene z veljavnimi predpisi za izvajanje svojih dejavnosti in za izpolnjevanje prevzetih obveznosti po tej pogodbi;</w:t>
      </w:r>
    </w:p>
    <w:p w:rsidR="005D5C59" w:rsidRPr="005D5C59" w:rsidRDefault="005D5C59" w:rsidP="005D5C59">
      <w:pPr>
        <w:numPr>
          <w:ilvl w:val="0"/>
          <w:numId w:val="16"/>
        </w:numPr>
        <w:contextualSpacing/>
        <w:jc w:val="both"/>
        <w:rPr>
          <w:rFonts w:eastAsia="Calibri" w:cs="Arial"/>
          <w:bCs/>
          <w:strike/>
          <w:szCs w:val="26"/>
          <w:lang w:val="x-none"/>
        </w:rPr>
      </w:pPr>
      <w:r w:rsidRPr="005D5C59">
        <w:rPr>
          <w:rFonts w:eastAsia="Calibri" w:cs="Arial"/>
          <w:bCs/>
          <w:szCs w:val="26"/>
          <w:lang w:val="x-none"/>
        </w:rPr>
        <w:t>da je izvajalec seznanjen s pogoji na gradbišču in potrjuje, da je pred podpisom te pogodbe pregledal vso projektno dokumentacijo:</w:t>
      </w:r>
      <w:r w:rsidRPr="005D5C59">
        <w:rPr>
          <w:rFonts w:eastAsia="Calibri" w:cs="Arial"/>
          <w:bCs/>
          <w:szCs w:val="26"/>
        </w:rPr>
        <w:t xml:space="preserve"> Ureditev </w:t>
      </w:r>
      <w:proofErr w:type="spellStart"/>
      <w:r w:rsidRPr="005D5C59">
        <w:rPr>
          <w:rFonts w:eastAsia="Calibri" w:cs="Arial"/>
          <w:bCs/>
          <w:szCs w:val="26"/>
        </w:rPr>
        <w:t>prostrov</w:t>
      </w:r>
      <w:proofErr w:type="spellEnd"/>
      <w:r w:rsidRPr="005D5C59">
        <w:rPr>
          <w:rFonts w:eastAsia="Calibri" w:cs="Arial"/>
          <w:bCs/>
          <w:szCs w:val="26"/>
        </w:rPr>
        <w:t xml:space="preserve"> za izvajanje fizioterapije in zdravstvene vzgoje (P</w:t>
      </w:r>
      <w:r w:rsidRPr="005D5C59">
        <w:rPr>
          <w:rFonts w:eastAsia="Calibri" w:cs="Arial"/>
          <w:bCs/>
          <w:szCs w:val="26"/>
          <w:lang w:val="x-none"/>
        </w:rPr>
        <w:t>GD  št. proj</w:t>
      </w:r>
      <w:r w:rsidRPr="005D5C59">
        <w:rPr>
          <w:rFonts w:eastAsia="Calibri" w:cs="Arial"/>
          <w:bCs/>
          <w:szCs w:val="26"/>
        </w:rPr>
        <w:t xml:space="preserve">ekta </w:t>
      </w:r>
      <w:r w:rsidRPr="005D5C59">
        <w:rPr>
          <w:rFonts w:eastAsia="Calibri" w:cs="Arial"/>
          <w:bCs/>
          <w:szCs w:val="26"/>
          <w:lang w:val="x-none"/>
        </w:rPr>
        <w:t>C-19/2016, junij 2017</w:t>
      </w:r>
      <w:r w:rsidRPr="005D5C59">
        <w:rPr>
          <w:rFonts w:eastAsia="Calibri" w:cs="Arial"/>
          <w:bCs/>
          <w:szCs w:val="26"/>
        </w:rPr>
        <w:t xml:space="preserve"> in</w:t>
      </w:r>
      <w:r w:rsidRPr="005D5C59">
        <w:rPr>
          <w:rFonts w:eastAsia="Calibri" w:cs="Arial"/>
          <w:bCs/>
          <w:szCs w:val="26"/>
          <w:lang w:val="x-none"/>
        </w:rPr>
        <w:t xml:space="preserve"> PZI št. proj</w:t>
      </w:r>
      <w:r w:rsidRPr="005D5C59">
        <w:rPr>
          <w:rFonts w:eastAsia="Calibri" w:cs="Arial"/>
          <w:bCs/>
          <w:szCs w:val="26"/>
        </w:rPr>
        <w:t xml:space="preserve">ekta </w:t>
      </w:r>
      <w:r w:rsidRPr="005D5C59">
        <w:rPr>
          <w:rFonts w:eastAsia="Calibri" w:cs="Arial"/>
          <w:bCs/>
          <w:szCs w:val="26"/>
          <w:lang w:val="x-none"/>
        </w:rPr>
        <w:t xml:space="preserve">C-19/2016, </w:t>
      </w:r>
      <w:r w:rsidRPr="005D5C59">
        <w:rPr>
          <w:rFonts w:eastAsia="Calibri" w:cs="Arial"/>
          <w:bCs/>
          <w:szCs w:val="26"/>
        </w:rPr>
        <w:t>avgust</w:t>
      </w:r>
      <w:r w:rsidRPr="005D5C59">
        <w:rPr>
          <w:rFonts w:eastAsia="Calibri" w:cs="Arial"/>
          <w:bCs/>
          <w:szCs w:val="26"/>
          <w:lang w:val="x-none"/>
        </w:rPr>
        <w:t xml:space="preserve"> 2017</w:t>
      </w:r>
      <w:r w:rsidRPr="005D5C59">
        <w:rPr>
          <w:rFonts w:eastAsia="Calibri" w:cs="Arial"/>
          <w:bCs/>
          <w:szCs w:val="26"/>
        </w:rPr>
        <w:t>)</w:t>
      </w:r>
      <w:r w:rsidRPr="005D5C59">
        <w:rPr>
          <w:rFonts w:eastAsia="Calibri" w:cs="Arial"/>
          <w:bCs/>
          <w:szCs w:val="26"/>
          <w:lang w:val="x-none"/>
        </w:rPr>
        <w:t xml:space="preserve">, ki jo je izdelalo </w:t>
      </w:r>
      <w:r w:rsidRPr="005D5C59">
        <w:rPr>
          <w:rFonts w:eastAsia="Calibri" w:cs="Arial"/>
          <w:bCs/>
          <w:szCs w:val="26"/>
        </w:rPr>
        <w:t xml:space="preserve">projektivno podjetje </w:t>
      </w:r>
      <w:proofErr w:type="spellStart"/>
      <w:r w:rsidRPr="005D5C59">
        <w:rPr>
          <w:rFonts w:eastAsia="Calibri" w:cs="Arial"/>
          <w:bCs/>
          <w:szCs w:val="26"/>
        </w:rPr>
        <w:t>Castrum</w:t>
      </w:r>
      <w:proofErr w:type="spellEnd"/>
      <w:r w:rsidRPr="005D5C59">
        <w:rPr>
          <w:rFonts w:eastAsia="Calibri" w:cs="Arial"/>
          <w:bCs/>
          <w:szCs w:val="26"/>
        </w:rPr>
        <w:t xml:space="preserve"> d.o.o. Ajdovščina</w:t>
      </w:r>
      <w:r w:rsidRPr="005D5C59">
        <w:rPr>
          <w:rFonts w:eastAsia="Calibri" w:cs="Arial"/>
          <w:bCs/>
          <w:szCs w:val="26"/>
          <w:lang w:val="x-none"/>
        </w:rPr>
        <w:t>, na podlagi katerih se bodo izvajala dela po tej pogodbi in je v celoti seznanjen z obsegom izvajanja del, ki so predmet te pogodbe in nanj nima nobenih pripomb. Izvajalec tako izrecno izjavlja, da je pregledal vso projektno in drugo dokumentacijo, ki je podlaga za sklenitev te pogodbe, da se z dokumentacijo v celoti strinja in je nanjo dal ponudbo. Izvajalec se tudi obveže, da bo skupaj z naročnikom in podizvajalci preučil kompletno projektno dokumentacijo;</w:t>
      </w:r>
    </w:p>
    <w:p w:rsidR="005D5C59" w:rsidRPr="005D5C59" w:rsidRDefault="005D5C59" w:rsidP="005D5C59">
      <w:pPr>
        <w:numPr>
          <w:ilvl w:val="0"/>
          <w:numId w:val="16"/>
        </w:numPr>
        <w:contextualSpacing/>
        <w:jc w:val="both"/>
        <w:rPr>
          <w:rFonts w:eastAsia="Calibri" w:cs="Arial"/>
          <w:bCs/>
          <w:szCs w:val="26"/>
          <w:lang w:val="x-none"/>
        </w:rPr>
      </w:pPr>
      <w:r w:rsidRPr="005D5C59">
        <w:rPr>
          <w:rFonts w:eastAsia="Calibri" w:cs="Arial"/>
          <w:bCs/>
          <w:szCs w:val="26"/>
          <w:lang w:val="x-none"/>
        </w:rPr>
        <w:t>da so sredstva za izvedbo projekta zagotovljena v proračunu Občine Ajdovščina na proračunski postavki 1</w:t>
      </w:r>
      <w:r w:rsidRPr="005D5C59">
        <w:rPr>
          <w:rFonts w:eastAsia="Calibri" w:cs="Arial"/>
          <w:bCs/>
          <w:szCs w:val="26"/>
        </w:rPr>
        <w:t>7002,</w:t>
      </w:r>
      <w:r w:rsidRPr="005D5C59">
        <w:rPr>
          <w:rFonts w:eastAsia="Calibri" w:cs="Arial"/>
          <w:bCs/>
          <w:szCs w:val="26"/>
          <w:lang w:val="x-none"/>
        </w:rPr>
        <w:t xml:space="preserve"> konto 4204 02</w:t>
      </w:r>
      <w:r w:rsidRPr="005D5C59">
        <w:rPr>
          <w:rFonts w:eastAsia="Calibri" w:cs="Arial"/>
          <w:bCs/>
          <w:szCs w:val="26"/>
        </w:rPr>
        <w:t>,</w:t>
      </w:r>
      <w:r w:rsidRPr="005D5C59">
        <w:rPr>
          <w:rFonts w:eastAsia="Calibri" w:cs="Arial"/>
          <w:bCs/>
          <w:szCs w:val="26"/>
          <w:lang w:val="x-none"/>
        </w:rPr>
        <w:t xml:space="preserve"> NRP OB001-</w:t>
      </w:r>
      <w:r w:rsidRPr="005D5C59">
        <w:rPr>
          <w:rFonts w:eastAsia="Calibri" w:cs="Arial"/>
          <w:bCs/>
          <w:szCs w:val="26"/>
        </w:rPr>
        <w:t>17</w:t>
      </w:r>
      <w:r w:rsidRPr="005D5C59">
        <w:rPr>
          <w:rFonts w:eastAsia="Calibri" w:cs="Arial"/>
          <w:bCs/>
          <w:szCs w:val="26"/>
          <w:lang w:val="x-none"/>
        </w:rPr>
        <w:t>-00</w:t>
      </w:r>
      <w:r w:rsidRPr="005D5C59">
        <w:rPr>
          <w:rFonts w:eastAsia="Calibri" w:cs="Arial"/>
          <w:bCs/>
          <w:szCs w:val="26"/>
        </w:rPr>
        <w:t>05</w:t>
      </w:r>
      <w:r w:rsidRPr="005D5C59">
        <w:rPr>
          <w:rFonts w:eastAsia="Calibri" w:cs="Arial"/>
          <w:bCs/>
          <w:szCs w:val="26"/>
          <w:lang w:val="x-none"/>
        </w:rPr>
        <w:t>.</w:t>
      </w:r>
    </w:p>
    <w:p w:rsidR="005D5C59" w:rsidRPr="005D5C59" w:rsidRDefault="005D5C59" w:rsidP="005D5C59">
      <w:pPr>
        <w:jc w:val="both"/>
        <w:rPr>
          <w:rFonts w:cs="Arial"/>
          <w:b/>
        </w:rPr>
      </w:pPr>
    </w:p>
    <w:p w:rsidR="005D5C59" w:rsidRDefault="005D5C59" w:rsidP="005D5C59">
      <w:pPr>
        <w:jc w:val="both"/>
        <w:rPr>
          <w:rFonts w:cs="Arial"/>
          <w:b/>
        </w:rPr>
      </w:pPr>
      <w:r w:rsidRPr="005D5C59">
        <w:rPr>
          <w:rFonts w:cs="Arial"/>
          <w:b/>
        </w:rPr>
        <w:t>Obseg pogodbenih del</w:t>
      </w:r>
    </w:p>
    <w:p w:rsidR="005D5C59" w:rsidRPr="005D5C59" w:rsidRDefault="005D5C59" w:rsidP="005D5C59">
      <w:pPr>
        <w:jc w:val="both"/>
        <w:rPr>
          <w:rFonts w:cs="Arial"/>
          <w:b/>
        </w:rPr>
      </w:pPr>
    </w:p>
    <w:p w:rsidR="005D5C59" w:rsidRPr="005D5C59" w:rsidRDefault="005D5C59" w:rsidP="005D5C59">
      <w:pPr>
        <w:numPr>
          <w:ilvl w:val="0"/>
          <w:numId w:val="14"/>
        </w:numPr>
        <w:tabs>
          <w:tab w:val="left" w:pos="1440"/>
        </w:tabs>
        <w:suppressAutoHyphens/>
        <w:contextualSpacing/>
        <w:jc w:val="center"/>
        <w:rPr>
          <w:rFonts w:cs="Arial"/>
          <w:b/>
          <w:bCs/>
          <w:szCs w:val="26"/>
          <w:lang w:val="x-none"/>
        </w:rPr>
      </w:pPr>
      <w:r w:rsidRPr="005D5C59">
        <w:rPr>
          <w:rFonts w:cs="Arial"/>
          <w:b/>
          <w:bCs/>
          <w:szCs w:val="26"/>
          <w:lang w:val="x-none"/>
        </w:rPr>
        <w:t>člen</w:t>
      </w:r>
    </w:p>
    <w:p w:rsidR="005D5C59" w:rsidRPr="005D5C59" w:rsidRDefault="005D5C59" w:rsidP="005D5C59">
      <w:pPr>
        <w:jc w:val="both"/>
        <w:rPr>
          <w:rFonts w:cs="Arial"/>
        </w:rPr>
      </w:pPr>
      <w:r w:rsidRPr="005D5C59">
        <w:rPr>
          <w:rFonts w:cs="Arial"/>
        </w:rPr>
        <w:lastRenderedPageBreak/>
        <w:t xml:space="preserve">Predmet pogodbe je »Ureditev </w:t>
      </w:r>
      <w:proofErr w:type="spellStart"/>
      <w:r w:rsidRPr="005D5C59">
        <w:rPr>
          <w:rFonts w:cs="Arial"/>
        </w:rPr>
        <w:t>prostrov</w:t>
      </w:r>
      <w:proofErr w:type="spellEnd"/>
      <w:r w:rsidRPr="005D5C59">
        <w:rPr>
          <w:rFonts w:cs="Arial"/>
        </w:rPr>
        <w:t xml:space="preserve"> za izvajanje fizioterapije in zdravstvene vzgoje«, v skladu: </w:t>
      </w:r>
    </w:p>
    <w:p w:rsidR="005D5C59" w:rsidRPr="005D5C59" w:rsidRDefault="005D5C59" w:rsidP="005D5C59">
      <w:pPr>
        <w:numPr>
          <w:ilvl w:val="0"/>
          <w:numId w:val="7"/>
        </w:numPr>
        <w:tabs>
          <w:tab w:val="left" w:pos="360"/>
        </w:tabs>
        <w:suppressAutoHyphens/>
        <w:ind w:left="426" w:hanging="426"/>
        <w:rPr>
          <w:rFonts w:cs="Arial"/>
        </w:rPr>
      </w:pPr>
      <w:r w:rsidRPr="005D5C59">
        <w:rPr>
          <w:rFonts w:cs="Arial"/>
        </w:rPr>
        <w:t xml:space="preserve">s projektno dokumentacijo, ki jo je izdelalo projektivno podjetje </w:t>
      </w:r>
      <w:proofErr w:type="spellStart"/>
      <w:r w:rsidRPr="005D5C59">
        <w:rPr>
          <w:rFonts w:cs="Arial"/>
        </w:rPr>
        <w:t>Castrum</w:t>
      </w:r>
      <w:proofErr w:type="spellEnd"/>
      <w:r w:rsidRPr="005D5C59">
        <w:rPr>
          <w:rFonts w:cs="Arial"/>
        </w:rPr>
        <w:t xml:space="preserve"> d.o.o. Ajdovščina</w:t>
      </w:r>
    </w:p>
    <w:p w:rsidR="005D5C59" w:rsidRPr="005D5C59" w:rsidRDefault="005D5C59" w:rsidP="005D5C59">
      <w:pPr>
        <w:tabs>
          <w:tab w:val="left" w:pos="360"/>
        </w:tabs>
        <w:suppressAutoHyphens/>
        <w:rPr>
          <w:rFonts w:cs="Arial"/>
        </w:rPr>
      </w:pPr>
      <w:r w:rsidRPr="005D5C59">
        <w:rPr>
          <w:rFonts w:cs="Arial"/>
        </w:rPr>
        <w:t xml:space="preserve">      PGD, št. projekta</w:t>
      </w:r>
      <w:r w:rsidRPr="005D5C59">
        <w:rPr>
          <w:rFonts w:eastAsia="Calibri" w:cs="Arial"/>
        </w:rPr>
        <w:t xml:space="preserve"> C-19/2016, junij 2017,</w:t>
      </w:r>
    </w:p>
    <w:p w:rsidR="005D5C59" w:rsidRPr="005D5C59" w:rsidRDefault="005D5C59" w:rsidP="005D5C59">
      <w:pPr>
        <w:tabs>
          <w:tab w:val="left" w:pos="360"/>
        </w:tabs>
        <w:suppressAutoHyphens/>
        <w:rPr>
          <w:rFonts w:cs="Arial"/>
        </w:rPr>
      </w:pPr>
      <w:r w:rsidRPr="005D5C59">
        <w:rPr>
          <w:rFonts w:cs="Arial"/>
        </w:rPr>
        <w:tab/>
      </w:r>
      <w:r w:rsidRPr="005D5C59">
        <w:rPr>
          <w:rFonts w:cs="Arial"/>
          <w:bCs/>
        </w:rPr>
        <w:t xml:space="preserve">PZI, </w:t>
      </w:r>
      <w:r w:rsidRPr="005D5C59">
        <w:rPr>
          <w:rFonts w:eastAsia="Calibri" w:cs="Arial"/>
        </w:rPr>
        <w:t>št. projekta C-19/2016, avgust 2017,</w:t>
      </w:r>
      <w:r w:rsidRPr="005D5C59">
        <w:rPr>
          <w:rFonts w:cs="Arial"/>
        </w:rPr>
        <w:t xml:space="preserve">      </w:t>
      </w:r>
    </w:p>
    <w:p w:rsidR="005D5C59" w:rsidRPr="005D5C59" w:rsidRDefault="005D5C59" w:rsidP="005D5C59">
      <w:pPr>
        <w:numPr>
          <w:ilvl w:val="0"/>
          <w:numId w:val="6"/>
        </w:numPr>
        <w:suppressAutoHyphens/>
        <w:jc w:val="both"/>
        <w:rPr>
          <w:rFonts w:cs="Arial"/>
        </w:rPr>
      </w:pPr>
      <w:r w:rsidRPr="005D5C59">
        <w:rPr>
          <w:rFonts w:cs="Arial"/>
        </w:rPr>
        <w:t>s pravnomočnim gradbenim dovoljenjem št.351-169/2017-16-P z dne 18.9.2017,</w:t>
      </w:r>
    </w:p>
    <w:p w:rsidR="005D5C59" w:rsidRPr="005D5C59" w:rsidRDefault="005D5C59" w:rsidP="005D5C59">
      <w:pPr>
        <w:numPr>
          <w:ilvl w:val="0"/>
          <w:numId w:val="6"/>
        </w:numPr>
        <w:suppressAutoHyphens/>
        <w:jc w:val="both"/>
        <w:rPr>
          <w:rFonts w:cs="Arial"/>
        </w:rPr>
      </w:pPr>
      <w:r w:rsidRPr="005D5C59">
        <w:rPr>
          <w:rFonts w:cs="Arial"/>
        </w:rPr>
        <w:t>z razpisno dokumentacijo in njenimi prilogami,</w:t>
      </w:r>
    </w:p>
    <w:p w:rsidR="005D5C59" w:rsidRPr="005D5C59" w:rsidRDefault="005D5C59" w:rsidP="005D5C59">
      <w:pPr>
        <w:numPr>
          <w:ilvl w:val="0"/>
          <w:numId w:val="6"/>
        </w:numPr>
        <w:suppressAutoHyphens/>
        <w:jc w:val="both"/>
        <w:rPr>
          <w:rFonts w:cs="Arial"/>
        </w:rPr>
      </w:pPr>
      <w:r w:rsidRPr="005D5C59">
        <w:rPr>
          <w:rFonts w:cs="Arial"/>
        </w:rPr>
        <w:t>s ponudbo izvajalca št. ___________ z dne ____________;</w:t>
      </w:r>
    </w:p>
    <w:p w:rsidR="005D5C59" w:rsidRPr="005D5C59" w:rsidRDefault="005D5C59" w:rsidP="005D5C59">
      <w:pPr>
        <w:numPr>
          <w:ilvl w:val="0"/>
          <w:numId w:val="6"/>
        </w:numPr>
        <w:suppressAutoHyphens/>
        <w:jc w:val="both"/>
        <w:rPr>
          <w:rFonts w:cs="Arial"/>
        </w:rPr>
      </w:pPr>
      <w:r w:rsidRPr="005D5C59">
        <w:rPr>
          <w:rFonts w:cs="Arial"/>
        </w:rPr>
        <w:t>z veljavnimi zakoni, podzakonskimi in drugimi predpisi ter standardi, ki so predvideni za tovrstne objekte oziroma po povprečnem stanju tehnike.</w:t>
      </w:r>
    </w:p>
    <w:p w:rsidR="005D5C59" w:rsidRPr="005D5C59" w:rsidRDefault="005D5C59" w:rsidP="005D5C59">
      <w:pPr>
        <w:jc w:val="both"/>
        <w:rPr>
          <w:rFonts w:cs="Arial"/>
        </w:rPr>
      </w:pPr>
    </w:p>
    <w:p w:rsidR="005D5C59" w:rsidRPr="005D5C59" w:rsidRDefault="005D5C59" w:rsidP="005D5C59">
      <w:pPr>
        <w:jc w:val="both"/>
        <w:rPr>
          <w:rFonts w:cs="Arial"/>
        </w:rPr>
      </w:pPr>
      <w:r w:rsidRPr="005D5C59">
        <w:rPr>
          <w:rFonts w:cs="Arial"/>
        </w:rPr>
        <w:t>Zgrajeni objekt bo izpolnjeval vse gospodarske, tehnične in funkcionalne pogoje naročnika, izvajalec pa bo:</w:t>
      </w:r>
    </w:p>
    <w:p w:rsidR="005D5C59" w:rsidRPr="005D5C59" w:rsidRDefault="005D5C59" w:rsidP="005D5C59">
      <w:pPr>
        <w:numPr>
          <w:ilvl w:val="0"/>
          <w:numId w:val="4"/>
        </w:numPr>
        <w:tabs>
          <w:tab w:val="left" w:pos="426"/>
          <w:tab w:val="left" w:pos="2880"/>
          <w:tab w:val="left" w:pos="9923"/>
        </w:tabs>
        <w:suppressAutoHyphens/>
        <w:jc w:val="both"/>
        <w:rPr>
          <w:rFonts w:cs="Arial"/>
        </w:rPr>
      </w:pPr>
      <w:r w:rsidRPr="005D5C59">
        <w:rPr>
          <w:rFonts w:cs="Arial"/>
        </w:rPr>
        <w:t>izvedel vsa gradbena, obrtniška in instalacijska dela skladno z veljavno zakonodajo ter podzakonskimi predpisi, razpisno dokumentacijo, njenimi prilogami in to pogodbo,</w:t>
      </w:r>
    </w:p>
    <w:p w:rsidR="005D5C59" w:rsidRPr="005D5C59" w:rsidRDefault="005D5C59" w:rsidP="005D5C59">
      <w:pPr>
        <w:numPr>
          <w:ilvl w:val="0"/>
          <w:numId w:val="4"/>
        </w:numPr>
        <w:tabs>
          <w:tab w:val="left" w:pos="426"/>
          <w:tab w:val="left" w:pos="2880"/>
          <w:tab w:val="left" w:pos="9923"/>
        </w:tabs>
        <w:suppressAutoHyphens/>
        <w:jc w:val="both"/>
        <w:rPr>
          <w:rFonts w:cs="Arial"/>
        </w:rPr>
      </w:pPr>
      <w:r w:rsidRPr="005D5C59">
        <w:rPr>
          <w:rFonts w:cs="Arial"/>
        </w:rPr>
        <w:t>izdelal PID dokumentacijo in dokazilo o zanesljivosti objekta,</w:t>
      </w:r>
    </w:p>
    <w:p w:rsidR="005D5C59" w:rsidRPr="005D5C59" w:rsidRDefault="005D5C59" w:rsidP="005D5C59">
      <w:pPr>
        <w:numPr>
          <w:ilvl w:val="0"/>
          <w:numId w:val="4"/>
        </w:numPr>
        <w:tabs>
          <w:tab w:val="left" w:pos="426"/>
          <w:tab w:val="left" w:pos="2880"/>
          <w:tab w:val="left" w:pos="9923"/>
        </w:tabs>
        <w:suppressAutoHyphens/>
        <w:jc w:val="both"/>
        <w:rPr>
          <w:rFonts w:cs="Arial"/>
        </w:rPr>
      </w:pPr>
      <w:r w:rsidRPr="005D5C59">
        <w:rPr>
          <w:rFonts w:cs="Arial"/>
        </w:rPr>
        <w:t>izdelal navodila za obratovanje in vzdrževanje,</w:t>
      </w:r>
    </w:p>
    <w:p w:rsidR="005D5C59" w:rsidRPr="005D5C59" w:rsidRDefault="005D5C59" w:rsidP="005D5C59">
      <w:pPr>
        <w:numPr>
          <w:ilvl w:val="0"/>
          <w:numId w:val="4"/>
        </w:numPr>
        <w:tabs>
          <w:tab w:val="left" w:pos="426"/>
          <w:tab w:val="left" w:pos="2880"/>
          <w:tab w:val="left" w:pos="9923"/>
        </w:tabs>
        <w:suppressAutoHyphens/>
        <w:jc w:val="both"/>
        <w:rPr>
          <w:rFonts w:cs="Arial"/>
        </w:rPr>
      </w:pPr>
      <w:r w:rsidRPr="005D5C59">
        <w:rPr>
          <w:rFonts w:cs="Arial"/>
        </w:rPr>
        <w:t>pridobil uporabno dovoljenje.</w:t>
      </w:r>
    </w:p>
    <w:p w:rsidR="005D5C59" w:rsidRPr="005D5C59" w:rsidRDefault="005D5C59" w:rsidP="005D5C59">
      <w:pPr>
        <w:numPr>
          <w:ilvl w:val="0"/>
          <w:numId w:val="4"/>
        </w:numPr>
        <w:tabs>
          <w:tab w:val="left" w:pos="426"/>
          <w:tab w:val="left" w:pos="2880"/>
          <w:tab w:val="left" w:pos="9923"/>
        </w:tabs>
        <w:suppressAutoHyphens/>
        <w:jc w:val="both"/>
        <w:rPr>
          <w:rFonts w:cs="Arial"/>
        </w:rPr>
      </w:pPr>
      <w:r w:rsidRPr="005D5C59">
        <w:rPr>
          <w:rFonts w:cs="Arial"/>
        </w:rPr>
        <w:t xml:space="preserve">zagotovil dostopnost za invalide ter izvedel oblikovanje, prilagojeno vsem uporabnikom, razen v ustrezno utemeljenih izjemnih primerih.  </w:t>
      </w:r>
    </w:p>
    <w:p w:rsidR="005D5C59" w:rsidRPr="005D5C59" w:rsidRDefault="005D5C59" w:rsidP="005D5C59">
      <w:pPr>
        <w:jc w:val="both"/>
        <w:rPr>
          <w:rFonts w:cs="Arial"/>
        </w:rPr>
      </w:pPr>
      <w:r w:rsidRPr="005D5C59">
        <w:rPr>
          <w:rFonts w:cs="Arial"/>
        </w:rPr>
        <w:t xml:space="preserve"> </w:t>
      </w:r>
    </w:p>
    <w:p w:rsidR="005D5C59" w:rsidRPr="005D5C59" w:rsidRDefault="005D5C59" w:rsidP="005D5C59">
      <w:pPr>
        <w:suppressAutoHyphens/>
        <w:jc w:val="both"/>
        <w:rPr>
          <w:rFonts w:cs="Arial"/>
          <w:lang w:eastAsia="ar-SA"/>
        </w:rPr>
      </w:pPr>
      <w:r w:rsidRPr="005D5C59">
        <w:rPr>
          <w:rFonts w:cs="Arial"/>
          <w:lang w:eastAsia="ar-SA"/>
        </w:rPr>
        <w:t>Morebitne pomanjkljivosti ali nepravilnosti v projektni dokumentaciji, ne odvezujejo izvajalca od izvedbe del kot so določena s to pogodbo. Izvajalec je o morebitnih pomanjkljivostih ali nepravilnostih dolžan obvestiti naročnika.</w:t>
      </w:r>
    </w:p>
    <w:p w:rsidR="005D5C59" w:rsidRPr="005D5C59" w:rsidRDefault="005D5C59" w:rsidP="005D5C59">
      <w:pPr>
        <w:suppressAutoHyphens/>
        <w:jc w:val="both"/>
        <w:rPr>
          <w:rFonts w:cs="Arial"/>
          <w:lang w:eastAsia="ar-SA"/>
        </w:rPr>
      </w:pPr>
    </w:p>
    <w:p w:rsidR="005D5C59" w:rsidRPr="005D5C59" w:rsidRDefault="005D5C59" w:rsidP="005D5C59">
      <w:pPr>
        <w:suppressAutoHyphens/>
        <w:jc w:val="both"/>
        <w:rPr>
          <w:rFonts w:cs="Arial"/>
          <w:lang w:eastAsia="ar-SA"/>
        </w:rPr>
      </w:pPr>
      <w:r w:rsidRPr="005D5C59">
        <w:rPr>
          <w:rFonts w:cs="Arial"/>
          <w:lang w:eastAsia="ar-SA"/>
        </w:rPr>
        <w:t>Izvajalec je dolžan sam pripraviti tudi del projektne dokumentacije za izvedbo, kar pomeni, da bo izdelal delavniške risbe in detajle vseh potrebnih elementov in sklopov, ki jih bo pred izdelavo in montažo na objektu uskladil s projektanti, nadzornikom in naročnikom. Za izvedena pogodbena dela se bodo lahko štela samo dela, izvedena na podlagi usklajenih elementov oziroma detajlov.</w:t>
      </w:r>
    </w:p>
    <w:p w:rsidR="005D5C59" w:rsidRPr="005D5C59" w:rsidRDefault="005D5C59" w:rsidP="005D5C59">
      <w:pPr>
        <w:suppressAutoHyphens/>
        <w:jc w:val="both"/>
        <w:rPr>
          <w:rFonts w:cs="Arial"/>
          <w:lang w:eastAsia="ar-SA"/>
        </w:rPr>
      </w:pPr>
    </w:p>
    <w:p w:rsidR="005D5C59" w:rsidRPr="005D5C59" w:rsidRDefault="005D5C59" w:rsidP="005D5C59">
      <w:pPr>
        <w:suppressAutoHyphens/>
        <w:jc w:val="both"/>
        <w:rPr>
          <w:rFonts w:cs="Arial"/>
          <w:lang w:eastAsia="ar-SA"/>
        </w:rPr>
      </w:pPr>
      <w:r w:rsidRPr="005D5C59">
        <w:rPr>
          <w:rFonts w:cs="Arial"/>
          <w:lang w:eastAsia="ar-SA"/>
        </w:rPr>
        <w:t xml:space="preserve">Izvajalec je dolžan voditi gradbeni dnevnik o izvajanju del. </w:t>
      </w:r>
    </w:p>
    <w:p w:rsidR="005D5C59" w:rsidRPr="005D5C59" w:rsidRDefault="005D5C59" w:rsidP="005D5C59">
      <w:pPr>
        <w:suppressAutoHyphens/>
        <w:jc w:val="both"/>
        <w:rPr>
          <w:rFonts w:cs="Arial"/>
          <w:lang w:eastAsia="ar-SA"/>
        </w:rPr>
      </w:pPr>
    </w:p>
    <w:p w:rsidR="005D5C59" w:rsidRPr="005D5C59" w:rsidRDefault="005D5C59" w:rsidP="005D5C59">
      <w:pPr>
        <w:suppressAutoHyphens/>
        <w:jc w:val="both"/>
        <w:rPr>
          <w:rFonts w:cs="Arial"/>
          <w:lang w:eastAsia="ar-SA"/>
        </w:rPr>
      </w:pPr>
      <w:r w:rsidRPr="005D5C59">
        <w:rPr>
          <w:rFonts w:cs="Arial"/>
          <w:lang w:eastAsia="ar-SA"/>
        </w:rPr>
        <w:t xml:space="preserve">V primeru, da bi prišlo do kakršnekoli prekinitve del, bodisi z ukrepom ali odločbo s strani pristojnih organov, bodisi s strani tretjih oseb, ki niso pod kontrolo naročnika in bi takšna prekinitev trajala do 30 dni, sta pogodbeni stranki soglasni, da izvajalec ne bo imel pravice do plačila kakršnihkoli dodatnih stroškov, niti pravice do povračila kakršnekoli škode zaradi takšne prekinitve, bodisi iz naslova izgubljenega dobička ali kakšnega drugega naslova. </w:t>
      </w:r>
    </w:p>
    <w:p w:rsidR="005D5C59" w:rsidRPr="005D5C59" w:rsidRDefault="005D5C59" w:rsidP="005D5C59">
      <w:pPr>
        <w:tabs>
          <w:tab w:val="left" w:pos="1440"/>
        </w:tabs>
        <w:jc w:val="both"/>
        <w:rPr>
          <w:rFonts w:cs="Arial"/>
          <w:b/>
        </w:rPr>
      </w:pPr>
    </w:p>
    <w:p w:rsidR="005D5C59" w:rsidRPr="005D5C59" w:rsidRDefault="005D5C59" w:rsidP="005D5C59">
      <w:pPr>
        <w:tabs>
          <w:tab w:val="left" w:pos="1440"/>
        </w:tabs>
        <w:jc w:val="both"/>
        <w:rPr>
          <w:rFonts w:cs="Arial"/>
          <w:b/>
        </w:rPr>
      </w:pPr>
      <w:r w:rsidRPr="005D5C59">
        <w:rPr>
          <w:rFonts w:cs="Arial"/>
          <w:b/>
        </w:rPr>
        <w:t>Kakovost dela</w:t>
      </w:r>
    </w:p>
    <w:p w:rsidR="005D5C59" w:rsidRPr="005D5C59" w:rsidRDefault="005D5C59" w:rsidP="005D5C59">
      <w:pPr>
        <w:numPr>
          <w:ilvl w:val="0"/>
          <w:numId w:val="14"/>
        </w:numPr>
        <w:tabs>
          <w:tab w:val="left" w:pos="1440"/>
        </w:tabs>
        <w:suppressAutoHyphens/>
        <w:contextualSpacing/>
        <w:jc w:val="center"/>
        <w:rPr>
          <w:rFonts w:cs="Arial"/>
          <w:b/>
          <w:bCs/>
          <w:szCs w:val="26"/>
          <w:lang w:val="x-none"/>
        </w:rPr>
      </w:pPr>
      <w:r w:rsidRPr="005D5C59">
        <w:rPr>
          <w:rFonts w:cs="Arial"/>
          <w:b/>
          <w:bCs/>
          <w:szCs w:val="26"/>
          <w:lang w:val="x-none"/>
        </w:rPr>
        <w:t>člen</w:t>
      </w:r>
    </w:p>
    <w:p w:rsidR="005D5C59" w:rsidRPr="005D5C59" w:rsidRDefault="005D5C59" w:rsidP="005D5C59">
      <w:pPr>
        <w:tabs>
          <w:tab w:val="left" w:pos="1440"/>
        </w:tabs>
        <w:jc w:val="both"/>
        <w:rPr>
          <w:rFonts w:cs="Arial"/>
        </w:rPr>
      </w:pPr>
      <w:r w:rsidRPr="005D5C59">
        <w:rPr>
          <w:rFonts w:cs="Arial"/>
        </w:rPr>
        <w:t>Izvajalec je dolžan dela po tej pogodbi opraviti po pravilih stroke in v pogodbeno določenem roku.</w:t>
      </w:r>
    </w:p>
    <w:p w:rsidR="005D5C59" w:rsidRPr="005D5C59" w:rsidRDefault="005D5C59" w:rsidP="005D5C59">
      <w:pPr>
        <w:tabs>
          <w:tab w:val="left" w:pos="1440"/>
        </w:tabs>
        <w:jc w:val="both"/>
        <w:rPr>
          <w:rFonts w:cs="Arial"/>
        </w:rPr>
      </w:pPr>
    </w:p>
    <w:p w:rsidR="005D5C59" w:rsidRPr="005D5C59" w:rsidRDefault="005D5C59" w:rsidP="005D5C59">
      <w:pPr>
        <w:tabs>
          <w:tab w:val="left" w:pos="1440"/>
        </w:tabs>
        <w:jc w:val="both"/>
        <w:rPr>
          <w:rFonts w:cs="Arial"/>
        </w:rPr>
      </w:pPr>
      <w:r w:rsidRPr="005D5C59">
        <w:rPr>
          <w:rFonts w:cs="Arial"/>
        </w:rPr>
        <w:t>Izvajalec bo izvedel dela po tej pogodbi s svojim materialom, ki mora ustrezati standardom, v primeru pa, da material ni podvržen standardom, mora biti prve kvalitete.</w:t>
      </w:r>
    </w:p>
    <w:p w:rsidR="005D5C59" w:rsidRPr="005D5C59" w:rsidRDefault="005D5C59" w:rsidP="005D5C59">
      <w:pPr>
        <w:tabs>
          <w:tab w:val="left" w:pos="1440"/>
        </w:tabs>
        <w:jc w:val="both"/>
        <w:rPr>
          <w:rFonts w:cs="Arial"/>
        </w:rPr>
      </w:pPr>
    </w:p>
    <w:p w:rsidR="005D5C59" w:rsidRPr="005D5C59" w:rsidRDefault="005D5C59" w:rsidP="005D5C59">
      <w:pPr>
        <w:tabs>
          <w:tab w:val="left" w:pos="1440"/>
        </w:tabs>
        <w:jc w:val="both"/>
        <w:rPr>
          <w:rFonts w:cs="Arial"/>
        </w:rPr>
      </w:pPr>
      <w:r w:rsidRPr="005D5C59">
        <w:rPr>
          <w:rFonts w:cs="Arial"/>
        </w:rPr>
        <w:t>Če je potrebno, mora izvajalec opraviti ustrezna preizkušanja materiala. Stroške preizkušanja materiala trpi izvajalec.</w:t>
      </w:r>
    </w:p>
    <w:p w:rsidR="005D5C59" w:rsidRPr="005D5C59" w:rsidRDefault="005D5C59" w:rsidP="005D5C59">
      <w:pPr>
        <w:tabs>
          <w:tab w:val="left" w:pos="1440"/>
        </w:tabs>
        <w:jc w:val="both"/>
        <w:rPr>
          <w:rFonts w:cs="Arial"/>
        </w:rPr>
      </w:pPr>
    </w:p>
    <w:p w:rsidR="005D5C59" w:rsidRPr="005D5C59" w:rsidRDefault="005D5C59" w:rsidP="005D5C59">
      <w:pPr>
        <w:tabs>
          <w:tab w:val="left" w:pos="1440"/>
        </w:tabs>
        <w:jc w:val="both"/>
        <w:rPr>
          <w:rFonts w:cs="Arial"/>
        </w:rPr>
      </w:pPr>
      <w:r w:rsidRPr="005D5C59">
        <w:rPr>
          <w:rFonts w:cs="Arial"/>
        </w:rPr>
        <w:t>Naročnik si pridržuje pravico do morebitne izbire materialov različnih cenovnih razredov, ki niso vključeni v ponudbeni predračun. V tem primeru izvajalec in naročnik naknadno določita ceno.</w:t>
      </w:r>
    </w:p>
    <w:p w:rsidR="005D5C59" w:rsidRPr="005D5C59" w:rsidRDefault="005D5C59" w:rsidP="005D5C59">
      <w:pPr>
        <w:tabs>
          <w:tab w:val="left" w:pos="1440"/>
        </w:tabs>
        <w:jc w:val="both"/>
        <w:rPr>
          <w:rFonts w:cs="Arial"/>
        </w:rPr>
      </w:pPr>
    </w:p>
    <w:p w:rsidR="005D5C59" w:rsidRPr="005D5C59" w:rsidRDefault="005D5C59" w:rsidP="005D5C59">
      <w:pPr>
        <w:tabs>
          <w:tab w:val="left" w:pos="1440"/>
        </w:tabs>
        <w:jc w:val="both"/>
        <w:rPr>
          <w:rFonts w:cs="Arial"/>
        </w:rPr>
      </w:pPr>
      <w:r w:rsidRPr="005D5C59">
        <w:rPr>
          <w:rFonts w:cs="Arial"/>
        </w:rPr>
        <w:lastRenderedPageBreak/>
        <w:t xml:space="preserve">Če naročnik ugotovi nepravilnosti ali </w:t>
      </w:r>
      <w:proofErr w:type="spellStart"/>
      <w:r w:rsidRPr="005D5C59">
        <w:rPr>
          <w:rFonts w:cs="Arial"/>
        </w:rPr>
        <w:t>nekvaliteto</w:t>
      </w:r>
      <w:proofErr w:type="spellEnd"/>
      <w:r w:rsidRPr="005D5C59">
        <w:rPr>
          <w:rFonts w:cs="Arial"/>
        </w:rPr>
        <w:t xml:space="preserve"> izvajanja del, uporabo neprimernega materiala, ima pravico izvajalcu ustaviti takšna dela. Vse stroške ustavitve nosi izvajalec.</w:t>
      </w:r>
    </w:p>
    <w:p w:rsidR="005D5C59" w:rsidRPr="005D5C59" w:rsidRDefault="005D5C59" w:rsidP="005D5C59">
      <w:pPr>
        <w:tabs>
          <w:tab w:val="left" w:pos="1440"/>
        </w:tabs>
        <w:jc w:val="both"/>
        <w:rPr>
          <w:rFonts w:cs="Arial"/>
        </w:rPr>
      </w:pPr>
    </w:p>
    <w:p w:rsidR="005D5C59" w:rsidRPr="005D5C59" w:rsidRDefault="005D5C59" w:rsidP="005D5C59">
      <w:pPr>
        <w:rPr>
          <w:rFonts w:eastAsia="Calibri" w:cs="Arial"/>
          <w:b/>
        </w:rPr>
      </w:pPr>
      <w:r w:rsidRPr="005D5C59">
        <w:rPr>
          <w:rFonts w:eastAsia="Calibri" w:cs="Arial"/>
          <w:b/>
        </w:rPr>
        <w:t>Pogodbena vrednost</w:t>
      </w:r>
    </w:p>
    <w:p w:rsidR="005D5C59" w:rsidRPr="005D5C59" w:rsidRDefault="005D5C59" w:rsidP="005D5C59">
      <w:pPr>
        <w:numPr>
          <w:ilvl w:val="0"/>
          <w:numId w:val="14"/>
        </w:numPr>
        <w:tabs>
          <w:tab w:val="left" w:pos="1440"/>
        </w:tabs>
        <w:suppressAutoHyphens/>
        <w:contextualSpacing/>
        <w:jc w:val="center"/>
        <w:rPr>
          <w:rFonts w:cs="Arial"/>
          <w:b/>
          <w:bCs/>
          <w:szCs w:val="26"/>
          <w:lang w:val="x-none"/>
        </w:rPr>
      </w:pPr>
      <w:r w:rsidRPr="005D5C59">
        <w:rPr>
          <w:rFonts w:cs="Arial"/>
          <w:b/>
          <w:bCs/>
          <w:szCs w:val="26"/>
          <w:lang w:val="x-none"/>
        </w:rPr>
        <w:t>člen</w:t>
      </w:r>
    </w:p>
    <w:p w:rsidR="005D5C59" w:rsidRPr="005D5C59" w:rsidRDefault="005D5C59" w:rsidP="005D5C59">
      <w:pPr>
        <w:tabs>
          <w:tab w:val="left" w:pos="0"/>
          <w:tab w:val="left" w:pos="5472"/>
          <w:tab w:val="left" w:pos="5616"/>
          <w:tab w:val="left" w:pos="9639"/>
        </w:tabs>
        <w:rPr>
          <w:rFonts w:cs="Arial"/>
        </w:rPr>
      </w:pPr>
      <w:r w:rsidRPr="005D5C59">
        <w:rPr>
          <w:rFonts w:cs="Arial"/>
        </w:rPr>
        <w:t xml:space="preserve">Vrednost del po tej pogodbi znaša: </w:t>
      </w:r>
    </w:p>
    <w:tbl>
      <w:tblPr>
        <w:tblW w:w="0" w:type="auto"/>
        <w:tblInd w:w="-15" w:type="dxa"/>
        <w:tblLayout w:type="fixed"/>
        <w:tblLook w:val="0000" w:firstRow="0" w:lastRow="0" w:firstColumn="0" w:lastColumn="0" w:noHBand="0" w:noVBand="0"/>
      </w:tblPr>
      <w:tblGrid>
        <w:gridCol w:w="4889"/>
        <w:gridCol w:w="2269"/>
      </w:tblGrid>
      <w:tr w:rsidR="005D5C59" w:rsidRPr="005D5C59" w:rsidTr="00A2453C">
        <w:tc>
          <w:tcPr>
            <w:tcW w:w="4889" w:type="dxa"/>
            <w:tcBorders>
              <w:top w:val="single" w:sz="4" w:space="0" w:color="000000"/>
              <w:left w:val="single" w:sz="4" w:space="0" w:color="000000"/>
              <w:bottom w:val="single" w:sz="4" w:space="0" w:color="000000"/>
            </w:tcBorders>
            <w:shd w:val="clear" w:color="auto" w:fill="auto"/>
          </w:tcPr>
          <w:p w:rsidR="005D5C59" w:rsidRPr="005D5C59" w:rsidRDefault="005D5C59" w:rsidP="005D5C59">
            <w:pPr>
              <w:tabs>
                <w:tab w:val="left" w:pos="0"/>
                <w:tab w:val="left" w:pos="1296"/>
                <w:tab w:val="left" w:pos="9639"/>
              </w:tabs>
              <w:snapToGrid w:val="0"/>
              <w:jc w:val="both"/>
              <w:rPr>
                <w:rFonts w:cs="Arial"/>
              </w:rPr>
            </w:pPr>
            <w:r w:rsidRPr="005D5C59">
              <w:rPr>
                <w:rFonts w:cs="Arial"/>
              </w:rPr>
              <w:t>brez DDV</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5D5C59" w:rsidRPr="005D5C59" w:rsidRDefault="005D5C59" w:rsidP="005D5C59">
            <w:pPr>
              <w:tabs>
                <w:tab w:val="left" w:pos="0"/>
                <w:tab w:val="left" w:pos="1296"/>
                <w:tab w:val="left" w:pos="9639"/>
              </w:tabs>
              <w:snapToGrid w:val="0"/>
              <w:jc w:val="right"/>
              <w:rPr>
                <w:rFonts w:cs="Arial"/>
              </w:rPr>
            </w:pPr>
          </w:p>
        </w:tc>
      </w:tr>
      <w:tr w:rsidR="005D5C59" w:rsidRPr="005D5C59" w:rsidTr="00A2453C">
        <w:tc>
          <w:tcPr>
            <w:tcW w:w="4889" w:type="dxa"/>
            <w:tcBorders>
              <w:top w:val="single" w:sz="4" w:space="0" w:color="000000"/>
              <w:left w:val="single" w:sz="4" w:space="0" w:color="000000"/>
              <w:bottom w:val="single" w:sz="4" w:space="0" w:color="000000"/>
            </w:tcBorders>
            <w:shd w:val="clear" w:color="auto" w:fill="auto"/>
          </w:tcPr>
          <w:p w:rsidR="005D5C59" w:rsidRPr="005D5C59" w:rsidRDefault="005D5C59" w:rsidP="005D5C59">
            <w:pPr>
              <w:tabs>
                <w:tab w:val="left" w:pos="0"/>
                <w:tab w:val="left" w:pos="1296"/>
                <w:tab w:val="left" w:pos="9639"/>
              </w:tabs>
              <w:snapToGrid w:val="0"/>
              <w:jc w:val="both"/>
              <w:rPr>
                <w:rFonts w:cs="Arial"/>
              </w:rPr>
            </w:pPr>
            <w:r w:rsidRPr="005D5C59">
              <w:rPr>
                <w:rFonts w:cs="Arial"/>
              </w:rPr>
              <w:t>22% DDV</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5D5C59" w:rsidRPr="005D5C59" w:rsidRDefault="005D5C59" w:rsidP="005D5C59">
            <w:pPr>
              <w:tabs>
                <w:tab w:val="left" w:pos="0"/>
                <w:tab w:val="left" w:pos="1296"/>
                <w:tab w:val="left" w:pos="9639"/>
              </w:tabs>
              <w:snapToGrid w:val="0"/>
              <w:jc w:val="right"/>
              <w:rPr>
                <w:rFonts w:cs="Arial"/>
              </w:rPr>
            </w:pPr>
          </w:p>
        </w:tc>
      </w:tr>
      <w:tr w:rsidR="005D5C59" w:rsidRPr="005D5C59" w:rsidTr="00A2453C">
        <w:tc>
          <w:tcPr>
            <w:tcW w:w="4889" w:type="dxa"/>
            <w:tcBorders>
              <w:top w:val="single" w:sz="4" w:space="0" w:color="000000"/>
              <w:left w:val="single" w:sz="4" w:space="0" w:color="000000"/>
              <w:bottom w:val="single" w:sz="4" w:space="0" w:color="000000"/>
            </w:tcBorders>
            <w:shd w:val="clear" w:color="auto" w:fill="auto"/>
          </w:tcPr>
          <w:p w:rsidR="005D5C59" w:rsidRPr="005D5C59" w:rsidRDefault="005D5C59" w:rsidP="005D5C59">
            <w:pPr>
              <w:tabs>
                <w:tab w:val="left" w:pos="0"/>
                <w:tab w:val="left" w:pos="1296"/>
                <w:tab w:val="left" w:pos="9639"/>
              </w:tabs>
              <w:snapToGrid w:val="0"/>
              <w:jc w:val="both"/>
              <w:rPr>
                <w:rFonts w:cs="Arial"/>
              </w:rPr>
            </w:pPr>
            <w:r w:rsidRPr="005D5C59">
              <w:rPr>
                <w:rFonts w:cs="Arial"/>
              </w:rPr>
              <w:t>skupaj z DDV:</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5D5C59" w:rsidRPr="005D5C59" w:rsidRDefault="005D5C59" w:rsidP="005D5C59">
            <w:pPr>
              <w:tabs>
                <w:tab w:val="left" w:pos="0"/>
                <w:tab w:val="left" w:pos="1296"/>
                <w:tab w:val="left" w:pos="9639"/>
              </w:tabs>
              <w:snapToGrid w:val="0"/>
              <w:jc w:val="right"/>
              <w:rPr>
                <w:rFonts w:cs="Arial"/>
              </w:rPr>
            </w:pPr>
          </w:p>
        </w:tc>
      </w:tr>
    </w:tbl>
    <w:p w:rsidR="005D5C59" w:rsidRPr="005D5C59" w:rsidRDefault="005D5C59" w:rsidP="005D5C59">
      <w:pPr>
        <w:jc w:val="both"/>
        <w:rPr>
          <w:rFonts w:ascii="Times New Roman" w:hAnsi="Times New Roman"/>
          <w:sz w:val="24"/>
          <w:szCs w:val="24"/>
        </w:rPr>
      </w:pPr>
    </w:p>
    <w:p w:rsidR="005D5C59" w:rsidRPr="005D5C59" w:rsidRDefault="005D5C59" w:rsidP="005D5C59">
      <w:pPr>
        <w:tabs>
          <w:tab w:val="left" w:pos="1728"/>
          <w:tab w:val="left" w:pos="7200"/>
        </w:tabs>
        <w:jc w:val="both"/>
        <w:rPr>
          <w:rFonts w:eastAsia="Calibri" w:cs="Arial"/>
        </w:rPr>
      </w:pPr>
      <w:r w:rsidRPr="005D5C59">
        <w:rPr>
          <w:rFonts w:cs="Arial"/>
        </w:rPr>
        <w:t>Izvajalec bo opravljena dela obračunaval po enotnih cenah iz ponudbe št. _________ z dne _________ in po dejansko izvršenih količinah, evidentiranih v knjigi obračunskih izmer in potrjenih s strani nadzornega inženirja.</w:t>
      </w:r>
      <w:r w:rsidRPr="005D5C59">
        <w:rPr>
          <w:rFonts w:eastAsia="Calibri" w:cs="Arial"/>
        </w:rPr>
        <w:t xml:space="preserve"> </w:t>
      </w:r>
    </w:p>
    <w:p w:rsidR="005D5C59" w:rsidRPr="005D5C59" w:rsidRDefault="005D5C59" w:rsidP="005D5C59">
      <w:pPr>
        <w:jc w:val="both"/>
        <w:rPr>
          <w:rFonts w:cs="Arial"/>
        </w:rPr>
      </w:pPr>
    </w:p>
    <w:p w:rsidR="005D5C59" w:rsidRPr="005D5C59" w:rsidRDefault="005D5C59" w:rsidP="005D5C59">
      <w:pPr>
        <w:jc w:val="both"/>
        <w:rPr>
          <w:rFonts w:cs="Arial"/>
        </w:rPr>
      </w:pPr>
      <w:r w:rsidRPr="005D5C59">
        <w:rPr>
          <w:rFonts w:cs="Arial"/>
        </w:rPr>
        <w:t>Izvajalec izrecno potrjuje, da mu je znana projektna dokumentacija in ostali pogoji, po katerih bo dela izvajal in se vnaprej odpoveduje vsakršnemu zahtevku iz naslova nepredvidenih pogojev za delo, nepopolne in/ali neustrezne dokumentacije. Izvajalec se zavezuje, da bo vse morebitne pomanjkljivosti ustrezno saniral na lastne stroške in na način, ki ga bo predhodno uskladil z naročnikom, ne da bi zaradi tega trpel rok gradnje, kvaliteta vgrajenega materiala ali izvedenih del, funkcionalnost posameznih delov ali objekta kot celote.</w:t>
      </w:r>
    </w:p>
    <w:p w:rsidR="005D5C59" w:rsidRPr="005D5C59" w:rsidRDefault="005D5C59" w:rsidP="005D5C59">
      <w:pPr>
        <w:jc w:val="both"/>
        <w:rPr>
          <w:rFonts w:cs="Arial"/>
        </w:rPr>
      </w:pPr>
    </w:p>
    <w:p w:rsidR="005D5C59" w:rsidRPr="005D5C59" w:rsidRDefault="005D5C59" w:rsidP="005D5C59">
      <w:pPr>
        <w:tabs>
          <w:tab w:val="left" w:pos="1728"/>
          <w:tab w:val="left" w:pos="7200"/>
        </w:tabs>
        <w:jc w:val="both"/>
        <w:rPr>
          <w:rFonts w:cs="Arial"/>
        </w:rPr>
      </w:pPr>
      <w:r w:rsidRPr="005D5C59">
        <w:rPr>
          <w:rFonts w:cs="Arial"/>
        </w:rPr>
        <w:t>Pogodbeni stranki se tudi dogovorita, da so po tej pogodbi  Posebne gradbene uzance (Uradni list  SFRJ št. 18/77) izključene.</w:t>
      </w:r>
    </w:p>
    <w:p w:rsidR="005D5C59" w:rsidRPr="005D5C59" w:rsidRDefault="005D5C59" w:rsidP="005D5C59">
      <w:pPr>
        <w:jc w:val="both"/>
        <w:rPr>
          <w:rFonts w:cs="Arial"/>
        </w:rPr>
      </w:pPr>
    </w:p>
    <w:p w:rsidR="005D5C59" w:rsidRPr="005D5C59" w:rsidRDefault="005D5C59" w:rsidP="005D5C59">
      <w:pPr>
        <w:jc w:val="both"/>
        <w:rPr>
          <w:rFonts w:cs="Arial"/>
        </w:rPr>
      </w:pPr>
      <w:r w:rsidRPr="005D5C59">
        <w:rPr>
          <w:rFonts w:cs="Arial"/>
        </w:rPr>
        <w:t>V ceno so zajeti vsi stroški porabe energije, vode, kanalščine in drugih komunalnih storitev, ureditve in vzdrževanja gradbišča, vključno s higienskimi prostori za delavce, obednico in prostor za počitek, fizično in tehnično varovanje gradbišča, varovanje materiala in opreme, delovnega orodja in strojev, ki ne smejo po hrupnosti in onesnaževanju presegati predpisanih parametrov.</w:t>
      </w:r>
    </w:p>
    <w:p w:rsidR="005D5C59" w:rsidRPr="005D5C59" w:rsidRDefault="005D5C59" w:rsidP="005D5C59">
      <w:pPr>
        <w:jc w:val="both"/>
        <w:rPr>
          <w:rFonts w:cs="Arial"/>
          <w:shd w:val="clear" w:color="auto" w:fill="FF00FF"/>
        </w:rPr>
      </w:pPr>
    </w:p>
    <w:p w:rsidR="005D5C59" w:rsidRPr="005D5C59" w:rsidRDefault="005D5C59" w:rsidP="005D5C59">
      <w:pPr>
        <w:jc w:val="both"/>
        <w:rPr>
          <w:rFonts w:cs="Arial"/>
        </w:rPr>
      </w:pPr>
      <w:r w:rsidRPr="005D5C59">
        <w:rPr>
          <w:rFonts w:cs="Arial"/>
        </w:rPr>
        <w:t>V ceni so zajeti vsi stroški atestov, preiskav in poročil, ki so v zvezi z dokazovanjem kvalitete izvedenih del ter materialov.</w:t>
      </w:r>
    </w:p>
    <w:p w:rsidR="005D5C59" w:rsidRPr="005D5C59" w:rsidRDefault="005D5C59" w:rsidP="005D5C59">
      <w:pPr>
        <w:jc w:val="both"/>
        <w:rPr>
          <w:rFonts w:cs="Arial"/>
          <w:shd w:val="clear" w:color="auto" w:fill="FF00FF"/>
        </w:rPr>
      </w:pPr>
    </w:p>
    <w:p w:rsidR="005D5C59" w:rsidRPr="005D5C59" w:rsidRDefault="005D5C59" w:rsidP="005D5C59">
      <w:pPr>
        <w:jc w:val="both"/>
        <w:rPr>
          <w:rFonts w:cs="Arial"/>
        </w:rPr>
      </w:pPr>
      <w:r w:rsidRPr="005D5C59">
        <w:rPr>
          <w:rFonts w:cs="Arial"/>
        </w:rPr>
        <w:t>V ceni so prav tako zajeti vsi stroški zavarovanj izvedbe del, delavcev, opreme, gradbišča ter morebitna odgovornost za škodo tretjim osebam, stroški izdaje bančnih garancij, prispevkov, taks in varstva pri delu.</w:t>
      </w:r>
    </w:p>
    <w:p w:rsidR="005D5C59" w:rsidRPr="005D5C59" w:rsidRDefault="005D5C59" w:rsidP="005D5C59">
      <w:pPr>
        <w:jc w:val="both"/>
        <w:rPr>
          <w:rFonts w:cs="Arial"/>
        </w:rPr>
      </w:pPr>
      <w:r w:rsidRPr="005D5C59">
        <w:rPr>
          <w:rFonts w:cs="Arial"/>
        </w:rPr>
        <w:t xml:space="preserve"> </w:t>
      </w:r>
    </w:p>
    <w:p w:rsidR="005D5C59" w:rsidRPr="005D5C59" w:rsidRDefault="005D5C59" w:rsidP="005D5C59">
      <w:pPr>
        <w:jc w:val="both"/>
        <w:rPr>
          <w:rFonts w:cs="Arial"/>
          <w:spacing w:val="-2"/>
        </w:rPr>
      </w:pPr>
      <w:r w:rsidRPr="005D5C59">
        <w:rPr>
          <w:rFonts w:cs="Arial"/>
          <w:spacing w:val="-2"/>
        </w:rPr>
        <w:t>Dogovorjena cena tako še zlasti vsebuje tudi: vse stroške za pripravljalna in izvedbena gradbena dela, za material, transport, pomožni material in orodja, zakonske in druge obveznosti, za vsa pomožna dela za izvršitev pogodbenih del, stroške za preiskave in ateste, stroške bančnih garancij, stroške varovanja gradbišča, stroške izročitve, stroške zavarovanja del, stroške za varnost pri delu, stroške načrta organizacije gradbišča, vse potrebne delovne odre, varovanje izdelkov pred poškodbami do predaje naročniku, stroške začasnih priključkov za elektriko, vodo, telefon ter njihovo porabo in vse stroške tekočega čiščenja. Stroški zavarovanja dokazov stanja sosednjih objektov in premoženja video in foto posnetki, cenilna poročila, so stroški izvajalca, naročnik pa mora izvajalcu dati na razpolago vso že obstoječo dokumentacijo v zvezi navedenim spredaj v tem stavku.</w:t>
      </w:r>
    </w:p>
    <w:p w:rsidR="005D5C59" w:rsidRPr="005D5C59" w:rsidRDefault="005D5C59" w:rsidP="005D5C59">
      <w:pPr>
        <w:jc w:val="both"/>
        <w:rPr>
          <w:rFonts w:cs="Arial"/>
        </w:rPr>
      </w:pPr>
    </w:p>
    <w:p w:rsidR="005D5C59" w:rsidRPr="005D5C59" w:rsidRDefault="005D5C59" w:rsidP="005D5C59">
      <w:pPr>
        <w:jc w:val="both"/>
        <w:rPr>
          <w:rFonts w:cs="Arial"/>
        </w:rPr>
      </w:pPr>
      <w:r w:rsidRPr="005D5C59">
        <w:rPr>
          <w:rFonts w:cs="Arial"/>
        </w:rPr>
        <w:t>Izvajalec ni upravičen do plačila dodatnih del, v kolikor jih pred tem  ne predhodno pisno potrdi in odobri zakoniti zastopnik naročnika oziroma od njega pisno pooblaščena oseba.</w:t>
      </w:r>
    </w:p>
    <w:p w:rsidR="005D5C59" w:rsidRPr="005D5C59" w:rsidRDefault="005D5C59" w:rsidP="005D5C59">
      <w:pPr>
        <w:jc w:val="both"/>
        <w:rPr>
          <w:rFonts w:cs="Arial"/>
        </w:rPr>
      </w:pPr>
    </w:p>
    <w:p w:rsidR="005D5C59" w:rsidRPr="005D5C59" w:rsidRDefault="005D5C59" w:rsidP="005D5C59">
      <w:pPr>
        <w:rPr>
          <w:rFonts w:eastAsia="Calibri" w:cs="Arial"/>
          <w:b/>
        </w:rPr>
      </w:pPr>
      <w:r w:rsidRPr="005D5C59">
        <w:rPr>
          <w:rFonts w:eastAsia="Calibri" w:cs="Arial"/>
          <w:b/>
        </w:rPr>
        <w:t>Obračun in plačilo</w:t>
      </w:r>
    </w:p>
    <w:p w:rsidR="005D5C59" w:rsidRPr="005D5C59" w:rsidRDefault="005D5C59" w:rsidP="005D5C59">
      <w:pPr>
        <w:numPr>
          <w:ilvl w:val="0"/>
          <w:numId w:val="14"/>
        </w:numPr>
        <w:tabs>
          <w:tab w:val="left" w:pos="1440"/>
        </w:tabs>
        <w:suppressAutoHyphens/>
        <w:contextualSpacing/>
        <w:jc w:val="center"/>
        <w:rPr>
          <w:rFonts w:cs="Arial"/>
          <w:b/>
          <w:bCs/>
          <w:szCs w:val="26"/>
          <w:lang w:val="x-none"/>
        </w:rPr>
      </w:pPr>
      <w:r w:rsidRPr="005D5C59">
        <w:rPr>
          <w:rFonts w:cs="Arial"/>
          <w:b/>
          <w:bCs/>
          <w:szCs w:val="26"/>
          <w:lang w:val="x-none"/>
        </w:rPr>
        <w:t>člen</w:t>
      </w:r>
    </w:p>
    <w:p w:rsidR="005D5C59" w:rsidRPr="005D5C59" w:rsidRDefault="005D5C59" w:rsidP="005D5C59">
      <w:pPr>
        <w:tabs>
          <w:tab w:val="left" w:pos="3744"/>
        </w:tabs>
        <w:jc w:val="both"/>
        <w:rPr>
          <w:rFonts w:cs="Arial"/>
        </w:rPr>
      </w:pPr>
      <w:r w:rsidRPr="005D5C59">
        <w:rPr>
          <w:rFonts w:cs="Arial"/>
        </w:rPr>
        <w:t xml:space="preserve">Izvajalec bo izvršena dela v tekočem mesecu obračunaval vsak mesec sproti, na podlagi začasnih mesečnih situacij, potrjenih s strani vodje nadzora. Situacije bo naročniku izstavil v </w:t>
      </w:r>
      <w:r w:rsidRPr="005D5C59">
        <w:rPr>
          <w:rFonts w:cs="Arial"/>
        </w:rPr>
        <w:lastRenderedPageBreak/>
        <w:t xml:space="preserve">elektronski obliki, preko portala E-račun, skladno z Zakonom o opravljanju plačilnih storitev za proračunske uporabnike (Uradni list RS, št. 59/10 in 111/13, ZOPSPU) ter Pravilnikom o standardih in pogojih izmenjave elektronskih računov prek enotne vstopne in izstopne točke pri Upravi Republike Slovenije za javna plačila (Uradni list RS, št. 9/11 in 109/12). </w:t>
      </w:r>
    </w:p>
    <w:p w:rsidR="005D5C59" w:rsidRPr="005D5C59" w:rsidRDefault="005D5C59" w:rsidP="005D5C59">
      <w:pPr>
        <w:tabs>
          <w:tab w:val="left" w:pos="3744"/>
        </w:tabs>
        <w:jc w:val="both"/>
        <w:rPr>
          <w:rFonts w:cs="Arial"/>
        </w:rPr>
      </w:pPr>
    </w:p>
    <w:p w:rsidR="005D5C59" w:rsidRPr="005D5C59" w:rsidRDefault="005D5C59" w:rsidP="005D5C59">
      <w:pPr>
        <w:tabs>
          <w:tab w:val="left" w:pos="3744"/>
        </w:tabs>
        <w:jc w:val="both"/>
        <w:rPr>
          <w:rFonts w:cs="Arial"/>
        </w:rPr>
      </w:pPr>
      <w:r w:rsidRPr="005D5C59">
        <w:rPr>
          <w:rFonts w:cs="Arial"/>
        </w:rPr>
        <w:t xml:space="preserve">E-računu mora obvezno priložiti s strani vodje nadzora potrjeno prvo stran situacije ter obračun izvedenih del.  </w:t>
      </w:r>
    </w:p>
    <w:p w:rsidR="005D5C59" w:rsidRPr="005D5C59" w:rsidRDefault="005D5C59" w:rsidP="005D5C59">
      <w:pPr>
        <w:jc w:val="both"/>
        <w:rPr>
          <w:rFonts w:cs="Arial"/>
        </w:rPr>
      </w:pPr>
    </w:p>
    <w:p w:rsidR="005D5C59" w:rsidRPr="005D5C59" w:rsidRDefault="005D5C59" w:rsidP="005D5C59">
      <w:pPr>
        <w:jc w:val="both"/>
        <w:rPr>
          <w:rFonts w:cs="Arial"/>
        </w:rPr>
      </w:pPr>
      <w:r w:rsidRPr="005D5C59">
        <w:rPr>
          <w:rFonts w:cs="Arial"/>
        </w:rPr>
        <w:t xml:space="preserve">Način plačila: </w:t>
      </w:r>
      <w:r w:rsidRPr="005D5C59">
        <w:rPr>
          <w:rFonts w:cs="Arial"/>
          <w:bCs/>
        </w:rPr>
        <w:t>30. dan od prejetja situacije potrjene s strani vodje nadzora.</w:t>
      </w:r>
    </w:p>
    <w:p w:rsidR="005D5C59" w:rsidRPr="005D5C59" w:rsidRDefault="005D5C59" w:rsidP="005D5C59">
      <w:pPr>
        <w:jc w:val="both"/>
        <w:rPr>
          <w:rFonts w:cs="Arial"/>
        </w:rPr>
      </w:pPr>
    </w:p>
    <w:p w:rsidR="005D5C59" w:rsidRPr="005D5C59" w:rsidRDefault="005D5C59" w:rsidP="005D5C59">
      <w:pPr>
        <w:tabs>
          <w:tab w:val="left" w:pos="426"/>
          <w:tab w:val="left" w:pos="2880"/>
        </w:tabs>
        <w:jc w:val="both"/>
        <w:rPr>
          <w:rFonts w:cs="Arial"/>
        </w:rPr>
      </w:pPr>
      <w:r w:rsidRPr="005D5C59">
        <w:rPr>
          <w:rFonts w:cs="Arial"/>
        </w:rPr>
        <w:t xml:space="preserve">Naročnik bo upošteval le tista dela, ki so izvedena do te mere, da so materiali fiksno in dokončno spojeni z objektom in funkcionirajo kot celota. </w:t>
      </w:r>
    </w:p>
    <w:p w:rsidR="005D5C59" w:rsidRPr="005D5C59" w:rsidRDefault="005D5C59" w:rsidP="005D5C59">
      <w:pPr>
        <w:tabs>
          <w:tab w:val="left" w:pos="426"/>
          <w:tab w:val="left" w:pos="2880"/>
        </w:tabs>
        <w:jc w:val="both"/>
        <w:rPr>
          <w:rFonts w:cs="Arial"/>
        </w:rPr>
      </w:pPr>
    </w:p>
    <w:p w:rsidR="005D5C59" w:rsidRPr="005D5C59" w:rsidRDefault="005D5C59" w:rsidP="005D5C59">
      <w:pPr>
        <w:rPr>
          <w:rFonts w:cs="Arial"/>
          <w:b/>
        </w:rPr>
      </w:pPr>
      <w:r w:rsidRPr="005D5C59">
        <w:rPr>
          <w:rFonts w:cs="Arial"/>
          <w:b/>
        </w:rPr>
        <w:t>Roki izvedbe del in drugih obveznosti po pogodbi</w:t>
      </w:r>
    </w:p>
    <w:p w:rsidR="005D5C59" w:rsidRPr="005D5C59" w:rsidRDefault="005D5C59" w:rsidP="005D5C59">
      <w:pPr>
        <w:numPr>
          <w:ilvl w:val="0"/>
          <w:numId w:val="14"/>
        </w:numPr>
        <w:tabs>
          <w:tab w:val="left" w:pos="1440"/>
        </w:tabs>
        <w:suppressAutoHyphens/>
        <w:contextualSpacing/>
        <w:jc w:val="center"/>
        <w:rPr>
          <w:rFonts w:cs="Arial"/>
          <w:b/>
          <w:bCs/>
          <w:szCs w:val="26"/>
          <w:lang w:val="x-none"/>
        </w:rPr>
      </w:pPr>
      <w:r w:rsidRPr="005D5C59">
        <w:rPr>
          <w:rFonts w:cs="Arial"/>
          <w:b/>
          <w:bCs/>
          <w:szCs w:val="26"/>
          <w:lang w:val="x-none"/>
        </w:rPr>
        <w:t>člen</w:t>
      </w:r>
    </w:p>
    <w:p w:rsidR="005D5C59" w:rsidRPr="005D5C59" w:rsidRDefault="005D5C59" w:rsidP="005D5C59">
      <w:pPr>
        <w:tabs>
          <w:tab w:val="left" w:pos="5040"/>
        </w:tabs>
        <w:jc w:val="both"/>
        <w:rPr>
          <w:rFonts w:cs="Arial"/>
        </w:rPr>
      </w:pPr>
      <w:r w:rsidRPr="005D5C59">
        <w:rPr>
          <w:rFonts w:cs="Arial"/>
        </w:rPr>
        <w:t xml:space="preserve">Dela, ki so predmet te pogodbe se izvajalec obvezuje dokončati in uspešno predati v skladu s predloženim terminskim planom, ki je sestavni del te pogodbe. Pričetek del po tej pogodbi je datum uvedbe v delo izvajalca. Izvajalec se zaveže z deli, ki so predmet te pogodbe pričeti takoj po uvedbi v delo. </w:t>
      </w:r>
    </w:p>
    <w:p w:rsidR="005D5C59" w:rsidRPr="005D5C59" w:rsidRDefault="005D5C59" w:rsidP="005D5C59">
      <w:pPr>
        <w:tabs>
          <w:tab w:val="left" w:pos="5040"/>
        </w:tabs>
        <w:jc w:val="both"/>
        <w:rPr>
          <w:rFonts w:cs="Arial"/>
        </w:rPr>
      </w:pPr>
    </w:p>
    <w:p w:rsidR="005D5C59" w:rsidRPr="005D5C59" w:rsidRDefault="005D5C59" w:rsidP="005D5C59">
      <w:pPr>
        <w:tabs>
          <w:tab w:val="left" w:pos="5040"/>
        </w:tabs>
        <w:jc w:val="both"/>
        <w:rPr>
          <w:rFonts w:cs="Arial"/>
        </w:rPr>
      </w:pPr>
      <w:r w:rsidRPr="005D5C59">
        <w:rPr>
          <w:rFonts w:cs="Arial"/>
        </w:rPr>
        <w:t xml:space="preserve">Rok za dokončanje vseh del in izvedbo vseh obveznosti po tej pogodbi je </w:t>
      </w:r>
      <w:r w:rsidRPr="005D5C59">
        <w:rPr>
          <w:rFonts w:cs="Arial"/>
          <w:b/>
        </w:rPr>
        <w:t>6 mesecev od uvedbe v delo</w:t>
      </w:r>
      <w:r w:rsidRPr="005D5C59">
        <w:rPr>
          <w:rFonts w:cs="Arial"/>
        </w:rPr>
        <w:t>. V roku dokončanja vseh del so vključene tudi odpravljene vseh pomanjkljivosti in pridobitev uporabnega dovoljenja.</w:t>
      </w:r>
    </w:p>
    <w:p w:rsidR="005D5C59" w:rsidRPr="005D5C59" w:rsidRDefault="005D5C59" w:rsidP="005D5C59">
      <w:pPr>
        <w:tabs>
          <w:tab w:val="left" w:pos="5040"/>
        </w:tabs>
        <w:jc w:val="both"/>
        <w:rPr>
          <w:rFonts w:cs="Arial"/>
        </w:rPr>
      </w:pPr>
    </w:p>
    <w:p w:rsidR="005D5C59" w:rsidRPr="005D5C59" w:rsidRDefault="005D5C59" w:rsidP="005D5C59">
      <w:pPr>
        <w:tabs>
          <w:tab w:val="left" w:pos="5040"/>
        </w:tabs>
        <w:jc w:val="both"/>
        <w:rPr>
          <w:rFonts w:cs="Arial"/>
        </w:rPr>
      </w:pPr>
      <w:r w:rsidRPr="005D5C59">
        <w:rPr>
          <w:rFonts w:cs="Arial"/>
        </w:rPr>
        <w:t>V roku 10 dni po podpisu pogodbe je izvajalec dolžan izdelati podroben terminski in finančni plan, v katerem bo posebej opozoril na kritične roke in ga uskladiti z naročnikom in nadzornim inženirjem.</w:t>
      </w:r>
    </w:p>
    <w:p w:rsidR="005D5C59" w:rsidRPr="005D5C59" w:rsidRDefault="005D5C59" w:rsidP="005D5C59">
      <w:pPr>
        <w:tabs>
          <w:tab w:val="left" w:pos="5040"/>
        </w:tabs>
        <w:jc w:val="both"/>
        <w:rPr>
          <w:rFonts w:cs="Arial"/>
        </w:rPr>
      </w:pPr>
    </w:p>
    <w:p w:rsidR="005D5C59" w:rsidRPr="005D5C59" w:rsidRDefault="005D5C59" w:rsidP="005D5C59">
      <w:pPr>
        <w:tabs>
          <w:tab w:val="left" w:pos="5040"/>
        </w:tabs>
        <w:jc w:val="both"/>
        <w:rPr>
          <w:rFonts w:cs="Arial"/>
        </w:rPr>
      </w:pPr>
      <w:r w:rsidRPr="005D5C59">
        <w:rPr>
          <w:rFonts w:cs="Arial"/>
        </w:rPr>
        <w:t xml:space="preserve">Roki se lahko spremenijo le v primeru višje sile, ki jo definirajo zakonska določila, spremenjene roke pa mora potrditi naročnik. Vremenski pogoji ne morejo biti razlog za podaljšanje roka. </w:t>
      </w:r>
    </w:p>
    <w:p w:rsidR="005D5C59" w:rsidRPr="005D5C59" w:rsidRDefault="005D5C59" w:rsidP="005D5C59">
      <w:pPr>
        <w:tabs>
          <w:tab w:val="left" w:pos="5040"/>
        </w:tabs>
        <w:jc w:val="both"/>
        <w:rPr>
          <w:rFonts w:cs="Arial"/>
        </w:rPr>
      </w:pPr>
    </w:p>
    <w:p w:rsidR="005D5C59" w:rsidRPr="005D5C59" w:rsidRDefault="005D5C59" w:rsidP="005D5C59">
      <w:pPr>
        <w:tabs>
          <w:tab w:val="left" w:pos="5040"/>
        </w:tabs>
        <w:jc w:val="both"/>
        <w:rPr>
          <w:rFonts w:cs="Arial"/>
        </w:rPr>
      </w:pPr>
      <w:r w:rsidRPr="005D5C59">
        <w:rPr>
          <w:rFonts w:cs="Arial"/>
        </w:rPr>
        <w:t>Naročnik si pridržuje pravico do podaljšanja roka izvedbe del.</w:t>
      </w:r>
    </w:p>
    <w:p w:rsidR="005D5C59" w:rsidRPr="005D5C59" w:rsidRDefault="005D5C59" w:rsidP="005D5C59">
      <w:pPr>
        <w:tabs>
          <w:tab w:val="left" w:pos="0"/>
        </w:tabs>
        <w:jc w:val="both"/>
        <w:rPr>
          <w:rFonts w:cs="Arial"/>
        </w:rPr>
      </w:pPr>
    </w:p>
    <w:p w:rsidR="005D5C59" w:rsidRPr="005D5C59" w:rsidRDefault="005D5C59" w:rsidP="005D5C59">
      <w:pPr>
        <w:tabs>
          <w:tab w:val="left" w:pos="0"/>
        </w:tabs>
        <w:jc w:val="both"/>
        <w:rPr>
          <w:rFonts w:cs="Arial"/>
        </w:rPr>
      </w:pPr>
      <w:r w:rsidRPr="005D5C59">
        <w:rPr>
          <w:rFonts w:cs="Arial"/>
        </w:rPr>
        <w:t>V kolikor bi med izvajanjem del nastale nepredvidene oteževalne okoliščine, bo take okoliščine izvajalec obvladal z izvedbo dodatnih ukrepov in sicer:</w:t>
      </w:r>
    </w:p>
    <w:p w:rsidR="005D5C59" w:rsidRPr="005D5C59" w:rsidRDefault="005D5C59" w:rsidP="005D5C59">
      <w:pPr>
        <w:numPr>
          <w:ilvl w:val="0"/>
          <w:numId w:val="1"/>
        </w:numPr>
        <w:tabs>
          <w:tab w:val="left" w:pos="0"/>
        </w:tabs>
        <w:suppressAutoHyphens/>
        <w:jc w:val="both"/>
        <w:rPr>
          <w:rFonts w:cs="Arial"/>
        </w:rPr>
      </w:pPr>
      <w:r w:rsidRPr="005D5C59">
        <w:rPr>
          <w:rFonts w:cs="Arial"/>
        </w:rPr>
        <w:t>s povečanjem števila delavcev, mehanizacije in drugih potrebnih kapacitet oziroma z intenzivnejšim angažiranjem kooperantov,</w:t>
      </w:r>
    </w:p>
    <w:p w:rsidR="005D5C59" w:rsidRPr="005D5C59" w:rsidRDefault="005D5C59" w:rsidP="005D5C59">
      <w:pPr>
        <w:numPr>
          <w:ilvl w:val="0"/>
          <w:numId w:val="1"/>
        </w:numPr>
        <w:tabs>
          <w:tab w:val="left" w:pos="0"/>
        </w:tabs>
        <w:suppressAutoHyphens/>
        <w:jc w:val="both"/>
        <w:rPr>
          <w:rFonts w:cs="Arial"/>
        </w:rPr>
      </w:pPr>
      <w:r w:rsidRPr="005D5C59">
        <w:rPr>
          <w:rFonts w:cs="Arial"/>
        </w:rPr>
        <w:t>z izboljšanjem kvalitete pripravljalnih in vseh ostalih del ter s posebnim poudarkom na pripravi izvedbe še neizvedenih del po terminskem planu,</w:t>
      </w:r>
    </w:p>
    <w:p w:rsidR="005D5C59" w:rsidRPr="005D5C59" w:rsidRDefault="005D5C59" w:rsidP="005D5C59">
      <w:pPr>
        <w:numPr>
          <w:ilvl w:val="0"/>
          <w:numId w:val="1"/>
        </w:numPr>
        <w:tabs>
          <w:tab w:val="left" w:pos="0"/>
        </w:tabs>
        <w:suppressAutoHyphens/>
        <w:jc w:val="both"/>
        <w:rPr>
          <w:rFonts w:cs="Arial"/>
        </w:rPr>
      </w:pPr>
      <w:r w:rsidRPr="005D5C59">
        <w:rPr>
          <w:rFonts w:cs="Arial"/>
        </w:rPr>
        <w:t>z delom ob nedeljah in z delom v dela prostih dnevih,</w:t>
      </w:r>
    </w:p>
    <w:p w:rsidR="005D5C59" w:rsidRPr="005D5C59" w:rsidRDefault="005D5C59" w:rsidP="005D5C59">
      <w:pPr>
        <w:numPr>
          <w:ilvl w:val="0"/>
          <w:numId w:val="1"/>
        </w:numPr>
        <w:tabs>
          <w:tab w:val="left" w:pos="0"/>
        </w:tabs>
        <w:suppressAutoHyphens/>
        <w:jc w:val="both"/>
        <w:rPr>
          <w:rFonts w:cs="Arial"/>
        </w:rPr>
      </w:pPr>
      <w:r w:rsidRPr="005D5C59">
        <w:rPr>
          <w:rFonts w:cs="Arial"/>
        </w:rPr>
        <w:t>z nadurnim delom,</w:t>
      </w:r>
    </w:p>
    <w:p w:rsidR="005D5C59" w:rsidRPr="005D5C59" w:rsidRDefault="005D5C59" w:rsidP="005D5C59">
      <w:pPr>
        <w:numPr>
          <w:ilvl w:val="0"/>
          <w:numId w:val="1"/>
        </w:numPr>
        <w:tabs>
          <w:tab w:val="left" w:pos="0"/>
        </w:tabs>
        <w:suppressAutoHyphens/>
        <w:jc w:val="both"/>
        <w:rPr>
          <w:rFonts w:cs="Arial"/>
        </w:rPr>
      </w:pPr>
      <w:r w:rsidRPr="005D5C59">
        <w:rPr>
          <w:rFonts w:cs="Arial"/>
        </w:rPr>
        <w:t>z drugimi organizacijskimi, tehničnimi in tehnološkimi ukrepi.</w:t>
      </w:r>
    </w:p>
    <w:p w:rsidR="005D5C59" w:rsidRPr="005D5C59" w:rsidRDefault="005D5C59" w:rsidP="005D5C59">
      <w:pPr>
        <w:tabs>
          <w:tab w:val="left" w:pos="0"/>
        </w:tabs>
        <w:jc w:val="both"/>
        <w:rPr>
          <w:rFonts w:cs="Arial"/>
        </w:rPr>
      </w:pPr>
    </w:p>
    <w:p w:rsidR="005D5C59" w:rsidRPr="005D5C59" w:rsidRDefault="005D5C59" w:rsidP="005D5C59">
      <w:pPr>
        <w:tabs>
          <w:tab w:val="left" w:pos="0"/>
        </w:tabs>
        <w:jc w:val="both"/>
        <w:rPr>
          <w:rFonts w:cs="Arial"/>
        </w:rPr>
      </w:pPr>
      <w:r w:rsidRPr="005D5C59">
        <w:rPr>
          <w:rFonts w:cs="Arial"/>
        </w:rPr>
        <w:t>Izvajalec bo vse takšne zgoraj navedene ukrepe izvedel brez dodatnih stroškov za naročnika.</w:t>
      </w:r>
    </w:p>
    <w:p w:rsidR="005D5C59" w:rsidRPr="005D5C59" w:rsidRDefault="005D5C59" w:rsidP="005D5C59">
      <w:pPr>
        <w:tabs>
          <w:tab w:val="left" w:pos="0"/>
        </w:tabs>
        <w:jc w:val="both"/>
        <w:rPr>
          <w:rFonts w:cs="Arial"/>
        </w:rPr>
      </w:pPr>
    </w:p>
    <w:p w:rsidR="005D5C59" w:rsidRPr="005D5C59" w:rsidRDefault="005D5C59" w:rsidP="005D5C59">
      <w:pPr>
        <w:tabs>
          <w:tab w:val="left" w:pos="0"/>
        </w:tabs>
        <w:jc w:val="both"/>
        <w:rPr>
          <w:rFonts w:cs="Arial"/>
        </w:rPr>
      </w:pPr>
      <w:r w:rsidRPr="005D5C59">
        <w:rPr>
          <w:rFonts w:cs="Arial"/>
        </w:rPr>
        <w:t>Če pride do prekinitve pogodbenega dela na zahtevo naročnika, pripravi izvajalec poročilo o do tedaj opravljenem delu, ki ga potrdi naročnikov pooblaščeni predstavnik. Naročnik prizna izdelovalcu do tedaj nastale stroške v zvezi z izvajanjem dela in sicer sorazmerno opravljenemu delu in pogodbenemu znesku za dela, ki imajo za naročnika funkcionalno vrednost. Izvajalec je dolžan naročniku izročiti vso dokumentacijo, potrebno za pridobitev ustreznih dovoljenj. V primeru, da izvajalec navedene dokumentacije ne predloži v postavljenem roku, ima naročnik pravico unovčiti zavarovanje za dobro izvedbo.</w:t>
      </w:r>
    </w:p>
    <w:p w:rsidR="005D5C59" w:rsidRPr="005D5C59" w:rsidRDefault="005D5C59" w:rsidP="005D5C59">
      <w:pPr>
        <w:tabs>
          <w:tab w:val="left" w:pos="426"/>
          <w:tab w:val="left" w:pos="2880"/>
        </w:tabs>
        <w:jc w:val="both"/>
        <w:rPr>
          <w:rFonts w:cs="Arial"/>
        </w:rPr>
      </w:pPr>
    </w:p>
    <w:p w:rsidR="005D5C59" w:rsidRPr="005D5C59" w:rsidRDefault="005D5C59" w:rsidP="005D5C59">
      <w:pPr>
        <w:rPr>
          <w:rFonts w:eastAsia="Calibri" w:cs="Arial"/>
          <w:b/>
        </w:rPr>
      </w:pPr>
      <w:r w:rsidRPr="005D5C59">
        <w:rPr>
          <w:rFonts w:eastAsia="Calibri" w:cs="Arial"/>
          <w:b/>
        </w:rPr>
        <w:t>Druge obveznosti pogodbenih strank</w:t>
      </w:r>
    </w:p>
    <w:p w:rsidR="005D5C59" w:rsidRPr="005D5C59" w:rsidRDefault="005D5C59" w:rsidP="005D5C59">
      <w:pPr>
        <w:numPr>
          <w:ilvl w:val="0"/>
          <w:numId w:val="14"/>
        </w:numPr>
        <w:tabs>
          <w:tab w:val="left" w:pos="1440"/>
        </w:tabs>
        <w:suppressAutoHyphens/>
        <w:contextualSpacing/>
        <w:jc w:val="center"/>
        <w:rPr>
          <w:rFonts w:cs="Arial"/>
          <w:b/>
          <w:bCs/>
          <w:szCs w:val="26"/>
          <w:lang w:val="x-none"/>
        </w:rPr>
      </w:pPr>
      <w:r w:rsidRPr="005D5C59">
        <w:rPr>
          <w:rFonts w:cs="Arial"/>
          <w:b/>
          <w:bCs/>
          <w:szCs w:val="26"/>
          <w:lang w:val="x-none"/>
        </w:rPr>
        <w:t>člen</w:t>
      </w:r>
    </w:p>
    <w:p w:rsidR="005D5C59" w:rsidRPr="005D5C59" w:rsidRDefault="005D5C59" w:rsidP="005D5C59">
      <w:pPr>
        <w:tabs>
          <w:tab w:val="left" w:pos="4752"/>
        </w:tabs>
        <w:rPr>
          <w:rFonts w:cs="Arial"/>
        </w:rPr>
      </w:pPr>
      <w:r w:rsidRPr="005D5C59">
        <w:rPr>
          <w:rFonts w:cs="Arial"/>
        </w:rPr>
        <w:lastRenderedPageBreak/>
        <w:t>Izvajalec soglaša oz. se zaveže:</w:t>
      </w:r>
    </w:p>
    <w:p w:rsidR="005D5C59" w:rsidRPr="005D5C59" w:rsidRDefault="005D5C59" w:rsidP="005D5C59">
      <w:pPr>
        <w:numPr>
          <w:ilvl w:val="1"/>
          <w:numId w:val="8"/>
        </w:numPr>
        <w:suppressAutoHyphens/>
        <w:jc w:val="both"/>
        <w:rPr>
          <w:rFonts w:cs="Arial"/>
        </w:rPr>
      </w:pPr>
      <w:r w:rsidRPr="005D5C59">
        <w:rPr>
          <w:rFonts w:cs="Arial"/>
        </w:rPr>
        <w:t>da bo izvedel dela, ki so predmet te pogodbe, natančno v vseh merah in gabaritih kot izhajajo iz projektne dokumentacije</w:t>
      </w:r>
      <w:r w:rsidRPr="005D5C59">
        <w:rPr>
          <w:rFonts w:cs="Arial"/>
          <w:bCs/>
        </w:rPr>
        <w:t>.</w:t>
      </w:r>
      <w:r w:rsidRPr="005D5C59">
        <w:rPr>
          <w:rFonts w:cs="Arial"/>
        </w:rPr>
        <w:t xml:space="preserve"> Za vsako spremembo bo moral predhodno pridobiti pisno soglasje naročnika, sicer se bo štelo, da naročnik k spremembi ni dal svojega soglasja;</w:t>
      </w:r>
    </w:p>
    <w:p w:rsidR="005D5C59" w:rsidRPr="005D5C59" w:rsidRDefault="005D5C59" w:rsidP="005D5C59">
      <w:pPr>
        <w:numPr>
          <w:ilvl w:val="1"/>
          <w:numId w:val="8"/>
        </w:numPr>
        <w:suppressAutoHyphens/>
        <w:jc w:val="both"/>
        <w:rPr>
          <w:rFonts w:cs="Arial"/>
        </w:rPr>
      </w:pPr>
      <w:r w:rsidRPr="005D5C59">
        <w:rPr>
          <w:rFonts w:cs="Arial"/>
        </w:rPr>
        <w:t>da bo naročniku oz. njegovemu pooblaščencu dovolil in omogočil vpogled v situacije (račune) podizvajalcev, v kolikor bo to potrebno za določitev stopnje gotovosti izvršenih del, na osnovi katere se bodo izstavljale mesečne situacije;</w:t>
      </w:r>
    </w:p>
    <w:p w:rsidR="005D5C59" w:rsidRPr="005D5C59" w:rsidRDefault="005D5C59" w:rsidP="005D5C59">
      <w:pPr>
        <w:numPr>
          <w:ilvl w:val="1"/>
          <w:numId w:val="8"/>
        </w:numPr>
        <w:suppressAutoHyphens/>
        <w:jc w:val="both"/>
        <w:rPr>
          <w:rFonts w:cs="Arial"/>
        </w:rPr>
      </w:pPr>
      <w:r w:rsidRPr="005D5C59">
        <w:rPr>
          <w:rFonts w:cs="Arial"/>
        </w:rPr>
        <w:t>da bo vso dokumentacijo vključno z računovodskimi in knjigovodskimi evidencami v zvezi z investicijo, ki je predmet te pogodbe, hranil in vodil ločeno. Izvajalec mora voditi vso predpisano dokumentacijo ter zagotavljati ustrezno revizijsko sled, upoštevati zahteve v zvezi s hrambo dokumentacije;</w:t>
      </w:r>
    </w:p>
    <w:p w:rsidR="005D5C59" w:rsidRPr="005D5C59" w:rsidRDefault="005D5C59" w:rsidP="005D5C59">
      <w:pPr>
        <w:numPr>
          <w:ilvl w:val="1"/>
          <w:numId w:val="8"/>
        </w:numPr>
        <w:suppressAutoHyphens/>
        <w:jc w:val="both"/>
        <w:rPr>
          <w:rFonts w:cs="Arial"/>
        </w:rPr>
      </w:pPr>
      <w:r w:rsidRPr="005D5C59">
        <w:rPr>
          <w:rFonts w:cs="Arial"/>
        </w:rPr>
        <w:t>da se vsi vmesni pregledi in potrditve naročnika oz. nadzornika razumejo kot pomoč izvajalcu pri doseganju z razpisno dokumentacijo opredeljene ravni izvedbe objekta in ne izključujejo izključne odgovornosti izvajalca za doseganje le-te;</w:t>
      </w:r>
    </w:p>
    <w:p w:rsidR="005D5C59" w:rsidRPr="005D5C59" w:rsidRDefault="005D5C59" w:rsidP="005D5C59">
      <w:pPr>
        <w:numPr>
          <w:ilvl w:val="1"/>
          <w:numId w:val="8"/>
        </w:numPr>
        <w:suppressAutoHyphens/>
        <w:jc w:val="both"/>
        <w:rPr>
          <w:rFonts w:cs="Arial"/>
        </w:rPr>
      </w:pPr>
      <w:r w:rsidRPr="005D5C59">
        <w:rPr>
          <w:rFonts w:cs="Arial"/>
        </w:rPr>
        <w:t>da bo za vgrajene materiale, naprave in za izvedena dela predložil naročniku predpisane ateste, certifikate in/ali opravil predpisane preizkuse. Za vse materiale in opremo bo moral pred vgradnjo pridobiti pisno soglasje naročnika, v nasprotnem primeru se bo štelo, da naročnik soglasja ni podal;</w:t>
      </w:r>
    </w:p>
    <w:p w:rsidR="005D5C59" w:rsidRPr="005D5C59" w:rsidRDefault="005D5C59" w:rsidP="005D5C59">
      <w:pPr>
        <w:numPr>
          <w:ilvl w:val="1"/>
          <w:numId w:val="8"/>
        </w:numPr>
        <w:suppressAutoHyphens/>
        <w:jc w:val="both"/>
        <w:rPr>
          <w:rFonts w:cs="Arial"/>
        </w:rPr>
      </w:pPr>
      <w:r w:rsidRPr="005D5C59">
        <w:rPr>
          <w:rFonts w:cs="Arial"/>
        </w:rPr>
        <w:t>da bo v primeru, kadar bo naročnik to zahteval, pri organizaciji, ki jo bo določil naročnik, naročil posebne preiskave. Če bo dokazan sum o neustreznosti materiala ali izvedenih del, bo stroške takih preiskav nosil izvajalec, sicer pa naročnik;</w:t>
      </w:r>
    </w:p>
    <w:p w:rsidR="005D5C59" w:rsidRPr="005D5C59" w:rsidRDefault="005D5C59" w:rsidP="005D5C59">
      <w:pPr>
        <w:numPr>
          <w:ilvl w:val="1"/>
          <w:numId w:val="8"/>
        </w:numPr>
        <w:suppressAutoHyphens/>
        <w:jc w:val="both"/>
        <w:rPr>
          <w:rFonts w:cs="Arial"/>
        </w:rPr>
      </w:pPr>
      <w:r w:rsidRPr="005D5C59">
        <w:rPr>
          <w:rFonts w:cs="Arial"/>
        </w:rPr>
        <w:t>da bo vgrajeval samo prvovrstne materiale v kvaliteti, predvideni s projektno dokumentacijo, v nasprotnem primeru pa bo takoj odstranil z gradbišča neustrezen material in/ali saniral neustrezno izvedeno delo na način, ki bo zadovoljil pravila stroke;</w:t>
      </w:r>
    </w:p>
    <w:p w:rsidR="005D5C59" w:rsidRPr="005D5C59" w:rsidRDefault="005D5C59" w:rsidP="005D5C59">
      <w:pPr>
        <w:numPr>
          <w:ilvl w:val="1"/>
          <w:numId w:val="8"/>
        </w:numPr>
        <w:suppressAutoHyphens/>
        <w:jc w:val="both"/>
        <w:rPr>
          <w:rFonts w:cs="Arial"/>
        </w:rPr>
      </w:pPr>
      <w:r w:rsidRPr="005D5C59">
        <w:rPr>
          <w:rFonts w:cs="Arial"/>
        </w:rPr>
        <w:t>da bo naročniku izročil navodila za obratovanje in vzdrževanje vgrajenih materialov in naprav ter ob dokončanju del seznanil uporabnika z obratovanjem naprav in ga uvedel v delo z vgrajenimi napravami;</w:t>
      </w:r>
    </w:p>
    <w:p w:rsidR="005D5C59" w:rsidRPr="005D5C59" w:rsidRDefault="005D5C59" w:rsidP="005D5C59">
      <w:pPr>
        <w:numPr>
          <w:ilvl w:val="1"/>
          <w:numId w:val="8"/>
        </w:numPr>
        <w:suppressAutoHyphens/>
        <w:jc w:val="both"/>
        <w:rPr>
          <w:rFonts w:cs="Arial"/>
        </w:rPr>
      </w:pPr>
      <w:r w:rsidRPr="005D5C59">
        <w:rPr>
          <w:rFonts w:cs="Arial"/>
        </w:rPr>
        <w:t>da bo med izvajanjem pogodbenih del samostojno poskrbel za vse potrebne ukrepe varstva pri delu, varstva okolja in varstva pred požarom ter za izvajanje teh ukrepov in za zagotavljanje izvajanja zahtev v skladu z določili veljavne Uredbe o zelenem javnem, za posledice njihove morebitne opustitve pa prevzema polno odgovornost, zlasti:</w:t>
      </w:r>
    </w:p>
    <w:p w:rsidR="005D5C59" w:rsidRPr="005D5C59" w:rsidRDefault="005D5C59" w:rsidP="005D5C59">
      <w:pPr>
        <w:numPr>
          <w:ilvl w:val="0"/>
          <w:numId w:val="15"/>
        </w:numPr>
        <w:suppressAutoHyphens/>
        <w:ind w:left="360"/>
        <w:contextualSpacing/>
        <w:jc w:val="both"/>
        <w:rPr>
          <w:rFonts w:cs="Arial"/>
          <w:bCs/>
          <w:szCs w:val="26"/>
          <w:lang w:val="x-none"/>
        </w:rPr>
      </w:pPr>
      <w:r w:rsidRPr="005D5C59">
        <w:rPr>
          <w:rFonts w:cs="Arial"/>
          <w:bCs/>
          <w:szCs w:val="26"/>
          <w:lang w:val="x-none"/>
        </w:rPr>
        <w:t>mora ponudnik izdelati program in način usposabljanja upravljavca stavbe ter ga dostaviti naročniku. Po končanih gradbenih ali obnovitvenih delih ponudnik usposobi upravljavca stavbe za energijsko učinkovito uporabo stavbe, s čimer se najkasneje v dveh letih od začetka uporabe stavbe zagotovi doseganje načrtovane porabe energije in vode;</w:t>
      </w:r>
    </w:p>
    <w:p w:rsidR="005D5C59" w:rsidRPr="005D5C59" w:rsidRDefault="005D5C59" w:rsidP="005D5C59">
      <w:pPr>
        <w:numPr>
          <w:ilvl w:val="0"/>
          <w:numId w:val="15"/>
        </w:numPr>
        <w:suppressAutoHyphens/>
        <w:ind w:left="360"/>
        <w:contextualSpacing/>
        <w:jc w:val="both"/>
        <w:rPr>
          <w:rFonts w:cs="Arial"/>
          <w:bCs/>
          <w:szCs w:val="26"/>
          <w:lang w:val="x-none"/>
        </w:rPr>
      </w:pPr>
      <w:r w:rsidRPr="005D5C59">
        <w:rPr>
          <w:rFonts w:cs="Arial"/>
          <w:bCs/>
          <w:szCs w:val="26"/>
          <w:lang w:val="x-none"/>
        </w:rPr>
        <w:t>mora ponudnik najkasneje pri primopredaji objekta naročniku posredovati tehnično dokumentacijo proizvajalca, iz katere izhaja, da uporabljeni gradbeni proizvodi izpolnjujejo naročnikove zahteve;</w:t>
      </w:r>
    </w:p>
    <w:p w:rsidR="005D5C59" w:rsidRPr="005D5C59" w:rsidRDefault="005D5C59" w:rsidP="005D5C59">
      <w:pPr>
        <w:numPr>
          <w:ilvl w:val="0"/>
          <w:numId w:val="15"/>
        </w:numPr>
        <w:suppressAutoHyphens/>
        <w:ind w:left="360"/>
        <w:contextualSpacing/>
        <w:jc w:val="both"/>
        <w:rPr>
          <w:rFonts w:cs="Arial"/>
          <w:bCs/>
          <w:szCs w:val="26"/>
          <w:lang w:val="x-none"/>
        </w:rPr>
      </w:pPr>
      <w:r w:rsidRPr="005D5C59">
        <w:rPr>
          <w:rFonts w:cs="Arial"/>
          <w:bCs/>
          <w:szCs w:val="26"/>
          <w:lang w:val="x-none"/>
        </w:rPr>
        <w:t>mora ponudnik pred primopredajo objekta izvesti preizkus zračne prepustnosti in na ta način zagotoviti, da so bili doseženi parametri zračne prepustnosti, predvideni s projektno dokumentacijo oziroma pravilnikom, ki ureja učinkovito rabo energije. Preizkus zračne prepustnosti se izvede v skladu s standardom SIST EN 13829;</w:t>
      </w:r>
    </w:p>
    <w:p w:rsidR="005D5C59" w:rsidRPr="005D5C59" w:rsidRDefault="005D5C59" w:rsidP="005D5C59">
      <w:pPr>
        <w:numPr>
          <w:ilvl w:val="1"/>
          <w:numId w:val="8"/>
        </w:numPr>
        <w:suppressAutoHyphens/>
        <w:jc w:val="both"/>
        <w:rPr>
          <w:rFonts w:cs="Arial"/>
        </w:rPr>
      </w:pPr>
      <w:r w:rsidRPr="005D5C59">
        <w:rPr>
          <w:rFonts w:cs="Arial"/>
        </w:rPr>
        <w:t>izvršiti zavarovanje objekta, delavcev ter materiala na gradbišču v času izvajanja del. Zavarovanje mora biti izvršeno pri pooblaščeni zavarovalni družbi, izvajalec mora kopijo police za vrednost predpisanih del dostaviti naročniku, v skladu z določili te pogodbe;</w:t>
      </w:r>
    </w:p>
    <w:p w:rsidR="005D5C59" w:rsidRPr="005D5C59" w:rsidRDefault="005D5C59" w:rsidP="005D5C59">
      <w:pPr>
        <w:numPr>
          <w:ilvl w:val="1"/>
          <w:numId w:val="8"/>
        </w:numPr>
        <w:suppressAutoHyphens/>
        <w:jc w:val="both"/>
        <w:rPr>
          <w:rFonts w:cs="Arial"/>
        </w:rPr>
      </w:pPr>
      <w:r w:rsidRPr="005D5C59">
        <w:rPr>
          <w:rFonts w:cs="Arial"/>
        </w:rPr>
        <w:t>da bo naročniku predal popolnoma očiščen objekt, v katerega bo možna takojšnja vselitev;</w:t>
      </w:r>
    </w:p>
    <w:p w:rsidR="005D5C59" w:rsidRPr="005D5C59" w:rsidRDefault="005D5C59" w:rsidP="005D5C59">
      <w:pPr>
        <w:numPr>
          <w:ilvl w:val="1"/>
          <w:numId w:val="8"/>
        </w:numPr>
        <w:suppressAutoHyphens/>
        <w:jc w:val="both"/>
        <w:rPr>
          <w:rFonts w:cs="Arial"/>
        </w:rPr>
      </w:pPr>
      <w:r w:rsidRPr="005D5C59">
        <w:rPr>
          <w:rFonts w:cs="Arial"/>
        </w:rPr>
        <w:t>da bo poravnal vse stroške odvoza materialov na deponijo skladno z zahtevami veljavnega Pravilnika o ravnanju z odpadki;</w:t>
      </w:r>
    </w:p>
    <w:p w:rsidR="005D5C59" w:rsidRPr="005D5C59" w:rsidRDefault="005D5C59" w:rsidP="005D5C59">
      <w:pPr>
        <w:numPr>
          <w:ilvl w:val="1"/>
          <w:numId w:val="8"/>
        </w:numPr>
        <w:suppressAutoHyphens/>
        <w:jc w:val="both"/>
        <w:rPr>
          <w:rFonts w:cs="Arial"/>
        </w:rPr>
      </w:pPr>
      <w:r w:rsidRPr="005D5C59">
        <w:rPr>
          <w:rFonts w:cs="Arial"/>
        </w:rPr>
        <w:t>povrniti vrednost poškodb in sanirati poškodbe, ki bi v času trajanja gradnje nastale na sosednjih objektih ter jamčiti naročniku, da ne bo škode in tožb z odškodninskimi zahtevki in v primeru nastanka takšnih morebitnih zahtevkov tretjih oseb naročniku dati dodatno jamstvo in zavarovanje za primer uveljavljanja takšnih zahtevkov tretjih oseb zoper naročnika;</w:t>
      </w:r>
    </w:p>
    <w:p w:rsidR="005D5C59" w:rsidRPr="005D5C59" w:rsidRDefault="005D5C59" w:rsidP="005D5C59">
      <w:pPr>
        <w:numPr>
          <w:ilvl w:val="1"/>
          <w:numId w:val="8"/>
        </w:numPr>
        <w:suppressAutoHyphens/>
        <w:jc w:val="both"/>
        <w:rPr>
          <w:rFonts w:cs="Arial"/>
        </w:rPr>
      </w:pPr>
      <w:r w:rsidRPr="005D5C59">
        <w:rPr>
          <w:rFonts w:cs="Arial"/>
        </w:rPr>
        <w:lastRenderedPageBreak/>
        <w:t xml:space="preserve">takoj po zaključku vsakokratnih del oz. na poziv naročnika odstraniti z objekta ves </w:t>
      </w:r>
      <w:proofErr w:type="spellStart"/>
      <w:r w:rsidRPr="005D5C59">
        <w:rPr>
          <w:rFonts w:cs="Arial"/>
        </w:rPr>
        <w:t>nevgrajen</w:t>
      </w:r>
      <w:proofErr w:type="spellEnd"/>
      <w:r w:rsidRPr="005D5C59">
        <w:rPr>
          <w:rFonts w:cs="Arial"/>
        </w:rPr>
        <w:t>, neuporaben ali odpadni material ter zapustiti delovno mesto in gradbišče popolnoma očiščeno. Če tega ne stori, opravi to drugi izvajalec ali naročnik na račun izvajalca. Enako obveznost ima izvajalec tudi ob zaključku vsakih del;</w:t>
      </w:r>
    </w:p>
    <w:p w:rsidR="005D5C59" w:rsidRPr="005D5C59" w:rsidRDefault="005D5C59" w:rsidP="005D5C59">
      <w:pPr>
        <w:numPr>
          <w:ilvl w:val="1"/>
          <w:numId w:val="8"/>
        </w:numPr>
        <w:suppressAutoHyphens/>
        <w:jc w:val="both"/>
        <w:rPr>
          <w:rFonts w:cs="Arial"/>
        </w:rPr>
      </w:pPr>
      <w:r w:rsidRPr="005D5C59">
        <w:rPr>
          <w:rFonts w:cs="Arial"/>
        </w:rPr>
        <w:t>zagotoviti prisotnost in sodelovanje odgovornega vodje del izvajalca na vseh dogovorih in operativnih sestankih, na zahtevo naročnika le temu predložiti podroben in natančen pisni opis izvajanja posameznih del po časovnem načrtu ter izvajanja vseh ostalih dejanj, ki so potrebna za izvajanje del;</w:t>
      </w:r>
    </w:p>
    <w:p w:rsidR="005D5C59" w:rsidRPr="005D5C59" w:rsidRDefault="005D5C59" w:rsidP="005D5C59">
      <w:pPr>
        <w:numPr>
          <w:ilvl w:val="1"/>
          <w:numId w:val="8"/>
        </w:numPr>
        <w:suppressAutoHyphens/>
        <w:jc w:val="both"/>
        <w:rPr>
          <w:rFonts w:cs="Arial"/>
        </w:rPr>
      </w:pPr>
      <w:r w:rsidRPr="005D5C59">
        <w:rPr>
          <w:rFonts w:cs="Arial"/>
        </w:rPr>
        <w:t>pripraviti dokumentacijo za tehnični pregled objekta skladno z zakonom o graditvi objektov in veljavnimi predpisi ter takšno dokumentacijo predložiti naročniku v 5 (petih) dneh od vpisa končanja del v gradbeni dnevnik;</w:t>
      </w:r>
    </w:p>
    <w:p w:rsidR="005D5C59" w:rsidRPr="005D5C59" w:rsidRDefault="005D5C59" w:rsidP="005D5C59">
      <w:pPr>
        <w:numPr>
          <w:ilvl w:val="1"/>
          <w:numId w:val="8"/>
        </w:numPr>
        <w:suppressAutoHyphens/>
        <w:jc w:val="both"/>
        <w:rPr>
          <w:rFonts w:cs="Arial"/>
        </w:rPr>
      </w:pPr>
      <w:r w:rsidRPr="005D5C59">
        <w:rPr>
          <w:rFonts w:cs="Arial"/>
        </w:rPr>
        <w:t>da je vsa dokumentacija za izvajanje objekta, ki jo bo izvajalec ali podizvajalec prejel od naročnika izključna last naročnika. Izvajalec je ne sme brez pisnega dovoljenja naročnika odstopiti tretji osebi;</w:t>
      </w:r>
    </w:p>
    <w:p w:rsidR="005D5C59" w:rsidRPr="005D5C59" w:rsidRDefault="005D5C59" w:rsidP="005D5C59">
      <w:pPr>
        <w:numPr>
          <w:ilvl w:val="1"/>
          <w:numId w:val="8"/>
        </w:numPr>
        <w:suppressAutoHyphens/>
        <w:jc w:val="both"/>
        <w:rPr>
          <w:rFonts w:cs="Arial"/>
        </w:rPr>
      </w:pPr>
      <w:r w:rsidRPr="005D5C59">
        <w:rPr>
          <w:rFonts w:cs="Arial"/>
        </w:rPr>
        <w:t>da v primeru, da bi izvajalec menil, da je potrebno projektno dokumentacijo spremeniti zato, da bi bila le-ta boljša ali spremeniti iz kakšnih drugih razlogov, lahko takšno spremembo predlaga naročniku. Takšna sprememba je možna, če je končni rezultat višja kvaliteta, večja funkcionalnost, večja estetska vrednost, krajši rok izvedbe ali nižja cena, kar naročnik in nadzornik pisno potrdita;</w:t>
      </w:r>
    </w:p>
    <w:p w:rsidR="005D5C59" w:rsidRPr="005D5C59" w:rsidRDefault="005D5C59" w:rsidP="005D5C59">
      <w:pPr>
        <w:numPr>
          <w:ilvl w:val="1"/>
          <w:numId w:val="8"/>
        </w:numPr>
        <w:suppressAutoHyphens/>
        <w:jc w:val="both"/>
        <w:rPr>
          <w:rFonts w:cs="Arial"/>
        </w:rPr>
      </w:pPr>
      <w:r w:rsidRPr="005D5C59">
        <w:rPr>
          <w:rFonts w:cs="Arial"/>
        </w:rPr>
        <w:t>vse spremembe, ki bodo nastale v času gradnje, evidentirati v gradbeni dnevnik ter jih vključiti v projekt PID;</w:t>
      </w:r>
    </w:p>
    <w:p w:rsidR="005D5C59" w:rsidRPr="005D5C59" w:rsidRDefault="005D5C59" w:rsidP="005D5C59">
      <w:pPr>
        <w:numPr>
          <w:ilvl w:val="1"/>
          <w:numId w:val="8"/>
        </w:numPr>
        <w:suppressAutoHyphens/>
        <w:jc w:val="both"/>
        <w:rPr>
          <w:rFonts w:cs="Arial"/>
        </w:rPr>
      </w:pPr>
      <w:r w:rsidRPr="005D5C59">
        <w:rPr>
          <w:rFonts w:cs="Arial"/>
        </w:rPr>
        <w:t>voditi gradbeni dnevnik, skladno z veljavnimi predpisi;</w:t>
      </w:r>
    </w:p>
    <w:p w:rsidR="005D5C59" w:rsidRPr="005D5C59" w:rsidRDefault="005D5C59" w:rsidP="005D5C59">
      <w:pPr>
        <w:numPr>
          <w:ilvl w:val="1"/>
          <w:numId w:val="8"/>
        </w:numPr>
        <w:suppressAutoHyphens/>
        <w:jc w:val="both"/>
        <w:rPr>
          <w:rFonts w:cs="Arial"/>
        </w:rPr>
      </w:pPr>
      <w:r w:rsidRPr="005D5C59">
        <w:rPr>
          <w:rFonts w:cs="Arial"/>
        </w:rPr>
        <w:t>v primeru zahteve naročnika pred pričetkom del brez posebnega doplačila izdelati in dobaviti na gradbišče vzorec naročenih izdelkov, oz. pred vgraditvijo predložiti vzorce posameznih materialov. Izvajalec lahko začne z deli po tem, ko je naročnik odobril takšen vzorec;</w:t>
      </w:r>
    </w:p>
    <w:p w:rsidR="005D5C59" w:rsidRPr="005D5C59" w:rsidRDefault="005D5C59" w:rsidP="005D5C59">
      <w:pPr>
        <w:numPr>
          <w:ilvl w:val="1"/>
          <w:numId w:val="8"/>
        </w:numPr>
        <w:suppressAutoHyphens/>
        <w:jc w:val="both"/>
        <w:rPr>
          <w:rFonts w:cs="Arial"/>
        </w:rPr>
      </w:pPr>
      <w:r w:rsidRPr="005D5C59">
        <w:rPr>
          <w:rFonts w:cs="Arial"/>
        </w:rPr>
        <w:t>pred pričetkom gradnje preveril stanje cest ter obremenitev in določil morebitne ukrepe skupaj z upravljavci le-teh, da ne bo prišlo do poškodb;</w:t>
      </w:r>
    </w:p>
    <w:p w:rsidR="005D5C59" w:rsidRPr="005D5C59" w:rsidRDefault="005D5C59" w:rsidP="005D5C59">
      <w:pPr>
        <w:numPr>
          <w:ilvl w:val="1"/>
          <w:numId w:val="8"/>
        </w:numPr>
        <w:suppressAutoHyphens/>
        <w:jc w:val="both"/>
        <w:rPr>
          <w:rFonts w:cs="Arial"/>
        </w:rPr>
      </w:pPr>
      <w:r w:rsidRPr="005D5C59">
        <w:rPr>
          <w:rFonts w:cs="Arial"/>
        </w:rPr>
        <w:t>zagotoviti ureditev prometa tako, da ne pride do zastojev v prometu na javnih cestah zaradi gradnje;</w:t>
      </w:r>
    </w:p>
    <w:p w:rsidR="005D5C59" w:rsidRPr="005D5C59" w:rsidRDefault="005D5C59" w:rsidP="005D5C59">
      <w:pPr>
        <w:numPr>
          <w:ilvl w:val="1"/>
          <w:numId w:val="8"/>
        </w:numPr>
        <w:suppressAutoHyphens/>
        <w:jc w:val="both"/>
        <w:rPr>
          <w:rFonts w:cs="Arial"/>
        </w:rPr>
      </w:pPr>
      <w:r w:rsidRPr="005D5C59">
        <w:rPr>
          <w:rFonts w:cs="Arial"/>
        </w:rPr>
        <w:t>da bo sproti čistil cestišče in druge površine, ki jih bo uporabljal za transport.</w:t>
      </w:r>
    </w:p>
    <w:p w:rsidR="005D5C59" w:rsidRPr="005D5C59" w:rsidRDefault="005D5C59" w:rsidP="005D5C59">
      <w:pPr>
        <w:tabs>
          <w:tab w:val="left" w:pos="1872"/>
          <w:tab w:val="left" w:pos="3312"/>
          <w:tab w:val="left" w:pos="5328"/>
          <w:tab w:val="left" w:pos="5904"/>
          <w:tab w:val="left" w:pos="7056"/>
        </w:tabs>
        <w:jc w:val="both"/>
        <w:rPr>
          <w:rFonts w:cs="Arial"/>
        </w:rPr>
      </w:pPr>
    </w:p>
    <w:p w:rsidR="005D5C59" w:rsidRPr="005D5C59" w:rsidRDefault="005D5C59" w:rsidP="005D5C59">
      <w:pPr>
        <w:jc w:val="both"/>
        <w:rPr>
          <w:rFonts w:cs="Arial"/>
        </w:rPr>
      </w:pPr>
      <w:r w:rsidRPr="005D5C59">
        <w:rPr>
          <w:rFonts w:cs="Arial"/>
        </w:rPr>
        <w:t>Naročnik se zaveže:</w:t>
      </w:r>
    </w:p>
    <w:p w:rsidR="005D5C59" w:rsidRPr="005D5C59" w:rsidRDefault="005D5C59" w:rsidP="005D5C59">
      <w:pPr>
        <w:numPr>
          <w:ilvl w:val="0"/>
          <w:numId w:val="9"/>
        </w:numPr>
        <w:jc w:val="both"/>
        <w:rPr>
          <w:rFonts w:cs="Arial"/>
        </w:rPr>
      </w:pPr>
      <w:r w:rsidRPr="005D5C59">
        <w:rPr>
          <w:rFonts w:cs="Arial"/>
        </w:rPr>
        <w:t>predati projektno dokumentacijo PGD in PZI ter kopijo gradbenega dovoljenja;</w:t>
      </w:r>
    </w:p>
    <w:p w:rsidR="005D5C59" w:rsidRPr="005D5C59" w:rsidRDefault="005D5C59" w:rsidP="005D5C59">
      <w:pPr>
        <w:numPr>
          <w:ilvl w:val="0"/>
          <w:numId w:val="9"/>
        </w:numPr>
        <w:jc w:val="both"/>
        <w:rPr>
          <w:rFonts w:cs="Arial"/>
        </w:rPr>
      </w:pPr>
      <w:r w:rsidRPr="005D5C59">
        <w:rPr>
          <w:rFonts w:cs="Arial"/>
        </w:rPr>
        <w:t>predati izvajalcu zemljišče in objekt;</w:t>
      </w:r>
    </w:p>
    <w:p w:rsidR="005D5C59" w:rsidRPr="005D5C59" w:rsidRDefault="005D5C59" w:rsidP="005D5C59">
      <w:pPr>
        <w:numPr>
          <w:ilvl w:val="0"/>
          <w:numId w:val="9"/>
        </w:numPr>
        <w:suppressAutoHyphens/>
        <w:jc w:val="both"/>
        <w:rPr>
          <w:rFonts w:cs="Arial"/>
        </w:rPr>
      </w:pPr>
      <w:r w:rsidRPr="005D5C59">
        <w:rPr>
          <w:rFonts w:cs="Arial"/>
        </w:rPr>
        <w:t>sodelovati z izvajalcem s ciljem, da se prevzeta dela izvršijo pravočasno in v obojestransko zadovoljstvo;</w:t>
      </w:r>
    </w:p>
    <w:p w:rsidR="005D5C59" w:rsidRPr="005D5C59" w:rsidRDefault="005D5C59" w:rsidP="005D5C59">
      <w:pPr>
        <w:numPr>
          <w:ilvl w:val="0"/>
          <w:numId w:val="9"/>
        </w:numPr>
        <w:suppressAutoHyphens/>
        <w:jc w:val="both"/>
        <w:rPr>
          <w:rFonts w:cs="Arial"/>
        </w:rPr>
      </w:pPr>
      <w:r w:rsidRPr="005D5C59">
        <w:rPr>
          <w:rFonts w:cs="Arial"/>
        </w:rPr>
        <w:t>tekoče obveščati izvajalca o vseh spremembah in novo nastalih situacijah, ki bi lahko imele vpliv na izvršitev prevzetih del;</w:t>
      </w:r>
    </w:p>
    <w:p w:rsidR="004E007C" w:rsidRDefault="005D5C59" w:rsidP="005D5C59">
      <w:pPr>
        <w:numPr>
          <w:ilvl w:val="0"/>
          <w:numId w:val="9"/>
        </w:numPr>
        <w:suppressAutoHyphens/>
        <w:jc w:val="both"/>
        <w:rPr>
          <w:rFonts w:cs="Arial"/>
        </w:rPr>
      </w:pPr>
      <w:r w:rsidRPr="005D5C59">
        <w:rPr>
          <w:rFonts w:cs="Arial"/>
        </w:rPr>
        <w:t>urediti plačilne obveze, izhajajoč iz pogodbe</w:t>
      </w:r>
      <w:r w:rsidR="004E007C">
        <w:rPr>
          <w:rFonts w:cs="Arial"/>
        </w:rPr>
        <w:t>;</w:t>
      </w:r>
    </w:p>
    <w:p w:rsidR="005D5C59" w:rsidRPr="005D5C59" w:rsidRDefault="004E007C" w:rsidP="004E007C">
      <w:pPr>
        <w:numPr>
          <w:ilvl w:val="0"/>
          <w:numId w:val="9"/>
        </w:numPr>
        <w:suppressAutoHyphens/>
        <w:jc w:val="both"/>
        <w:rPr>
          <w:rFonts w:cs="Arial"/>
          <w:color w:val="C00000"/>
        </w:rPr>
      </w:pPr>
      <w:r w:rsidRPr="004E007C">
        <w:rPr>
          <w:rFonts w:cs="Arial"/>
          <w:color w:val="C00000"/>
        </w:rPr>
        <w:t>da bo v primeru nastanka škode na objektu, ki izvira iz projektantove odgovornosti, izvajalcu javnega naročila omogočil uveljavljanje odškodnine, ki je nastala izvajalcu, do katere je upravičen naročnik iz naslova vinkuliranega zavarovanja projektantske odgovornosti. Naročnik se zavezuje, da bo vinkuliral svoje pravice iz zavarovanja za projektantsko odgovornost v korist izvajalca</w:t>
      </w:r>
      <w:r w:rsidR="00452F44">
        <w:rPr>
          <w:rFonts w:cs="Arial"/>
          <w:color w:val="C00000"/>
        </w:rPr>
        <w:t xml:space="preserve"> predmetnega</w:t>
      </w:r>
      <w:r w:rsidRPr="004E007C">
        <w:rPr>
          <w:rFonts w:cs="Arial"/>
          <w:color w:val="C00000"/>
        </w:rPr>
        <w:t xml:space="preserve"> javnega naročila, tako da bo izvajalec lahko na zavarovalnico neposredno vložil odškodninski zahtevek iz naslova vinkulirane police o zavarovanju projektantske odgovornosti.</w:t>
      </w:r>
      <w:r w:rsidR="005D5C59" w:rsidRPr="005D5C59">
        <w:rPr>
          <w:rFonts w:cs="Arial"/>
          <w:color w:val="C00000"/>
        </w:rPr>
        <w:t>.</w:t>
      </w:r>
    </w:p>
    <w:p w:rsidR="005D5C59" w:rsidRPr="005D5C59" w:rsidRDefault="005D5C59" w:rsidP="005D5C59">
      <w:pPr>
        <w:tabs>
          <w:tab w:val="left" w:pos="1872"/>
          <w:tab w:val="left" w:pos="3312"/>
          <w:tab w:val="left" w:pos="5328"/>
          <w:tab w:val="left" w:pos="5904"/>
          <w:tab w:val="left" w:pos="7056"/>
        </w:tabs>
        <w:jc w:val="both"/>
        <w:rPr>
          <w:rFonts w:cs="Arial"/>
        </w:rPr>
      </w:pPr>
      <w:r w:rsidRPr="005D5C59">
        <w:rPr>
          <w:rFonts w:cs="Arial"/>
        </w:rPr>
        <w:t xml:space="preserve"> </w:t>
      </w:r>
      <w:bookmarkStart w:id="1" w:name="_GoBack"/>
      <w:bookmarkEnd w:id="1"/>
    </w:p>
    <w:p w:rsidR="005D5C59" w:rsidRPr="005D5C59" w:rsidRDefault="005D5C59" w:rsidP="005D5C59">
      <w:pPr>
        <w:tabs>
          <w:tab w:val="left" w:pos="1872"/>
          <w:tab w:val="left" w:pos="3312"/>
          <w:tab w:val="left" w:pos="5328"/>
          <w:tab w:val="left" w:pos="5904"/>
          <w:tab w:val="left" w:pos="7056"/>
        </w:tabs>
        <w:jc w:val="both"/>
        <w:rPr>
          <w:rFonts w:cs="Arial"/>
        </w:rPr>
      </w:pPr>
    </w:p>
    <w:p w:rsidR="005D5C59" w:rsidRPr="005D5C59" w:rsidRDefault="005D5C59" w:rsidP="005D5C59">
      <w:pPr>
        <w:tabs>
          <w:tab w:val="left" w:pos="864"/>
        </w:tabs>
        <w:jc w:val="both"/>
        <w:rPr>
          <w:rFonts w:cs="Arial"/>
          <w:b/>
        </w:rPr>
      </w:pPr>
      <w:r w:rsidRPr="005D5C59">
        <w:rPr>
          <w:rFonts w:cs="Arial"/>
          <w:b/>
        </w:rPr>
        <w:t>Zavarovanje odgovornosti</w:t>
      </w:r>
    </w:p>
    <w:p w:rsidR="005D5C59" w:rsidRPr="005D5C59" w:rsidRDefault="005D5C59" w:rsidP="005D5C59">
      <w:pPr>
        <w:numPr>
          <w:ilvl w:val="0"/>
          <w:numId w:val="14"/>
        </w:numPr>
        <w:tabs>
          <w:tab w:val="left" w:pos="1440"/>
        </w:tabs>
        <w:suppressAutoHyphens/>
        <w:contextualSpacing/>
        <w:jc w:val="center"/>
        <w:rPr>
          <w:rFonts w:cs="Arial"/>
          <w:b/>
          <w:bCs/>
          <w:szCs w:val="26"/>
          <w:lang w:val="x-none"/>
        </w:rPr>
      </w:pPr>
      <w:r w:rsidRPr="005D5C59">
        <w:rPr>
          <w:rFonts w:cs="Arial"/>
          <w:b/>
          <w:bCs/>
          <w:szCs w:val="26"/>
          <w:lang w:val="x-none"/>
        </w:rPr>
        <w:t>člen</w:t>
      </w:r>
    </w:p>
    <w:p w:rsidR="005D5C59" w:rsidRPr="005D5C59" w:rsidRDefault="005D5C59" w:rsidP="005D5C59">
      <w:pPr>
        <w:tabs>
          <w:tab w:val="left" w:pos="864"/>
        </w:tabs>
        <w:jc w:val="both"/>
        <w:rPr>
          <w:rFonts w:cs="Arial"/>
        </w:rPr>
      </w:pPr>
      <w:r w:rsidRPr="005D5C59">
        <w:rPr>
          <w:rFonts w:cs="Arial"/>
        </w:rPr>
        <w:t xml:space="preserve">Izvajalec se zaveže ob podpisu te pogodbe izročiti naročniku kopijo zavarovalne pogodbe za zavarovanje odgovornosti za škodo, ki bi utegnila nastati investitorju in tretjim osebam v zvezi z opravljanjem njihove  dejavnosti. </w:t>
      </w:r>
    </w:p>
    <w:p w:rsidR="005D5C59" w:rsidRPr="005D5C59" w:rsidRDefault="005D5C59" w:rsidP="005D5C59">
      <w:pPr>
        <w:rPr>
          <w:rFonts w:eastAsia="Calibri" w:cs="Arial"/>
          <w:b/>
        </w:rPr>
      </w:pPr>
    </w:p>
    <w:p w:rsidR="005D5C59" w:rsidRPr="005D5C59" w:rsidRDefault="005D5C59" w:rsidP="005D5C59">
      <w:pPr>
        <w:rPr>
          <w:rFonts w:eastAsia="Calibri" w:cs="Arial"/>
        </w:rPr>
      </w:pPr>
      <w:r w:rsidRPr="005D5C59">
        <w:rPr>
          <w:rFonts w:eastAsia="Calibri" w:cs="Arial"/>
          <w:b/>
        </w:rPr>
        <w:lastRenderedPageBreak/>
        <w:t xml:space="preserve"> </w:t>
      </w:r>
    </w:p>
    <w:p w:rsidR="005D5C59" w:rsidRPr="005D5C59" w:rsidRDefault="005D5C59" w:rsidP="005D5C59">
      <w:pPr>
        <w:rPr>
          <w:rFonts w:eastAsia="Calibri" w:cs="Arial"/>
          <w:b/>
        </w:rPr>
      </w:pPr>
      <w:r w:rsidRPr="005D5C59">
        <w:rPr>
          <w:rFonts w:eastAsia="Calibri" w:cs="Arial"/>
          <w:b/>
        </w:rPr>
        <w:t>Izvajanje naročila s podizvajalci</w:t>
      </w:r>
    </w:p>
    <w:p w:rsidR="005D5C59" w:rsidRPr="005D5C59" w:rsidRDefault="005D5C59" w:rsidP="005D5C59">
      <w:pPr>
        <w:numPr>
          <w:ilvl w:val="0"/>
          <w:numId w:val="14"/>
        </w:numPr>
        <w:tabs>
          <w:tab w:val="left" w:pos="1440"/>
        </w:tabs>
        <w:suppressAutoHyphens/>
        <w:contextualSpacing/>
        <w:jc w:val="center"/>
        <w:rPr>
          <w:rFonts w:cs="Arial"/>
          <w:b/>
          <w:bCs/>
          <w:szCs w:val="26"/>
          <w:lang w:val="x-none"/>
        </w:rPr>
      </w:pPr>
      <w:r w:rsidRPr="005D5C59">
        <w:rPr>
          <w:rFonts w:cs="Arial"/>
          <w:b/>
          <w:bCs/>
          <w:szCs w:val="26"/>
          <w:lang w:val="x-none"/>
        </w:rPr>
        <w:t>člen</w:t>
      </w:r>
    </w:p>
    <w:p w:rsidR="005D5C59" w:rsidRPr="005D5C59" w:rsidRDefault="005D5C59" w:rsidP="005D5C59">
      <w:pPr>
        <w:jc w:val="both"/>
        <w:rPr>
          <w:rFonts w:eastAsia="Calibri" w:cs="Arial"/>
        </w:rPr>
      </w:pPr>
      <w:r w:rsidRPr="005D5C59">
        <w:rPr>
          <w:rFonts w:eastAsia="Calibri" w:cs="Arial"/>
        </w:rPr>
        <w:t>Poleg svojega računa oziroma situacije mora dobavitelj, v nadaljevanju izvajalec, v primeru podizvajalcev, ki so naročniku predložili zahtevo za neposredno plačilo, obvezno priložiti račune oziroma situacije svojih podizvajalcev, ki jih je predhodno potrdil.</w:t>
      </w:r>
    </w:p>
    <w:p w:rsidR="005D5C59" w:rsidRPr="005D5C59" w:rsidRDefault="005D5C59" w:rsidP="005D5C59">
      <w:pPr>
        <w:jc w:val="both"/>
        <w:rPr>
          <w:rFonts w:eastAsia="Calibri" w:cs="Arial"/>
        </w:rPr>
      </w:pPr>
    </w:p>
    <w:p w:rsidR="005D5C59" w:rsidRPr="005D5C59" w:rsidRDefault="005D5C59" w:rsidP="005D5C59">
      <w:pPr>
        <w:jc w:val="both"/>
        <w:rPr>
          <w:rFonts w:eastAsia="Calibri" w:cs="Arial"/>
        </w:rPr>
      </w:pPr>
      <w:r w:rsidRPr="005D5C59">
        <w:rPr>
          <w:rFonts w:eastAsia="Calibri" w:cs="Arial"/>
        </w:rPr>
        <w:t>Izvajalec pooblašča naročnika, da na podlagi potrjenega računa oziroma situacije neposredno plačuje podizvajalcem, ki so naročniku predložili zahtevo za neposredno plačilo v skladu z določili 94. člena ZJN-3.</w:t>
      </w:r>
    </w:p>
    <w:p w:rsidR="005D5C59" w:rsidRPr="005D5C59" w:rsidRDefault="005D5C59" w:rsidP="005D5C59">
      <w:pPr>
        <w:jc w:val="both"/>
        <w:rPr>
          <w:rFonts w:eastAsia="Calibri" w:cs="Arial"/>
        </w:rPr>
      </w:pPr>
    </w:p>
    <w:p w:rsidR="005D5C59" w:rsidRPr="005D5C59" w:rsidRDefault="005D5C59" w:rsidP="005D5C59">
      <w:pPr>
        <w:jc w:val="both"/>
        <w:rPr>
          <w:rFonts w:eastAsia="Calibri" w:cs="Arial"/>
        </w:rPr>
      </w:pPr>
      <w:r w:rsidRPr="005D5C59">
        <w:rPr>
          <w:rFonts w:eastAsia="Calibri" w:cs="Arial"/>
        </w:rPr>
        <w:t>Če neposredno plačilo podizvajalcu ni obvezno v skladu s tem členom, mora naročnik od glavnega izvajalca zahtevati, da mu najpozneje v 60 dneh od plačila končnega računa oziroma situacije pošlje svojo pisno izjavo in pisno izjavo podizvajalca, da je podizvajalec prejel plačilo za izvedene gradnje ali storitve oziroma dobavljeno blago, neposredno povezano s predmetom javnega naročila.</w:t>
      </w:r>
    </w:p>
    <w:p w:rsidR="005D5C59" w:rsidRPr="005D5C59" w:rsidRDefault="005D5C59" w:rsidP="005D5C59">
      <w:pPr>
        <w:rPr>
          <w:rFonts w:eastAsia="Calibri" w:cs="Arial"/>
        </w:rPr>
      </w:pPr>
    </w:p>
    <w:p w:rsidR="005D5C59" w:rsidRPr="005D5C59" w:rsidRDefault="005D5C59" w:rsidP="005D5C59">
      <w:pPr>
        <w:rPr>
          <w:rFonts w:eastAsia="Calibri" w:cs="Arial"/>
        </w:rPr>
      </w:pPr>
      <w:r w:rsidRPr="005D5C59">
        <w:rPr>
          <w:rFonts w:eastAsia="Calibri" w:cs="Arial"/>
        </w:rPr>
        <w:t>Z izvajalcem bodo pri izvedbi javnega naročila sodelovali naslednji podizvajalci:</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7"/>
        <w:gridCol w:w="2999"/>
        <w:gridCol w:w="3008"/>
      </w:tblGrid>
      <w:tr w:rsidR="005D5C59" w:rsidRPr="005D5C59" w:rsidTr="00A2453C">
        <w:tc>
          <w:tcPr>
            <w:tcW w:w="3017" w:type="dxa"/>
            <w:shd w:val="clear" w:color="auto" w:fill="D9D9D9"/>
          </w:tcPr>
          <w:p w:rsidR="005D5C59" w:rsidRPr="005D5C59" w:rsidRDefault="005D5C59" w:rsidP="005D5C59">
            <w:pPr>
              <w:tabs>
                <w:tab w:val="left" w:pos="1728"/>
                <w:tab w:val="left" w:pos="7200"/>
              </w:tabs>
              <w:jc w:val="both"/>
              <w:rPr>
                <w:rFonts w:cs="Arial"/>
                <w:b/>
                <w:sz w:val="20"/>
                <w:szCs w:val="20"/>
              </w:rPr>
            </w:pPr>
            <w:r w:rsidRPr="005D5C59">
              <w:rPr>
                <w:rFonts w:cs="Arial"/>
                <w:b/>
                <w:sz w:val="20"/>
                <w:szCs w:val="20"/>
              </w:rPr>
              <w:t>Podizvajalci:</w:t>
            </w:r>
          </w:p>
          <w:p w:rsidR="005D5C59" w:rsidRPr="005D5C59" w:rsidRDefault="005D5C59" w:rsidP="005D5C59">
            <w:pPr>
              <w:tabs>
                <w:tab w:val="left" w:pos="1728"/>
                <w:tab w:val="left" w:pos="7200"/>
              </w:tabs>
              <w:jc w:val="both"/>
              <w:rPr>
                <w:rFonts w:cs="Arial"/>
                <w:b/>
                <w:sz w:val="20"/>
                <w:szCs w:val="20"/>
              </w:rPr>
            </w:pPr>
            <w:r w:rsidRPr="005D5C59">
              <w:rPr>
                <w:rFonts w:cs="Arial"/>
                <w:b/>
                <w:sz w:val="20"/>
                <w:szCs w:val="20"/>
              </w:rPr>
              <w:t>(naziv, polni naslov, matična</w:t>
            </w:r>
          </w:p>
          <w:p w:rsidR="005D5C59" w:rsidRPr="005D5C59" w:rsidRDefault="005D5C59" w:rsidP="005D5C59">
            <w:pPr>
              <w:tabs>
                <w:tab w:val="left" w:pos="1728"/>
                <w:tab w:val="left" w:pos="7200"/>
              </w:tabs>
              <w:jc w:val="both"/>
              <w:rPr>
                <w:rFonts w:cs="Arial"/>
                <w:b/>
                <w:sz w:val="20"/>
                <w:szCs w:val="20"/>
              </w:rPr>
            </w:pPr>
            <w:r w:rsidRPr="005D5C59">
              <w:rPr>
                <w:rFonts w:cs="Arial"/>
                <w:b/>
                <w:sz w:val="20"/>
                <w:szCs w:val="20"/>
              </w:rPr>
              <w:t>številka, davčna številka in</w:t>
            </w:r>
          </w:p>
          <w:p w:rsidR="005D5C59" w:rsidRPr="005D5C59" w:rsidRDefault="005D5C59" w:rsidP="005D5C59">
            <w:pPr>
              <w:tabs>
                <w:tab w:val="left" w:pos="1728"/>
                <w:tab w:val="left" w:pos="7200"/>
              </w:tabs>
              <w:jc w:val="both"/>
              <w:rPr>
                <w:rFonts w:cs="Arial"/>
                <w:b/>
                <w:sz w:val="20"/>
                <w:szCs w:val="20"/>
              </w:rPr>
            </w:pPr>
            <w:r w:rsidRPr="005D5C59">
              <w:rPr>
                <w:rFonts w:cs="Arial"/>
                <w:b/>
                <w:sz w:val="20"/>
                <w:szCs w:val="20"/>
              </w:rPr>
              <w:t>transakcijski račun)</w:t>
            </w:r>
          </w:p>
        </w:tc>
        <w:tc>
          <w:tcPr>
            <w:tcW w:w="2999" w:type="dxa"/>
            <w:shd w:val="clear" w:color="auto" w:fill="D9D9D9"/>
          </w:tcPr>
          <w:p w:rsidR="005D5C59" w:rsidRPr="005D5C59" w:rsidRDefault="005D5C59" w:rsidP="005D5C59">
            <w:pPr>
              <w:tabs>
                <w:tab w:val="left" w:pos="1728"/>
                <w:tab w:val="left" w:pos="7200"/>
              </w:tabs>
              <w:jc w:val="both"/>
              <w:rPr>
                <w:rFonts w:cs="Arial"/>
                <w:b/>
                <w:sz w:val="20"/>
                <w:szCs w:val="20"/>
              </w:rPr>
            </w:pPr>
            <w:r w:rsidRPr="005D5C59">
              <w:rPr>
                <w:rFonts w:cs="Arial"/>
                <w:b/>
                <w:sz w:val="20"/>
                <w:szCs w:val="20"/>
              </w:rPr>
              <w:t>Obseg in vrsta del:</w:t>
            </w:r>
          </w:p>
        </w:tc>
        <w:tc>
          <w:tcPr>
            <w:tcW w:w="3008" w:type="dxa"/>
            <w:shd w:val="clear" w:color="auto" w:fill="D9D9D9"/>
          </w:tcPr>
          <w:p w:rsidR="005D5C59" w:rsidRPr="005D5C59" w:rsidRDefault="005D5C59" w:rsidP="005D5C59">
            <w:pPr>
              <w:tabs>
                <w:tab w:val="left" w:pos="1728"/>
                <w:tab w:val="left" w:pos="7200"/>
              </w:tabs>
              <w:jc w:val="both"/>
              <w:rPr>
                <w:rFonts w:cs="Arial"/>
                <w:b/>
                <w:sz w:val="20"/>
                <w:szCs w:val="20"/>
              </w:rPr>
            </w:pPr>
            <w:r w:rsidRPr="005D5C59">
              <w:rPr>
                <w:rFonts w:cs="Arial"/>
                <w:b/>
                <w:sz w:val="20"/>
                <w:szCs w:val="20"/>
              </w:rPr>
              <w:t>Predmet, količina,</w:t>
            </w:r>
          </w:p>
          <w:p w:rsidR="005D5C59" w:rsidRPr="005D5C59" w:rsidRDefault="005D5C59" w:rsidP="005D5C59">
            <w:pPr>
              <w:tabs>
                <w:tab w:val="left" w:pos="1728"/>
                <w:tab w:val="left" w:pos="7200"/>
              </w:tabs>
              <w:jc w:val="both"/>
              <w:rPr>
                <w:rFonts w:cs="Arial"/>
                <w:b/>
                <w:sz w:val="20"/>
                <w:szCs w:val="20"/>
              </w:rPr>
            </w:pPr>
            <w:r w:rsidRPr="005D5C59">
              <w:rPr>
                <w:rFonts w:cs="Arial"/>
                <w:b/>
                <w:sz w:val="20"/>
                <w:szCs w:val="20"/>
              </w:rPr>
              <w:t>vrednost, kraj in rok</w:t>
            </w:r>
          </w:p>
          <w:p w:rsidR="005D5C59" w:rsidRPr="005D5C59" w:rsidRDefault="005D5C59" w:rsidP="005D5C59">
            <w:pPr>
              <w:tabs>
                <w:tab w:val="left" w:pos="1728"/>
                <w:tab w:val="left" w:pos="7200"/>
              </w:tabs>
              <w:jc w:val="both"/>
              <w:rPr>
                <w:rFonts w:cs="Arial"/>
                <w:b/>
                <w:sz w:val="20"/>
                <w:szCs w:val="20"/>
              </w:rPr>
            </w:pPr>
            <w:r w:rsidRPr="005D5C59">
              <w:rPr>
                <w:rFonts w:cs="Arial"/>
                <w:b/>
                <w:sz w:val="20"/>
                <w:szCs w:val="20"/>
              </w:rPr>
              <w:t>izvedbe teh del:</w:t>
            </w:r>
          </w:p>
        </w:tc>
      </w:tr>
      <w:tr w:rsidR="005D5C59" w:rsidRPr="005D5C59" w:rsidTr="00A2453C">
        <w:tc>
          <w:tcPr>
            <w:tcW w:w="3017" w:type="dxa"/>
            <w:shd w:val="clear" w:color="auto" w:fill="auto"/>
          </w:tcPr>
          <w:p w:rsidR="005D5C59" w:rsidRPr="005D5C59" w:rsidRDefault="005D5C59" w:rsidP="005D5C59">
            <w:pPr>
              <w:tabs>
                <w:tab w:val="left" w:pos="1728"/>
                <w:tab w:val="left" w:pos="7200"/>
              </w:tabs>
              <w:jc w:val="center"/>
              <w:rPr>
                <w:rFonts w:cs="Arial"/>
              </w:rPr>
            </w:pPr>
          </w:p>
          <w:p w:rsidR="005D5C59" w:rsidRPr="005D5C59" w:rsidRDefault="005D5C59" w:rsidP="005D5C59">
            <w:pPr>
              <w:tabs>
                <w:tab w:val="left" w:pos="1728"/>
                <w:tab w:val="left" w:pos="7200"/>
              </w:tabs>
              <w:jc w:val="center"/>
              <w:rPr>
                <w:rFonts w:cs="Arial"/>
              </w:rPr>
            </w:pPr>
          </w:p>
          <w:p w:rsidR="005D5C59" w:rsidRPr="005D5C59" w:rsidRDefault="005D5C59" w:rsidP="005D5C59">
            <w:pPr>
              <w:tabs>
                <w:tab w:val="left" w:pos="1728"/>
                <w:tab w:val="left" w:pos="7200"/>
              </w:tabs>
              <w:jc w:val="center"/>
              <w:rPr>
                <w:rFonts w:cs="Arial"/>
              </w:rPr>
            </w:pPr>
          </w:p>
          <w:p w:rsidR="005D5C59" w:rsidRPr="005D5C59" w:rsidRDefault="005D5C59" w:rsidP="005D5C59">
            <w:pPr>
              <w:tabs>
                <w:tab w:val="left" w:pos="1728"/>
                <w:tab w:val="left" w:pos="7200"/>
              </w:tabs>
              <w:jc w:val="center"/>
              <w:rPr>
                <w:rFonts w:cs="Arial"/>
              </w:rPr>
            </w:pPr>
          </w:p>
        </w:tc>
        <w:tc>
          <w:tcPr>
            <w:tcW w:w="2999" w:type="dxa"/>
            <w:shd w:val="clear" w:color="auto" w:fill="auto"/>
          </w:tcPr>
          <w:p w:rsidR="005D5C59" w:rsidRPr="005D5C59" w:rsidRDefault="005D5C59" w:rsidP="005D5C59">
            <w:pPr>
              <w:tabs>
                <w:tab w:val="left" w:pos="1728"/>
                <w:tab w:val="left" w:pos="7200"/>
              </w:tabs>
              <w:jc w:val="center"/>
              <w:rPr>
                <w:rFonts w:cs="Arial"/>
              </w:rPr>
            </w:pPr>
          </w:p>
        </w:tc>
        <w:tc>
          <w:tcPr>
            <w:tcW w:w="3008" w:type="dxa"/>
            <w:shd w:val="clear" w:color="auto" w:fill="auto"/>
          </w:tcPr>
          <w:p w:rsidR="005D5C59" w:rsidRPr="005D5C59" w:rsidRDefault="005D5C59" w:rsidP="005D5C59">
            <w:pPr>
              <w:tabs>
                <w:tab w:val="left" w:pos="1728"/>
                <w:tab w:val="left" w:pos="7200"/>
              </w:tabs>
              <w:jc w:val="center"/>
              <w:rPr>
                <w:rFonts w:cs="Arial"/>
              </w:rPr>
            </w:pPr>
          </w:p>
        </w:tc>
      </w:tr>
    </w:tbl>
    <w:p w:rsidR="005D5C59" w:rsidRPr="005D5C59" w:rsidRDefault="005D5C59" w:rsidP="005D5C59">
      <w:pPr>
        <w:tabs>
          <w:tab w:val="left" w:pos="1728"/>
          <w:tab w:val="left" w:pos="7200"/>
        </w:tabs>
        <w:jc w:val="both"/>
        <w:rPr>
          <w:rFonts w:cs="Arial"/>
        </w:rPr>
      </w:pPr>
      <w:r w:rsidRPr="005D5C59">
        <w:rPr>
          <w:rFonts w:cs="Arial"/>
        </w:rPr>
        <w:t xml:space="preserve"> </w:t>
      </w:r>
    </w:p>
    <w:p w:rsidR="005D5C59" w:rsidRPr="005D5C59" w:rsidRDefault="005D5C59" w:rsidP="005D5C59">
      <w:pPr>
        <w:jc w:val="both"/>
        <w:rPr>
          <w:rFonts w:eastAsia="Calibri" w:cs="Arial"/>
        </w:rPr>
      </w:pPr>
      <w:r w:rsidRPr="005D5C59">
        <w:rPr>
          <w:rFonts w:eastAsia="Calibri" w:cs="Arial"/>
        </w:rPr>
        <w:t>Glavni izvajalec mora med izvajanjem javnega naročila gradnje ali storitve naročnika obvestiti o morebitnih spremembah informacij, ki se nanašajo na priglašene podizvajalce in poslati informacije o novih podizvajalcih, ki jih namerava naknadno vključiti v izvajanje takšnih gradenj ali storitev, in sicer najkasneje v petih dneh po spremembi. V primeru vključitve novih podizvajalcev mora glavni izvajalec skupaj z obvestilom posredovati tudi podatke in dokumente iz 2 odstavka 94. člena ZJN-3.</w:t>
      </w:r>
    </w:p>
    <w:p w:rsidR="005D5C59" w:rsidRPr="005D5C59" w:rsidRDefault="005D5C59" w:rsidP="005D5C59">
      <w:pPr>
        <w:jc w:val="both"/>
        <w:rPr>
          <w:rFonts w:eastAsia="Calibri" w:cs="Arial"/>
        </w:rPr>
      </w:pPr>
    </w:p>
    <w:p w:rsidR="005D5C59" w:rsidRPr="005D5C59" w:rsidRDefault="005D5C59" w:rsidP="005D5C59">
      <w:pPr>
        <w:jc w:val="both"/>
        <w:rPr>
          <w:rFonts w:eastAsia="Calibri" w:cs="Arial"/>
        </w:rPr>
      </w:pPr>
    </w:p>
    <w:p w:rsidR="005D5C59" w:rsidRPr="005D5C59" w:rsidRDefault="005D5C59" w:rsidP="005D5C59">
      <w:pPr>
        <w:tabs>
          <w:tab w:val="left" w:pos="432"/>
        </w:tabs>
        <w:jc w:val="both"/>
        <w:rPr>
          <w:rFonts w:cs="Arial"/>
          <w:b/>
        </w:rPr>
      </w:pPr>
      <w:r w:rsidRPr="005D5C59">
        <w:rPr>
          <w:rFonts w:cs="Arial"/>
          <w:b/>
        </w:rPr>
        <w:t>Zavarovanje za dobro izvedbo</w:t>
      </w:r>
    </w:p>
    <w:p w:rsidR="005D5C59" w:rsidRPr="005D5C59" w:rsidRDefault="005D5C59" w:rsidP="005D5C59">
      <w:pPr>
        <w:numPr>
          <w:ilvl w:val="0"/>
          <w:numId w:val="14"/>
        </w:numPr>
        <w:tabs>
          <w:tab w:val="left" w:pos="1440"/>
        </w:tabs>
        <w:suppressAutoHyphens/>
        <w:contextualSpacing/>
        <w:jc w:val="center"/>
        <w:rPr>
          <w:rFonts w:cs="Arial"/>
          <w:b/>
          <w:bCs/>
          <w:szCs w:val="26"/>
          <w:lang w:val="x-none"/>
        </w:rPr>
      </w:pPr>
      <w:r w:rsidRPr="005D5C59">
        <w:rPr>
          <w:rFonts w:cs="Arial"/>
          <w:b/>
          <w:bCs/>
          <w:szCs w:val="26"/>
          <w:lang w:val="x-none"/>
        </w:rPr>
        <w:t>člen</w:t>
      </w:r>
    </w:p>
    <w:p w:rsidR="005D5C59" w:rsidRPr="005D5C59" w:rsidRDefault="005D5C59" w:rsidP="005D5C59">
      <w:pPr>
        <w:tabs>
          <w:tab w:val="left" w:pos="426"/>
          <w:tab w:val="left" w:pos="2880"/>
        </w:tabs>
        <w:jc w:val="both"/>
        <w:rPr>
          <w:rFonts w:cs="Arial"/>
        </w:rPr>
      </w:pPr>
      <w:r w:rsidRPr="005D5C59">
        <w:rPr>
          <w:rFonts w:cs="Arial"/>
        </w:rPr>
        <w:t>Izvajalec se zaveže ob podpisu te pogodbe, izročiti naročniku nepreklicno, brezpogojno garancijo banke, v višini 10% pogodbene vrednosti skupaj z DDV, kot jamstvo za kvalitetno in pravočasno izvedbo pogodbenih obveznosti, unovčljivo na prvi pisni poziv, z veljavnostjo vsaj še 30 dni po predvidenem prevzemu del, v skladu z vzorcem bančne garancije iz razpisne dokumentacije.</w:t>
      </w:r>
    </w:p>
    <w:p w:rsidR="005D5C59" w:rsidRPr="005D5C59" w:rsidRDefault="005D5C59" w:rsidP="005D5C59">
      <w:pPr>
        <w:tabs>
          <w:tab w:val="left" w:pos="432"/>
          <w:tab w:val="left" w:pos="4896"/>
        </w:tabs>
        <w:jc w:val="both"/>
        <w:rPr>
          <w:rFonts w:cs="Arial"/>
          <w:color w:val="FF0000"/>
          <w:highlight w:val="cyan"/>
        </w:rPr>
      </w:pPr>
    </w:p>
    <w:p w:rsidR="005D5C59" w:rsidRPr="005D5C59" w:rsidRDefault="005D5C59" w:rsidP="005D5C59">
      <w:pPr>
        <w:tabs>
          <w:tab w:val="left" w:pos="426"/>
          <w:tab w:val="left" w:pos="2880"/>
        </w:tabs>
        <w:jc w:val="both"/>
        <w:rPr>
          <w:rFonts w:cs="Arial"/>
        </w:rPr>
      </w:pPr>
      <w:r w:rsidRPr="005D5C59">
        <w:rPr>
          <w:rFonts w:cs="Arial"/>
        </w:rPr>
        <w:t>S tem finančnim zavarovanjem se zavaruje:</w:t>
      </w:r>
    </w:p>
    <w:p w:rsidR="005D5C59" w:rsidRPr="005D5C59" w:rsidRDefault="005D5C59" w:rsidP="005D5C59">
      <w:pPr>
        <w:numPr>
          <w:ilvl w:val="0"/>
          <w:numId w:val="13"/>
        </w:numPr>
        <w:tabs>
          <w:tab w:val="left" w:pos="426"/>
          <w:tab w:val="left" w:pos="2880"/>
        </w:tabs>
        <w:suppressAutoHyphens/>
        <w:jc w:val="both"/>
        <w:rPr>
          <w:rFonts w:cs="Arial"/>
        </w:rPr>
      </w:pPr>
      <w:r w:rsidRPr="005D5C59">
        <w:rPr>
          <w:rFonts w:cs="Arial"/>
        </w:rPr>
        <w:t xml:space="preserve">kvalitetna izvedba pogodbenih del; </w:t>
      </w:r>
    </w:p>
    <w:p w:rsidR="005D5C59" w:rsidRPr="005D5C59" w:rsidRDefault="005D5C59" w:rsidP="005D5C59">
      <w:pPr>
        <w:numPr>
          <w:ilvl w:val="0"/>
          <w:numId w:val="13"/>
        </w:numPr>
        <w:tabs>
          <w:tab w:val="left" w:pos="426"/>
          <w:tab w:val="left" w:pos="2880"/>
        </w:tabs>
        <w:suppressAutoHyphens/>
        <w:jc w:val="both"/>
        <w:rPr>
          <w:rFonts w:cs="Arial"/>
        </w:rPr>
      </w:pPr>
      <w:r w:rsidRPr="005D5C59">
        <w:rPr>
          <w:rFonts w:cs="Arial"/>
        </w:rPr>
        <w:t xml:space="preserve">pravočasna izvedba del v smislu določil razpisne dokumentacije in pogodbe; </w:t>
      </w:r>
    </w:p>
    <w:p w:rsidR="005D5C59" w:rsidRPr="005D5C59" w:rsidRDefault="005D5C59" w:rsidP="005D5C59">
      <w:pPr>
        <w:numPr>
          <w:ilvl w:val="0"/>
          <w:numId w:val="13"/>
        </w:numPr>
        <w:tabs>
          <w:tab w:val="left" w:pos="426"/>
          <w:tab w:val="left" w:pos="2880"/>
        </w:tabs>
        <w:suppressAutoHyphens/>
        <w:jc w:val="both"/>
        <w:rPr>
          <w:rFonts w:cs="Arial"/>
        </w:rPr>
      </w:pPr>
      <w:r w:rsidRPr="005D5C59">
        <w:rPr>
          <w:rFonts w:cs="Arial"/>
        </w:rPr>
        <w:t>poplačilo pogodbene kazni zaradi prekoračitve pogodbenega roka;</w:t>
      </w:r>
    </w:p>
    <w:p w:rsidR="005D5C59" w:rsidRPr="005D5C59" w:rsidRDefault="005D5C59" w:rsidP="005D5C59">
      <w:pPr>
        <w:numPr>
          <w:ilvl w:val="0"/>
          <w:numId w:val="13"/>
        </w:numPr>
        <w:tabs>
          <w:tab w:val="left" w:pos="426"/>
          <w:tab w:val="left" w:pos="2880"/>
        </w:tabs>
        <w:suppressAutoHyphens/>
        <w:jc w:val="both"/>
        <w:rPr>
          <w:rFonts w:cs="Arial"/>
        </w:rPr>
      </w:pPr>
      <w:r w:rsidRPr="005D5C59">
        <w:rPr>
          <w:rFonts w:cs="Arial"/>
        </w:rPr>
        <w:t>vračilo morebitnega preplačila oziroma povrnitev škode, ki bi jo naročnik utrpel zaradi plačila situacije posameznega podizvajalca v višjem znesku, kot  znaša ponudbena vrednost izvajalca za posamezna dela po tej pogodbi;</w:t>
      </w:r>
    </w:p>
    <w:p w:rsidR="005D5C59" w:rsidRPr="005D5C59" w:rsidRDefault="005D5C59" w:rsidP="005D5C59">
      <w:pPr>
        <w:numPr>
          <w:ilvl w:val="0"/>
          <w:numId w:val="13"/>
        </w:numPr>
        <w:tabs>
          <w:tab w:val="left" w:pos="426"/>
          <w:tab w:val="left" w:pos="2880"/>
        </w:tabs>
        <w:suppressAutoHyphens/>
        <w:jc w:val="both"/>
        <w:rPr>
          <w:rFonts w:cs="Arial"/>
        </w:rPr>
      </w:pPr>
      <w:r w:rsidRPr="005D5C59">
        <w:rPr>
          <w:rFonts w:cs="Arial"/>
        </w:rPr>
        <w:t>spoštovanje drugih pogodbenih določil;</w:t>
      </w:r>
    </w:p>
    <w:p w:rsidR="005D5C59" w:rsidRPr="005D5C59" w:rsidRDefault="005D5C59" w:rsidP="005D5C59">
      <w:pPr>
        <w:tabs>
          <w:tab w:val="left" w:pos="426"/>
          <w:tab w:val="left" w:pos="2880"/>
        </w:tabs>
        <w:jc w:val="both"/>
        <w:rPr>
          <w:rFonts w:cs="Arial"/>
        </w:rPr>
      </w:pPr>
      <w:r w:rsidRPr="005D5C59">
        <w:rPr>
          <w:rFonts w:cs="Arial"/>
        </w:rPr>
        <w:t xml:space="preserve">v primeru celotne neizpolnitve pogodbenih obveznosti ali delne neizpolnitve pogodbenih obveznosti, ali če delno izpolnjena storitev izvajalca po pogodbi ne zadovoljuje pogodbenih zahtev. </w:t>
      </w:r>
    </w:p>
    <w:p w:rsidR="005D5C59" w:rsidRPr="005D5C59" w:rsidRDefault="005D5C59" w:rsidP="005D5C59">
      <w:pPr>
        <w:tabs>
          <w:tab w:val="left" w:pos="426"/>
          <w:tab w:val="left" w:pos="2880"/>
        </w:tabs>
        <w:jc w:val="both"/>
        <w:rPr>
          <w:rFonts w:cs="Arial"/>
          <w:highlight w:val="cyan"/>
        </w:rPr>
      </w:pPr>
    </w:p>
    <w:p w:rsidR="005D5C59" w:rsidRPr="005D5C59" w:rsidRDefault="005D5C59" w:rsidP="005D5C59">
      <w:pPr>
        <w:tabs>
          <w:tab w:val="left" w:pos="426"/>
          <w:tab w:val="left" w:pos="2880"/>
        </w:tabs>
        <w:jc w:val="both"/>
        <w:rPr>
          <w:rFonts w:cs="Arial"/>
        </w:rPr>
      </w:pPr>
      <w:r w:rsidRPr="005D5C59">
        <w:rPr>
          <w:rFonts w:cs="Arial"/>
        </w:rPr>
        <w:lastRenderedPageBreak/>
        <w:t xml:space="preserve">Naročnik bo zavarovanje za dobro izvedbo del unovčil tudi v primeru, če mu izvajalec v zahtevanem roku ne bo pravočasno predložil bančne garancije za odpravo napak, kot izhaja iz določil razpisne dokumentacije in te pogodbe. </w:t>
      </w:r>
    </w:p>
    <w:p w:rsidR="005D5C59" w:rsidRPr="005D5C59" w:rsidRDefault="005D5C59" w:rsidP="005D5C59">
      <w:pPr>
        <w:tabs>
          <w:tab w:val="left" w:pos="432"/>
          <w:tab w:val="left" w:pos="4032"/>
        </w:tabs>
        <w:jc w:val="both"/>
        <w:rPr>
          <w:rFonts w:cs="Arial"/>
          <w:b/>
        </w:rPr>
      </w:pPr>
    </w:p>
    <w:p w:rsidR="005D5C59" w:rsidRPr="005D5C59" w:rsidRDefault="005D5C59" w:rsidP="005D5C59">
      <w:pPr>
        <w:tabs>
          <w:tab w:val="left" w:pos="432"/>
          <w:tab w:val="left" w:pos="4032"/>
        </w:tabs>
        <w:jc w:val="both"/>
        <w:rPr>
          <w:rFonts w:cs="Arial"/>
        </w:rPr>
      </w:pPr>
      <w:r w:rsidRPr="005D5C59">
        <w:rPr>
          <w:rFonts w:cs="Arial"/>
        </w:rPr>
        <w:t xml:space="preserve">Pogodba postane veljavna pod pogojem, da izbrani ponudnik predloži garancijo iz prejšnjega odstavka. </w:t>
      </w:r>
    </w:p>
    <w:p w:rsidR="005D5C59" w:rsidRPr="005D5C59" w:rsidRDefault="005D5C59" w:rsidP="005D5C59">
      <w:pPr>
        <w:tabs>
          <w:tab w:val="left" w:pos="432"/>
          <w:tab w:val="left" w:pos="4032"/>
        </w:tabs>
        <w:jc w:val="both"/>
        <w:rPr>
          <w:rFonts w:cs="Arial"/>
        </w:rPr>
      </w:pPr>
    </w:p>
    <w:p w:rsidR="005D5C59" w:rsidRPr="005D5C59" w:rsidRDefault="005D5C59" w:rsidP="005D5C59">
      <w:pPr>
        <w:tabs>
          <w:tab w:val="left" w:pos="432"/>
          <w:tab w:val="left" w:pos="4032"/>
        </w:tabs>
        <w:jc w:val="both"/>
        <w:rPr>
          <w:rFonts w:cs="Arial"/>
        </w:rPr>
      </w:pPr>
      <w:r w:rsidRPr="005D5C59">
        <w:rPr>
          <w:rFonts w:cs="Arial"/>
        </w:rPr>
        <w:t xml:space="preserve">V primeru podaljšanja pogodbenega roka za dokončanje del, je izvajalec dolžan naročniku  takoj dostaviti ustrezno podaljšano nepreklicno, brezpogojno bančno garancijo, unovčljivo na prvi pisni poziv, z veljavnostjo vsaj še 30 dni po dejanskem prevzemu del. V kolikor izvajalec vsaj 15 dni pred pretekom prvotno predloženega zavarovanja za dobro izvedbo naročniku ne izroči podaljšane zavarovanja, je naročnik upravičen zadržati 10% pogodbene vrednosti za čas trajanja garancije iz tega člena ali unovčiti zavarovanje za dobro izvedbo. Zadržano plačilo se ne obrestuje. </w:t>
      </w:r>
      <w:r w:rsidRPr="005D5C59">
        <w:rPr>
          <w:rFonts w:cs="Arial"/>
        </w:rPr>
        <w:cr/>
      </w:r>
    </w:p>
    <w:p w:rsidR="005D5C59" w:rsidRPr="005D5C59" w:rsidRDefault="005D5C59" w:rsidP="005D5C59">
      <w:pPr>
        <w:tabs>
          <w:tab w:val="left" w:pos="432"/>
          <w:tab w:val="left" w:pos="4032"/>
        </w:tabs>
        <w:jc w:val="both"/>
        <w:rPr>
          <w:rFonts w:cs="Arial"/>
          <w:b/>
        </w:rPr>
      </w:pPr>
      <w:r w:rsidRPr="005D5C59">
        <w:rPr>
          <w:rFonts w:cs="Arial"/>
          <w:b/>
        </w:rPr>
        <w:t>Prepoved cesije</w:t>
      </w:r>
    </w:p>
    <w:p w:rsidR="005D5C59" w:rsidRPr="005D5C59" w:rsidRDefault="005D5C59" w:rsidP="005D5C59">
      <w:pPr>
        <w:numPr>
          <w:ilvl w:val="0"/>
          <w:numId w:val="14"/>
        </w:numPr>
        <w:tabs>
          <w:tab w:val="left" w:pos="1440"/>
        </w:tabs>
        <w:suppressAutoHyphens/>
        <w:contextualSpacing/>
        <w:jc w:val="center"/>
        <w:rPr>
          <w:rFonts w:cs="Arial"/>
          <w:b/>
          <w:bCs/>
          <w:szCs w:val="26"/>
          <w:lang w:val="x-none"/>
        </w:rPr>
      </w:pPr>
      <w:r w:rsidRPr="005D5C59">
        <w:rPr>
          <w:rFonts w:cs="Arial"/>
          <w:b/>
          <w:bCs/>
          <w:szCs w:val="26"/>
          <w:lang w:val="x-none"/>
        </w:rPr>
        <w:t>člen</w:t>
      </w:r>
    </w:p>
    <w:p w:rsidR="005D5C59" w:rsidRPr="005D5C59" w:rsidRDefault="005D5C59" w:rsidP="005D5C59">
      <w:pPr>
        <w:tabs>
          <w:tab w:val="left" w:pos="4608"/>
        </w:tabs>
        <w:jc w:val="both"/>
        <w:rPr>
          <w:rFonts w:cs="Arial"/>
        </w:rPr>
      </w:pPr>
      <w:r w:rsidRPr="005D5C59">
        <w:rPr>
          <w:rFonts w:cs="Arial"/>
        </w:rPr>
        <w:t>Prenos terjatve iz te pogodbe je dovoljen samo s pisno privolitvijo naročnika, sicer pogodba o odstopu (cesijska pogodba) nima učinka.</w:t>
      </w:r>
    </w:p>
    <w:p w:rsidR="005D5C59" w:rsidRPr="005D5C59" w:rsidRDefault="005D5C59" w:rsidP="005D5C59">
      <w:pPr>
        <w:tabs>
          <w:tab w:val="left" w:pos="4608"/>
        </w:tabs>
        <w:jc w:val="both"/>
        <w:rPr>
          <w:rFonts w:cs="Arial"/>
          <w:b/>
        </w:rPr>
      </w:pPr>
    </w:p>
    <w:p w:rsidR="005D5C59" w:rsidRPr="005D5C59" w:rsidRDefault="005D5C59" w:rsidP="005D5C59">
      <w:pPr>
        <w:tabs>
          <w:tab w:val="left" w:pos="4608"/>
        </w:tabs>
        <w:jc w:val="both"/>
        <w:rPr>
          <w:rFonts w:cs="Arial"/>
          <w:b/>
        </w:rPr>
      </w:pPr>
      <w:r w:rsidRPr="005D5C59">
        <w:rPr>
          <w:rFonts w:cs="Arial"/>
          <w:b/>
        </w:rPr>
        <w:t>Pogodbena kazen</w:t>
      </w:r>
    </w:p>
    <w:p w:rsidR="005D5C59" w:rsidRPr="005D5C59" w:rsidRDefault="005D5C59" w:rsidP="005D5C59">
      <w:pPr>
        <w:numPr>
          <w:ilvl w:val="0"/>
          <w:numId w:val="14"/>
        </w:numPr>
        <w:tabs>
          <w:tab w:val="left" w:pos="1440"/>
        </w:tabs>
        <w:suppressAutoHyphens/>
        <w:contextualSpacing/>
        <w:jc w:val="center"/>
        <w:rPr>
          <w:rFonts w:cs="Arial"/>
          <w:b/>
          <w:bCs/>
          <w:szCs w:val="26"/>
          <w:lang w:val="x-none"/>
        </w:rPr>
      </w:pPr>
      <w:r w:rsidRPr="005D5C59">
        <w:rPr>
          <w:rFonts w:cs="Arial"/>
          <w:b/>
          <w:bCs/>
          <w:szCs w:val="26"/>
          <w:lang w:val="x-none"/>
        </w:rPr>
        <w:t>člen</w:t>
      </w:r>
    </w:p>
    <w:p w:rsidR="005D5C59" w:rsidRPr="005D5C59" w:rsidRDefault="005D5C59" w:rsidP="005D5C59">
      <w:pPr>
        <w:tabs>
          <w:tab w:val="left" w:pos="4752"/>
        </w:tabs>
        <w:jc w:val="both"/>
        <w:rPr>
          <w:rFonts w:cs="Arial"/>
        </w:rPr>
      </w:pPr>
      <w:r w:rsidRPr="005D5C59">
        <w:rPr>
          <w:rFonts w:cs="Arial"/>
        </w:rPr>
        <w:t>Izvajalec je dolžan v primeru prekoračitve roka dokončanja del, naročniku plačati pogodbeno kazen v višini 0,5% od skupne pogodbene vrednosti za vsak dan zamude po terminskem planu, od skupnega zneska pogodbenih del, največ pa 20 % (dvajset odstotkov) skupne pogodbene vrednosti.</w:t>
      </w:r>
    </w:p>
    <w:p w:rsidR="005D5C59" w:rsidRPr="005D5C59" w:rsidRDefault="005D5C59" w:rsidP="005D5C59">
      <w:pPr>
        <w:tabs>
          <w:tab w:val="left" w:pos="4752"/>
        </w:tabs>
        <w:jc w:val="both"/>
        <w:rPr>
          <w:rFonts w:cs="Arial"/>
        </w:rPr>
      </w:pPr>
    </w:p>
    <w:p w:rsidR="005D5C59" w:rsidRPr="005D5C59" w:rsidRDefault="005D5C59" w:rsidP="005D5C59">
      <w:pPr>
        <w:tabs>
          <w:tab w:val="left" w:pos="4752"/>
        </w:tabs>
        <w:jc w:val="both"/>
        <w:rPr>
          <w:rFonts w:cs="Arial"/>
        </w:rPr>
      </w:pPr>
      <w:r w:rsidRPr="005D5C59">
        <w:rPr>
          <w:rFonts w:cs="Arial"/>
        </w:rPr>
        <w:t xml:space="preserve">Pravica zaračunati pogodbeno kazen ni pogojena z nastankom škode naročniku. Povračilo škode bo naročnik uveljavljal v okviru odškodninske odgovornosti izvajalca. </w:t>
      </w:r>
    </w:p>
    <w:p w:rsidR="005D5C59" w:rsidRPr="005D5C59" w:rsidRDefault="005D5C59" w:rsidP="005D5C59">
      <w:pPr>
        <w:tabs>
          <w:tab w:val="left" w:pos="4752"/>
        </w:tabs>
        <w:jc w:val="both"/>
        <w:rPr>
          <w:rFonts w:cs="Arial"/>
          <w:highlight w:val="cyan"/>
        </w:rPr>
      </w:pPr>
    </w:p>
    <w:p w:rsidR="005D5C59" w:rsidRPr="005D5C59" w:rsidRDefault="005D5C59" w:rsidP="005D5C59">
      <w:pPr>
        <w:tabs>
          <w:tab w:val="left" w:pos="4752"/>
        </w:tabs>
        <w:jc w:val="both"/>
        <w:rPr>
          <w:rFonts w:cs="Arial"/>
        </w:rPr>
      </w:pPr>
      <w:r w:rsidRPr="005D5C59">
        <w:rPr>
          <w:rFonts w:cs="Arial"/>
        </w:rPr>
        <w:t>Naročnik lahko terjatev iz naslova morebitne zaračunane pogodbene kazni pobota s finančnimi obveznostmi po pogodbi, sklenjeni z izvajalcem na podlagi predmetnega javnega naročila.</w:t>
      </w:r>
    </w:p>
    <w:p w:rsidR="005D5C59" w:rsidRPr="005D5C59" w:rsidRDefault="005D5C59" w:rsidP="005D5C59">
      <w:pPr>
        <w:tabs>
          <w:tab w:val="left" w:pos="4752"/>
        </w:tabs>
        <w:jc w:val="both"/>
        <w:rPr>
          <w:rFonts w:cs="Arial"/>
          <w:highlight w:val="cyan"/>
        </w:rPr>
      </w:pPr>
    </w:p>
    <w:p w:rsidR="005D5C59" w:rsidRPr="005D5C59" w:rsidRDefault="005D5C59" w:rsidP="005D5C59">
      <w:pPr>
        <w:tabs>
          <w:tab w:val="left" w:pos="4752"/>
        </w:tabs>
        <w:jc w:val="both"/>
        <w:rPr>
          <w:rFonts w:cs="Arial"/>
        </w:rPr>
      </w:pPr>
      <w:r w:rsidRPr="005D5C59">
        <w:rPr>
          <w:rFonts w:cs="Arial"/>
        </w:rPr>
        <w:t xml:space="preserve">V primeru nastanka škode, ki jo naročnik utrpi zaradi neizpolnitve, nepravilne izpolnitve ali zamude s strani izvajalca in bi nastala škoda presegla znesek pogodbene kazni, lahko naročnik zahteva poleg pogodbene kazni tudi poplačilo razlike do celotne odškodnine za vso nastalo škodo, ki jo je utrpel zaradi izvajalčeve zamude, nepravilne izpolnitve ali neizpolnitve pogodbenih obveznosti izvajalca. Izvajalec mora, če ga naročnik k temu pozove, skupaj z naročnikom sodelovati kot stranka v eventualnih sporih, nastalih zaradi zamude, nepravilne izpolnitve ali neizpolnitve izvajalca. </w:t>
      </w:r>
    </w:p>
    <w:p w:rsidR="005D5C59" w:rsidRPr="005D5C59" w:rsidRDefault="005D5C59" w:rsidP="005D5C59">
      <w:pPr>
        <w:tabs>
          <w:tab w:val="left" w:pos="4752"/>
        </w:tabs>
        <w:jc w:val="both"/>
        <w:rPr>
          <w:rFonts w:cs="Arial"/>
        </w:rPr>
      </w:pPr>
    </w:p>
    <w:p w:rsidR="005D5C59" w:rsidRPr="005D5C59" w:rsidRDefault="005D5C59" w:rsidP="005D5C59">
      <w:pPr>
        <w:tabs>
          <w:tab w:val="left" w:pos="4752"/>
        </w:tabs>
        <w:jc w:val="both"/>
        <w:rPr>
          <w:rFonts w:cs="Arial"/>
        </w:rPr>
      </w:pPr>
      <w:r w:rsidRPr="005D5C59">
        <w:rPr>
          <w:rFonts w:cs="Arial"/>
        </w:rPr>
        <w:t>Če bo naročnik uveljavljal pogodbeno kazen, se šteje, da je izvajalec storil veliko strokovno napako, kar bo upoštevano v nadaljnjih postopkih javnega naročanja kot dokazano slabe izkušnje pri izpolnjevanju obveznosti. Naročnik bo ponudbo izvajalca kot ponudnika v novem postopku javnega naročanja izločil iz postopka.</w:t>
      </w:r>
    </w:p>
    <w:p w:rsidR="005D5C59" w:rsidRPr="005D5C59" w:rsidRDefault="005D5C59" w:rsidP="005D5C59">
      <w:pPr>
        <w:tabs>
          <w:tab w:val="left" w:pos="4752"/>
        </w:tabs>
        <w:jc w:val="both"/>
        <w:rPr>
          <w:rFonts w:cs="Arial"/>
          <w:b/>
        </w:rPr>
      </w:pPr>
    </w:p>
    <w:p w:rsidR="005D5C59" w:rsidRPr="005D5C59" w:rsidRDefault="005D5C59" w:rsidP="005D5C59">
      <w:pPr>
        <w:tabs>
          <w:tab w:val="left" w:pos="4752"/>
        </w:tabs>
        <w:jc w:val="both"/>
        <w:rPr>
          <w:rFonts w:cs="Arial"/>
          <w:b/>
        </w:rPr>
      </w:pPr>
      <w:r w:rsidRPr="005D5C59">
        <w:rPr>
          <w:rFonts w:cs="Arial"/>
          <w:b/>
        </w:rPr>
        <w:t>Pregled in prevzem izvedenih del ter zavarovanje za odpravo napak</w:t>
      </w:r>
    </w:p>
    <w:p w:rsidR="005D5C59" w:rsidRPr="005D5C59" w:rsidRDefault="005D5C59" w:rsidP="005D5C59">
      <w:pPr>
        <w:numPr>
          <w:ilvl w:val="0"/>
          <w:numId w:val="14"/>
        </w:numPr>
        <w:tabs>
          <w:tab w:val="left" w:pos="1440"/>
        </w:tabs>
        <w:suppressAutoHyphens/>
        <w:contextualSpacing/>
        <w:jc w:val="center"/>
        <w:rPr>
          <w:rFonts w:cs="Arial"/>
          <w:b/>
          <w:bCs/>
          <w:szCs w:val="26"/>
          <w:lang w:val="x-none"/>
        </w:rPr>
      </w:pPr>
      <w:r w:rsidRPr="005D5C59">
        <w:rPr>
          <w:rFonts w:cs="Arial"/>
          <w:b/>
          <w:bCs/>
          <w:szCs w:val="26"/>
          <w:lang w:val="x-none"/>
        </w:rPr>
        <w:t>člen</w:t>
      </w:r>
    </w:p>
    <w:p w:rsidR="005D5C59" w:rsidRPr="005D5C59" w:rsidRDefault="005D5C59" w:rsidP="005D5C59">
      <w:pPr>
        <w:tabs>
          <w:tab w:val="left" w:pos="1440"/>
        </w:tabs>
        <w:jc w:val="both"/>
        <w:rPr>
          <w:rFonts w:cs="Arial"/>
        </w:rPr>
      </w:pPr>
      <w:r w:rsidRPr="005D5C59">
        <w:rPr>
          <w:rFonts w:cs="Arial"/>
        </w:rPr>
        <w:t xml:space="preserve">Kvalitetni in količinski pregled pogodbenih del opravijo pooblaščenci naročnika, nadzora, uporabnika objekta in izvajalca v 8 dneh po obvestilu izvajalca o dokončanju del. O prevzemu objekta se sestavi zapisnik. V zapisnik se vpišejo eventualne pomanjkljivosti in rok za njihovo odpravo. Po odpravi morebitnih napak se ponovno zapisniško ugotovi dejansko stanje. Prevzemni zapisnik podpišeta pooblaščeni osebi obeh pogodbenih strank in druge prisotne pooblaščene osebe. </w:t>
      </w:r>
    </w:p>
    <w:p w:rsidR="005D5C59" w:rsidRPr="005D5C59" w:rsidRDefault="005D5C59" w:rsidP="005D5C59">
      <w:pPr>
        <w:jc w:val="both"/>
        <w:rPr>
          <w:rFonts w:cs="Arial"/>
        </w:rPr>
      </w:pPr>
      <w:r w:rsidRPr="005D5C59">
        <w:rPr>
          <w:rFonts w:cs="Arial"/>
        </w:rPr>
        <w:t xml:space="preserve"> </w:t>
      </w:r>
    </w:p>
    <w:p w:rsidR="005D5C59" w:rsidRPr="005D5C59" w:rsidRDefault="005D5C59" w:rsidP="005D5C59">
      <w:pPr>
        <w:jc w:val="both"/>
        <w:rPr>
          <w:rFonts w:cs="Arial"/>
        </w:rPr>
      </w:pPr>
      <w:r w:rsidRPr="005D5C59">
        <w:rPr>
          <w:rFonts w:cs="Arial"/>
        </w:rPr>
        <w:lastRenderedPageBreak/>
        <w:t>Pogoji za predajo objekta bodo izpolnjeni, ko bo izvajalec:</w:t>
      </w:r>
    </w:p>
    <w:p w:rsidR="005D5C59" w:rsidRPr="005D5C59" w:rsidRDefault="005D5C59" w:rsidP="005D5C59">
      <w:pPr>
        <w:numPr>
          <w:ilvl w:val="0"/>
          <w:numId w:val="11"/>
        </w:numPr>
        <w:suppressAutoHyphens/>
        <w:jc w:val="both"/>
        <w:rPr>
          <w:rFonts w:cs="Arial"/>
        </w:rPr>
      </w:pPr>
      <w:r w:rsidRPr="005D5C59">
        <w:rPr>
          <w:rFonts w:cs="Arial"/>
        </w:rPr>
        <w:t>izvršil vsa pogodbeno dogovorjena dela in vgradil opremo,</w:t>
      </w:r>
    </w:p>
    <w:p w:rsidR="005D5C59" w:rsidRPr="005D5C59" w:rsidRDefault="005D5C59" w:rsidP="005D5C59">
      <w:pPr>
        <w:numPr>
          <w:ilvl w:val="0"/>
          <w:numId w:val="11"/>
        </w:numPr>
        <w:suppressAutoHyphens/>
        <w:jc w:val="both"/>
        <w:rPr>
          <w:rFonts w:cs="Arial"/>
        </w:rPr>
      </w:pPr>
      <w:r w:rsidRPr="005D5C59">
        <w:rPr>
          <w:rFonts w:cs="Arial"/>
        </w:rPr>
        <w:t xml:space="preserve">odpravil vse pomanjkljivosti s tehničnega in kvalitetnega pregleda </w:t>
      </w:r>
    </w:p>
    <w:p w:rsidR="005D5C59" w:rsidRPr="005D5C59" w:rsidRDefault="005D5C59" w:rsidP="005D5C59">
      <w:pPr>
        <w:numPr>
          <w:ilvl w:val="0"/>
          <w:numId w:val="11"/>
        </w:numPr>
        <w:suppressAutoHyphens/>
        <w:jc w:val="both"/>
        <w:rPr>
          <w:rFonts w:cs="Arial"/>
        </w:rPr>
      </w:pPr>
      <w:r w:rsidRPr="005D5C59">
        <w:rPr>
          <w:rFonts w:cs="Arial"/>
        </w:rPr>
        <w:t>predal naročniku vso potrebno dokumentacijo in</w:t>
      </w:r>
    </w:p>
    <w:p w:rsidR="005D5C59" w:rsidRPr="005D5C59" w:rsidRDefault="005D5C59" w:rsidP="005D5C59">
      <w:pPr>
        <w:numPr>
          <w:ilvl w:val="0"/>
          <w:numId w:val="11"/>
        </w:numPr>
        <w:suppressAutoHyphens/>
        <w:jc w:val="both"/>
        <w:rPr>
          <w:rFonts w:cs="Arial"/>
        </w:rPr>
      </w:pPr>
      <w:r w:rsidRPr="005D5C59">
        <w:rPr>
          <w:rFonts w:cs="Arial"/>
        </w:rPr>
        <w:t>izročil naročniku bančno garancijo za odpravo napak v garancijski dobi, v skladu z določili razpisne dokumentacije.</w:t>
      </w:r>
    </w:p>
    <w:p w:rsidR="005D5C59" w:rsidRPr="005D5C59" w:rsidRDefault="005D5C59" w:rsidP="005D5C59">
      <w:pPr>
        <w:jc w:val="both"/>
        <w:rPr>
          <w:rFonts w:cs="Arial"/>
        </w:rPr>
      </w:pPr>
    </w:p>
    <w:p w:rsidR="005D5C59" w:rsidRPr="005D5C59" w:rsidRDefault="005D5C59" w:rsidP="005D5C59">
      <w:pPr>
        <w:jc w:val="both"/>
        <w:rPr>
          <w:rFonts w:cs="Arial"/>
        </w:rPr>
      </w:pPr>
      <w:r w:rsidRPr="005D5C59">
        <w:rPr>
          <w:rFonts w:cs="Arial"/>
        </w:rPr>
        <w:t>Pred primopredajo del mora izvajalec odpraviti vse pomanjkljivosti, ki so bile ugotovljene v predhodnih zapisnikih, ali naročnikovih zahtevah po odpravi pomanjkljivosti</w:t>
      </w:r>
    </w:p>
    <w:p w:rsidR="005D5C59" w:rsidRPr="005D5C59" w:rsidRDefault="005D5C59" w:rsidP="005D5C59">
      <w:pPr>
        <w:jc w:val="both"/>
        <w:rPr>
          <w:rFonts w:cs="Arial"/>
        </w:rPr>
      </w:pPr>
    </w:p>
    <w:p w:rsidR="005D5C59" w:rsidRPr="005D5C59" w:rsidRDefault="005D5C59" w:rsidP="005D5C59">
      <w:pPr>
        <w:jc w:val="both"/>
        <w:rPr>
          <w:rFonts w:cs="Arial"/>
        </w:rPr>
      </w:pPr>
      <w:r w:rsidRPr="005D5C59">
        <w:rPr>
          <w:rFonts w:cs="Arial"/>
        </w:rPr>
        <w:t>Izvajalec se obvezuje, da bo na zahtevo naročnika ugotovljene napake v garancijski dobi odpravil v roku in pod pogoji določenimi v pogodbi. Če izvajalec teh napak ne odpravi v skladu s pogodbo, jih je po načelu dobrega gospodarja upravičen odpraviti naročnik, na račun izvajalca. Za pokritje teh stroškov bo izvajalec najkasneje v roku 14 dni od datuma podpisa primopredajnega zapisnika  izročil naročniku bančno garancijo za odpravo napak v garancijski dobi 5 let plus 30 dni, v višini 5%</w:t>
      </w:r>
      <w:r w:rsidRPr="005D5C59">
        <w:rPr>
          <w:rFonts w:cs="Arial"/>
          <w:b/>
        </w:rPr>
        <w:t xml:space="preserve">  </w:t>
      </w:r>
      <w:r w:rsidRPr="005D5C59">
        <w:rPr>
          <w:rFonts w:cs="Arial"/>
        </w:rPr>
        <w:t>končne pogodbene vrednosti celotnega naročila skupaj</w:t>
      </w:r>
      <w:r w:rsidRPr="005D5C59">
        <w:rPr>
          <w:rFonts w:cs="Arial"/>
          <w:sz w:val="20"/>
          <w:szCs w:val="20"/>
        </w:rPr>
        <w:t xml:space="preserve">  z DDV</w:t>
      </w:r>
      <w:r w:rsidRPr="005D5C59">
        <w:rPr>
          <w:rFonts w:cs="Arial"/>
        </w:rPr>
        <w:t>. Brez predložene garancije za odpravo napak primopredaja del ni opravljena.</w:t>
      </w:r>
    </w:p>
    <w:p w:rsidR="005D5C59" w:rsidRPr="005D5C59" w:rsidRDefault="005D5C59" w:rsidP="005D5C59">
      <w:pPr>
        <w:jc w:val="both"/>
        <w:rPr>
          <w:rFonts w:cs="Arial"/>
        </w:rPr>
      </w:pPr>
    </w:p>
    <w:p w:rsidR="005D5C59" w:rsidRPr="005D5C59" w:rsidRDefault="005D5C59" w:rsidP="005D5C59">
      <w:pPr>
        <w:jc w:val="both"/>
        <w:rPr>
          <w:rFonts w:cs="Arial"/>
        </w:rPr>
      </w:pPr>
      <w:r w:rsidRPr="005D5C59">
        <w:rPr>
          <w:rFonts w:cs="Arial"/>
        </w:rPr>
        <w:t xml:space="preserve">V kolikor izvajalec naročniku ne izroči bančne garancije iz tega člena, je naročnik upravičen zadržati pet procentov (5 %) pogodbene vrednosti za čas trajanja garancije iz tega člena oziroma unovčiti bančno garancijo za dobro izvedbo pogodbenih del. Zadržano plačilo se ne obrestuje. </w:t>
      </w:r>
      <w:r w:rsidRPr="005D5C59">
        <w:rPr>
          <w:rFonts w:cs="Arial"/>
        </w:rPr>
        <w:cr/>
      </w:r>
    </w:p>
    <w:p w:rsidR="005D5C59" w:rsidRPr="005D5C59" w:rsidRDefault="005D5C59" w:rsidP="005D5C59">
      <w:pPr>
        <w:jc w:val="both"/>
        <w:rPr>
          <w:rFonts w:cs="Arial"/>
        </w:rPr>
      </w:pPr>
      <w:r w:rsidRPr="005D5C59">
        <w:rPr>
          <w:rFonts w:cs="Arial"/>
        </w:rPr>
        <w:t>Izvajalec se obvezuje, da bo naročniku 30 dni pred potekom garancije za odpravo napak v garancijski dobi 5 let plus 30 dni, naročniku predložil novo garancijo za odpravo napak za obdobje nadaljnjih 5 let plus 30 dni</w:t>
      </w:r>
      <w:r w:rsidRPr="005D5C59">
        <w:rPr>
          <w:rFonts w:ascii="Times New Roman" w:hAnsi="Times New Roman"/>
          <w:sz w:val="24"/>
          <w:szCs w:val="24"/>
        </w:rPr>
        <w:t xml:space="preserve"> </w:t>
      </w:r>
      <w:r w:rsidRPr="005D5C59">
        <w:rPr>
          <w:rFonts w:cs="Arial"/>
        </w:rPr>
        <w:t xml:space="preserve">v višini 5%  od vrednosti nosilne konstrukcije, strehe in fasade z DDV. </w:t>
      </w:r>
    </w:p>
    <w:p w:rsidR="005D5C59" w:rsidRPr="005D5C59" w:rsidRDefault="005D5C59" w:rsidP="005D5C59">
      <w:pPr>
        <w:jc w:val="both"/>
        <w:rPr>
          <w:rFonts w:cs="Arial"/>
        </w:rPr>
      </w:pPr>
    </w:p>
    <w:p w:rsidR="005D5C59" w:rsidRPr="005D5C59" w:rsidRDefault="005D5C59" w:rsidP="005D5C59">
      <w:pPr>
        <w:jc w:val="both"/>
        <w:rPr>
          <w:rFonts w:cs="Arial"/>
        </w:rPr>
      </w:pPr>
      <w:r w:rsidRPr="005D5C59">
        <w:rPr>
          <w:rFonts w:cs="Arial"/>
        </w:rPr>
        <w:t xml:space="preserve">V kolikor izvajalec naročniku ne izroči bančne garancije iz prejšnjega člena je naročnik upravičen unovčiti bančno garancijo za odpravo napak izročeno za prvih pet let. </w:t>
      </w:r>
    </w:p>
    <w:p w:rsidR="005D5C59" w:rsidRPr="005D5C59" w:rsidRDefault="005D5C59" w:rsidP="005D5C59">
      <w:pPr>
        <w:jc w:val="both"/>
        <w:rPr>
          <w:rFonts w:cs="Arial"/>
        </w:rPr>
      </w:pPr>
    </w:p>
    <w:p w:rsidR="005D5C59" w:rsidRPr="005D5C59" w:rsidRDefault="005D5C59" w:rsidP="005D5C59">
      <w:pPr>
        <w:jc w:val="both"/>
        <w:rPr>
          <w:rFonts w:cs="Arial"/>
        </w:rPr>
      </w:pPr>
      <w:r w:rsidRPr="005D5C59">
        <w:rPr>
          <w:rFonts w:cs="Arial"/>
        </w:rPr>
        <w:t>Pogodbeni stranki sta izrecno sporazumni, da primopredaja pogodbenih del ne pomeni, da se je naročnik odpovedal pravici do uveljavljanja pogodbene kazni.</w:t>
      </w:r>
    </w:p>
    <w:p w:rsidR="005D5C59" w:rsidRPr="005D5C59" w:rsidRDefault="005D5C59" w:rsidP="005D5C59">
      <w:pPr>
        <w:jc w:val="both"/>
        <w:rPr>
          <w:rFonts w:cs="Arial"/>
          <w:color w:val="FFCC00"/>
        </w:rPr>
      </w:pPr>
    </w:p>
    <w:p w:rsidR="005D5C59" w:rsidRPr="005D5C59" w:rsidRDefault="005D5C59" w:rsidP="005D5C59">
      <w:pPr>
        <w:jc w:val="both"/>
        <w:rPr>
          <w:rFonts w:cs="Arial"/>
        </w:rPr>
      </w:pPr>
      <w:r w:rsidRPr="005D5C59">
        <w:rPr>
          <w:rFonts w:cs="Arial"/>
        </w:rPr>
        <w:t>V kolikor se ugotovi, da posamezna dela ne odgovarjajo v celoti pogodbeno dogovorjeni kvaliteti, lahko naročnik, če se tako odloči po lastni presoji, takšna dela vseeno sprejme, in uveljavi pravico do odgovarjajočega zmanjšanja pogodbene cene.</w:t>
      </w:r>
    </w:p>
    <w:p w:rsidR="005D5C59" w:rsidRPr="005D5C59" w:rsidRDefault="005D5C59" w:rsidP="005D5C59">
      <w:pPr>
        <w:jc w:val="both"/>
        <w:rPr>
          <w:rFonts w:cs="Arial"/>
          <w:color w:val="FFCC00"/>
        </w:rPr>
      </w:pPr>
    </w:p>
    <w:p w:rsidR="005D5C59" w:rsidRPr="005D5C59" w:rsidRDefault="005D5C59" w:rsidP="005D5C59">
      <w:pPr>
        <w:jc w:val="both"/>
        <w:rPr>
          <w:rFonts w:cs="Arial"/>
        </w:rPr>
      </w:pPr>
      <w:r w:rsidRPr="005D5C59">
        <w:rPr>
          <w:rFonts w:cs="Arial"/>
        </w:rPr>
        <w:t>Zapisnik o primopredaji pogodbenih del lahko opravi pogodbena stranka sama sam brez nasprotne stranke, če le-ta neupravičeno odkloni sodelovanje pri primopredaji ali če se neopravičeno ne odzove vabilu za sodelovanje pri takšni primopredaji.</w:t>
      </w:r>
    </w:p>
    <w:p w:rsidR="005D5C59" w:rsidRPr="005D5C59" w:rsidRDefault="005D5C59" w:rsidP="005D5C59">
      <w:pPr>
        <w:tabs>
          <w:tab w:val="left" w:pos="4752"/>
        </w:tabs>
        <w:jc w:val="both"/>
        <w:rPr>
          <w:rFonts w:cs="Arial"/>
        </w:rPr>
      </w:pPr>
    </w:p>
    <w:p w:rsidR="005D5C59" w:rsidRPr="005D5C59" w:rsidRDefault="005D5C59" w:rsidP="005D5C59">
      <w:pPr>
        <w:tabs>
          <w:tab w:val="left" w:pos="4752"/>
        </w:tabs>
        <w:jc w:val="both"/>
        <w:rPr>
          <w:rFonts w:cs="Arial"/>
        </w:rPr>
      </w:pPr>
      <w:r w:rsidRPr="005D5C59">
        <w:rPr>
          <w:rFonts w:cs="Arial"/>
        </w:rPr>
        <w:t xml:space="preserve">Prevzem objekta ni izvršen, če izvajalec ni naročniku predal ustreznega finančnega zavarovanja za odpravo napak, izjav in potrebnih certifikatov ter navodil. </w:t>
      </w:r>
    </w:p>
    <w:p w:rsidR="005D5C59" w:rsidRPr="005D5C59" w:rsidRDefault="005D5C59" w:rsidP="005D5C59">
      <w:pPr>
        <w:tabs>
          <w:tab w:val="left" w:pos="4752"/>
        </w:tabs>
        <w:jc w:val="both"/>
        <w:rPr>
          <w:rFonts w:cs="Arial"/>
        </w:rPr>
      </w:pPr>
    </w:p>
    <w:p w:rsidR="005D5C59" w:rsidRPr="005D5C59" w:rsidRDefault="005D5C59" w:rsidP="005D5C59">
      <w:pPr>
        <w:tabs>
          <w:tab w:val="left" w:pos="4752"/>
        </w:tabs>
        <w:jc w:val="both"/>
        <w:rPr>
          <w:rFonts w:cs="Arial"/>
          <w:b/>
        </w:rPr>
      </w:pPr>
      <w:r w:rsidRPr="005D5C59">
        <w:rPr>
          <w:rFonts w:cs="Arial"/>
          <w:b/>
        </w:rPr>
        <w:t>Garancijska doba ter odpravljanje napak in pomanjkljivosti</w:t>
      </w:r>
    </w:p>
    <w:p w:rsidR="005D5C59" w:rsidRPr="005D5C59" w:rsidRDefault="005D5C59" w:rsidP="005D5C59">
      <w:pPr>
        <w:numPr>
          <w:ilvl w:val="0"/>
          <w:numId w:val="14"/>
        </w:numPr>
        <w:tabs>
          <w:tab w:val="left" w:pos="1440"/>
        </w:tabs>
        <w:suppressAutoHyphens/>
        <w:contextualSpacing/>
        <w:jc w:val="center"/>
        <w:rPr>
          <w:rFonts w:cs="Arial"/>
          <w:b/>
          <w:bCs/>
          <w:szCs w:val="26"/>
          <w:lang w:val="x-none"/>
        </w:rPr>
      </w:pPr>
      <w:r w:rsidRPr="005D5C59">
        <w:rPr>
          <w:rFonts w:cs="Arial"/>
          <w:b/>
          <w:bCs/>
          <w:szCs w:val="26"/>
          <w:lang w:val="x-none"/>
        </w:rPr>
        <w:t>člen</w:t>
      </w:r>
    </w:p>
    <w:p w:rsidR="005D5C59" w:rsidRPr="005D5C59" w:rsidRDefault="005D5C59" w:rsidP="005D5C59">
      <w:pPr>
        <w:jc w:val="both"/>
        <w:rPr>
          <w:rFonts w:cs="Arial"/>
        </w:rPr>
      </w:pPr>
      <w:r w:rsidRPr="005D5C59">
        <w:rPr>
          <w:rFonts w:cs="Arial"/>
        </w:rPr>
        <w:t>Garancijska doba: 5 let za vsa izvedena dela.</w:t>
      </w:r>
    </w:p>
    <w:p w:rsidR="005D5C59" w:rsidRPr="005D5C59" w:rsidRDefault="005D5C59" w:rsidP="005D5C59">
      <w:pPr>
        <w:suppressAutoHyphens/>
        <w:jc w:val="both"/>
        <w:rPr>
          <w:rFonts w:cs="Arial"/>
        </w:rPr>
      </w:pPr>
      <w:r w:rsidRPr="005D5C59">
        <w:rPr>
          <w:rFonts w:cs="Arial"/>
        </w:rPr>
        <w:t xml:space="preserve">Garancijska doba prične teči z dnem uspešno opravljene primopredaje objekta. </w:t>
      </w:r>
    </w:p>
    <w:p w:rsidR="005D5C59" w:rsidRPr="005D5C59" w:rsidRDefault="005D5C59" w:rsidP="005D5C59">
      <w:pPr>
        <w:jc w:val="both"/>
        <w:rPr>
          <w:rFonts w:cs="Arial"/>
        </w:rPr>
      </w:pPr>
      <w:r w:rsidRPr="005D5C59">
        <w:rPr>
          <w:rFonts w:cs="Arial"/>
        </w:rPr>
        <w:t xml:space="preserve"> </w:t>
      </w:r>
    </w:p>
    <w:p w:rsidR="005D5C59" w:rsidRPr="005D5C59" w:rsidRDefault="005D5C59" w:rsidP="005D5C59">
      <w:pPr>
        <w:jc w:val="both"/>
        <w:rPr>
          <w:rFonts w:cs="Arial"/>
        </w:rPr>
      </w:pPr>
      <w:r w:rsidRPr="005D5C59">
        <w:rPr>
          <w:rFonts w:cs="Arial"/>
        </w:rPr>
        <w:t xml:space="preserve">Izvajalec se zavezuje v okviru garancijskega roka odpraviti vse pomanjkljivosti, ki bi nastale zaradi vgradnje nekvalitetnih materialov in opreme oz. nekvalitetno opravljenih del, in sicer na poziv naročnika v postavljenem primernem roku, ki ga določi naročnik. V kolikor v postavljenem  roku ne odpravi pomanjkljivosti, jih lahko odpravi naročnik oz. tretja oseba na stroške izvajalca.  </w:t>
      </w:r>
    </w:p>
    <w:p w:rsidR="005D5C59" w:rsidRPr="005D5C59" w:rsidRDefault="005D5C59" w:rsidP="005D5C59">
      <w:pPr>
        <w:jc w:val="both"/>
        <w:rPr>
          <w:rFonts w:cs="Arial"/>
        </w:rPr>
      </w:pPr>
    </w:p>
    <w:p w:rsidR="005D5C59" w:rsidRPr="005D5C59" w:rsidRDefault="005D5C59" w:rsidP="005D5C59">
      <w:pPr>
        <w:jc w:val="both"/>
        <w:rPr>
          <w:rFonts w:cs="Arial"/>
        </w:rPr>
      </w:pPr>
      <w:r w:rsidRPr="005D5C59">
        <w:rPr>
          <w:rFonts w:cs="Arial"/>
        </w:rPr>
        <w:lastRenderedPageBreak/>
        <w:t xml:space="preserve">Če izvajalec v postavljenem primernem roku ne odstrani napake in se z naročnikom ne dogovori za nov rok odstranitve, bo naročnik odstranitev napake poveril drugemu izvajalcu na stroške izvajalca iz te pogodbe (kot dober gospodar). Naročnik si v tem primeru zaračuna v breme izvajalca 3 % pribitek na vrednost teh del za kritje svojih manipulativnih stroškov. V kolikor izvajalec stroškov odprave pomanjkljivosti ne bo pokril, bo naročnik za plačilo stroškov unovčil bančno garancijo za odpravo napak. </w:t>
      </w:r>
    </w:p>
    <w:p w:rsidR="005D5C59" w:rsidRPr="005D5C59" w:rsidRDefault="005D5C59" w:rsidP="005D5C59">
      <w:pPr>
        <w:jc w:val="both"/>
        <w:rPr>
          <w:rFonts w:cs="Arial"/>
        </w:rPr>
      </w:pPr>
    </w:p>
    <w:p w:rsidR="005D5C59" w:rsidRPr="005D5C59" w:rsidRDefault="005D5C59" w:rsidP="005D5C59">
      <w:pPr>
        <w:jc w:val="both"/>
        <w:rPr>
          <w:rFonts w:cs="Arial"/>
        </w:rPr>
      </w:pPr>
      <w:r w:rsidRPr="005D5C59">
        <w:rPr>
          <w:rFonts w:cs="Arial"/>
        </w:rPr>
        <w:t>Za vgrajeno opremo in industrijske izdelke, ki imajo garancijske liste, daje izvajalec garancijo najmanj 5 let.</w:t>
      </w:r>
    </w:p>
    <w:p w:rsidR="005D5C59" w:rsidRPr="005D5C59" w:rsidRDefault="005D5C59" w:rsidP="005D5C59">
      <w:pPr>
        <w:tabs>
          <w:tab w:val="left" w:pos="426"/>
          <w:tab w:val="left" w:pos="2880"/>
        </w:tabs>
        <w:jc w:val="both"/>
        <w:rPr>
          <w:rFonts w:cs="Arial"/>
        </w:rPr>
      </w:pPr>
    </w:p>
    <w:p w:rsidR="005D5C59" w:rsidRPr="005D5C59" w:rsidRDefault="005D5C59" w:rsidP="005D5C59">
      <w:pPr>
        <w:jc w:val="both"/>
        <w:rPr>
          <w:rFonts w:cs="Arial"/>
        </w:rPr>
      </w:pPr>
      <w:r w:rsidRPr="005D5C59">
        <w:rPr>
          <w:rFonts w:cs="Arial"/>
        </w:rPr>
        <w:t>Ponudnik mora za vgrajeno opremo in naprave naročniku dostaviti pravilno izpolnjene in s strani proizvajalcev oziroma dobaviteljev izpolnjene, podpisane in ožigosane garancijske liste.</w:t>
      </w:r>
    </w:p>
    <w:p w:rsidR="005D5C59" w:rsidRPr="005D5C59" w:rsidRDefault="005D5C59" w:rsidP="005D5C59">
      <w:pPr>
        <w:tabs>
          <w:tab w:val="left" w:pos="288"/>
        </w:tabs>
        <w:jc w:val="both"/>
        <w:rPr>
          <w:rFonts w:cs="Arial"/>
        </w:rPr>
      </w:pPr>
    </w:p>
    <w:p w:rsidR="005D5C59" w:rsidRPr="005D5C59" w:rsidRDefault="005D5C59" w:rsidP="005D5C59">
      <w:pPr>
        <w:tabs>
          <w:tab w:val="left" w:pos="288"/>
        </w:tabs>
        <w:jc w:val="both"/>
        <w:rPr>
          <w:rFonts w:cs="Arial"/>
        </w:rPr>
      </w:pPr>
      <w:r w:rsidRPr="005D5C59">
        <w:rPr>
          <w:rFonts w:cs="Arial"/>
        </w:rPr>
        <w:t>V času garancije je izvajalec dolžan popraviti na svoje stroške vse pomanjkljivosti, ki so nastale na objektu zaradi slabe izvedbe ali uporabe nekvalitetnega materiala.</w:t>
      </w:r>
    </w:p>
    <w:p w:rsidR="005D5C59" w:rsidRPr="005D5C59" w:rsidRDefault="005D5C59" w:rsidP="005D5C59">
      <w:pPr>
        <w:tabs>
          <w:tab w:val="left" w:pos="1728"/>
        </w:tabs>
        <w:jc w:val="both"/>
        <w:rPr>
          <w:rFonts w:cs="Arial"/>
        </w:rPr>
      </w:pPr>
    </w:p>
    <w:p w:rsidR="005D5C59" w:rsidRPr="005D5C59" w:rsidRDefault="005D5C59" w:rsidP="005D5C59">
      <w:pPr>
        <w:tabs>
          <w:tab w:val="left" w:pos="1728"/>
        </w:tabs>
        <w:jc w:val="both"/>
        <w:rPr>
          <w:rFonts w:cs="Arial"/>
        </w:rPr>
      </w:pPr>
      <w:r w:rsidRPr="005D5C59">
        <w:rPr>
          <w:rFonts w:cs="Arial"/>
        </w:rPr>
        <w:t>Garancijski rok se podaljša za čas odprave napak.</w:t>
      </w:r>
    </w:p>
    <w:p w:rsidR="005D5C59" w:rsidRPr="005D5C59" w:rsidRDefault="005D5C59" w:rsidP="005D5C59">
      <w:pPr>
        <w:tabs>
          <w:tab w:val="left" w:pos="1728"/>
        </w:tabs>
        <w:jc w:val="both"/>
        <w:rPr>
          <w:rFonts w:cs="Arial"/>
        </w:rPr>
      </w:pPr>
    </w:p>
    <w:p w:rsidR="005D5C59" w:rsidRPr="005D5C59" w:rsidRDefault="005D5C59" w:rsidP="005D5C59">
      <w:pPr>
        <w:tabs>
          <w:tab w:val="left" w:pos="1728"/>
        </w:tabs>
        <w:jc w:val="both"/>
        <w:rPr>
          <w:rFonts w:cs="Arial"/>
          <w:b/>
        </w:rPr>
      </w:pPr>
      <w:r w:rsidRPr="005D5C59">
        <w:rPr>
          <w:rFonts w:cs="Arial"/>
          <w:b/>
        </w:rPr>
        <w:t>Prekinitev del, razdrtje pogodbe ter odstop od pogodbe</w:t>
      </w:r>
    </w:p>
    <w:p w:rsidR="005D5C59" w:rsidRPr="005D5C59" w:rsidRDefault="005D5C59" w:rsidP="005D5C59">
      <w:pPr>
        <w:numPr>
          <w:ilvl w:val="0"/>
          <w:numId w:val="14"/>
        </w:numPr>
        <w:tabs>
          <w:tab w:val="left" w:pos="1440"/>
        </w:tabs>
        <w:suppressAutoHyphens/>
        <w:contextualSpacing/>
        <w:jc w:val="center"/>
        <w:rPr>
          <w:rFonts w:cs="Arial"/>
          <w:b/>
          <w:bCs/>
          <w:szCs w:val="26"/>
          <w:lang w:val="x-none"/>
        </w:rPr>
      </w:pPr>
      <w:r w:rsidRPr="005D5C59">
        <w:rPr>
          <w:rFonts w:cs="Arial"/>
          <w:b/>
          <w:bCs/>
          <w:szCs w:val="26"/>
          <w:lang w:val="x-none"/>
        </w:rPr>
        <w:t>člen</w:t>
      </w:r>
    </w:p>
    <w:p w:rsidR="005D5C59" w:rsidRPr="005D5C59" w:rsidRDefault="005D5C59" w:rsidP="005D5C59">
      <w:pPr>
        <w:tabs>
          <w:tab w:val="left" w:pos="4608"/>
        </w:tabs>
        <w:jc w:val="both"/>
        <w:rPr>
          <w:rFonts w:cs="Arial"/>
        </w:rPr>
      </w:pPr>
      <w:r w:rsidRPr="005D5C59">
        <w:rPr>
          <w:rFonts w:cs="Arial"/>
        </w:rPr>
        <w:t>Naročnik si pridržuje pravico do tega, da kadarkoli zmanjša obseg del oziroma pravico do odpovedi del.</w:t>
      </w:r>
    </w:p>
    <w:p w:rsidR="005D5C59" w:rsidRPr="005D5C59" w:rsidRDefault="005D5C59" w:rsidP="005D5C59">
      <w:pPr>
        <w:tabs>
          <w:tab w:val="left" w:pos="4608"/>
        </w:tabs>
        <w:jc w:val="both"/>
        <w:rPr>
          <w:rFonts w:cs="Arial"/>
        </w:rPr>
      </w:pPr>
    </w:p>
    <w:p w:rsidR="005D5C59" w:rsidRPr="005D5C59" w:rsidRDefault="005D5C59" w:rsidP="005D5C59">
      <w:pPr>
        <w:tabs>
          <w:tab w:val="left" w:pos="0"/>
        </w:tabs>
        <w:jc w:val="both"/>
        <w:rPr>
          <w:rFonts w:cs="Arial"/>
        </w:rPr>
      </w:pPr>
      <w:r w:rsidRPr="005D5C59">
        <w:rPr>
          <w:rFonts w:cs="Arial"/>
        </w:rPr>
        <w:t>Naročnik bo imel poleg pravic, ki mu že sicer gredo po zakonu, pravico do takojšnjega odstopa od te pogodbe brez škodnih posledic za naročnika v primeru če:</w:t>
      </w:r>
    </w:p>
    <w:p w:rsidR="005D5C59" w:rsidRPr="005D5C59" w:rsidRDefault="005D5C59" w:rsidP="005D5C59">
      <w:pPr>
        <w:numPr>
          <w:ilvl w:val="0"/>
          <w:numId w:val="12"/>
        </w:numPr>
        <w:tabs>
          <w:tab w:val="left" w:pos="0"/>
        </w:tabs>
        <w:suppressAutoHyphens/>
        <w:jc w:val="both"/>
        <w:rPr>
          <w:rFonts w:cs="Arial"/>
        </w:rPr>
      </w:pPr>
      <w:r w:rsidRPr="005D5C59">
        <w:rPr>
          <w:rFonts w:cs="Arial"/>
        </w:rPr>
        <w:t>je zoper izvajalca izdan sklep o uvedbi stečaju ali uveden postopek prisilne poravnave, ali predlagana ali uvedena likvidacija, ali bi bilo s strani kakšnega organa izvajalcu prepovedano opravljanje dejavnosti ali izrečen drug podoben ukrep,</w:t>
      </w:r>
    </w:p>
    <w:p w:rsidR="005D5C59" w:rsidRPr="005D5C59" w:rsidRDefault="005D5C59" w:rsidP="005D5C59">
      <w:pPr>
        <w:numPr>
          <w:ilvl w:val="0"/>
          <w:numId w:val="12"/>
        </w:numPr>
        <w:tabs>
          <w:tab w:val="left" w:pos="0"/>
          <w:tab w:val="left" w:pos="4608"/>
        </w:tabs>
        <w:suppressAutoHyphens/>
        <w:jc w:val="both"/>
        <w:rPr>
          <w:rFonts w:cs="Arial"/>
        </w:rPr>
      </w:pPr>
      <w:r w:rsidRPr="005D5C59">
        <w:rPr>
          <w:rFonts w:cs="Arial"/>
        </w:rPr>
        <w:t>je zoper izvajalca začeta izvršba, ki bi lahko resneje ogrozila njegovo finančno stanje,</w:t>
      </w:r>
    </w:p>
    <w:p w:rsidR="005D5C59" w:rsidRPr="005D5C59" w:rsidRDefault="005D5C59" w:rsidP="005D5C59">
      <w:pPr>
        <w:numPr>
          <w:ilvl w:val="0"/>
          <w:numId w:val="12"/>
        </w:numPr>
        <w:tabs>
          <w:tab w:val="left" w:pos="0"/>
          <w:tab w:val="left" w:pos="4608"/>
        </w:tabs>
        <w:suppressAutoHyphens/>
        <w:jc w:val="both"/>
        <w:rPr>
          <w:rFonts w:cs="Arial"/>
        </w:rPr>
      </w:pPr>
      <w:r w:rsidRPr="005D5C59">
        <w:rPr>
          <w:rFonts w:cs="Arial"/>
        </w:rPr>
        <w:t>je izvajalec prenesel obveznosti iz pogodbe na tretje osebe v nasprotju z določbami te pogodbe,</w:t>
      </w:r>
    </w:p>
    <w:p w:rsidR="005D5C59" w:rsidRPr="005D5C59" w:rsidRDefault="005D5C59" w:rsidP="005D5C59">
      <w:pPr>
        <w:numPr>
          <w:ilvl w:val="0"/>
          <w:numId w:val="12"/>
        </w:numPr>
        <w:tabs>
          <w:tab w:val="left" w:pos="0"/>
          <w:tab w:val="left" w:pos="4608"/>
        </w:tabs>
        <w:suppressAutoHyphens/>
        <w:jc w:val="both"/>
        <w:rPr>
          <w:rFonts w:cs="Arial"/>
        </w:rPr>
      </w:pPr>
      <w:r w:rsidRPr="005D5C59">
        <w:rPr>
          <w:rFonts w:cs="Arial"/>
        </w:rPr>
        <w:t>izvajalec ne bi izvajal pogodbenih del v skladu s to pogodbo ali bi ponavljajoče kršil svoje obveznosti po tej pogodbi in takšnega ravnanja ali stanja ne bi saniral tudi po naročnikovem izrecnem pozivu.</w:t>
      </w:r>
    </w:p>
    <w:p w:rsidR="005D5C59" w:rsidRPr="005D5C59" w:rsidRDefault="005D5C59" w:rsidP="005D5C59">
      <w:pPr>
        <w:tabs>
          <w:tab w:val="left" w:pos="4608"/>
        </w:tabs>
        <w:jc w:val="both"/>
        <w:rPr>
          <w:rFonts w:cs="Arial"/>
          <w:color w:val="FFCC00"/>
        </w:rPr>
      </w:pPr>
    </w:p>
    <w:p w:rsidR="005D5C59" w:rsidRPr="005D5C59" w:rsidRDefault="005D5C59" w:rsidP="005D5C59">
      <w:pPr>
        <w:tabs>
          <w:tab w:val="left" w:pos="4608"/>
        </w:tabs>
        <w:jc w:val="both"/>
        <w:rPr>
          <w:rFonts w:cs="Arial"/>
        </w:rPr>
      </w:pPr>
      <w:r w:rsidRPr="005D5C59">
        <w:rPr>
          <w:rFonts w:cs="Arial"/>
        </w:rPr>
        <w:t xml:space="preserve">Naročnik bo imel v zgoraj navedenih primerih iz prejšnjega odstavka pravico, da izvajalca s priporočeno pošto pisno obvesti o odstopu od pogodbe in na podlagi takšnega obvestila takoj prevzame posest gradbišča in vseh izvedenih del, ter drugega morebitnega materiala in opreme na gradbišču, ne da bi s tem Izvajalca kakorkoli odvezal od njegovih obveznosti ali da bi se s tem spremenile obveznosti izvajalca po tej pogodbi. V takšnem primeru bo izvajalec naročniku odgovoren za vso škodo, ki bi nastala zaradi takšne prekinitve pogodbe. </w:t>
      </w:r>
    </w:p>
    <w:p w:rsidR="005D5C59" w:rsidRPr="005D5C59" w:rsidRDefault="005D5C59" w:rsidP="005D5C59">
      <w:pPr>
        <w:tabs>
          <w:tab w:val="left" w:pos="4608"/>
        </w:tabs>
        <w:jc w:val="both"/>
        <w:rPr>
          <w:rFonts w:cs="Arial"/>
        </w:rPr>
      </w:pPr>
    </w:p>
    <w:p w:rsidR="005D5C59" w:rsidRPr="005D5C59" w:rsidRDefault="005D5C59" w:rsidP="005D5C59">
      <w:pPr>
        <w:tabs>
          <w:tab w:val="left" w:pos="4608"/>
        </w:tabs>
        <w:jc w:val="both"/>
        <w:rPr>
          <w:rFonts w:cs="Arial"/>
        </w:rPr>
      </w:pPr>
      <w:r w:rsidRPr="005D5C59">
        <w:rPr>
          <w:rFonts w:cs="Arial"/>
        </w:rPr>
        <w:t>V kolikor izvajalec ne spoštuje pogodbenih pogojev ima naročnik pravico, po poprejšnjem opozorilu, pogodbo razdreti in zahtevati povrnitev morebitno nastale škode.</w:t>
      </w:r>
    </w:p>
    <w:p w:rsidR="005D5C59" w:rsidRPr="005D5C59" w:rsidRDefault="005D5C59" w:rsidP="005D5C59">
      <w:pPr>
        <w:jc w:val="both"/>
        <w:rPr>
          <w:rFonts w:cs="Arial"/>
        </w:rPr>
      </w:pPr>
    </w:p>
    <w:p w:rsidR="005D5C59" w:rsidRPr="005D5C59" w:rsidRDefault="005D5C59" w:rsidP="005D5C59">
      <w:pPr>
        <w:jc w:val="both"/>
        <w:rPr>
          <w:rFonts w:cs="Arial"/>
        </w:rPr>
      </w:pPr>
      <w:r w:rsidRPr="005D5C59">
        <w:rPr>
          <w:rFonts w:cs="Arial"/>
        </w:rPr>
        <w:t>V primeru, da izvajalec:</w:t>
      </w:r>
    </w:p>
    <w:p w:rsidR="005D5C59" w:rsidRPr="005D5C59" w:rsidRDefault="005D5C59" w:rsidP="005D5C59">
      <w:pPr>
        <w:numPr>
          <w:ilvl w:val="0"/>
          <w:numId w:val="10"/>
        </w:numPr>
        <w:tabs>
          <w:tab w:val="num" w:pos="0"/>
        </w:tabs>
        <w:suppressAutoHyphens/>
        <w:ind w:left="340" w:hanging="340"/>
        <w:jc w:val="both"/>
        <w:rPr>
          <w:rFonts w:cs="Arial"/>
        </w:rPr>
      </w:pPr>
      <w:r w:rsidRPr="005D5C59">
        <w:rPr>
          <w:rFonts w:cs="Arial"/>
        </w:rPr>
        <w:t>ne bi pričel z izvedbo pogodbeno dogovorjenih del v pogodbenem roku, niti v naknadnem roku, ki mu ga določi naročnik;</w:t>
      </w:r>
    </w:p>
    <w:p w:rsidR="005D5C59" w:rsidRPr="005D5C59" w:rsidRDefault="005D5C59" w:rsidP="005D5C59">
      <w:pPr>
        <w:numPr>
          <w:ilvl w:val="0"/>
          <w:numId w:val="10"/>
        </w:numPr>
        <w:tabs>
          <w:tab w:val="num" w:pos="0"/>
        </w:tabs>
        <w:suppressAutoHyphens/>
        <w:ind w:left="340" w:hanging="340"/>
        <w:jc w:val="both"/>
        <w:rPr>
          <w:rFonts w:cs="Arial"/>
        </w:rPr>
      </w:pPr>
      <w:r w:rsidRPr="005D5C59">
        <w:rPr>
          <w:rFonts w:cs="Arial"/>
        </w:rPr>
        <w:t>ne bi dosegali pogodbeno dogovorjene kvalitete in te ne bi vzpostavili niti v naknadnem roku, ki mu ga določi naročnik;</w:t>
      </w:r>
    </w:p>
    <w:p w:rsidR="005D5C59" w:rsidRPr="005D5C59" w:rsidRDefault="005D5C59" w:rsidP="005D5C59">
      <w:pPr>
        <w:numPr>
          <w:ilvl w:val="0"/>
          <w:numId w:val="10"/>
        </w:numPr>
        <w:tabs>
          <w:tab w:val="num" w:pos="0"/>
        </w:tabs>
        <w:suppressAutoHyphens/>
        <w:ind w:left="340" w:hanging="340"/>
        <w:jc w:val="both"/>
        <w:rPr>
          <w:rFonts w:cs="Arial"/>
        </w:rPr>
      </w:pPr>
      <w:r w:rsidRPr="005D5C59">
        <w:rPr>
          <w:rFonts w:cs="Arial"/>
        </w:rPr>
        <w:t>prekine z deli brez pisnega soglasja naročnika;</w:t>
      </w:r>
    </w:p>
    <w:p w:rsidR="005D5C59" w:rsidRPr="005D5C59" w:rsidRDefault="005D5C59" w:rsidP="005D5C59">
      <w:pPr>
        <w:numPr>
          <w:ilvl w:val="0"/>
          <w:numId w:val="10"/>
        </w:numPr>
        <w:tabs>
          <w:tab w:val="num" w:pos="0"/>
        </w:tabs>
        <w:suppressAutoHyphens/>
        <w:ind w:left="340" w:hanging="340"/>
        <w:jc w:val="both"/>
        <w:rPr>
          <w:rFonts w:cs="Arial"/>
        </w:rPr>
      </w:pPr>
      <w:r w:rsidRPr="005D5C59">
        <w:rPr>
          <w:rFonts w:cs="Arial"/>
        </w:rPr>
        <w:t>zamuja s kritičnimi faznimi roki in teh zamud ne bi nadoknadili niti v naknadnem roku, ki mu ga določi naročnik,</w:t>
      </w:r>
    </w:p>
    <w:p w:rsidR="005D5C59" w:rsidRPr="005D5C59" w:rsidRDefault="005D5C59" w:rsidP="005D5C59">
      <w:pPr>
        <w:jc w:val="both"/>
        <w:rPr>
          <w:rFonts w:cs="Arial"/>
          <w:spacing w:val="-2"/>
        </w:rPr>
      </w:pPr>
      <w:r w:rsidRPr="005D5C59">
        <w:rPr>
          <w:rFonts w:cs="Arial"/>
          <w:spacing w:val="-2"/>
        </w:rPr>
        <w:t xml:space="preserve">lahko naročnik odstopi od te pogodbe. V tem primeru je izvajalec dolžan plačati pogodbeno kazen v višini 20 % pogodbene vrednosti in vso škodo. Če izvajalec pogodbene kazni in škode </w:t>
      </w:r>
      <w:r w:rsidRPr="005D5C59">
        <w:rPr>
          <w:rFonts w:cs="Arial"/>
          <w:spacing w:val="-2"/>
        </w:rPr>
        <w:lastRenderedPageBreak/>
        <w:t>ne poravna, je naročnik upravičen zaseči njegov material na gradbišču in vsa njegova sredstva ter iz tega poplačati škodo, za plačilo pogodbene kazni pa unovčiti bančno garancijo za dobro izvedbo del.</w:t>
      </w:r>
    </w:p>
    <w:p w:rsidR="005D5C59" w:rsidRPr="005D5C59" w:rsidRDefault="005D5C59" w:rsidP="005D5C59">
      <w:pPr>
        <w:jc w:val="both"/>
        <w:rPr>
          <w:rFonts w:cs="Arial"/>
        </w:rPr>
      </w:pPr>
    </w:p>
    <w:p w:rsidR="005D5C59" w:rsidRPr="005D5C59" w:rsidRDefault="005D5C59" w:rsidP="005D5C59">
      <w:pPr>
        <w:jc w:val="both"/>
        <w:rPr>
          <w:rFonts w:cs="Arial"/>
        </w:rPr>
      </w:pPr>
      <w:r w:rsidRPr="005D5C59">
        <w:rPr>
          <w:rFonts w:cs="Arial"/>
        </w:rPr>
        <w:t>Izvajalec sme odstopiti od pogodbe:</w:t>
      </w:r>
    </w:p>
    <w:p w:rsidR="005D5C59" w:rsidRPr="005D5C59" w:rsidRDefault="005D5C59" w:rsidP="005D5C59">
      <w:pPr>
        <w:numPr>
          <w:ilvl w:val="0"/>
          <w:numId w:val="17"/>
        </w:numPr>
        <w:contextualSpacing/>
        <w:jc w:val="both"/>
        <w:rPr>
          <w:rFonts w:cs="Arial"/>
          <w:bCs/>
          <w:szCs w:val="26"/>
          <w:lang w:val="x-none"/>
        </w:rPr>
      </w:pPr>
      <w:r w:rsidRPr="005D5C59">
        <w:rPr>
          <w:rFonts w:cs="Arial"/>
          <w:bCs/>
          <w:szCs w:val="26"/>
          <w:lang w:val="x-none"/>
        </w:rPr>
        <w:t>če naročnik tudi po naknadno postavljenem roku ne posreduje navodil v zvezi z njegovimi vprašanji, pa so ta bistvena za izvedbo del,</w:t>
      </w:r>
    </w:p>
    <w:p w:rsidR="005D5C59" w:rsidRPr="005D5C59" w:rsidRDefault="005D5C59" w:rsidP="005D5C59">
      <w:pPr>
        <w:numPr>
          <w:ilvl w:val="0"/>
          <w:numId w:val="17"/>
        </w:numPr>
        <w:contextualSpacing/>
        <w:jc w:val="both"/>
        <w:rPr>
          <w:rFonts w:cs="Arial"/>
          <w:bCs/>
          <w:szCs w:val="26"/>
          <w:lang w:val="x-none"/>
        </w:rPr>
      </w:pPr>
      <w:r w:rsidRPr="005D5C59">
        <w:rPr>
          <w:rFonts w:cs="Arial"/>
          <w:bCs/>
          <w:szCs w:val="26"/>
          <w:lang w:val="x-none"/>
        </w:rPr>
        <w:t>če izvajalec pride v situacijo, zaradi katere iz objektivnih razlogov z deli ne more nadaljevati.</w:t>
      </w:r>
    </w:p>
    <w:p w:rsidR="005D5C59" w:rsidRPr="005D5C59" w:rsidRDefault="005D5C59" w:rsidP="005D5C59">
      <w:pPr>
        <w:jc w:val="both"/>
        <w:rPr>
          <w:rFonts w:cs="Arial"/>
        </w:rPr>
      </w:pPr>
    </w:p>
    <w:p w:rsidR="005D5C59" w:rsidRPr="005D5C59" w:rsidRDefault="005D5C59" w:rsidP="005D5C59">
      <w:pPr>
        <w:jc w:val="both"/>
        <w:rPr>
          <w:rFonts w:cs="Arial"/>
        </w:rPr>
      </w:pPr>
      <w:r w:rsidRPr="005D5C59">
        <w:rPr>
          <w:rFonts w:cs="Arial"/>
        </w:rPr>
        <w:t>V primeru, da izvajalec, zaupana mu dela, izvede pomanjkljivo oziroma z zamudo glede na terminski plan, mu naročnik pisno določil rok, v katerem je izvajalec dolžan pomanjkljivosti odpraviti. Če izvajalec v določenem roku pomanjkljivosti v skladu s pripombami naročnika ne odpravi, mu naročnik za opravljeno delo ne prizna plačila ali odstopi od pogodbe.</w:t>
      </w:r>
    </w:p>
    <w:p w:rsidR="005D5C59" w:rsidRPr="005D5C59" w:rsidRDefault="005D5C59" w:rsidP="005D5C59">
      <w:pPr>
        <w:jc w:val="both"/>
        <w:rPr>
          <w:rFonts w:cs="Arial"/>
        </w:rPr>
      </w:pPr>
    </w:p>
    <w:p w:rsidR="005D5C59" w:rsidRPr="005D5C59" w:rsidRDefault="005D5C59" w:rsidP="005D5C59">
      <w:pPr>
        <w:jc w:val="both"/>
        <w:rPr>
          <w:rFonts w:cs="Arial"/>
        </w:rPr>
      </w:pPr>
      <w:r w:rsidRPr="005D5C59">
        <w:rPr>
          <w:rFonts w:cs="Arial"/>
        </w:rPr>
        <w:t>Odstop od pogodbe se izvede v pisni obliki, z navedbo razloga ali razlogov, zaradi katerih se od pogodbe odstopa.</w:t>
      </w:r>
    </w:p>
    <w:p w:rsidR="005D5C59" w:rsidRPr="005D5C59" w:rsidRDefault="005D5C59" w:rsidP="005D5C59">
      <w:pPr>
        <w:jc w:val="both"/>
        <w:rPr>
          <w:rFonts w:cs="Arial"/>
        </w:rPr>
      </w:pPr>
    </w:p>
    <w:p w:rsidR="005D5C59" w:rsidRPr="005D5C59" w:rsidRDefault="005D5C59" w:rsidP="005D5C59">
      <w:pPr>
        <w:jc w:val="both"/>
        <w:rPr>
          <w:rFonts w:cs="Arial"/>
        </w:rPr>
      </w:pPr>
      <w:r w:rsidRPr="005D5C59">
        <w:rPr>
          <w:rFonts w:cs="Arial"/>
        </w:rPr>
        <w:t>Ne glede na to, katera od pogodbenih strank od pogodbe odstopa, je izvajalec dolžan izvršena dela zavarovati tako, da jih zaščiti pred propadanjem, stroške teh del pa nosi tista od pogodbenih strank, ki je odgovorna za razloge, da je prišlo do odstopa od pogodbe.</w:t>
      </w:r>
    </w:p>
    <w:p w:rsidR="005D5C59" w:rsidRPr="005D5C59" w:rsidRDefault="005D5C59" w:rsidP="005D5C59">
      <w:pPr>
        <w:jc w:val="both"/>
        <w:rPr>
          <w:rFonts w:cs="Arial"/>
        </w:rPr>
      </w:pPr>
    </w:p>
    <w:p w:rsidR="005D5C59" w:rsidRPr="005D5C59" w:rsidRDefault="005D5C59" w:rsidP="005D5C59">
      <w:pPr>
        <w:jc w:val="both"/>
        <w:rPr>
          <w:rFonts w:cs="Arial"/>
        </w:rPr>
      </w:pPr>
      <w:r w:rsidRPr="005D5C59">
        <w:rPr>
          <w:rFonts w:cs="Arial"/>
        </w:rPr>
        <w:t>Izvajalec je dolžan v vseh primerih navedenih v tem členu na svoje stroške umakniti z gradbišča svoje delavce in morebitne delavce podizvajalca, opremo in delovna sredstva, odstraniti začasne objekte ter očistiti objekt v roku 15 dni po prenehanju pogodbe.</w:t>
      </w:r>
    </w:p>
    <w:p w:rsidR="005D5C59" w:rsidRPr="005D5C59" w:rsidRDefault="005D5C59" w:rsidP="005D5C59">
      <w:pPr>
        <w:jc w:val="both"/>
        <w:rPr>
          <w:rFonts w:cs="Arial"/>
        </w:rPr>
      </w:pPr>
    </w:p>
    <w:p w:rsidR="005D5C59" w:rsidRPr="005D5C59" w:rsidRDefault="005D5C59" w:rsidP="005D5C59">
      <w:pPr>
        <w:jc w:val="both"/>
        <w:rPr>
          <w:rFonts w:cs="Arial"/>
        </w:rPr>
      </w:pPr>
      <w:r w:rsidRPr="005D5C59">
        <w:rPr>
          <w:rFonts w:cs="Arial"/>
        </w:rPr>
        <w:t>Naročnik ob odstopu pogodbe (ne glede na trajanje veljavnosti te pogodbe) ni dolžan povrniti Izvajalcu nobenih vlaganj oz. stroškov v zvezi z izvajanjem te pogodbe in tudi nima do izvajalca nobenih drugih obveznosti, razen tistih, za katere ta pogodba to izrecno določa.</w:t>
      </w:r>
    </w:p>
    <w:p w:rsidR="005D5C59" w:rsidRPr="005D5C59" w:rsidRDefault="005D5C59" w:rsidP="005D5C59">
      <w:pPr>
        <w:jc w:val="both"/>
        <w:rPr>
          <w:rFonts w:cs="Arial"/>
        </w:rPr>
      </w:pPr>
    </w:p>
    <w:p w:rsidR="005D5C59" w:rsidRPr="005D5C59" w:rsidRDefault="005D5C59" w:rsidP="005D5C59">
      <w:pPr>
        <w:jc w:val="both"/>
        <w:rPr>
          <w:rFonts w:cs="Arial"/>
        </w:rPr>
      </w:pPr>
      <w:r w:rsidRPr="005D5C59">
        <w:rPr>
          <w:rFonts w:cs="Arial"/>
        </w:rPr>
        <w:t>Ob odstopu od pogodbe pripadajo izvajalcu izključno tista plačila po tej pogodbi, za plačilo katerih so bili na dan prenehanja veljavnosti te pogodbe izpolnjeni vsi pogoji v skladu s to pogodbo.</w:t>
      </w:r>
    </w:p>
    <w:p w:rsidR="005D5C59" w:rsidRPr="005D5C59" w:rsidRDefault="005D5C59" w:rsidP="005D5C59">
      <w:pPr>
        <w:jc w:val="both"/>
        <w:rPr>
          <w:rFonts w:eastAsia="Calibri" w:cs="Arial"/>
        </w:rPr>
      </w:pPr>
    </w:p>
    <w:p w:rsidR="005D5C59" w:rsidRPr="005D5C59" w:rsidRDefault="005D5C59" w:rsidP="005D5C59">
      <w:pPr>
        <w:tabs>
          <w:tab w:val="left" w:pos="1440"/>
        </w:tabs>
        <w:jc w:val="both"/>
        <w:rPr>
          <w:rFonts w:cs="Arial"/>
          <w:b/>
        </w:rPr>
      </w:pPr>
      <w:r w:rsidRPr="005D5C59">
        <w:rPr>
          <w:rFonts w:cs="Arial"/>
          <w:b/>
        </w:rPr>
        <w:t>Odgovorni vodja del</w:t>
      </w:r>
    </w:p>
    <w:p w:rsidR="005D5C59" w:rsidRPr="005D5C59" w:rsidRDefault="005D5C59" w:rsidP="005D5C59">
      <w:pPr>
        <w:numPr>
          <w:ilvl w:val="0"/>
          <w:numId w:val="14"/>
        </w:numPr>
        <w:tabs>
          <w:tab w:val="left" w:pos="1440"/>
        </w:tabs>
        <w:suppressAutoHyphens/>
        <w:contextualSpacing/>
        <w:jc w:val="center"/>
        <w:rPr>
          <w:rFonts w:cs="Arial"/>
          <w:b/>
          <w:bCs/>
          <w:szCs w:val="26"/>
          <w:lang w:val="x-none"/>
        </w:rPr>
      </w:pPr>
      <w:r w:rsidRPr="005D5C59">
        <w:rPr>
          <w:rFonts w:cs="Arial"/>
          <w:b/>
          <w:bCs/>
          <w:szCs w:val="26"/>
          <w:lang w:val="x-none"/>
        </w:rPr>
        <w:t>člen</w:t>
      </w:r>
    </w:p>
    <w:p w:rsidR="005D5C59" w:rsidRPr="005D5C59" w:rsidRDefault="005D5C59" w:rsidP="005D5C59">
      <w:pPr>
        <w:tabs>
          <w:tab w:val="left" w:pos="3744"/>
        </w:tabs>
        <w:jc w:val="both"/>
        <w:rPr>
          <w:rFonts w:cs="Arial"/>
        </w:rPr>
      </w:pPr>
      <w:r w:rsidRPr="005D5C59">
        <w:rPr>
          <w:rFonts w:cs="Arial"/>
        </w:rPr>
        <w:t>Izvajalec mora poskrbeti za imenovanje in določitev odgovornega vodje del in odgovornih vodij posameznih del.</w:t>
      </w:r>
    </w:p>
    <w:p w:rsidR="005D5C59" w:rsidRPr="005D5C59" w:rsidRDefault="005D5C59" w:rsidP="005D5C59">
      <w:pPr>
        <w:tabs>
          <w:tab w:val="left" w:pos="3744"/>
        </w:tabs>
        <w:jc w:val="both"/>
        <w:rPr>
          <w:rFonts w:cs="Arial"/>
          <w:color w:val="FFCC00"/>
        </w:rPr>
      </w:pPr>
    </w:p>
    <w:p w:rsidR="005D5C59" w:rsidRPr="005D5C59" w:rsidRDefault="005D5C59" w:rsidP="005D5C59">
      <w:pPr>
        <w:tabs>
          <w:tab w:val="left" w:pos="3744"/>
        </w:tabs>
        <w:jc w:val="both"/>
        <w:rPr>
          <w:rFonts w:cs="Arial"/>
        </w:rPr>
      </w:pPr>
      <w:r w:rsidRPr="005D5C59">
        <w:rPr>
          <w:rFonts w:cs="Arial"/>
        </w:rPr>
        <w:t>Če prihaja do zamud pri izvajanju del glede na terminski plan ali do nekvalitetnega izvajanja pogodbenih del ali drugih kršitev te pogodbe v zvezi z izvajanjem pogodbenih del, mora izvajalec, če tako zahteva naročnik, odgovornega vodjo del nemudoma zamenjati z drugo ustrezno kvalificirano osebo.</w:t>
      </w:r>
    </w:p>
    <w:p w:rsidR="005D5C59" w:rsidRPr="005D5C59" w:rsidRDefault="005D5C59" w:rsidP="005D5C59">
      <w:pPr>
        <w:tabs>
          <w:tab w:val="left" w:pos="3744"/>
        </w:tabs>
        <w:jc w:val="both"/>
        <w:rPr>
          <w:rFonts w:cs="Arial"/>
          <w:color w:val="FFCC00"/>
        </w:rPr>
      </w:pPr>
    </w:p>
    <w:p w:rsidR="005D5C59" w:rsidRPr="005D5C59" w:rsidRDefault="005D5C59" w:rsidP="005D5C59">
      <w:pPr>
        <w:tabs>
          <w:tab w:val="left" w:pos="3744"/>
        </w:tabs>
        <w:jc w:val="both"/>
        <w:rPr>
          <w:rFonts w:cs="Arial"/>
        </w:rPr>
      </w:pPr>
      <w:r w:rsidRPr="005D5C59">
        <w:rPr>
          <w:rFonts w:cs="Arial"/>
        </w:rPr>
        <w:t>Odgovorni vodja del izvajalca je odgovoren za izvedbo vseh del po tej pogodbi in za varstvo pri delu. Odgovorni vodja del je po tej pogodbi zavezan k vsakodnevni prisotnosti na gradbišču. Izvajalec ne sme zamenjati odgovornega vodje del brez predhodnega soglasja naročnika.</w:t>
      </w:r>
    </w:p>
    <w:p w:rsidR="005D5C59" w:rsidRPr="005D5C59" w:rsidRDefault="005D5C59" w:rsidP="005D5C59">
      <w:pPr>
        <w:rPr>
          <w:rFonts w:eastAsia="Calibri" w:cs="Arial"/>
        </w:rPr>
      </w:pPr>
    </w:p>
    <w:p w:rsidR="005D5C59" w:rsidRPr="005D5C59" w:rsidRDefault="005D5C59" w:rsidP="005D5C59">
      <w:pPr>
        <w:tabs>
          <w:tab w:val="left" w:pos="432"/>
        </w:tabs>
        <w:jc w:val="both"/>
        <w:rPr>
          <w:rFonts w:cs="Arial"/>
          <w:b/>
        </w:rPr>
      </w:pPr>
      <w:r w:rsidRPr="005D5C59">
        <w:rPr>
          <w:rFonts w:cs="Arial"/>
          <w:b/>
        </w:rPr>
        <w:t>Strokovno nadzorstvo nad gradnjo</w:t>
      </w:r>
    </w:p>
    <w:p w:rsidR="005D5C59" w:rsidRPr="005D5C59" w:rsidRDefault="005D5C59" w:rsidP="005D5C59">
      <w:pPr>
        <w:numPr>
          <w:ilvl w:val="0"/>
          <w:numId w:val="14"/>
        </w:numPr>
        <w:tabs>
          <w:tab w:val="left" w:pos="1440"/>
        </w:tabs>
        <w:suppressAutoHyphens/>
        <w:contextualSpacing/>
        <w:jc w:val="center"/>
        <w:rPr>
          <w:rFonts w:cs="Arial"/>
          <w:b/>
          <w:bCs/>
          <w:szCs w:val="26"/>
          <w:lang w:val="x-none"/>
        </w:rPr>
      </w:pPr>
      <w:r w:rsidRPr="005D5C59">
        <w:rPr>
          <w:rFonts w:cs="Arial"/>
          <w:b/>
          <w:bCs/>
          <w:szCs w:val="26"/>
          <w:lang w:val="x-none"/>
        </w:rPr>
        <w:t>člen</w:t>
      </w:r>
    </w:p>
    <w:p w:rsidR="005D5C59" w:rsidRPr="005D5C59" w:rsidRDefault="005D5C59" w:rsidP="005D5C59">
      <w:pPr>
        <w:tabs>
          <w:tab w:val="left" w:pos="432"/>
        </w:tabs>
        <w:jc w:val="both"/>
        <w:rPr>
          <w:rFonts w:cs="Arial"/>
        </w:rPr>
      </w:pPr>
      <w:r w:rsidRPr="005D5C59">
        <w:rPr>
          <w:rFonts w:cs="Arial"/>
        </w:rPr>
        <w:t>Naročnik ima pravico in obveznost nadzorovati izvajalca pri opravljanju del po tej pogodbi in mu dajati navodila.</w:t>
      </w:r>
    </w:p>
    <w:p w:rsidR="005D5C59" w:rsidRPr="005D5C59" w:rsidRDefault="005D5C59" w:rsidP="005D5C59">
      <w:pPr>
        <w:tabs>
          <w:tab w:val="left" w:pos="432"/>
        </w:tabs>
        <w:jc w:val="both"/>
        <w:rPr>
          <w:rFonts w:cs="Arial"/>
        </w:rPr>
      </w:pPr>
    </w:p>
    <w:p w:rsidR="005D5C59" w:rsidRPr="005D5C59" w:rsidRDefault="005D5C59" w:rsidP="005D5C59">
      <w:pPr>
        <w:tabs>
          <w:tab w:val="left" w:pos="432"/>
        </w:tabs>
        <w:jc w:val="both"/>
        <w:rPr>
          <w:rFonts w:cs="Arial"/>
        </w:rPr>
      </w:pPr>
      <w:r w:rsidRPr="005D5C59">
        <w:rPr>
          <w:rFonts w:cs="Arial"/>
        </w:rPr>
        <w:lastRenderedPageBreak/>
        <w:t>Izvajalec je dolžan naročnika opozoriti na pomanjkljivosti njegovega naročila, kot tudi na druge okoliščine, ki so pomembne za pravočasno izvedbo del po tej pogodbi, sicer je naročniku odškodninsko odgovoren.</w:t>
      </w:r>
    </w:p>
    <w:p w:rsidR="005D5C59" w:rsidRPr="005D5C59" w:rsidRDefault="005D5C59" w:rsidP="005D5C59">
      <w:pPr>
        <w:tabs>
          <w:tab w:val="left" w:pos="432"/>
        </w:tabs>
        <w:jc w:val="both"/>
        <w:rPr>
          <w:rFonts w:cs="Arial"/>
        </w:rPr>
      </w:pPr>
    </w:p>
    <w:p w:rsidR="005D5C59" w:rsidRPr="005D5C59" w:rsidRDefault="005D5C59" w:rsidP="005D5C59">
      <w:pPr>
        <w:tabs>
          <w:tab w:val="left" w:pos="432"/>
        </w:tabs>
        <w:jc w:val="both"/>
        <w:rPr>
          <w:rFonts w:cs="Arial"/>
        </w:rPr>
      </w:pPr>
      <w:r w:rsidRPr="005D5C59">
        <w:rPr>
          <w:rFonts w:cs="Arial"/>
        </w:rPr>
        <w:t>Pooblaščeni zastopnik, ki ga določa naročnik je Boštjan Kravos.</w:t>
      </w:r>
    </w:p>
    <w:p w:rsidR="005D5C59" w:rsidRPr="005D5C59" w:rsidRDefault="005D5C59" w:rsidP="005D5C59">
      <w:pPr>
        <w:tabs>
          <w:tab w:val="left" w:pos="432"/>
        </w:tabs>
        <w:jc w:val="both"/>
        <w:rPr>
          <w:rFonts w:cs="Arial"/>
        </w:rPr>
      </w:pPr>
    </w:p>
    <w:p w:rsidR="005D5C59" w:rsidRPr="005D5C59" w:rsidRDefault="005D5C59" w:rsidP="005D5C59">
      <w:pPr>
        <w:jc w:val="both"/>
        <w:rPr>
          <w:rFonts w:cs="Arial"/>
          <w:spacing w:val="-2"/>
        </w:rPr>
      </w:pPr>
      <w:r w:rsidRPr="005D5C59">
        <w:rPr>
          <w:rFonts w:cs="Arial"/>
          <w:spacing w:val="-2"/>
        </w:rPr>
        <w:t>Pooblaščeni zastopnik pogodbenih del in odgovorni vodja del, ki ga določi izvajalec, je  _______________.</w:t>
      </w:r>
    </w:p>
    <w:p w:rsidR="005D5C59" w:rsidRPr="005D5C59" w:rsidRDefault="005D5C59" w:rsidP="005D5C59">
      <w:pPr>
        <w:tabs>
          <w:tab w:val="left" w:pos="432"/>
        </w:tabs>
        <w:jc w:val="both"/>
        <w:rPr>
          <w:rFonts w:cs="Arial"/>
        </w:rPr>
      </w:pPr>
    </w:p>
    <w:p w:rsidR="005D5C59" w:rsidRPr="005D5C59" w:rsidRDefault="005D5C59" w:rsidP="005D5C59">
      <w:pPr>
        <w:tabs>
          <w:tab w:val="left" w:pos="432"/>
        </w:tabs>
        <w:jc w:val="both"/>
        <w:rPr>
          <w:rFonts w:cs="Arial"/>
        </w:rPr>
      </w:pPr>
      <w:r w:rsidRPr="005D5C59">
        <w:rPr>
          <w:rFonts w:cs="Arial"/>
        </w:rPr>
        <w:t>Nadzornik del je ______________.</w:t>
      </w:r>
    </w:p>
    <w:p w:rsidR="005D5C59" w:rsidRPr="005D5C59" w:rsidRDefault="005D5C59" w:rsidP="005D5C59">
      <w:pPr>
        <w:tabs>
          <w:tab w:val="left" w:pos="432"/>
        </w:tabs>
        <w:jc w:val="both"/>
        <w:rPr>
          <w:rFonts w:cs="Arial"/>
        </w:rPr>
      </w:pPr>
    </w:p>
    <w:p w:rsidR="005D5C59" w:rsidRPr="005D5C59" w:rsidRDefault="005D5C59" w:rsidP="005D5C59">
      <w:pPr>
        <w:tabs>
          <w:tab w:val="left" w:pos="864"/>
        </w:tabs>
        <w:jc w:val="both"/>
        <w:rPr>
          <w:rFonts w:cs="Arial"/>
        </w:rPr>
      </w:pPr>
      <w:r w:rsidRPr="005D5C59">
        <w:rPr>
          <w:rFonts w:cs="Arial"/>
        </w:rPr>
        <w:t>Morebitno spremembo pooblaščenega zastopnika je potrebno pismeno javiti drugi pogodbeni stranki v roku treh dni.</w:t>
      </w:r>
    </w:p>
    <w:p w:rsidR="005D5C59" w:rsidRPr="005D5C59" w:rsidRDefault="005D5C59" w:rsidP="005D5C59">
      <w:pPr>
        <w:tabs>
          <w:tab w:val="left" w:pos="1728"/>
          <w:tab w:val="left" w:pos="7200"/>
        </w:tabs>
        <w:jc w:val="both"/>
        <w:rPr>
          <w:rFonts w:eastAsia="Calibri" w:cs="Arial"/>
          <w:b/>
        </w:rPr>
      </w:pPr>
      <w:r w:rsidRPr="005D5C59">
        <w:rPr>
          <w:rFonts w:eastAsia="Calibri" w:cs="Arial"/>
          <w:b/>
        </w:rPr>
        <w:t xml:space="preserve"> </w:t>
      </w:r>
    </w:p>
    <w:p w:rsidR="005D5C59" w:rsidRPr="005D5C59" w:rsidRDefault="005D5C59" w:rsidP="005D5C59">
      <w:pPr>
        <w:rPr>
          <w:rFonts w:eastAsia="Calibri" w:cs="Arial"/>
          <w:b/>
        </w:rPr>
      </w:pPr>
      <w:r w:rsidRPr="005D5C59">
        <w:rPr>
          <w:rFonts w:eastAsia="Calibri" w:cs="Arial"/>
          <w:b/>
        </w:rPr>
        <w:t>Protikorupcijska klavzula</w:t>
      </w:r>
    </w:p>
    <w:p w:rsidR="005D5C59" w:rsidRPr="005D5C59" w:rsidRDefault="005D5C59" w:rsidP="005D5C59">
      <w:pPr>
        <w:numPr>
          <w:ilvl w:val="0"/>
          <w:numId w:val="14"/>
        </w:numPr>
        <w:tabs>
          <w:tab w:val="left" w:pos="1440"/>
        </w:tabs>
        <w:suppressAutoHyphens/>
        <w:contextualSpacing/>
        <w:jc w:val="center"/>
        <w:rPr>
          <w:rFonts w:cs="Arial"/>
          <w:b/>
          <w:bCs/>
          <w:szCs w:val="26"/>
          <w:lang w:val="x-none"/>
        </w:rPr>
      </w:pPr>
      <w:r w:rsidRPr="005D5C59">
        <w:rPr>
          <w:rFonts w:cs="Arial"/>
          <w:b/>
          <w:bCs/>
          <w:szCs w:val="26"/>
          <w:lang w:val="x-none"/>
        </w:rPr>
        <w:t>člen</w:t>
      </w:r>
    </w:p>
    <w:p w:rsidR="005D5C59" w:rsidRPr="005D5C59" w:rsidRDefault="005D5C59" w:rsidP="005D5C59">
      <w:pPr>
        <w:jc w:val="both"/>
        <w:rPr>
          <w:rFonts w:eastAsia="Calibri" w:cs="Arial"/>
        </w:rPr>
      </w:pPr>
      <w:r w:rsidRPr="005D5C59">
        <w:rPr>
          <w:rFonts w:eastAsia="Calibri" w:cs="Arial"/>
        </w:rPr>
        <w:t>Ta pogodba je nična, če kdo v imenu in na račun druge pogodbene stranke, naročniku, njegovemu predstavniku ali posredniku da, obljubi ali ponudi kakšno nedovoljeno korist za:</w:t>
      </w:r>
    </w:p>
    <w:p w:rsidR="005D5C59" w:rsidRPr="005D5C59" w:rsidRDefault="005D5C59" w:rsidP="005D5C59">
      <w:pPr>
        <w:numPr>
          <w:ilvl w:val="0"/>
          <w:numId w:val="5"/>
        </w:numPr>
        <w:jc w:val="both"/>
        <w:rPr>
          <w:rFonts w:eastAsia="Calibri" w:cs="Arial"/>
        </w:rPr>
      </w:pPr>
      <w:r w:rsidRPr="005D5C59">
        <w:rPr>
          <w:rFonts w:eastAsia="Calibri" w:cs="Arial"/>
        </w:rPr>
        <w:t>pridobitev posla ali</w:t>
      </w:r>
    </w:p>
    <w:p w:rsidR="005D5C59" w:rsidRPr="005D5C59" w:rsidRDefault="005D5C59" w:rsidP="005D5C59">
      <w:pPr>
        <w:numPr>
          <w:ilvl w:val="0"/>
          <w:numId w:val="5"/>
        </w:numPr>
        <w:jc w:val="both"/>
        <w:rPr>
          <w:rFonts w:eastAsia="Calibri" w:cs="Arial"/>
        </w:rPr>
      </w:pPr>
      <w:r w:rsidRPr="005D5C59">
        <w:rPr>
          <w:rFonts w:eastAsia="Calibri" w:cs="Arial"/>
        </w:rPr>
        <w:t>za sklenitev posla pod ugodnejšimi pogoji ali</w:t>
      </w:r>
    </w:p>
    <w:p w:rsidR="005D5C59" w:rsidRPr="005D5C59" w:rsidRDefault="005D5C59" w:rsidP="005D5C59">
      <w:pPr>
        <w:numPr>
          <w:ilvl w:val="0"/>
          <w:numId w:val="5"/>
        </w:numPr>
        <w:jc w:val="both"/>
        <w:rPr>
          <w:rFonts w:eastAsia="Calibri" w:cs="Arial"/>
        </w:rPr>
      </w:pPr>
      <w:r w:rsidRPr="005D5C59">
        <w:rPr>
          <w:rFonts w:eastAsia="Calibri" w:cs="Arial"/>
        </w:rPr>
        <w:t>za opustitev dolžnega nadzora nad izvajanjem pogodbenih obveznosti ali</w:t>
      </w:r>
    </w:p>
    <w:p w:rsidR="005D5C59" w:rsidRPr="005D5C59" w:rsidRDefault="005D5C59" w:rsidP="005D5C59">
      <w:pPr>
        <w:numPr>
          <w:ilvl w:val="0"/>
          <w:numId w:val="5"/>
        </w:numPr>
        <w:jc w:val="both"/>
        <w:rPr>
          <w:rFonts w:eastAsia="Calibri" w:cs="Arial"/>
        </w:rPr>
      </w:pPr>
      <w:r w:rsidRPr="005D5C59">
        <w:rPr>
          <w:rFonts w:eastAsia="Calibri" w:cs="Arial"/>
        </w:rPr>
        <w:t>za drugo ravnanje ali opustitev, s katerim je naročniku povzročena škoda ali je omogočena pridobitev nedovoljene koristi katerikoli pogodbeni stranki ali njenemu predstavniku, zastopniku ali posredniku.</w:t>
      </w:r>
    </w:p>
    <w:p w:rsidR="005D5C59" w:rsidRPr="005D5C59" w:rsidRDefault="005D5C59" w:rsidP="005D5C59">
      <w:pPr>
        <w:rPr>
          <w:rFonts w:eastAsia="Calibri" w:cs="Arial"/>
        </w:rPr>
      </w:pPr>
    </w:p>
    <w:p w:rsidR="005D5C59" w:rsidRPr="005D5C59" w:rsidRDefault="005D5C59" w:rsidP="005D5C59">
      <w:pPr>
        <w:rPr>
          <w:rFonts w:eastAsia="Calibri" w:cs="Arial"/>
          <w:b/>
        </w:rPr>
      </w:pPr>
      <w:r w:rsidRPr="005D5C59">
        <w:rPr>
          <w:rFonts w:eastAsia="Calibri" w:cs="Arial"/>
          <w:b/>
        </w:rPr>
        <w:t>Omejitve poslovanja</w:t>
      </w:r>
    </w:p>
    <w:p w:rsidR="005D5C59" w:rsidRPr="005D5C59" w:rsidRDefault="005D5C59" w:rsidP="005D5C59">
      <w:pPr>
        <w:numPr>
          <w:ilvl w:val="0"/>
          <w:numId w:val="14"/>
        </w:numPr>
        <w:tabs>
          <w:tab w:val="left" w:pos="1440"/>
        </w:tabs>
        <w:suppressAutoHyphens/>
        <w:contextualSpacing/>
        <w:jc w:val="center"/>
        <w:rPr>
          <w:rFonts w:cs="Arial"/>
          <w:b/>
          <w:bCs/>
          <w:szCs w:val="26"/>
          <w:lang w:val="x-none"/>
        </w:rPr>
      </w:pPr>
      <w:r w:rsidRPr="005D5C59">
        <w:rPr>
          <w:rFonts w:cs="Arial"/>
          <w:b/>
          <w:bCs/>
          <w:szCs w:val="26"/>
          <w:lang w:val="x-none"/>
        </w:rPr>
        <w:t>člen</w:t>
      </w:r>
    </w:p>
    <w:p w:rsidR="005D5C59" w:rsidRPr="005D5C59" w:rsidRDefault="005D5C59" w:rsidP="005D5C59">
      <w:pPr>
        <w:jc w:val="both"/>
        <w:rPr>
          <w:rFonts w:eastAsia="Calibri" w:cs="Arial"/>
        </w:rPr>
      </w:pPr>
      <w:r w:rsidRPr="005D5C59">
        <w:rPr>
          <w:rFonts w:eastAsia="Calibri" w:cs="Arial"/>
        </w:rPr>
        <w:t>Naročnik ne sme poslovati s subjekti, v katerih je funkcionar, ki pri naročniku opravlja funkcijo ali njegov družinski član, član poslovodstva ali je neposredno ali preko drugih pravnih oseb v več kot 5% udeležen pri ustanoviteljskih pravicah, upravljanju oziroma kapitalu.</w:t>
      </w:r>
    </w:p>
    <w:p w:rsidR="005D5C59" w:rsidRPr="005D5C59" w:rsidRDefault="005D5C59" w:rsidP="005D5C59">
      <w:pPr>
        <w:jc w:val="both"/>
        <w:rPr>
          <w:rFonts w:eastAsia="Calibri" w:cs="Arial"/>
        </w:rPr>
      </w:pPr>
    </w:p>
    <w:p w:rsidR="005D5C59" w:rsidRPr="005D5C59" w:rsidRDefault="005D5C59" w:rsidP="005D5C59">
      <w:pPr>
        <w:jc w:val="both"/>
        <w:rPr>
          <w:rFonts w:eastAsia="Calibri" w:cs="Arial"/>
        </w:rPr>
      </w:pPr>
      <w:r w:rsidRPr="005D5C59">
        <w:rPr>
          <w:rFonts w:eastAsia="Calibri" w:cs="Arial"/>
        </w:rPr>
        <w:t>V roku dveh let po prenehanju funkcije funkcionar v razmerju do organa, pri katerem je opravljal svojo funkcijo, ne sme nastopiti kot predstavnik poslovnega subjekta, ki s tem organom ima ali vzpostavlja poslovne stike. Organ, v katerem je funkcionar opravljal funkcijo, v roku enega leta po prenehanju funkcije ne sme poslovati s subjektom, v katerem je bivši funkcionar neposredno ali preko drugih pravnih oseb v več kot 5 % udeležen pri ustanoviteljskih pravicah, upravljanju oziroma kapitalu.</w:t>
      </w:r>
    </w:p>
    <w:p w:rsidR="005D5C59" w:rsidRPr="005D5C59" w:rsidRDefault="005D5C59" w:rsidP="005D5C59">
      <w:pPr>
        <w:jc w:val="both"/>
        <w:rPr>
          <w:rFonts w:eastAsia="Calibri" w:cs="Arial"/>
        </w:rPr>
      </w:pPr>
    </w:p>
    <w:p w:rsidR="005D5C59" w:rsidRPr="005D5C59" w:rsidRDefault="005D5C59" w:rsidP="005D5C59">
      <w:pPr>
        <w:jc w:val="both"/>
        <w:rPr>
          <w:rFonts w:eastAsia="Calibri" w:cs="Arial"/>
        </w:rPr>
      </w:pPr>
      <w:r w:rsidRPr="005D5C59">
        <w:rPr>
          <w:rFonts w:eastAsia="Calibri" w:cs="Arial"/>
        </w:rPr>
        <w:t>Izvajalec oz. podpisnik pogodbe izjavlja, da je seznanjen z določbami 35. člena Zakona o integriteti in preprečevanju korupcije (Ur. l .RS, št. 69/2011) in izjavlja, da sam ni subjekt, za katerega bi veljala omejitev poslovanja z naročnikom po tem členu. V primeru, da njegova izjava ni resnična, sam nosi odgovornost in posledice zaradi ničnosti sklenjene pogodbe.</w:t>
      </w:r>
    </w:p>
    <w:p w:rsidR="005D5C59" w:rsidRPr="005D5C59" w:rsidRDefault="005D5C59" w:rsidP="005D5C59">
      <w:pPr>
        <w:rPr>
          <w:rFonts w:eastAsia="Calibri" w:cs="Arial"/>
        </w:rPr>
      </w:pPr>
    </w:p>
    <w:p w:rsidR="005D5C59" w:rsidRPr="005D5C59" w:rsidRDefault="005D5C59" w:rsidP="005D5C59">
      <w:pPr>
        <w:rPr>
          <w:rFonts w:eastAsia="Calibri" w:cs="Arial"/>
          <w:b/>
        </w:rPr>
      </w:pPr>
      <w:r w:rsidRPr="005D5C59">
        <w:rPr>
          <w:rFonts w:eastAsia="Calibri" w:cs="Arial"/>
          <w:b/>
        </w:rPr>
        <w:t xml:space="preserve">Socialna in </w:t>
      </w:r>
      <w:proofErr w:type="spellStart"/>
      <w:r w:rsidRPr="005D5C59">
        <w:rPr>
          <w:rFonts w:eastAsia="Calibri" w:cs="Arial"/>
          <w:b/>
        </w:rPr>
        <w:t>okoljska</w:t>
      </w:r>
      <w:proofErr w:type="spellEnd"/>
      <w:r w:rsidRPr="005D5C59">
        <w:rPr>
          <w:rFonts w:eastAsia="Calibri" w:cs="Arial"/>
          <w:b/>
        </w:rPr>
        <w:t xml:space="preserve"> klavzula</w:t>
      </w:r>
    </w:p>
    <w:p w:rsidR="005D5C59" w:rsidRPr="005D5C59" w:rsidRDefault="005D5C59" w:rsidP="005D5C59">
      <w:pPr>
        <w:numPr>
          <w:ilvl w:val="0"/>
          <w:numId w:val="14"/>
        </w:numPr>
        <w:tabs>
          <w:tab w:val="left" w:pos="1440"/>
        </w:tabs>
        <w:suppressAutoHyphens/>
        <w:contextualSpacing/>
        <w:jc w:val="center"/>
        <w:rPr>
          <w:rFonts w:cs="Arial"/>
          <w:b/>
          <w:bCs/>
          <w:szCs w:val="26"/>
          <w:lang w:val="x-none"/>
        </w:rPr>
      </w:pPr>
      <w:r w:rsidRPr="005D5C59">
        <w:rPr>
          <w:rFonts w:cs="Arial"/>
          <w:b/>
          <w:bCs/>
          <w:szCs w:val="26"/>
          <w:lang w:val="x-none"/>
        </w:rPr>
        <w:t>člen</w:t>
      </w:r>
    </w:p>
    <w:p w:rsidR="005D5C59" w:rsidRPr="005D5C59" w:rsidRDefault="005D5C59" w:rsidP="005D5C59">
      <w:pPr>
        <w:jc w:val="both"/>
        <w:rPr>
          <w:rFonts w:eastAsia="Calibri" w:cs="Arial"/>
        </w:rPr>
      </w:pPr>
      <w:r w:rsidRPr="005D5C59">
        <w:rPr>
          <w:rFonts w:eastAsia="Calibri" w:cs="Arial"/>
        </w:rPr>
        <w:t xml:space="preserve">Pogodba preneha veljati, če je naročnik seznanjen, da je pristojni državni organ ali sodišče s pravnomočno odločitvijo ugotovilo kršitev delovne, </w:t>
      </w:r>
      <w:proofErr w:type="spellStart"/>
      <w:r w:rsidRPr="005D5C59">
        <w:rPr>
          <w:rFonts w:eastAsia="Calibri" w:cs="Arial"/>
        </w:rPr>
        <w:t>okoljske</w:t>
      </w:r>
      <w:proofErr w:type="spellEnd"/>
      <w:r w:rsidRPr="005D5C59">
        <w:rPr>
          <w:rFonts w:eastAsia="Calibri" w:cs="Arial"/>
        </w:rPr>
        <w:t xml:space="preserve"> ali socialne zakonodaje s strani izvajalca pogodbe o izvedbi javnega naročila ali njegovega podizvajalca.</w:t>
      </w:r>
    </w:p>
    <w:p w:rsidR="005D5C59" w:rsidRPr="005D5C59" w:rsidRDefault="005D5C59" w:rsidP="005D5C59">
      <w:pPr>
        <w:jc w:val="both"/>
        <w:rPr>
          <w:rFonts w:eastAsia="Calibri" w:cs="Arial"/>
        </w:rPr>
      </w:pPr>
    </w:p>
    <w:p w:rsidR="005D5C59" w:rsidRPr="005D5C59" w:rsidRDefault="005D5C59" w:rsidP="005D5C59">
      <w:pPr>
        <w:jc w:val="both"/>
        <w:rPr>
          <w:rFonts w:eastAsia="Calibri" w:cs="Arial"/>
        </w:rPr>
      </w:pPr>
      <w:r w:rsidRPr="005D5C59">
        <w:rPr>
          <w:rFonts w:eastAsia="Calibri" w:cs="Arial"/>
        </w:rPr>
        <w:t>V primeru, da ponudnik ne izpolnjuje pogodbenih obveznosti v zvezi z zahtevami Uredbe o zelenem javnem naročanju (Ur. l. RS, št. 102/2011, 18/2012, 24/2012, 64/2012, 2/2013, 89/2014 in 91/2015 – ZJN-3) na način, predviden v dokumentaciji v zvezi z oddajo javnega naročila in v pogodbi o izvedbi javnega naročila, naročnik odstopi od te pogodbe.</w:t>
      </w:r>
    </w:p>
    <w:p w:rsidR="005D5C59" w:rsidRPr="005D5C59" w:rsidRDefault="005D5C59" w:rsidP="005D5C59">
      <w:pPr>
        <w:jc w:val="both"/>
        <w:rPr>
          <w:rFonts w:eastAsia="Calibri" w:cs="Arial"/>
        </w:rPr>
      </w:pPr>
    </w:p>
    <w:p w:rsidR="005D5C59" w:rsidRPr="005D5C59" w:rsidRDefault="005D5C59" w:rsidP="005D5C59">
      <w:pPr>
        <w:rPr>
          <w:rFonts w:eastAsia="Calibri" w:cs="Arial"/>
          <w:b/>
        </w:rPr>
      </w:pPr>
      <w:r w:rsidRPr="005D5C59">
        <w:rPr>
          <w:rFonts w:eastAsia="Calibri" w:cs="Arial"/>
          <w:b/>
        </w:rPr>
        <w:t>Končna določila</w:t>
      </w:r>
    </w:p>
    <w:p w:rsidR="005D5C59" w:rsidRPr="005D5C59" w:rsidRDefault="005D5C59" w:rsidP="005D5C59">
      <w:pPr>
        <w:numPr>
          <w:ilvl w:val="0"/>
          <w:numId w:val="14"/>
        </w:numPr>
        <w:tabs>
          <w:tab w:val="left" w:pos="1440"/>
        </w:tabs>
        <w:suppressAutoHyphens/>
        <w:contextualSpacing/>
        <w:jc w:val="center"/>
        <w:rPr>
          <w:rFonts w:cs="Arial"/>
          <w:b/>
          <w:bCs/>
          <w:szCs w:val="26"/>
          <w:lang w:val="x-none"/>
        </w:rPr>
      </w:pPr>
      <w:r w:rsidRPr="005D5C59">
        <w:rPr>
          <w:rFonts w:cs="Arial"/>
          <w:b/>
          <w:bCs/>
          <w:szCs w:val="26"/>
          <w:lang w:val="x-none"/>
        </w:rPr>
        <w:lastRenderedPageBreak/>
        <w:t>člen</w:t>
      </w:r>
    </w:p>
    <w:p w:rsidR="005D5C59" w:rsidRPr="005D5C59" w:rsidRDefault="005D5C59" w:rsidP="005D5C59">
      <w:pPr>
        <w:jc w:val="both"/>
        <w:rPr>
          <w:rFonts w:eastAsia="Calibri" w:cs="Arial"/>
        </w:rPr>
      </w:pPr>
      <w:r w:rsidRPr="005D5C59">
        <w:rPr>
          <w:rFonts w:eastAsia="Calibri" w:cs="Arial"/>
        </w:rPr>
        <w:t>V primeru, če med realizacijo te pogodbe nastanejo spremembe v statusu izvajalca, naročnik odloči o morebitnem prenosu obveznosti na tretjo osebo.</w:t>
      </w:r>
    </w:p>
    <w:p w:rsidR="005D5C59" w:rsidRPr="005D5C59" w:rsidRDefault="005D5C59" w:rsidP="005D5C59">
      <w:pPr>
        <w:rPr>
          <w:rFonts w:eastAsia="Calibri" w:cs="Arial"/>
        </w:rPr>
      </w:pPr>
    </w:p>
    <w:p w:rsidR="005D5C59" w:rsidRPr="005D5C59" w:rsidRDefault="005D5C59" w:rsidP="005D5C59">
      <w:pPr>
        <w:rPr>
          <w:rFonts w:eastAsia="Calibri" w:cs="Arial"/>
        </w:rPr>
      </w:pPr>
    </w:p>
    <w:p w:rsidR="005D5C59" w:rsidRPr="005D5C59" w:rsidRDefault="005D5C59" w:rsidP="005D5C59">
      <w:pPr>
        <w:numPr>
          <w:ilvl w:val="0"/>
          <w:numId w:val="14"/>
        </w:numPr>
        <w:tabs>
          <w:tab w:val="left" w:pos="1440"/>
        </w:tabs>
        <w:suppressAutoHyphens/>
        <w:contextualSpacing/>
        <w:jc w:val="center"/>
        <w:rPr>
          <w:rFonts w:cs="Arial"/>
          <w:b/>
          <w:bCs/>
          <w:szCs w:val="26"/>
          <w:lang w:val="x-none"/>
        </w:rPr>
      </w:pPr>
      <w:r w:rsidRPr="005D5C59">
        <w:rPr>
          <w:rFonts w:cs="Arial"/>
          <w:b/>
          <w:bCs/>
          <w:szCs w:val="26"/>
          <w:lang w:val="x-none"/>
        </w:rPr>
        <w:t>člen</w:t>
      </w:r>
    </w:p>
    <w:p w:rsidR="005D5C59" w:rsidRPr="005D5C59" w:rsidRDefault="005D5C59" w:rsidP="005D5C59">
      <w:pPr>
        <w:jc w:val="both"/>
        <w:rPr>
          <w:rFonts w:eastAsia="Calibri" w:cs="Arial"/>
        </w:rPr>
      </w:pPr>
      <w:r w:rsidRPr="005D5C59">
        <w:rPr>
          <w:rFonts w:eastAsia="Calibri" w:cs="Arial"/>
        </w:rPr>
        <w:t>Vsaka pogodbena stranka lahko predlaga spremembe in dopolnitve k tej pogodbi, ki so veljavne le če so sklenjene v pisni obliki kot aneks k tej pogodbi. Spremembe enotnih cen, obsega del, pogodbenega zneska, terminskega plana in pogodbenega roka se zaradi spremenjenih okoliščin sme spremeniti samo v pogodbenem roku in začnejo veljati po sklenitvi aneksa.</w:t>
      </w:r>
    </w:p>
    <w:p w:rsidR="005D5C59" w:rsidRPr="005D5C59" w:rsidRDefault="005D5C59" w:rsidP="005D5C59">
      <w:pPr>
        <w:rPr>
          <w:rFonts w:eastAsia="Calibri" w:cs="Arial"/>
        </w:rPr>
      </w:pPr>
    </w:p>
    <w:p w:rsidR="005D5C59" w:rsidRPr="005D5C59" w:rsidRDefault="005D5C59" w:rsidP="005D5C59">
      <w:pPr>
        <w:numPr>
          <w:ilvl w:val="0"/>
          <w:numId w:val="14"/>
        </w:numPr>
        <w:tabs>
          <w:tab w:val="left" w:pos="1440"/>
        </w:tabs>
        <w:suppressAutoHyphens/>
        <w:contextualSpacing/>
        <w:jc w:val="center"/>
        <w:rPr>
          <w:rFonts w:cs="Arial"/>
          <w:b/>
          <w:bCs/>
          <w:szCs w:val="26"/>
          <w:lang w:val="x-none"/>
        </w:rPr>
      </w:pPr>
      <w:r w:rsidRPr="005D5C59">
        <w:rPr>
          <w:rFonts w:cs="Arial"/>
          <w:b/>
          <w:bCs/>
          <w:szCs w:val="26"/>
          <w:lang w:val="x-none"/>
        </w:rPr>
        <w:t>člen</w:t>
      </w:r>
    </w:p>
    <w:p w:rsidR="005D5C59" w:rsidRPr="005D5C59" w:rsidRDefault="005D5C59" w:rsidP="005D5C59">
      <w:pPr>
        <w:jc w:val="both"/>
        <w:rPr>
          <w:rFonts w:eastAsia="Calibri" w:cs="Arial"/>
        </w:rPr>
      </w:pPr>
      <w:r w:rsidRPr="005D5C59">
        <w:rPr>
          <w:rFonts w:eastAsia="Calibri" w:cs="Arial"/>
        </w:rPr>
        <w:t>Za medsebojna razmerja pogodbenih strank, ki niso izrecno dogovorjena s to pogodbo, se uporabljajo določila Obligacijskega zakonika, za gradnjo pa predpisi o graditvi objektov.</w:t>
      </w:r>
    </w:p>
    <w:p w:rsidR="005D5C59" w:rsidRPr="005D5C59" w:rsidRDefault="005D5C59" w:rsidP="005D5C59">
      <w:pPr>
        <w:jc w:val="both"/>
        <w:rPr>
          <w:rFonts w:eastAsia="Calibri" w:cs="Arial"/>
        </w:rPr>
      </w:pPr>
    </w:p>
    <w:p w:rsidR="005D5C59" w:rsidRPr="005D5C59" w:rsidRDefault="005D5C59" w:rsidP="005D5C59">
      <w:pPr>
        <w:rPr>
          <w:rFonts w:eastAsia="Calibri" w:cs="Arial"/>
        </w:rPr>
      </w:pPr>
    </w:p>
    <w:p w:rsidR="005D5C59" w:rsidRPr="005D5C59" w:rsidRDefault="005D5C59" w:rsidP="005D5C59">
      <w:pPr>
        <w:numPr>
          <w:ilvl w:val="0"/>
          <w:numId w:val="14"/>
        </w:numPr>
        <w:tabs>
          <w:tab w:val="left" w:pos="1440"/>
        </w:tabs>
        <w:suppressAutoHyphens/>
        <w:contextualSpacing/>
        <w:jc w:val="center"/>
        <w:rPr>
          <w:rFonts w:cs="Arial"/>
          <w:b/>
          <w:bCs/>
          <w:szCs w:val="26"/>
          <w:lang w:val="x-none"/>
        </w:rPr>
      </w:pPr>
      <w:r w:rsidRPr="005D5C59">
        <w:rPr>
          <w:rFonts w:cs="Arial"/>
          <w:b/>
          <w:bCs/>
          <w:szCs w:val="26"/>
          <w:lang w:val="x-none"/>
        </w:rPr>
        <w:t>člen</w:t>
      </w:r>
    </w:p>
    <w:p w:rsidR="005D5C59" w:rsidRPr="005D5C59" w:rsidRDefault="005D5C59" w:rsidP="005D5C59">
      <w:pPr>
        <w:jc w:val="both"/>
        <w:rPr>
          <w:rFonts w:eastAsia="Calibri" w:cs="Arial"/>
        </w:rPr>
      </w:pPr>
      <w:r w:rsidRPr="005D5C59">
        <w:rPr>
          <w:rFonts w:eastAsia="Calibri" w:cs="Arial"/>
        </w:rPr>
        <w:t>Pogodbene stranke bodo morebitne spore, ki bi nastali pri izvrševanju te pogodbe, reševale sporazumno. V primeru, da spora ne bodo mogle rešiti sporazumno, bo o sporu odločilo pristojno sodišče po sedežu naročnika.</w:t>
      </w:r>
    </w:p>
    <w:p w:rsidR="005D5C59" w:rsidRPr="005D5C59" w:rsidRDefault="005D5C59" w:rsidP="005D5C59">
      <w:pPr>
        <w:rPr>
          <w:rFonts w:eastAsia="Calibri" w:cs="Arial"/>
        </w:rPr>
      </w:pPr>
    </w:p>
    <w:p w:rsidR="005D5C59" w:rsidRPr="005D5C59" w:rsidRDefault="005D5C59" w:rsidP="005D5C59">
      <w:pPr>
        <w:rPr>
          <w:rFonts w:eastAsia="Calibri" w:cs="Arial"/>
        </w:rPr>
      </w:pPr>
    </w:p>
    <w:p w:rsidR="005D5C59" w:rsidRPr="005D5C59" w:rsidRDefault="005D5C59" w:rsidP="005D5C59">
      <w:pPr>
        <w:numPr>
          <w:ilvl w:val="0"/>
          <w:numId w:val="14"/>
        </w:numPr>
        <w:tabs>
          <w:tab w:val="left" w:pos="1440"/>
        </w:tabs>
        <w:suppressAutoHyphens/>
        <w:contextualSpacing/>
        <w:jc w:val="center"/>
        <w:rPr>
          <w:rFonts w:cs="Arial"/>
          <w:b/>
          <w:bCs/>
          <w:szCs w:val="26"/>
          <w:lang w:val="x-none"/>
        </w:rPr>
      </w:pPr>
      <w:r w:rsidRPr="005D5C59">
        <w:rPr>
          <w:rFonts w:cs="Arial"/>
          <w:b/>
          <w:bCs/>
          <w:szCs w:val="26"/>
          <w:lang w:val="x-none"/>
        </w:rPr>
        <w:t>člen</w:t>
      </w:r>
    </w:p>
    <w:p w:rsidR="005D5C59" w:rsidRPr="005D5C59" w:rsidRDefault="005D5C59" w:rsidP="005D5C59">
      <w:pPr>
        <w:jc w:val="both"/>
        <w:rPr>
          <w:rFonts w:eastAsia="Calibri" w:cs="Arial"/>
        </w:rPr>
      </w:pPr>
      <w:r w:rsidRPr="005D5C59">
        <w:rPr>
          <w:rFonts w:eastAsia="Calibri" w:cs="Arial"/>
        </w:rPr>
        <w:t xml:space="preserve">Pogodba je sestavljena v treh enakih izvodih, od katerih prejme izvajalec en, naročnik pa dva izvoda. </w:t>
      </w:r>
    </w:p>
    <w:p w:rsidR="005D5C59" w:rsidRPr="005D5C59" w:rsidRDefault="005D5C59" w:rsidP="005D5C59">
      <w:pPr>
        <w:jc w:val="both"/>
        <w:rPr>
          <w:rFonts w:eastAsia="Calibri" w:cs="Arial"/>
        </w:rPr>
      </w:pPr>
      <w:r w:rsidRPr="005D5C59">
        <w:rPr>
          <w:rFonts w:eastAsia="Calibri" w:cs="Arial"/>
        </w:rPr>
        <w:t xml:space="preserve"> </w:t>
      </w:r>
    </w:p>
    <w:p w:rsidR="005D5C59" w:rsidRPr="005D5C59" w:rsidRDefault="005D5C59" w:rsidP="005D5C59">
      <w:pPr>
        <w:jc w:val="both"/>
        <w:rPr>
          <w:rFonts w:eastAsia="Calibri" w:cs="Arial"/>
        </w:rPr>
      </w:pPr>
      <w:r w:rsidRPr="005D5C59">
        <w:rPr>
          <w:rFonts w:eastAsia="Calibri" w:cs="Arial"/>
        </w:rPr>
        <w:t>Pogodba se sklene z dnem podpisa obeh pogodbenih strank in prične veljati s predajo</w:t>
      </w:r>
    </w:p>
    <w:p w:rsidR="005D5C59" w:rsidRPr="005D5C59" w:rsidRDefault="005D5C59" w:rsidP="005D5C59">
      <w:pPr>
        <w:jc w:val="both"/>
        <w:rPr>
          <w:rFonts w:eastAsia="Calibri" w:cs="Arial"/>
        </w:rPr>
      </w:pPr>
      <w:r w:rsidRPr="005D5C59">
        <w:rPr>
          <w:rFonts w:eastAsia="Calibri" w:cs="Arial"/>
        </w:rPr>
        <w:t>zahtevanega finančnega zavarovanja za dobro izvedbo.</w:t>
      </w:r>
    </w:p>
    <w:p w:rsidR="005D5C59" w:rsidRPr="005D5C59" w:rsidRDefault="005D5C59" w:rsidP="005D5C59">
      <w:pPr>
        <w:rPr>
          <w:rFonts w:eastAsia="Calibri" w:cs="Arial"/>
        </w:rPr>
      </w:pPr>
    </w:p>
    <w:p w:rsidR="005D5C59" w:rsidRPr="005D5C59" w:rsidRDefault="005D5C59" w:rsidP="005D5C59">
      <w:pPr>
        <w:rPr>
          <w:rFonts w:eastAsia="Calibri" w:cs="Arial"/>
        </w:rPr>
      </w:pPr>
    </w:p>
    <w:p w:rsidR="005D5C59" w:rsidRPr="005D5C59" w:rsidRDefault="005D5C59" w:rsidP="005D5C59">
      <w:pPr>
        <w:numPr>
          <w:ilvl w:val="0"/>
          <w:numId w:val="14"/>
        </w:numPr>
        <w:tabs>
          <w:tab w:val="left" w:pos="1440"/>
        </w:tabs>
        <w:suppressAutoHyphens/>
        <w:contextualSpacing/>
        <w:jc w:val="center"/>
        <w:rPr>
          <w:rFonts w:cs="Arial"/>
          <w:b/>
          <w:bCs/>
          <w:szCs w:val="26"/>
          <w:lang w:val="x-none"/>
        </w:rPr>
      </w:pPr>
      <w:r w:rsidRPr="005D5C59">
        <w:rPr>
          <w:rFonts w:cs="Arial"/>
          <w:b/>
          <w:bCs/>
          <w:szCs w:val="26"/>
          <w:lang w:val="x-none"/>
        </w:rPr>
        <w:t>člen</w:t>
      </w:r>
    </w:p>
    <w:p w:rsidR="005D5C59" w:rsidRPr="005D5C59" w:rsidRDefault="005D5C59" w:rsidP="005D5C59">
      <w:pPr>
        <w:tabs>
          <w:tab w:val="left" w:pos="1287"/>
        </w:tabs>
        <w:rPr>
          <w:rFonts w:cs="Arial"/>
        </w:rPr>
      </w:pPr>
      <w:r w:rsidRPr="005D5C59">
        <w:rPr>
          <w:rFonts w:cs="Arial"/>
        </w:rPr>
        <w:t>Sestavni deli pogodbe so:</w:t>
      </w:r>
    </w:p>
    <w:p w:rsidR="005D5C59" w:rsidRPr="005D5C59" w:rsidRDefault="005D5C59" w:rsidP="005D5C59">
      <w:pPr>
        <w:numPr>
          <w:ilvl w:val="0"/>
          <w:numId w:val="7"/>
        </w:numPr>
        <w:tabs>
          <w:tab w:val="left" w:pos="360"/>
        </w:tabs>
        <w:suppressAutoHyphens/>
        <w:ind w:hanging="927"/>
        <w:rPr>
          <w:rFonts w:cs="Arial"/>
        </w:rPr>
      </w:pPr>
      <w:r w:rsidRPr="005D5C59">
        <w:rPr>
          <w:rFonts w:cs="Arial"/>
        </w:rPr>
        <w:t>Razpisna dokumentacija,</w:t>
      </w:r>
    </w:p>
    <w:p w:rsidR="005D5C59" w:rsidRPr="005D5C59" w:rsidRDefault="005D5C59" w:rsidP="005D5C59">
      <w:pPr>
        <w:numPr>
          <w:ilvl w:val="0"/>
          <w:numId w:val="7"/>
        </w:numPr>
        <w:tabs>
          <w:tab w:val="left" w:pos="360"/>
        </w:tabs>
        <w:suppressAutoHyphens/>
        <w:ind w:hanging="927"/>
        <w:rPr>
          <w:rFonts w:cs="Arial"/>
        </w:rPr>
      </w:pPr>
      <w:r w:rsidRPr="005D5C59">
        <w:rPr>
          <w:rFonts w:cs="Arial"/>
        </w:rPr>
        <w:t>Ponudba izvajalca št._____________,</w:t>
      </w:r>
    </w:p>
    <w:p w:rsidR="005D5C59" w:rsidRPr="005D5C59" w:rsidRDefault="005D5C59" w:rsidP="005D5C59">
      <w:pPr>
        <w:numPr>
          <w:ilvl w:val="0"/>
          <w:numId w:val="7"/>
        </w:numPr>
        <w:tabs>
          <w:tab w:val="left" w:pos="360"/>
        </w:tabs>
        <w:suppressAutoHyphens/>
        <w:ind w:left="426" w:hanging="426"/>
        <w:rPr>
          <w:rFonts w:cs="Arial"/>
        </w:rPr>
      </w:pPr>
      <w:r w:rsidRPr="005D5C59">
        <w:rPr>
          <w:rFonts w:cs="Arial"/>
        </w:rPr>
        <w:t xml:space="preserve">Projektna dokumentacija: </w:t>
      </w:r>
      <w:proofErr w:type="spellStart"/>
      <w:r w:rsidRPr="005D5C59">
        <w:rPr>
          <w:rFonts w:cs="Arial"/>
        </w:rPr>
        <w:t>Castrum</w:t>
      </w:r>
      <w:proofErr w:type="spellEnd"/>
      <w:r w:rsidRPr="005D5C59">
        <w:rPr>
          <w:rFonts w:cs="Arial"/>
        </w:rPr>
        <w:t xml:space="preserve"> d.o.o. Ajdovščina: </w:t>
      </w:r>
    </w:p>
    <w:p w:rsidR="005D5C59" w:rsidRPr="005D5C59" w:rsidRDefault="005D5C59" w:rsidP="005D5C59">
      <w:pPr>
        <w:tabs>
          <w:tab w:val="left" w:pos="360"/>
        </w:tabs>
        <w:suppressAutoHyphens/>
        <w:rPr>
          <w:rFonts w:eastAsia="Calibri" w:cs="Arial"/>
        </w:rPr>
      </w:pPr>
      <w:r w:rsidRPr="005D5C59">
        <w:rPr>
          <w:rFonts w:eastAsia="Calibri" w:cs="Arial"/>
        </w:rPr>
        <w:t xml:space="preserve">      PGD, št. projekta C-19/2016, junij 2017</w:t>
      </w:r>
    </w:p>
    <w:p w:rsidR="005D5C59" w:rsidRPr="005D5C59" w:rsidRDefault="005D5C59" w:rsidP="005D5C59">
      <w:pPr>
        <w:tabs>
          <w:tab w:val="left" w:pos="360"/>
        </w:tabs>
        <w:suppressAutoHyphens/>
        <w:rPr>
          <w:rFonts w:cs="Arial"/>
        </w:rPr>
      </w:pPr>
      <w:r w:rsidRPr="005D5C59">
        <w:rPr>
          <w:rFonts w:eastAsia="Calibri" w:cs="Arial"/>
        </w:rPr>
        <w:t xml:space="preserve">      PZI, št. projekta C-19/2016, avgust 2017</w:t>
      </w:r>
    </w:p>
    <w:p w:rsidR="005D5C59" w:rsidRPr="005D5C59" w:rsidRDefault="005D5C59" w:rsidP="005D5C59">
      <w:pPr>
        <w:numPr>
          <w:ilvl w:val="0"/>
          <w:numId w:val="7"/>
        </w:numPr>
        <w:tabs>
          <w:tab w:val="left" w:pos="360"/>
        </w:tabs>
        <w:suppressAutoHyphens/>
        <w:ind w:left="426" w:hanging="426"/>
        <w:rPr>
          <w:rFonts w:cs="Arial"/>
        </w:rPr>
      </w:pPr>
      <w:r w:rsidRPr="005D5C59">
        <w:rPr>
          <w:rFonts w:cs="Arial"/>
        </w:rPr>
        <w:t>Pravnomočno gradbeno dovoljenje št.351-169/2017-16-P z dne 18.9.2017</w:t>
      </w:r>
    </w:p>
    <w:p w:rsidR="005D5C59" w:rsidRPr="005D5C59" w:rsidRDefault="005D5C59" w:rsidP="005D5C59">
      <w:pPr>
        <w:numPr>
          <w:ilvl w:val="0"/>
          <w:numId w:val="7"/>
        </w:numPr>
        <w:tabs>
          <w:tab w:val="left" w:pos="360"/>
        </w:tabs>
        <w:suppressAutoHyphens/>
        <w:ind w:hanging="927"/>
        <w:rPr>
          <w:rFonts w:cs="Arial"/>
        </w:rPr>
      </w:pPr>
      <w:r w:rsidRPr="005D5C59">
        <w:rPr>
          <w:rFonts w:cs="Arial"/>
        </w:rPr>
        <w:t>Popisi del iz ponudbe,</w:t>
      </w:r>
    </w:p>
    <w:p w:rsidR="005D5C59" w:rsidRPr="005D5C59" w:rsidRDefault="005D5C59" w:rsidP="005D5C59">
      <w:pPr>
        <w:numPr>
          <w:ilvl w:val="0"/>
          <w:numId w:val="7"/>
        </w:numPr>
        <w:tabs>
          <w:tab w:val="left" w:pos="360"/>
          <w:tab w:val="left" w:pos="1287"/>
        </w:tabs>
        <w:suppressAutoHyphens/>
        <w:ind w:hanging="927"/>
        <w:rPr>
          <w:rFonts w:cs="Arial"/>
        </w:rPr>
      </w:pPr>
      <w:r w:rsidRPr="005D5C59">
        <w:rPr>
          <w:rFonts w:cs="Arial"/>
        </w:rPr>
        <w:t>Podroben terminski plan izvedbe del in načrt plačil,</w:t>
      </w:r>
    </w:p>
    <w:p w:rsidR="005D5C59" w:rsidRPr="005D5C59" w:rsidRDefault="005D5C59" w:rsidP="005D5C59">
      <w:pPr>
        <w:numPr>
          <w:ilvl w:val="0"/>
          <w:numId w:val="7"/>
        </w:numPr>
        <w:tabs>
          <w:tab w:val="left" w:pos="360"/>
          <w:tab w:val="left" w:pos="1287"/>
        </w:tabs>
        <w:suppressAutoHyphens/>
        <w:ind w:hanging="927"/>
        <w:rPr>
          <w:rFonts w:cs="Arial"/>
        </w:rPr>
      </w:pPr>
      <w:r w:rsidRPr="005D5C59">
        <w:rPr>
          <w:rFonts w:cs="Arial"/>
        </w:rPr>
        <w:t xml:space="preserve">Bančna garancija za odpravo napak v garancijskem roku,  </w:t>
      </w:r>
    </w:p>
    <w:p w:rsidR="005D5C59" w:rsidRPr="005D5C59" w:rsidRDefault="005D5C59" w:rsidP="005D5C59">
      <w:pPr>
        <w:numPr>
          <w:ilvl w:val="0"/>
          <w:numId w:val="7"/>
        </w:numPr>
        <w:tabs>
          <w:tab w:val="left" w:pos="360"/>
          <w:tab w:val="left" w:pos="1287"/>
        </w:tabs>
        <w:suppressAutoHyphens/>
        <w:ind w:hanging="927"/>
        <w:rPr>
          <w:rFonts w:cs="Arial"/>
        </w:rPr>
      </w:pPr>
      <w:r w:rsidRPr="005D5C59">
        <w:rPr>
          <w:rFonts w:cs="Arial"/>
        </w:rPr>
        <w:t>Drugi dokumenti, ki predstavljajo razpisno dokumentacijo in so del pogodbe.</w:t>
      </w:r>
    </w:p>
    <w:p w:rsidR="005D5C59" w:rsidRPr="005D5C59" w:rsidRDefault="005D5C59" w:rsidP="005D5C59">
      <w:pPr>
        <w:tabs>
          <w:tab w:val="left" w:pos="0"/>
        </w:tabs>
        <w:jc w:val="both"/>
        <w:rPr>
          <w:rFonts w:cs="Arial"/>
          <w:b/>
        </w:rPr>
      </w:pPr>
    </w:p>
    <w:tbl>
      <w:tblPr>
        <w:tblW w:w="9212" w:type="dxa"/>
        <w:tblLayout w:type="fixed"/>
        <w:tblLook w:val="0000" w:firstRow="0" w:lastRow="0" w:firstColumn="0" w:lastColumn="0" w:noHBand="0" w:noVBand="0"/>
      </w:tblPr>
      <w:tblGrid>
        <w:gridCol w:w="4606"/>
        <w:gridCol w:w="4606"/>
      </w:tblGrid>
      <w:tr w:rsidR="005D5C59" w:rsidRPr="005D5C59" w:rsidTr="00A2453C">
        <w:tc>
          <w:tcPr>
            <w:tcW w:w="4606" w:type="dxa"/>
            <w:shd w:val="clear" w:color="auto" w:fill="auto"/>
          </w:tcPr>
          <w:p w:rsidR="005D5C59" w:rsidRPr="005D5C59" w:rsidRDefault="005D5C59" w:rsidP="005D5C59">
            <w:pPr>
              <w:rPr>
                <w:rFonts w:eastAsia="Calibri" w:cs="Arial"/>
              </w:rPr>
            </w:pPr>
            <w:r w:rsidRPr="005D5C59">
              <w:rPr>
                <w:rFonts w:eastAsia="Calibri" w:cs="Arial"/>
              </w:rPr>
              <w:t xml:space="preserve">Številka: </w:t>
            </w:r>
          </w:p>
          <w:p w:rsidR="005D5C59" w:rsidRPr="005D5C59" w:rsidRDefault="005D5C59" w:rsidP="005D5C59">
            <w:pPr>
              <w:rPr>
                <w:rFonts w:eastAsia="Calibri" w:cs="Arial"/>
              </w:rPr>
            </w:pPr>
            <w:r w:rsidRPr="005D5C59">
              <w:rPr>
                <w:rFonts w:eastAsia="Calibri" w:cs="Arial"/>
              </w:rPr>
              <w:t xml:space="preserve">Dne: </w:t>
            </w:r>
          </w:p>
          <w:p w:rsidR="005D5C59" w:rsidRPr="005D5C59" w:rsidRDefault="005D5C59" w:rsidP="005D5C59">
            <w:pPr>
              <w:rPr>
                <w:rFonts w:eastAsia="Calibri" w:cs="Arial"/>
              </w:rPr>
            </w:pPr>
          </w:p>
        </w:tc>
        <w:tc>
          <w:tcPr>
            <w:tcW w:w="4606" w:type="dxa"/>
            <w:shd w:val="clear" w:color="auto" w:fill="auto"/>
          </w:tcPr>
          <w:p w:rsidR="005D5C59" w:rsidRPr="005D5C59" w:rsidRDefault="005D5C59" w:rsidP="005D5C59">
            <w:pPr>
              <w:rPr>
                <w:rFonts w:eastAsia="Calibri" w:cs="Arial"/>
              </w:rPr>
            </w:pPr>
            <w:r w:rsidRPr="005D5C59">
              <w:rPr>
                <w:rFonts w:eastAsia="Calibri" w:cs="Arial"/>
              </w:rPr>
              <w:t>Številka:</w:t>
            </w:r>
          </w:p>
          <w:p w:rsidR="005D5C59" w:rsidRPr="005D5C59" w:rsidRDefault="005D5C59" w:rsidP="005D5C59">
            <w:pPr>
              <w:rPr>
                <w:rFonts w:eastAsia="Calibri" w:cs="Arial"/>
              </w:rPr>
            </w:pPr>
            <w:r w:rsidRPr="005D5C59">
              <w:rPr>
                <w:rFonts w:eastAsia="Calibri" w:cs="Arial"/>
              </w:rPr>
              <w:t>Dne:</w:t>
            </w:r>
          </w:p>
        </w:tc>
      </w:tr>
      <w:tr w:rsidR="005D5C59" w:rsidRPr="005D5C59" w:rsidTr="00A2453C">
        <w:tc>
          <w:tcPr>
            <w:tcW w:w="4606" w:type="dxa"/>
            <w:shd w:val="clear" w:color="auto" w:fill="auto"/>
          </w:tcPr>
          <w:p w:rsidR="005D5C59" w:rsidRPr="005D5C59" w:rsidRDefault="005D5C59" w:rsidP="005D5C59">
            <w:pPr>
              <w:rPr>
                <w:rFonts w:eastAsia="Calibri" w:cs="Arial"/>
              </w:rPr>
            </w:pPr>
            <w:r w:rsidRPr="005D5C59">
              <w:rPr>
                <w:rFonts w:eastAsia="Calibri" w:cs="Arial"/>
              </w:rPr>
              <w:t>NAROČNIK:</w:t>
            </w:r>
          </w:p>
        </w:tc>
        <w:tc>
          <w:tcPr>
            <w:tcW w:w="4606" w:type="dxa"/>
            <w:shd w:val="clear" w:color="auto" w:fill="auto"/>
          </w:tcPr>
          <w:p w:rsidR="005D5C59" w:rsidRPr="005D5C59" w:rsidRDefault="005D5C59" w:rsidP="005D5C59">
            <w:pPr>
              <w:rPr>
                <w:rFonts w:eastAsia="Calibri" w:cs="Arial"/>
              </w:rPr>
            </w:pPr>
            <w:r w:rsidRPr="005D5C59">
              <w:rPr>
                <w:rFonts w:eastAsia="Calibri" w:cs="Arial"/>
              </w:rPr>
              <w:t>IZVAJALEC:</w:t>
            </w:r>
          </w:p>
        </w:tc>
      </w:tr>
      <w:tr w:rsidR="005D5C59" w:rsidRPr="005D5C59" w:rsidTr="00A2453C">
        <w:trPr>
          <w:trHeight w:val="124"/>
        </w:trPr>
        <w:tc>
          <w:tcPr>
            <w:tcW w:w="4606" w:type="dxa"/>
            <w:shd w:val="clear" w:color="auto" w:fill="auto"/>
          </w:tcPr>
          <w:p w:rsidR="005D5C59" w:rsidRPr="005D5C59" w:rsidRDefault="005D5C59" w:rsidP="005D5C59">
            <w:pPr>
              <w:rPr>
                <w:rFonts w:eastAsia="Calibri" w:cs="Arial"/>
              </w:rPr>
            </w:pPr>
          </w:p>
        </w:tc>
        <w:tc>
          <w:tcPr>
            <w:tcW w:w="4606" w:type="dxa"/>
            <w:shd w:val="clear" w:color="auto" w:fill="auto"/>
          </w:tcPr>
          <w:p w:rsidR="005D5C59" w:rsidRPr="005D5C59" w:rsidRDefault="005D5C59" w:rsidP="005D5C59">
            <w:pPr>
              <w:rPr>
                <w:rFonts w:eastAsia="Calibri" w:cs="Arial"/>
              </w:rPr>
            </w:pPr>
          </w:p>
        </w:tc>
      </w:tr>
    </w:tbl>
    <w:p w:rsidR="005D5C59" w:rsidRPr="005D5C59" w:rsidRDefault="005D5C59" w:rsidP="005D5C59">
      <w:pPr>
        <w:rPr>
          <w:rFonts w:eastAsia="Calibri" w:cs="Arial"/>
        </w:rPr>
      </w:pPr>
      <w:r w:rsidRPr="005D5C59">
        <w:rPr>
          <w:rFonts w:eastAsia="Calibri" w:cs="Arial"/>
        </w:rPr>
        <w:t>Izjavljamo, da smo seznanjeni z vsemi določili vzorca pogodbe, da smo jih v celoti razumeli ter soglašamo, da so sestavni del končne pogodbe.</w:t>
      </w:r>
    </w:p>
    <w:p w:rsidR="005D5C59" w:rsidRPr="005D5C59" w:rsidRDefault="005D5C59" w:rsidP="005D5C59">
      <w:pPr>
        <w:rPr>
          <w:rFonts w:eastAsia="Calibri" w:cs="Arial"/>
        </w:rPr>
      </w:pPr>
      <w:r w:rsidRPr="005D5C59">
        <w:rPr>
          <w:rFonts w:eastAsia="Calibri" w:cs="Arial"/>
        </w:rPr>
        <w:t xml:space="preserve"> </w:t>
      </w: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6"/>
        <w:gridCol w:w="2368"/>
        <w:gridCol w:w="4450"/>
      </w:tblGrid>
      <w:tr w:rsidR="005D5C59" w:rsidRPr="005D5C59" w:rsidTr="00A2453C">
        <w:trPr>
          <w:trHeight w:val="737"/>
        </w:trPr>
        <w:tc>
          <w:tcPr>
            <w:tcW w:w="2162" w:type="dxa"/>
          </w:tcPr>
          <w:p w:rsidR="005D5C59" w:rsidRPr="005D5C59" w:rsidRDefault="005D5C59" w:rsidP="005D5C59">
            <w:pPr>
              <w:rPr>
                <w:rFonts w:eastAsia="Calibri" w:cs="Arial"/>
              </w:rPr>
            </w:pPr>
            <w:r w:rsidRPr="005D5C59">
              <w:rPr>
                <w:rFonts w:eastAsia="Calibri" w:cs="Arial"/>
              </w:rPr>
              <w:t>KRAJ</w:t>
            </w:r>
          </w:p>
          <w:p w:rsidR="005D5C59" w:rsidRPr="005D5C59" w:rsidRDefault="005D5C59" w:rsidP="005D5C59">
            <w:pPr>
              <w:rPr>
                <w:rFonts w:eastAsia="Calibri" w:cs="Arial"/>
              </w:rPr>
            </w:pPr>
          </w:p>
        </w:tc>
        <w:tc>
          <w:tcPr>
            <w:tcW w:w="2410" w:type="dxa"/>
            <w:vMerge w:val="restart"/>
          </w:tcPr>
          <w:p w:rsidR="005D5C59" w:rsidRPr="005D5C59" w:rsidRDefault="005D5C59" w:rsidP="005D5C59">
            <w:pPr>
              <w:rPr>
                <w:rFonts w:eastAsia="Calibri" w:cs="Arial"/>
              </w:rPr>
            </w:pPr>
            <w:r w:rsidRPr="005D5C59">
              <w:rPr>
                <w:rFonts w:eastAsia="Calibri" w:cs="Arial"/>
              </w:rPr>
              <w:t>ŽIG</w:t>
            </w:r>
          </w:p>
        </w:tc>
        <w:tc>
          <w:tcPr>
            <w:tcW w:w="4500" w:type="dxa"/>
            <w:vMerge w:val="restart"/>
          </w:tcPr>
          <w:p w:rsidR="005D5C59" w:rsidRPr="005D5C59" w:rsidRDefault="005D5C59" w:rsidP="005D5C59">
            <w:pPr>
              <w:rPr>
                <w:rFonts w:eastAsia="Calibri" w:cs="Arial"/>
              </w:rPr>
            </w:pPr>
            <w:r w:rsidRPr="005D5C59">
              <w:rPr>
                <w:rFonts w:eastAsia="Calibri" w:cs="Arial"/>
              </w:rPr>
              <w:t>PONUDNIK/VODILNI PONUDNIK</w:t>
            </w:r>
          </w:p>
          <w:p w:rsidR="005D5C59" w:rsidRPr="005D5C59" w:rsidRDefault="005D5C59" w:rsidP="005D5C59">
            <w:pPr>
              <w:rPr>
                <w:rFonts w:eastAsia="Calibri" w:cs="Arial"/>
              </w:rPr>
            </w:pPr>
            <w:r w:rsidRPr="005D5C59">
              <w:rPr>
                <w:rFonts w:eastAsia="Calibri" w:cs="Arial"/>
              </w:rPr>
              <w:t xml:space="preserve">ime in priimek zakonitega zastopnika </w:t>
            </w:r>
          </w:p>
          <w:p w:rsidR="005D5C59" w:rsidRPr="005D5C59" w:rsidRDefault="005D5C59" w:rsidP="005D5C59">
            <w:pPr>
              <w:rPr>
                <w:rFonts w:eastAsia="Calibri" w:cs="Arial"/>
              </w:rPr>
            </w:pPr>
            <w:r w:rsidRPr="005D5C59">
              <w:rPr>
                <w:rFonts w:eastAsia="Calibri" w:cs="Arial"/>
              </w:rPr>
              <w:lastRenderedPageBreak/>
              <w:t xml:space="preserve"> in podpis</w:t>
            </w:r>
          </w:p>
        </w:tc>
      </w:tr>
      <w:tr w:rsidR="005D5C59" w:rsidRPr="005D5C59" w:rsidTr="00A2453C">
        <w:trPr>
          <w:trHeight w:val="737"/>
        </w:trPr>
        <w:tc>
          <w:tcPr>
            <w:tcW w:w="2162" w:type="dxa"/>
          </w:tcPr>
          <w:p w:rsidR="005D5C59" w:rsidRPr="005D5C59" w:rsidRDefault="005D5C59" w:rsidP="005D5C59">
            <w:pPr>
              <w:rPr>
                <w:rFonts w:eastAsia="Calibri" w:cs="Arial"/>
              </w:rPr>
            </w:pPr>
            <w:r w:rsidRPr="005D5C59">
              <w:rPr>
                <w:rFonts w:eastAsia="Calibri" w:cs="Arial"/>
              </w:rPr>
              <w:lastRenderedPageBreak/>
              <w:t>DATUM</w:t>
            </w:r>
          </w:p>
        </w:tc>
        <w:tc>
          <w:tcPr>
            <w:tcW w:w="2410" w:type="dxa"/>
            <w:vMerge/>
            <w:vAlign w:val="bottom"/>
          </w:tcPr>
          <w:p w:rsidR="005D5C59" w:rsidRPr="005D5C59" w:rsidRDefault="005D5C59" w:rsidP="005D5C59">
            <w:pPr>
              <w:rPr>
                <w:rFonts w:eastAsia="Calibri" w:cs="Arial"/>
              </w:rPr>
            </w:pPr>
          </w:p>
        </w:tc>
        <w:tc>
          <w:tcPr>
            <w:tcW w:w="4500" w:type="dxa"/>
            <w:vMerge/>
            <w:shd w:val="pct10" w:color="auto" w:fill="auto"/>
            <w:vAlign w:val="bottom"/>
          </w:tcPr>
          <w:p w:rsidR="005D5C59" w:rsidRPr="005D5C59" w:rsidRDefault="005D5C59" w:rsidP="005D5C59">
            <w:pPr>
              <w:rPr>
                <w:rFonts w:eastAsia="Calibri" w:cs="Arial"/>
              </w:rPr>
            </w:pPr>
          </w:p>
        </w:tc>
      </w:tr>
    </w:tbl>
    <w:p w:rsidR="00EF476F" w:rsidRDefault="00EF476F"/>
    <w:sectPr w:rsidR="00EF476F">
      <w:pgSz w:w="11906" w:h="16838"/>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6"/>
    <w:multiLevelType w:val="singleLevel"/>
    <w:tmpl w:val="00000006"/>
    <w:lvl w:ilvl="0">
      <w:start w:val="5"/>
      <w:numFmt w:val="bullet"/>
      <w:lvlText w:val="-"/>
      <w:lvlJc w:val="left"/>
      <w:pPr>
        <w:tabs>
          <w:tab w:val="num" w:pos="360"/>
        </w:tabs>
        <w:ind w:left="360" w:hanging="360"/>
      </w:pPr>
      <w:rPr>
        <w:rFonts w:ascii="Arial" w:hAnsi="Arial" w:cs="Times New Roman"/>
      </w:rPr>
    </w:lvl>
  </w:abstractNum>
  <w:abstractNum w:abstractNumId="2" w15:restartNumberingAfterBreak="0">
    <w:nsid w:val="00000008"/>
    <w:multiLevelType w:val="singleLevel"/>
    <w:tmpl w:val="00000008"/>
    <w:name w:val="WW8Num8"/>
    <w:lvl w:ilvl="0">
      <w:start w:val="5"/>
      <w:numFmt w:val="bullet"/>
      <w:lvlText w:val="-"/>
      <w:lvlJc w:val="left"/>
      <w:pPr>
        <w:tabs>
          <w:tab w:val="num" w:pos="360"/>
        </w:tabs>
        <w:ind w:left="360" w:hanging="360"/>
      </w:pPr>
      <w:rPr>
        <w:rFonts w:ascii="Arial" w:hAnsi="Arial"/>
      </w:rPr>
    </w:lvl>
  </w:abstractNum>
  <w:abstractNum w:abstractNumId="3" w15:restartNumberingAfterBreak="0">
    <w:nsid w:val="0000000F"/>
    <w:multiLevelType w:val="singleLevel"/>
    <w:tmpl w:val="0000000F"/>
    <w:name w:val="WW8Num15"/>
    <w:lvl w:ilvl="0">
      <w:start w:val="5"/>
      <w:numFmt w:val="bullet"/>
      <w:lvlText w:val="-"/>
      <w:lvlJc w:val="left"/>
      <w:pPr>
        <w:tabs>
          <w:tab w:val="num" w:pos="360"/>
        </w:tabs>
        <w:ind w:left="360" w:hanging="360"/>
      </w:pPr>
      <w:rPr>
        <w:rFonts w:ascii="Arial" w:hAnsi="Arial"/>
      </w:rPr>
    </w:lvl>
  </w:abstractNum>
  <w:abstractNum w:abstractNumId="4" w15:restartNumberingAfterBreak="0">
    <w:nsid w:val="00000010"/>
    <w:multiLevelType w:val="singleLevel"/>
    <w:tmpl w:val="00000010"/>
    <w:name w:val="WW8Num16"/>
    <w:lvl w:ilvl="0">
      <w:start w:val="1"/>
      <w:numFmt w:val="bullet"/>
      <w:lvlText w:val="-"/>
      <w:lvlJc w:val="left"/>
      <w:pPr>
        <w:tabs>
          <w:tab w:val="num" w:pos="927"/>
        </w:tabs>
        <w:ind w:left="927" w:hanging="360"/>
      </w:pPr>
      <w:rPr>
        <w:rFonts w:ascii="Times New Roman" w:hAnsi="Times New Roman" w:cs="Arial"/>
        <w:b w:val="0"/>
      </w:rPr>
    </w:lvl>
  </w:abstractNum>
  <w:abstractNum w:abstractNumId="5" w15:restartNumberingAfterBreak="0">
    <w:nsid w:val="00000012"/>
    <w:multiLevelType w:val="singleLevel"/>
    <w:tmpl w:val="00000012"/>
    <w:name w:val="WW8Num18"/>
    <w:lvl w:ilvl="0">
      <w:start w:val="5"/>
      <w:numFmt w:val="bullet"/>
      <w:lvlText w:val="-"/>
      <w:lvlJc w:val="left"/>
      <w:pPr>
        <w:tabs>
          <w:tab w:val="num" w:pos="360"/>
        </w:tabs>
        <w:ind w:left="360" w:hanging="360"/>
      </w:pPr>
      <w:rPr>
        <w:rFonts w:ascii="Arial" w:hAnsi="Arial" w:cs="Arial"/>
        <w:b w:val="0"/>
      </w:rPr>
    </w:lvl>
  </w:abstractNum>
  <w:abstractNum w:abstractNumId="6" w15:restartNumberingAfterBreak="0">
    <w:nsid w:val="00000016"/>
    <w:multiLevelType w:val="singleLevel"/>
    <w:tmpl w:val="00000016"/>
    <w:name w:val="WW8Num22"/>
    <w:lvl w:ilvl="0">
      <w:start w:val="3"/>
      <w:numFmt w:val="bullet"/>
      <w:lvlText w:val="-"/>
      <w:lvlJc w:val="left"/>
      <w:pPr>
        <w:tabs>
          <w:tab w:val="num" w:pos="360"/>
        </w:tabs>
        <w:ind w:left="360" w:hanging="360"/>
      </w:pPr>
      <w:rPr>
        <w:rFonts w:ascii="Arial" w:hAnsi="Arial"/>
      </w:rPr>
    </w:lvl>
  </w:abstractNum>
  <w:abstractNum w:abstractNumId="7" w15:restartNumberingAfterBreak="0">
    <w:nsid w:val="10E13178"/>
    <w:multiLevelType w:val="hybridMultilevel"/>
    <w:tmpl w:val="EE804918"/>
    <w:lvl w:ilvl="0" w:tplc="54629AAC">
      <w:start w:val="10"/>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11E52B58"/>
    <w:multiLevelType w:val="hybridMultilevel"/>
    <w:tmpl w:val="FE48CE70"/>
    <w:lvl w:ilvl="0" w:tplc="B8449FE8">
      <w:start w:val="1"/>
      <w:numFmt w:val="decimal"/>
      <w:lvlText w:val="%1."/>
      <w:lvlJc w:val="left"/>
      <w:pPr>
        <w:tabs>
          <w:tab w:val="num" w:pos="360"/>
        </w:tabs>
        <w:ind w:left="360" w:hanging="360"/>
      </w:pPr>
      <w:rPr>
        <w:b w:val="0"/>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9" w15:restartNumberingAfterBreak="0">
    <w:nsid w:val="1D254DBE"/>
    <w:multiLevelType w:val="multilevel"/>
    <w:tmpl w:val="8BC449F2"/>
    <w:lvl w:ilvl="0">
      <w:start w:val="4"/>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297D6026"/>
    <w:multiLevelType w:val="hybridMultilevel"/>
    <w:tmpl w:val="A288E88A"/>
    <w:lvl w:ilvl="0" w:tplc="CAD84BF8">
      <w:numFmt w:val="bullet"/>
      <w:lvlText w:val="-"/>
      <w:lvlJc w:val="left"/>
      <w:pPr>
        <w:ind w:left="1080" w:hanging="360"/>
      </w:pPr>
      <w:rPr>
        <w:rFonts w:ascii="Calibri" w:eastAsia="Calibri" w:hAnsi="Calibri"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1" w15:restartNumberingAfterBreak="0">
    <w:nsid w:val="2E5B172F"/>
    <w:multiLevelType w:val="hybridMultilevel"/>
    <w:tmpl w:val="43D495D2"/>
    <w:lvl w:ilvl="0" w:tplc="2B72130A">
      <w:start w:val="1"/>
      <w:numFmt w:val="decimal"/>
      <w:pStyle w:val="Slog20"/>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2F8F3339"/>
    <w:multiLevelType w:val="hybridMultilevel"/>
    <w:tmpl w:val="ABF67C92"/>
    <w:lvl w:ilvl="0" w:tplc="CAD84BF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30125670"/>
    <w:multiLevelType w:val="hybridMultilevel"/>
    <w:tmpl w:val="973452C2"/>
    <w:lvl w:ilvl="0" w:tplc="9168BB3C">
      <w:start w:val="5"/>
      <w:numFmt w:val="bullet"/>
      <w:lvlText w:val="-"/>
      <w:lvlJc w:val="left"/>
      <w:pPr>
        <w:tabs>
          <w:tab w:val="num" w:pos="360"/>
        </w:tabs>
        <w:ind w:left="360" w:hanging="360"/>
      </w:pPr>
      <w:rPr>
        <w:rFonts w:ascii="Arial" w:eastAsia="Times New Roman" w:hAnsi="Arial" w:cs="Arial" w:hint="default"/>
        <w:b w:val="0"/>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373FCB"/>
    <w:multiLevelType w:val="hybridMultilevel"/>
    <w:tmpl w:val="BBC0458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62006E61"/>
    <w:multiLevelType w:val="multilevel"/>
    <w:tmpl w:val="7C68446A"/>
    <w:lvl w:ilvl="0">
      <w:start w:val="4"/>
      <w:numFmt w:val="decimal"/>
      <w:lvlText w:val="%1."/>
      <w:lvlJc w:val="left"/>
      <w:pPr>
        <w:ind w:left="525" w:hanging="525"/>
      </w:pPr>
      <w:rPr>
        <w:rFonts w:hint="default"/>
      </w:rPr>
    </w:lvl>
    <w:lvl w:ilvl="1">
      <w:start w:val="1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8E3344"/>
    <w:multiLevelType w:val="hybridMultilevel"/>
    <w:tmpl w:val="4EF80F9C"/>
    <w:lvl w:ilvl="0" w:tplc="0424000F">
      <w:start w:val="1"/>
      <w:numFmt w:val="decimal"/>
      <w:lvlText w:val="%1."/>
      <w:lvlJc w:val="left"/>
      <w:pPr>
        <w:tabs>
          <w:tab w:val="num" w:pos="720"/>
        </w:tabs>
        <w:ind w:left="720" w:hanging="360"/>
      </w:pPr>
    </w:lvl>
    <w:lvl w:ilvl="1" w:tplc="B8449FE8">
      <w:start w:val="1"/>
      <w:numFmt w:val="decimal"/>
      <w:lvlText w:val="%2."/>
      <w:lvlJc w:val="left"/>
      <w:pPr>
        <w:tabs>
          <w:tab w:val="num" w:pos="360"/>
        </w:tabs>
        <w:ind w:left="360" w:hanging="360"/>
      </w:pPr>
      <w:rPr>
        <w:b w:val="0"/>
      </w:rPr>
    </w:lvl>
    <w:lvl w:ilvl="2" w:tplc="9168BB3C">
      <w:start w:val="5"/>
      <w:numFmt w:val="bullet"/>
      <w:lvlText w:val="-"/>
      <w:lvlJc w:val="left"/>
      <w:pPr>
        <w:tabs>
          <w:tab w:val="num" w:pos="360"/>
        </w:tabs>
        <w:ind w:left="360" w:hanging="360"/>
      </w:pPr>
      <w:rPr>
        <w:rFonts w:ascii="Arial" w:eastAsia="Times New Roman" w:hAnsi="Arial" w:cs="Arial" w:hint="default"/>
        <w:b w:val="0"/>
      </w:r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7" w15:restartNumberingAfterBreak="0">
    <w:nsid w:val="6FE15177"/>
    <w:multiLevelType w:val="hybridMultilevel"/>
    <w:tmpl w:val="EB7EC628"/>
    <w:lvl w:ilvl="0" w:tplc="54629AAC">
      <w:start w:val="10"/>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3"/>
  </w:num>
  <w:num w:numId="2">
    <w:abstractNumId w:val="11"/>
  </w:num>
  <w:num w:numId="3">
    <w:abstractNumId w:val="11"/>
    <w:lvlOverride w:ilvl="0">
      <w:startOverride w:val="1"/>
    </w:lvlOverride>
  </w:num>
  <w:num w:numId="4">
    <w:abstractNumId w:val="2"/>
  </w:num>
  <w:num w:numId="5">
    <w:abstractNumId w:val="12"/>
  </w:num>
  <w:num w:numId="6">
    <w:abstractNumId w:val="1"/>
  </w:num>
  <w:num w:numId="7">
    <w:abstractNumId w:val="4"/>
  </w:num>
  <w:num w:numId="8">
    <w:abstractNumId w:val="16"/>
  </w:num>
  <w:num w:numId="9">
    <w:abstractNumId w:val="8"/>
  </w:num>
  <w:num w:numId="10">
    <w:abstractNumId w:val="0"/>
  </w:num>
  <w:num w:numId="11">
    <w:abstractNumId w:val="5"/>
  </w:num>
  <w:num w:numId="12">
    <w:abstractNumId w:val="6"/>
  </w:num>
  <w:num w:numId="13">
    <w:abstractNumId w:val="13"/>
  </w:num>
  <w:num w:numId="14">
    <w:abstractNumId w:val="14"/>
  </w:num>
  <w:num w:numId="15">
    <w:abstractNumId w:val="10"/>
  </w:num>
  <w:num w:numId="16">
    <w:abstractNumId w:val="7"/>
  </w:num>
  <w:num w:numId="17">
    <w:abstractNumId w:val="17"/>
  </w:num>
  <w:num w:numId="18">
    <w:abstractNumId w:val="9"/>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C59"/>
    <w:rsid w:val="00452F44"/>
    <w:rsid w:val="004E007C"/>
    <w:rsid w:val="005D5C59"/>
    <w:rsid w:val="00EF476F"/>
    <w:rsid w:val="00F33D00"/>
    <w:rsid w:val="00F87D8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0408F4"/>
  <w15:chartTrackingRefBased/>
  <w15:docId w15:val="{D71C8011-EC08-4927-A7D0-6F480204C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sz w:val="22"/>
        <w:szCs w:val="22"/>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Slog20">
    <w:name w:val="Slog20"/>
    <w:basedOn w:val="Navaden"/>
    <w:qFormat/>
    <w:rsid w:val="005D5C59"/>
    <w:pPr>
      <w:numPr>
        <w:numId w:val="2"/>
      </w:numPr>
      <w:tabs>
        <w:tab w:val="left" w:pos="1728"/>
        <w:tab w:val="left" w:pos="7200"/>
      </w:tabs>
    </w:pPr>
    <w:rPr>
      <w:rFonts w:cs="Arial"/>
    </w:rPr>
  </w:style>
  <w:style w:type="paragraph" w:styleId="Odstavekseznama">
    <w:name w:val="List Paragraph"/>
    <w:basedOn w:val="Navaden"/>
    <w:uiPriority w:val="34"/>
    <w:qFormat/>
    <w:rsid w:val="005D5C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14</Pages>
  <Words>5727</Words>
  <Characters>33708</Characters>
  <Application>Microsoft Office Word</Application>
  <DocSecurity>0</DocSecurity>
  <Lines>280</Lines>
  <Paragraphs>78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39357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Štokelj</dc:creator>
  <cp:keywords/>
  <dc:description/>
  <cp:lastModifiedBy>Irena Štokelj</cp:lastModifiedBy>
  <cp:revision>2</cp:revision>
  <dcterms:created xsi:type="dcterms:W3CDTF">2017-10-20T06:51:00Z</dcterms:created>
  <dcterms:modified xsi:type="dcterms:W3CDTF">2017-10-20T08:18:00Z</dcterms:modified>
</cp:coreProperties>
</file>