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09" w:rsidRPr="002A3AB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2A3ABB" w:rsidRDefault="00665588" w:rsidP="00AC5209">
      <w:pPr>
        <w:spacing w:after="0"/>
        <w:rPr>
          <w:rFonts w:asciiTheme="majorHAnsi" w:hAnsiTheme="majorHAnsi"/>
          <w:szCs w:val="24"/>
        </w:rPr>
      </w:pPr>
    </w:p>
    <w:p w:rsidR="00FC1825" w:rsidRPr="002A3ABB" w:rsidRDefault="00FC1825" w:rsidP="00861B41">
      <w:pPr>
        <w:ind w:left="360" w:hanging="360"/>
        <w:jc w:val="both"/>
        <w:rPr>
          <w:rFonts w:asciiTheme="majorHAnsi" w:hAnsiTheme="majorHAnsi"/>
          <w:sz w:val="22"/>
        </w:rPr>
      </w:pPr>
      <w:r w:rsidRPr="002A3ABB">
        <w:rPr>
          <w:rFonts w:asciiTheme="majorHAnsi" w:hAnsiTheme="majorHAnsi"/>
          <w:b/>
          <w:szCs w:val="24"/>
        </w:rPr>
        <w:t>Obrazec 1:</w:t>
      </w:r>
      <w:r w:rsidR="00861B41" w:rsidRPr="002A3ABB">
        <w:rPr>
          <w:rFonts w:asciiTheme="majorHAnsi" w:hAnsiTheme="majorHAnsi"/>
          <w:b/>
          <w:szCs w:val="24"/>
        </w:rPr>
        <w:t xml:space="preserve"> </w:t>
      </w:r>
      <w:r w:rsidRPr="002A3ABB">
        <w:rPr>
          <w:rFonts w:asciiTheme="majorHAnsi" w:hAnsiTheme="majorHAnsi"/>
          <w:b/>
          <w:sz w:val="22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Začetek izvajanja športnih programov</w:t>
            </w:r>
            <w:r w:rsidR="002A3ABB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2A3ABB">
              <w:rPr>
                <w:rFonts w:asciiTheme="majorHAnsi" w:hAnsi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društva iz občine Ajdovščina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500CE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CE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Število športnikov vključenih v evidenco registriranih športnikov, ki jo vodi OKS-ZŠZ</w:t>
            </w:r>
          </w:p>
          <w:p w:rsidR="00B500CE" w:rsidRPr="002A3ABB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(Olimpijski komite Slovenije – ZŠZ)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CE" w:rsidRPr="002A3ABB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Pretežno izvajanje športnih programov za prebivalce občine Ajdovščina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Podatki o strokovnem kadru</w:t>
            </w:r>
            <w:r w:rsidR="001570D3" w:rsidRPr="002A3ABB">
              <w:rPr>
                <w:rFonts w:asciiTheme="majorHAnsi" w:hAnsiTheme="majorHAnsi"/>
                <w:b/>
                <w:szCs w:val="24"/>
              </w:rPr>
              <w:t xml:space="preserve"> - skupno </w:t>
            </w:r>
            <w:r w:rsidRPr="002A3ABB">
              <w:rPr>
                <w:rFonts w:asciiTheme="majorHAnsi" w:hAnsi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94A8D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lastRenderedPageBreak/>
              <w:t>Strokovno izobražen strokovni kader v športu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Strokovna usposobljenost I. stopnje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</w:t>
            </w:r>
            <w:r w:rsidR="002A3ABB">
              <w:rPr>
                <w:rFonts w:asciiTheme="majorHAnsi" w:hAnsiTheme="majorHAnsi"/>
                <w:szCs w:val="24"/>
              </w:rPr>
              <w:t xml:space="preserve"> </w:t>
            </w:r>
            <w:r w:rsidR="001570D3" w:rsidRPr="002A3ABB">
              <w:rPr>
                <w:rFonts w:asciiTheme="majorHAnsi" w:hAnsi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 xml:space="preserve">Strokovna usposobljenost II. </w:t>
            </w:r>
            <w:r w:rsidR="001570D3" w:rsidRPr="002A3ABB">
              <w:rPr>
                <w:rFonts w:asciiTheme="majorHAnsi" w:hAnsiTheme="majorHAnsi"/>
                <w:szCs w:val="24"/>
              </w:rPr>
              <w:t>st</w:t>
            </w:r>
            <w:r w:rsidRPr="002A3ABB">
              <w:rPr>
                <w:rFonts w:asciiTheme="majorHAnsi" w:hAnsiTheme="majorHAnsi"/>
                <w:szCs w:val="24"/>
              </w:rPr>
              <w:t>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</w:rPr>
      </w:pPr>
      <w:r w:rsidRPr="002A3ABB">
        <w:rPr>
          <w:rFonts w:asciiTheme="majorHAnsi" w:hAnsiTheme="majorHAnsi" w:cs="Arial"/>
        </w:rPr>
        <w:t>Datum, __________________</w:t>
      </w: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FC1825" w:rsidRPr="002A3ABB" w:rsidRDefault="002A3ABB" w:rsidP="00FC1825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FC1825" w:rsidRPr="002A3ABB" w:rsidRDefault="00FC1825" w:rsidP="00FC1825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Obvezne priloge: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 xml:space="preserve">finančna konstrukcija 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izjave (obrazec 1, 2)</w:t>
      </w:r>
    </w:p>
    <w:p w:rsidR="00B94A8D" w:rsidRPr="002A3ABB" w:rsidRDefault="00B94A8D">
      <w:pPr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br w:type="page"/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lastRenderedPageBreak/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Drugi stroški</w:t>
            </w:r>
            <w:r w:rsidR="00B500CE">
              <w:rPr>
                <w:rFonts w:asciiTheme="majorHAnsi" w:hAnsiTheme="majorHAnsi" w:cs="Arial"/>
                <w:sz w:val="22"/>
              </w:rPr>
              <w:t xml:space="preserve"> (navesti):</w:t>
            </w:r>
          </w:p>
          <w:p w:rsidR="00B500CE" w:rsidRPr="002A3ABB" w:rsidRDefault="00B500CE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/>
          <w:b/>
          <w:szCs w:val="24"/>
        </w:rPr>
      </w:pP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B94A8D" w:rsidRPr="002A3ABB" w:rsidRDefault="00B94A8D" w:rsidP="00FC1825">
      <w:pPr>
        <w:ind w:left="5040"/>
        <w:jc w:val="center"/>
        <w:rPr>
          <w:rFonts w:asciiTheme="majorHAnsi" w:hAnsiTheme="majorHAnsi"/>
          <w:b/>
          <w:sz w:val="22"/>
        </w:rPr>
      </w:pPr>
    </w:p>
    <w:p w:rsidR="00B94A8D" w:rsidRPr="002A3ABB" w:rsidRDefault="00B94A8D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lastRenderedPageBreak/>
              <w:t>Prijavitelj: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</w:p>
    <w:p w:rsidR="00B94A8D" w:rsidRPr="002A3ABB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- </w:t>
      </w:r>
      <w:r w:rsidR="00B94A8D" w:rsidRPr="002A3ABB">
        <w:rPr>
          <w:rFonts w:asciiTheme="majorHAnsi" w:hAnsiTheme="majorHAnsi" w:cs="Arial"/>
          <w:b/>
          <w:caps/>
          <w:szCs w:val="24"/>
        </w:rPr>
        <w:t>IZJAVA 1</w:t>
      </w:r>
    </w:p>
    <w:p w:rsidR="00B94A8D" w:rsidRPr="002A3ABB" w:rsidRDefault="00B94A8D" w:rsidP="00B94A8D">
      <w:pPr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seznanjeni s pogoji in merili javnega razpisa in jih sprejemamo.</w:t>
      </w:r>
    </w:p>
    <w:p w:rsidR="00B94A8D" w:rsidRPr="002A3ABB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navedeni programi niso prijavljeni na drugih javnih razpisih Občine Ajdovščina.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imamo urejeno evidenco o članstvu in ostalo dokumentacijo, kot to določa zakon o društvih (pogoj velja za pravne osebe ustanovljene po zakonu o društvih).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 xml:space="preserve">Izjavljamo, da imamo urejene osnovne materialne, prostorske, kadrovske in organizacijske pogoje za izvajanje predloženega programa. 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so vsi navedeni podatki v vlogi resnični in ustrezajo dejanskemu stanju.</w:t>
      </w:r>
    </w:p>
    <w:p w:rsidR="00B94A8D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v preteklem letu, v kolikor smo bili pogodbena stranka Občine Ajdovščina, izpolnili vse obveznosti do Občine.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C3602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2A3ABB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caps/>
          <w:szCs w:val="24"/>
        </w:rPr>
        <w:t xml:space="preserve">- </w:t>
      </w:r>
      <w:r w:rsidR="00B94A8D" w:rsidRPr="00D410C6">
        <w:rPr>
          <w:rFonts w:asciiTheme="majorHAnsi" w:hAnsiTheme="majorHAnsi" w:cs="Arial"/>
          <w:b/>
          <w:caps/>
          <w:szCs w:val="24"/>
        </w:rPr>
        <w:t>IZJAVA 2</w:t>
      </w:r>
      <w:r w:rsidRPr="00D410C6">
        <w:rPr>
          <w:rFonts w:asciiTheme="majorHAnsi" w:hAnsiTheme="majorHAnsi" w:cs="Arial"/>
          <w:caps/>
          <w:szCs w:val="24"/>
        </w:rPr>
        <w:t xml:space="preserve"> (</w:t>
      </w:r>
      <w:r>
        <w:rPr>
          <w:rFonts w:asciiTheme="majorHAnsi" w:hAnsiTheme="majorHAnsi" w:cs="Arial"/>
          <w:b/>
          <w:szCs w:val="24"/>
        </w:rPr>
        <w:t>Izjava o se</w:t>
      </w:r>
      <w:r w:rsidRPr="00D410C6">
        <w:rPr>
          <w:rFonts w:asciiTheme="majorHAnsi" w:hAnsiTheme="majorHAnsi" w:cs="Arial"/>
          <w:b/>
          <w:szCs w:val="24"/>
        </w:rPr>
        <w:t>znanitvi z Zakonom o integriteti in preprečevanju korupcije</w:t>
      </w:r>
      <w:r>
        <w:rPr>
          <w:rFonts w:asciiTheme="majorHAnsi" w:hAnsiTheme="majorHAnsi" w:cs="Arial"/>
          <w:b/>
          <w:szCs w:val="24"/>
        </w:rPr>
        <w:t>)</w:t>
      </w:r>
    </w:p>
    <w:p w:rsidR="00D410C6" w:rsidRPr="00C36025" w:rsidRDefault="00D410C6" w:rsidP="00D410C6">
      <w:pPr>
        <w:rPr>
          <w:rFonts w:asciiTheme="majorHAnsi" w:hAnsiTheme="majorHAnsi" w:cs="Arial"/>
          <w:szCs w:val="24"/>
        </w:rPr>
      </w:pPr>
    </w:p>
    <w:p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6715D1">
        <w:rPr>
          <w:rFonts w:asciiTheme="majorHAnsi" w:hAnsiTheme="majorHAnsi" w:cs="Arial"/>
          <w:b w:val="0"/>
          <w:sz w:val="24"/>
          <w:szCs w:val="24"/>
        </w:rPr>
        <w:t>, 3/22-ZDeb</w:t>
      </w:r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D410C6" w:rsidRPr="00C171B3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bookmarkStart w:id="0" w:name="_GoBack"/>
      <w:bookmarkEnd w:id="0"/>
    </w:p>
    <w:p w:rsidR="00665588" w:rsidRPr="002A3ABB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sectPr w:rsidR="00665588" w:rsidRPr="002A3ABB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A7ACB"/>
    <w:rsid w:val="001570D3"/>
    <w:rsid w:val="002A3ABB"/>
    <w:rsid w:val="005F40A0"/>
    <w:rsid w:val="00653BF8"/>
    <w:rsid w:val="00665588"/>
    <w:rsid w:val="006715D1"/>
    <w:rsid w:val="00861B41"/>
    <w:rsid w:val="00AC5209"/>
    <w:rsid w:val="00B500CE"/>
    <w:rsid w:val="00B94A8D"/>
    <w:rsid w:val="00C17055"/>
    <w:rsid w:val="00D410C6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D42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7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D605A3-9197-431F-99FF-5EB813D9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Erika Zavnik</cp:lastModifiedBy>
  <cp:revision>9</cp:revision>
  <dcterms:created xsi:type="dcterms:W3CDTF">2020-01-07T12:16:00Z</dcterms:created>
  <dcterms:modified xsi:type="dcterms:W3CDTF">2023-01-30T09:17:00Z</dcterms:modified>
</cp:coreProperties>
</file>