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5260E" w14:textId="23514F8C" w:rsidR="009508C6" w:rsidRPr="00592CCE" w:rsidRDefault="009508C6" w:rsidP="00592CCE">
      <w:pPr>
        <w:jc w:val="center"/>
        <w:rPr>
          <w:rFonts w:asciiTheme="majorHAnsi" w:hAnsiTheme="majorHAnsi" w:cs="Arial"/>
        </w:rPr>
      </w:pPr>
    </w:p>
    <w:p w14:paraId="02B1B251" w14:textId="0BFD5806" w:rsidR="00230C71" w:rsidRPr="00384E6A" w:rsidRDefault="00230C71" w:rsidP="00592CCE">
      <w:pPr>
        <w:pStyle w:val="javnanaroilapodnaslov"/>
        <w:framePr w:wrap="auto" w:vAnchor="margin" w:yAlign="inline"/>
        <w:numPr>
          <w:ilvl w:val="1"/>
          <w:numId w:val="86"/>
        </w:numPr>
        <w:spacing w:before="0" w:after="0"/>
        <w:rPr>
          <w:rFonts w:asciiTheme="majorHAnsi" w:hAnsiTheme="majorHAnsi"/>
          <w:szCs w:val="24"/>
          <w:lang w:val="sl-SI"/>
        </w:rPr>
      </w:pPr>
      <w:bookmarkStart w:id="0" w:name="_Toc74834317"/>
      <w:bookmarkStart w:id="1" w:name="_GoBack"/>
      <w:bookmarkEnd w:id="1"/>
      <w:r w:rsidRPr="00384E6A">
        <w:rPr>
          <w:rFonts w:asciiTheme="majorHAnsi" w:hAnsiTheme="majorHAnsi"/>
          <w:szCs w:val="24"/>
          <w:lang w:val="sl-SI"/>
        </w:rPr>
        <w:t>obr.</w:t>
      </w:r>
      <w:r w:rsidR="00750C34" w:rsidRPr="00384E6A">
        <w:rPr>
          <w:rFonts w:asciiTheme="majorHAnsi" w:hAnsiTheme="majorHAnsi"/>
          <w:szCs w:val="24"/>
          <w:lang w:val="sl-SI"/>
        </w:rPr>
        <w:t xml:space="preserve"> – </w:t>
      </w:r>
      <w:r w:rsidRPr="00384E6A">
        <w:rPr>
          <w:rFonts w:asciiTheme="majorHAnsi" w:hAnsiTheme="majorHAnsi"/>
          <w:szCs w:val="24"/>
          <w:lang w:val="sl-SI"/>
        </w:rPr>
        <w:t>Ponudba</w:t>
      </w:r>
      <w:r w:rsidR="00154D08" w:rsidRPr="00384E6A">
        <w:rPr>
          <w:rFonts w:asciiTheme="majorHAnsi" w:hAnsiTheme="majorHAnsi"/>
          <w:szCs w:val="24"/>
          <w:lang w:val="sl-SI"/>
        </w:rPr>
        <w:t>/Predračun</w:t>
      </w:r>
      <w:bookmarkEnd w:id="0"/>
      <w:r w:rsidR="00750C34" w:rsidRPr="00384E6A">
        <w:rPr>
          <w:rFonts w:asciiTheme="majorHAnsi" w:hAnsiTheme="majorHAnsi"/>
          <w:szCs w:val="24"/>
          <w:lang w:val="sl-SI"/>
        </w:rPr>
        <w:t xml:space="preserve"> </w:t>
      </w:r>
    </w:p>
    <w:p w14:paraId="76128EFC" w14:textId="77777777" w:rsidR="0017591C" w:rsidRPr="00384E6A" w:rsidRDefault="0017591C" w:rsidP="0069514D">
      <w:pPr>
        <w:jc w:val="both"/>
        <w:rPr>
          <w:rFonts w:asciiTheme="majorHAnsi" w:hAnsiTheme="majorHAnsi" w:cs="Arial"/>
          <w:sz w:val="24"/>
          <w:szCs w:val="24"/>
        </w:rPr>
      </w:pPr>
    </w:p>
    <w:p w14:paraId="41045747" w14:textId="07D2EC8E" w:rsidR="00C80AD8" w:rsidRPr="001120E6" w:rsidRDefault="00C80AD8" w:rsidP="0069514D">
      <w:pPr>
        <w:jc w:val="both"/>
        <w:rPr>
          <w:rFonts w:asciiTheme="majorHAnsi" w:hAnsiTheme="majorHAnsi" w:cs="Arial"/>
        </w:rPr>
      </w:pPr>
      <w:r w:rsidRPr="001120E6">
        <w:rPr>
          <w:rFonts w:asciiTheme="majorHAnsi" w:hAnsiTheme="majorHAnsi" w:cs="Arial"/>
        </w:rPr>
        <w:t>Na obvestilo o javnem naročilu »</w:t>
      </w:r>
      <w:r w:rsidR="00D90FA9">
        <w:rPr>
          <w:rFonts w:asciiTheme="majorHAnsi" w:hAnsiTheme="majorHAnsi" w:cs="Arial"/>
          <w:b/>
        </w:rPr>
        <w:t>Nakup avtomobila</w:t>
      </w:r>
      <w:r w:rsidR="00AD32AD">
        <w:rPr>
          <w:rFonts w:asciiTheme="majorHAnsi" w:hAnsiTheme="majorHAnsi" w:cs="Arial"/>
          <w:b/>
        </w:rPr>
        <w:t xml:space="preserve"> za Urad</w:t>
      </w:r>
      <w:r w:rsidR="003D7BA4">
        <w:rPr>
          <w:rFonts w:asciiTheme="majorHAnsi" w:hAnsiTheme="majorHAnsi" w:cs="Arial"/>
          <w:b/>
        </w:rPr>
        <w:t xml:space="preserve"> župana</w:t>
      </w:r>
      <w:r w:rsidRPr="001120E6">
        <w:rPr>
          <w:rFonts w:asciiTheme="majorHAnsi" w:hAnsiTheme="majorHAnsi" w:cs="Arial"/>
        </w:rPr>
        <w:t>«, objavljenem na portalu j</w:t>
      </w:r>
      <w:r w:rsidR="006E2017" w:rsidRPr="001120E6">
        <w:rPr>
          <w:rFonts w:asciiTheme="majorHAnsi" w:hAnsiTheme="majorHAnsi" w:cs="Arial"/>
        </w:rPr>
        <w:t xml:space="preserve">avnih naročil, zap. </w:t>
      </w:r>
      <w:r w:rsidR="00026171" w:rsidRPr="001120E6">
        <w:rPr>
          <w:rFonts w:asciiTheme="majorHAnsi" w:hAnsiTheme="majorHAnsi" w:cs="Arial"/>
        </w:rPr>
        <w:t>št</w:t>
      </w:r>
      <w:r w:rsidR="0007609F">
        <w:rPr>
          <w:rFonts w:asciiTheme="majorHAnsi" w:hAnsiTheme="majorHAnsi" w:cs="Arial"/>
        </w:rPr>
        <w:t xml:space="preserve">. </w:t>
      </w:r>
      <w:r w:rsidR="0007609F" w:rsidRPr="0007609F">
        <w:rPr>
          <w:rFonts w:asciiTheme="majorHAnsi" w:hAnsiTheme="majorHAnsi" w:cs="Arial"/>
        </w:rPr>
        <w:t>JN004067/2021-W01</w:t>
      </w:r>
      <w:r w:rsidR="00557A31" w:rsidRPr="001120E6">
        <w:rPr>
          <w:rFonts w:asciiTheme="majorHAnsi" w:hAnsiTheme="majorHAnsi" w:cs="Arial"/>
        </w:rPr>
        <w:t xml:space="preserve">, z dne </w:t>
      </w:r>
      <w:r w:rsidR="0007609F">
        <w:rPr>
          <w:rFonts w:asciiTheme="majorHAnsi" w:hAnsiTheme="majorHAnsi" w:cs="Arial"/>
        </w:rPr>
        <w:t>1</w:t>
      </w:r>
      <w:r w:rsidR="00B54ABA">
        <w:rPr>
          <w:rFonts w:asciiTheme="majorHAnsi" w:hAnsiTheme="majorHAnsi" w:cs="Arial"/>
        </w:rPr>
        <w:t>7. 6</w:t>
      </w:r>
      <w:r w:rsidR="00AE3E83" w:rsidRPr="001120E6">
        <w:rPr>
          <w:rFonts w:asciiTheme="majorHAnsi" w:hAnsiTheme="majorHAnsi" w:cs="Arial"/>
        </w:rPr>
        <w:t>. 202</w:t>
      </w:r>
      <w:r w:rsidR="00F247BF" w:rsidRPr="001120E6">
        <w:rPr>
          <w:rFonts w:asciiTheme="majorHAnsi" w:hAnsiTheme="majorHAnsi" w:cs="Arial"/>
        </w:rPr>
        <w:t>1</w:t>
      </w:r>
      <w:r w:rsidRPr="001120E6">
        <w:rPr>
          <w:rFonts w:asciiTheme="majorHAnsi" w:hAnsiTheme="majorHAnsi" w:cs="Arial"/>
        </w:rPr>
        <w:t>, dajemo ponudbo, kot sledi:</w:t>
      </w:r>
    </w:p>
    <w:p w14:paraId="5E9527C4" w14:textId="77777777" w:rsidR="0017591C" w:rsidRPr="001120E6" w:rsidRDefault="0017591C" w:rsidP="0069514D">
      <w:pPr>
        <w:rPr>
          <w:rFonts w:asciiTheme="majorHAnsi" w:hAnsiTheme="majorHAns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C80AD8" w:rsidRPr="001120E6" w14:paraId="2A128FBA" w14:textId="77777777" w:rsidTr="007A2797">
        <w:trPr>
          <w:trHeight w:val="397"/>
        </w:trPr>
        <w:tc>
          <w:tcPr>
            <w:tcW w:w="2622" w:type="dxa"/>
            <w:shd w:val="clear" w:color="auto" w:fill="auto"/>
          </w:tcPr>
          <w:p w14:paraId="1B237667" w14:textId="77777777" w:rsidR="00C80AD8" w:rsidRPr="001120E6" w:rsidRDefault="00C80AD8" w:rsidP="0069514D">
            <w:pPr>
              <w:rPr>
                <w:rFonts w:asciiTheme="majorHAnsi" w:hAnsiTheme="majorHAnsi" w:cs="Arial"/>
              </w:rPr>
            </w:pPr>
            <w:r w:rsidRPr="001120E6">
              <w:rPr>
                <w:rFonts w:asciiTheme="majorHAnsi" w:hAnsiTheme="majorHAnsi" w:cs="Arial"/>
              </w:rPr>
              <w:t>Številka ponudbe:</w:t>
            </w:r>
          </w:p>
        </w:tc>
        <w:tc>
          <w:tcPr>
            <w:tcW w:w="6407" w:type="dxa"/>
            <w:shd w:val="clear" w:color="auto" w:fill="auto"/>
          </w:tcPr>
          <w:p w14:paraId="3A820BFC" w14:textId="77777777" w:rsidR="00C80AD8" w:rsidRPr="001120E6" w:rsidRDefault="00C80AD8" w:rsidP="0069514D">
            <w:pPr>
              <w:rPr>
                <w:rFonts w:asciiTheme="majorHAnsi" w:hAnsiTheme="majorHAnsi" w:cs="Arial"/>
              </w:rPr>
            </w:pPr>
          </w:p>
        </w:tc>
      </w:tr>
      <w:tr w:rsidR="00C80AD8" w:rsidRPr="001120E6" w14:paraId="0EEFAF45" w14:textId="77777777" w:rsidTr="007A2797">
        <w:trPr>
          <w:trHeight w:val="397"/>
        </w:trPr>
        <w:tc>
          <w:tcPr>
            <w:tcW w:w="2622" w:type="dxa"/>
            <w:shd w:val="clear" w:color="auto" w:fill="auto"/>
          </w:tcPr>
          <w:p w14:paraId="2520897F" w14:textId="77777777" w:rsidR="00C80AD8" w:rsidRPr="001120E6" w:rsidRDefault="00C80AD8" w:rsidP="0069514D">
            <w:pPr>
              <w:rPr>
                <w:rFonts w:asciiTheme="majorHAnsi" w:hAnsiTheme="majorHAnsi" w:cs="Arial"/>
              </w:rPr>
            </w:pPr>
            <w:r w:rsidRPr="001120E6">
              <w:rPr>
                <w:rFonts w:asciiTheme="majorHAnsi" w:hAnsiTheme="majorHAnsi" w:cs="Arial"/>
              </w:rPr>
              <w:t>Datum:</w:t>
            </w:r>
            <w:r w:rsidRPr="001120E6">
              <w:rPr>
                <w:rFonts w:asciiTheme="majorHAnsi" w:hAnsiTheme="majorHAnsi" w:cs="Arial"/>
              </w:rPr>
              <w:tab/>
            </w:r>
          </w:p>
        </w:tc>
        <w:tc>
          <w:tcPr>
            <w:tcW w:w="6407" w:type="dxa"/>
            <w:shd w:val="clear" w:color="auto" w:fill="auto"/>
          </w:tcPr>
          <w:p w14:paraId="6C478614" w14:textId="77777777" w:rsidR="00C80AD8" w:rsidRPr="001120E6" w:rsidRDefault="00C80AD8" w:rsidP="0069514D">
            <w:pPr>
              <w:rPr>
                <w:rFonts w:asciiTheme="majorHAnsi" w:hAnsiTheme="majorHAnsi" w:cs="Arial"/>
              </w:rPr>
            </w:pPr>
          </w:p>
        </w:tc>
      </w:tr>
    </w:tbl>
    <w:p w14:paraId="1C23A33D" w14:textId="77777777" w:rsidR="0017591C" w:rsidRPr="001120E6" w:rsidRDefault="0017591C" w:rsidP="0069514D">
      <w:pPr>
        <w:rPr>
          <w:rFonts w:asciiTheme="majorHAnsi" w:hAnsiTheme="majorHAnsi" w:cs="Arial"/>
        </w:rPr>
      </w:pPr>
    </w:p>
    <w:p w14:paraId="1E3A2557" w14:textId="77777777" w:rsidR="00C80AD8" w:rsidRPr="001120E6" w:rsidRDefault="00C80AD8" w:rsidP="0069514D">
      <w:pPr>
        <w:rPr>
          <w:rFonts w:asciiTheme="majorHAnsi" w:hAnsiTheme="majorHAnsi" w:cs="Arial"/>
        </w:rPr>
      </w:pPr>
      <w:r w:rsidRPr="001120E6">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1120E6" w14:paraId="646ACA38" w14:textId="77777777" w:rsidTr="007A2797">
        <w:trPr>
          <w:trHeight w:val="397"/>
        </w:trPr>
        <w:tc>
          <w:tcPr>
            <w:tcW w:w="2594" w:type="dxa"/>
            <w:shd w:val="clear" w:color="auto" w:fill="auto"/>
          </w:tcPr>
          <w:p w14:paraId="37B74DB4" w14:textId="77777777" w:rsidR="00C80AD8" w:rsidRPr="001120E6" w:rsidRDefault="00C80AD8" w:rsidP="0069514D">
            <w:pPr>
              <w:rPr>
                <w:rFonts w:asciiTheme="majorHAnsi" w:hAnsiTheme="majorHAnsi" w:cs="Arial"/>
              </w:rPr>
            </w:pPr>
            <w:r w:rsidRPr="001120E6">
              <w:rPr>
                <w:rFonts w:asciiTheme="majorHAnsi" w:hAnsiTheme="majorHAnsi" w:cs="Arial"/>
              </w:rPr>
              <w:t>Firma/Ime ponudnika:</w:t>
            </w:r>
          </w:p>
        </w:tc>
        <w:tc>
          <w:tcPr>
            <w:tcW w:w="6428" w:type="dxa"/>
            <w:shd w:val="clear" w:color="auto" w:fill="auto"/>
          </w:tcPr>
          <w:p w14:paraId="0E2CB6BB" w14:textId="77777777" w:rsidR="00C80AD8" w:rsidRPr="001120E6" w:rsidRDefault="00C80AD8" w:rsidP="0069514D">
            <w:pPr>
              <w:rPr>
                <w:rFonts w:asciiTheme="majorHAnsi" w:hAnsiTheme="majorHAnsi" w:cs="Arial"/>
              </w:rPr>
            </w:pPr>
          </w:p>
        </w:tc>
      </w:tr>
      <w:tr w:rsidR="00C80AD8" w:rsidRPr="001120E6" w14:paraId="77A15509" w14:textId="77777777" w:rsidTr="007A2797">
        <w:trPr>
          <w:trHeight w:val="397"/>
        </w:trPr>
        <w:tc>
          <w:tcPr>
            <w:tcW w:w="2594" w:type="dxa"/>
            <w:shd w:val="clear" w:color="auto" w:fill="auto"/>
          </w:tcPr>
          <w:p w14:paraId="6FDCBF93" w14:textId="77777777" w:rsidR="00C80AD8" w:rsidRPr="001120E6" w:rsidRDefault="00C80AD8" w:rsidP="0069514D">
            <w:pPr>
              <w:rPr>
                <w:rFonts w:asciiTheme="majorHAnsi" w:hAnsiTheme="majorHAnsi" w:cs="Arial"/>
              </w:rPr>
            </w:pPr>
            <w:r w:rsidRPr="001120E6">
              <w:rPr>
                <w:rFonts w:asciiTheme="majorHAnsi" w:hAnsiTheme="majorHAnsi" w:cs="Arial"/>
              </w:rPr>
              <w:t>Sedež/Naslov ponudnika:</w:t>
            </w:r>
          </w:p>
        </w:tc>
        <w:tc>
          <w:tcPr>
            <w:tcW w:w="6428" w:type="dxa"/>
            <w:shd w:val="clear" w:color="auto" w:fill="auto"/>
          </w:tcPr>
          <w:p w14:paraId="02AE6690" w14:textId="77777777" w:rsidR="00C80AD8" w:rsidRPr="001120E6" w:rsidRDefault="00C80AD8" w:rsidP="0069514D">
            <w:pPr>
              <w:rPr>
                <w:rFonts w:asciiTheme="majorHAnsi" w:hAnsiTheme="majorHAnsi" w:cs="Arial"/>
              </w:rPr>
            </w:pPr>
          </w:p>
        </w:tc>
      </w:tr>
      <w:tr w:rsidR="00C80AD8" w:rsidRPr="001120E6" w14:paraId="4751EEB0" w14:textId="77777777" w:rsidTr="007A2797">
        <w:trPr>
          <w:trHeight w:val="397"/>
        </w:trPr>
        <w:tc>
          <w:tcPr>
            <w:tcW w:w="2594" w:type="dxa"/>
            <w:shd w:val="clear" w:color="auto" w:fill="auto"/>
          </w:tcPr>
          <w:p w14:paraId="0348395B" w14:textId="77777777" w:rsidR="00C80AD8" w:rsidRPr="001120E6" w:rsidRDefault="00C80AD8" w:rsidP="0069514D">
            <w:pPr>
              <w:rPr>
                <w:rFonts w:asciiTheme="majorHAnsi" w:hAnsiTheme="majorHAnsi" w:cs="Arial"/>
              </w:rPr>
            </w:pPr>
            <w:r w:rsidRPr="001120E6">
              <w:rPr>
                <w:rFonts w:asciiTheme="majorHAnsi" w:hAnsiTheme="majorHAnsi" w:cs="Arial"/>
              </w:rPr>
              <w:t>Matična številka:</w:t>
            </w:r>
          </w:p>
        </w:tc>
        <w:tc>
          <w:tcPr>
            <w:tcW w:w="6428" w:type="dxa"/>
            <w:shd w:val="clear" w:color="auto" w:fill="auto"/>
          </w:tcPr>
          <w:p w14:paraId="04CCFEA7" w14:textId="77777777" w:rsidR="00C80AD8" w:rsidRPr="001120E6" w:rsidRDefault="00C80AD8" w:rsidP="0069514D">
            <w:pPr>
              <w:rPr>
                <w:rFonts w:asciiTheme="majorHAnsi" w:hAnsiTheme="majorHAnsi" w:cs="Arial"/>
              </w:rPr>
            </w:pPr>
          </w:p>
        </w:tc>
      </w:tr>
      <w:tr w:rsidR="00C80AD8" w:rsidRPr="001120E6" w14:paraId="55954053" w14:textId="77777777" w:rsidTr="007A2797">
        <w:trPr>
          <w:trHeight w:val="397"/>
        </w:trPr>
        <w:tc>
          <w:tcPr>
            <w:tcW w:w="2594" w:type="dxa"/>
            <w:shd w:val="clear" w:color="auto" w:fill="auto"/>
          </w:tcPr>
          <w:p w14:paraId="2D3EB23E" w14:textId="77777777" w:rsidR="00C80AD8" w:rsidRPr="001120E6" w:rsidRDefault="00C80AD8" w:rsidP="0069514D">
            <w:pPr>
              <w:rPr>
                <w:rFonts w:asciiTheme="majorHAnsi" w:hAnsiTheme="majorHAnsi" w:cs="Arial"/>
              </w:rPr>
            </w:pPr>
            <w:r w:rsidRPr="001120E6">
              <w:rPr>
                <w:rFonts w:asciiTheme="majorHAnsi" w:hAnsiTheme="majorHAnsi" w:cs="Arial"/>
              </w:rPr>
              <w:t>Identifikacijska številka:</w:t>
            </w:r>
          </w:p>
        </w:tc>
        <w:tc>
          <w:tcPr>
            <w:tcW w:w="6428" w:type="dxa"/>
            <w:shd w:val="clear" w:color="auto" w:fill="auto"/>
          </w:tcPr>
          <w:p w14:paraId="5948B6AF" w14:textId="77777777" w:rsidR="00C80AD8" w:rsidRPr="001120E6" w:rsidRDefault="00C80AD8" w:rsidP="0069514D">
            <w:pPr>
              <w:rPr>
                <w:rFonts w:asciiTheme="majorHAnsi" w:hAnsiTheme="majorHAnsi" w:cs="Arial"/>
              </w:rPr>
            </w:pPr>
          </w:p>
        </w:tc>
      </w:tr>
    </w:tbl>
    <w:p w14:paraId="59D18771" w14:textId="47B24DD9" w:rsidR="0017591C" w:rsidRPr="00D765E7" w:rsidRDefault="0017591C" w:rsidP="0069514D">
      <w:pPr>
        <w:rPr>
          <w:rFonts w:asciiTheme="majorHAnsi" w:hAnsiTheme="majorHAnsi" w:cs="Arial"/>
        </w:rPr>
      </w:pPr>
    </w:p>
    <w:p w14:paraId="687DEAC0" w14:textId="77777777" w:rsidR="00D765E7" w:rsidRPr="00D765E7" w:rsidRDefault="00D765E7" w:rsidP="00D765E7">
      <w:pPr>
        <w:jc w:val="both"/>
        <w:rPr>
          <w:rFonts w:asciiTheme="majorHAnsi" w:hAnsiTheme="majorHAnsi" w:cs="Arial"/>
          <w:lang w:eastAsia="en-US"/>
        </w:rPr>
      </w:pPr>
      <w:r w:rsidRPr="00D765E7">
        <w:rPr>
          <w:rFonts w:asciiTheme="majorHAnsi" w:hAnsiTheme="majorHAnsi" w:cs="Arial"/>
          <w:lang w:eastAsia="en-US"/>
        </w:rPr>
        <w:t>Izjavljamo, da smo:</w:t>
      </w:r>
    </w:p>
    <w:p w14:paraId="41A3C3FB" w14:textId="77777777" w:rsidR="00D765E7" w:rsidRPr="00D765E7" w:rsidRDefault="00592CCE" w:rsidP="00D765E7">
      <w:pPr>
        <w:ind w:left="360"/>
        <w:jc w:val="both"/>
        <w:rPr>
          <w:rFonts w:asciiTheme="majorHAnsi" w:hAnsiTheme="majorHAnsi" w:cs="Arial"/>
          <w:lang w:eastAsia="en-US"/>
        </w:rPr>
      </w:pPr>
      <w:sdt>
        <w:sdtPr>
          <w:rPr>
            <w:rFonts w:asciiTheme="majorHAnsi" w:hAnsiTheme="majorHAnsi" w:cs="Arial"/>
            <w:lang w:eastAsia="en-US"/>
          </w:rPr>
          <w:id w:val="-1893490170"/>
          <w14:checkbox>
            <w14:checked w14:val="0"/>
            <w14:checkedState w14:val="2612" w14:font="MS Gothic"/>
            <w14:uncheckedState w14:val="2610" w14:font="MS Gothic"/>
          </w14:checkbox>
        </w:sdtPr>
        <w:sdtEndPr/>
        <w:sdtContent>
          <w:r w:rsidR="00D765E7" w:rsidRPr="00D765E7">
            <w:rPr>
              <w:rFonts w:ascii="Segoe UI Symbol" w:hAnsi="Segoe UI Symbol" w:cs="Segoe UI Symbol"/>
              <w:lang w:eastAsia="en-US"/>
            </w:rPr>
            <w:t>☐</w:t>
          </w:r>
        </w:sdtContent>
      </w:sdt>
      <w:r w:rsidR="00D765E7" w:rsidRPr="00D765E7">
        <w:rPr>
          <w:rFonts w:asciiTheme="majorHAnsi" w:hAnsiTheme="majorHAnsi" w:cs="Arial"/>
          <w:lang w:eastAsia="en-US"/>
        </w:rPr>
        <w:t xml:space="preserve"> proizvajalec, </w:t>
      </w:r>
    </w:p>
    <w:p w14:paraId="42A2542B" w14:textId="77777777" w:rsidR="00D765E7" w:rsidRPr="00D765E7" w:rsidRDefault="00592CCE" w:rsidP="00D765E7">
      <w:pPr>
        <w:ind w:left="360"/>
        <w:jc w:val="both"/>
        <w:rPr>
          <w:rFonts w:asciiTheme="majorHAnsi" w:hAnsiTheme="majorHAnsi" w:cs="Arial"/>
          <w:lang w:eastAsia="en-US"/>
        </w:rPr>
      </w:pPr>
      <w:sdt>
        <w:sdtPr>
          <w:rPr>
            <w:rFonts w:asciiTheme="majorHAnsi" w:hAnsiTheme="majorHAnsi" w:cs="Arial"/>
            <w:lang w:eastAsia="en-US"/>
          </w:rPr>
          <w:id w:val="755020757"/>
          <w14:checkbox>
            <w14:checked w14:val="0"/>
            <w14:checkedState w14:val="2612" w14:font="MS Gothic"/>
            <w14:uncheckedState w14:val="2610" w14:font="MS Gothic"/>
          </w14:checkbox>
        </w:sdtPr>
        <w:sdtEndPr/>
        <w:sdtContent>
          <w:r w:rsidR="00D765E7" w:rsidRPr="00D765E7">
            <w:rPr>
              <w:rFonts w:ascii="Segoe UI Symbol" w:hAnsi="Segoe UI Symbol" w:cs="Segoe UI Symbol"/>
              <w:lang w:eastAsia="en-US"/>
            </w:rPr>
            <w:t>☐</w:t>
          </w:r>
        </w:sdtContent>
      </w:sdt>
      <w:r w:rsidR="00D765E7" w:rsidRPr="00D765E7">
        <w:rPr>
          <w:rFonts w:asciiTheme="majorHAnsi" w:hAnsiTheme="majorHAnsi" w:cs="Arial"/>
          <w:lang w:eastAsia="en-US"/>
        </w:rPr>
        <w:t xml:space="preserve"> generalni uvoznik (principal),</w:t>
      </w:r>
    </w:p>
    <w:p w14:paraId="6883C33F" w14:textId="77777777" w:rsidR="00D765E7" w:rsidRPr="00D765E7" w:rsidRDefault="00592CCE" w:rsidP="00D765E7">
      <w:pPr>
        <w:ind w:left="360"/>
        <w:jc w:val="both"/>
        <w:rPr>
          <w:rFonts w:asciiTheme="majorHAnsi" w:hAnsiTheme="majorHAnsi" w:cs="Arial"/>
          <w:lang w:eastAsia="en-US"/>
        </w:rPr>
      </w:pPr>
      <w:sdt>
        <w:sdtPr>
          <w:rPr>
            <w:rFonts w:asciiTheme="majorHAnsi" w:hAnsiTheme="majorHAnsi" w:cs="Arial"/>
            <w:lang w:eastAsia="en-US"/>
          </w:rPr>
          <w:id w:val="-276187217"/>
          <w14:checkbox>
            <w14:checked w14:val="0"/>
            <w14:checkedState w14:val="2612" w14:font="MS Gothic"/>
            <w14:uncheckedState w14:val="2610" w14:font="MS Gothic"/>
          </w14:checkbox>
        </w:sdtPr>
        <w:sdtEndPr/>
        <w:sdtContent>
          <w:r w:rsidR="00D765E7" w:rsidRPr="00D765E7">
            <w:rPr>
              <w:rFonts w:ascii="Segoe UI Symbol" w:hAnsi="Segoe UI Symbol" w:cs="Segoe UI Symbol"/>
              <w:lang w:eastAsia="en-US"/>
            </w:rPr>
            <w:t>☐</w:t>
          </w:r>
        </w:sdtContent>
      </w:sdt>
      <w:r w:rsidR="00D765E7" w:rsidRPr="00D765E7">
        <w:rPr>
          <w:rFonts w:asciiTheme="majorHAnsi" w:hAnsiTheme="majorHAnsi" w:cs="Arial"/>
          <w:lang w:eastAsia="en-US"/>
        </w:rPr>
        <w:t xml:space="preserve"> pooblaščeni uradni prodajalec, </w:t>
      </w:r>
    </w:p>
    <w:p w14:paraId="21E6289F" w14:textId="77777777" w:rsidR="00D765E7" w:rsidRPr="00D765E7" w:rsidRDefault="00D765E7" w:rsidP="00D765E7">
      <w:pPr>
        <w:jc w:val="both"/>
        <w:rPr>
          <w:rFonts w:asciiTheme="majorHAnsi" w:hAnsiTheme="majorHAnsi" w:cs="Arial"/>
          <w:lang w:eastAsia="en-US"/>
        </w:rPr>
      </w:pPr>
      <w:r w:rsidRPr="00D765E7">
        <w:rPr>
          <w:rFonts w:asciiTheme="majorHAnsi" w:hAnsiTheme="majorHAnsi" w:cs="Arial"/>
          <w:lang w:eastAsia="en-US"/>
        </w:rPr>
        <w:t>za blagovno znamko vozila, ki ga ponujamo.</w:t>
      </w:r>
    </w:p>
    <w:p w14:paraId="1E614817" w14:textId="48A8AC78" w:rsidR="00D765E7" w:rsidRPr="00D765E7" w:rsidRDefault="00D765E7" w:rsidP="0069514D">
      <w:pPr>
        <w:rPr>
          <w:rFonts w:asciiTheme="majorHAnsi" w:hAnsiTheme="majorHAnsi" w:cs="Arial"/>
        </w:rPr>
      </w:pPr>
    </w:p>
    <w:tbl>
      <w:tblPr>
        <w:tblW w:w="9150"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635"/>
        <w:gridCol w:w="4504"/>
        <w:gridCol w:w="11"/>
      </w:tblGrid>
      <w:tr w:rsidR="00D765E7" w:rsidRPr="00D765E7" w14:paraId="40082A5A" w14:textId="77777777" w:rsidTr="00D765E7">
        <w:tc>
          <w:tcPr>
            <w:tcW w:w="9150" w:type="dxa"/>
            <w:gridSpan w:val="3"/>
            <w:shd w:val="clear" w:color="auto" w:fill="DEEAF6" w:themeFill="accent1" w:themeFillTint="33"/>
          </w:tcPr>
          <w:p w14:paraId="64CB59A6" w14:textId="77777777" w:rsidR="00D765E7" w:rsidRPr="00D765E7" w:rsidRDefault="00D765E7" w:rsidP="009918B8">
            <w:pPr>
              <w:jc w:val="both"/>
              <w:rPr>
                <w:rFonts w:asciiTheme="majorHAnsi" w:eastAsia="Times New Roman" w:hAnsiTheme="majorHAnsi" w:cs="Arial"/>
              </w:rPr>
            </w:pPr>
          </w:p>
          <w:p w14:paraId="683B2505" w14:textId="4AFE2AB6" w:rsidR="00D765E7" w:rsidRPr="00D765E7" w:rsidRDefault="00D765E7" w:rsidP="009918B8">
            <w:pPr>
              <w:jc w:val="center"/>
              <w:rPr>
                <w:rFonts w:asciiTheme="majorHAnsi" w:eastAsia="Times New Roman" w:hAnsiTheme="majorHAnsi" w:cs="Arial"/>
                <w:b/>
              </w:rPr>
            </w:pPr>
            <w:r w:rsidRPr="00D765E7">
              <w:rPr>
                <w:rFonts w:asciiTheme="majorHAnsi" w:eastAsia="Times New Roman" w:hAnsiTheme="majorHAnsi" w:cs="Arial"/>
                <w:b/>
              </w:rPr>
              <w:t>PONUDBENA CENA</w:t>
            </w:r>
            <w:r w:rsidR="004813AF">
              <w:rPr>
                <w:rFonts w:asciiTheme="majorHAnsi" w:eastAsia="Times New Roman" w:hAnsiTheme="majorHAnsi" w:cs="Arial"/>
                <w:b/>
              </w:rPr>
              <w:t xml:space="preserve"> ZA NOVO VOZILO</w:t>
            </w:r>
          </w:p>
        </w:tc>
      </w:tr>
      <w:tr w:rsidR="00D765E7" w:rsidRPr="00D765E7" w14:paraId="7A3936A6" w14:textId="77777777" w:rsidTr="00D765E7">
        <w:trPr>
          <w:gridAfter w:val="1"/>
          <w:wAfter w:w="11" w:type="dxa"/>
        </w:trPr>
        <w:tc>
          <w:tcPr>
            <w:tcW w:w="4635" w:type="dxa"/>
            <w:shd w:val="clear" w:color="auto" w:fill="DEEAF6" w:themeFill="accent1" w:themeFillTint="33"/>
          </w:tcPr>
          <w:p w14:paraId="144D8A00" w14:textId="77777777" w:rsidR="00D765E7" w:rsidRPr="00D765E7" w:rsidRDefault="00D765E7" w:rsidP="009918B8">
            <w:pPr>
              <w:jc w:val="both"/>
              <w:rPr>
                <w:rFonts w:asciiTheme="majorHAnsi" w:eastAsia="Times New Roman" w:hAnsiTheme="majorHAnsi" w:cs="Arial"/>
                <w:b/>
              </w:rPr>
            </w:pPr>
            <w:r w:rsidRPr="00D765E7">
              <w:rPr>
                <w:rFonts w:asciiTheme="majorHAnsi" w:eastAsia="Times New Roman" w:hAnsiTheme="majorHAnsi" w:cs="Arial"/>
                <w:b/>
              </w:rPr>
              <w:t>Postavke ponudbe</w:t>
            </w:r>
          </w:p>
        </w:tc>
        <w:tc>
          <w:tcPr>
            <w:tcW w:w="4504" w:type="dxa"/>
            <w:shd w:val="clear" w:color="auto" w:fill="DEEAF6" w:themeFill="accent1" w:themeFillTint="33"/>
          </w:tcPr>
          <w:p w14:paraId="7DB3EA87" w14:textId="77777777" w:rsidR="00D765E7" w:rsidRPr="00D765E7" w:rsidRDefault="00D765E7" w:rsidP="009918B8">
            <w:pPr>
              <w:jc w:val="center"/>
              <w:rPr>
                <w:rFonts w:asciiTheme="majorHAnsi" w:eastAsia="Times New Roman" w:hAnsiTheme="majorHAnsi" w:cs="Arial"/>
                <w:b/>
              </w:rPr>
            </w:pPr>
            <w:r w:rsidRPr="00D765E7">
              <w:rPr>
                <w:rFonts w:asciiTheme="majorHAnsi" w:eastAsia="Times New Roman" w:hAnsiTheme="majorHAnsi" w:cs="Arial"/>
                <w:b/>
              </w:rPr>
              <w:t>Cena v EUR</w:t>
            </w:r>
          </w:p>
        </w:tc>
      </w:tr>
      <w:tr w:rsidR="00D765E7" w:rsidRPr="00D765E7" w14:paraId="2C1F5DD3" w14:textId="77777777" w:rsidTr="00D765E7">
        <w:trPr>
          <w:gridAfter w:val="1"/>
          <w:wAfter w:w="11" w:type="dxa"/>
        </w:trPr>
        <w:tc>
          <w:tcPr>
            <w:tcW w:w="4635" w:type="dxa"/>
            <w:shd w:val="clear" w:color="auto" w:fill="auto"/>
            <w:vAlign w:val="center"/>
          </w:tcPr>
          <w:p w14:paraId="7FF27703" w14:textId="77777777" w:rsidR="00D765E7" w:rsidRPr="00D765E7" w:rsidRDefault="00D765E7" w:rsidP="009918B8">
            <w:pPr>
              <w:rPr>
                <w:rFonts w:asciiTheme="majorHAnsi" w:hAnsiTheme="majorHAnsi" w:cs="Arial"/>
                <w:lang w:eastAsia="en-US"/>
              </w:rPr>
            </w:pPr>
            <w:r w:rsidRPr="00D765E7">
              <w:rPr>
                <w:rFonts w:asciiTheme="majorHAnsi" w:hAnsiTheme="majorHAnsi" w:cs="Arial"/>
                <w:lang w:eastAsia="en-US"/>
              </w:rPr>
              <w:t>Cena skupaj brez DDV:</w:t>
            </w:r>
          </w:p>
        </w:tc>
        <w:tc>
          <w:tcPr>
            <w:tcW w:w="4504" w:type="dxa"/>
            <w:shd w:val="clear" w:color="auto" w:fill="auto"/>
          </w:tcPr>
          <w:p w14:paraId="13CC9FE9" w14:textId="77777777" w:rsidR="00D765E7" w:rsidRPr="00D765E7" w:rsidRDefault="00D765E7" w:rsidP="009918B8">
            <w:pPr>
              <w:jc w:val="right"/>
              <w:rPr>
                <w:rFonts w:asciiTheme="majorHAnsi" w:eastAsia="Times New Roman" w:hAnsiTheme="majorHAnsi" w:cs="Arial"/>
              </w:rPr>
            </w:pPr>
          </w:p>
        </w:tc>
      </w:tr>
      <w:tr w:rsidR="00D765E7" w:rsidRPr="00D765E7" w14:paraId="26199049" w14:textId="77777777" w:rsidTr="00D765E7">
        <w:trPr>
          <w:gridAfter w:val="1"/>
          <w:wAfter w:w="11" w:type="dxa"/>
        </w:trPr>
        <w:tc>
          <w:tcPr>
            <w:tcW w:w="4635" w:type="dxa"/>
            <w:shd w:val="clear" w:color="auto" w:fill="auto"/>
            <w:vAlign w:val="center"/>
          </w:tcPr>
          <w:p w14:paraId="4A5F39A0" w14:textId="77777777" w:rsidR="00D765E7" w:rsidRPr="00D765E7" w:rsidRDefault="00D765E7" w:rsidP="009918B8">
            <w:pPr>
              <w:rPr>
                <w:rFonts w:asciiTheme="majorHAnsi" w:hAnsiTheme="majorHAnsi" w:cs="Arial"/>
                <w:lang w:eastAsia="en-US"/>
              </w:rPr>
            </w:pPr>
            <w:r w:rsidRPr="00D765E7">
              <w:rPr>
                <w:rFonts w:asciiTheme="majorHAnsi" w:hAnsiTheme="majorHAnsi" w:cs="Arial"/>
                <w:lang w:eastAsia="en-US"/>
              </w:rPr>
              <w:t>Popust v višini ___________ %</w:t>
            </w:r>
          </w:p>
        </w:tc>
        <w:tc>
          <w:tcPr>
            <w:tcW w:w="4504" w:type="dxa"/>
            <w:shd w:val="clear" w:color="auto" w:fill="auto"/>
          </w:tcPr>
          <w:p w14:paraId="42327E06" w14:textId="77777777" w:rsidR="00D765E7" w:rsidRPr="00D765E7" w:rsidRDefault="00D765E7" w:rsidP="009918B8">
            <w:pPr>
              <w:jc w:val="right"/>
              <w:rPr>
                <w:rFonts w:asciiTheme="majorHAnsi" w:eastAsia="Times New Roman" w:hAnsiTheme="majorHAnsi" w:cs="Arial"/>
              </w:rPr>
            </w:pPr>
          </w:p>
        </w:tc>
      </w:tr>
      <w:tr w:rsidR="00D765E7" w:rsidRPr="00D765E7" w14:paraId="7B56AD79" w14:textId="77777777" w:rsidTr="00D765E7">
        <w:trPr>
          <w:gridAfter w:val="1"/>
          <w:wAfter w:w="11" w:type="dxa"/>
        </w:trPr>
        <w:tc>
          <w:tcPr>
            <w:tcW w:w="4635" w:type="dxa"/>
            <w:shd w:val="clear" w:color="auto" w:fill="auto"/>
            <w:vAlign w:val="center"/>
          </w:tcPr>
          <w:p w14:paraId="3DC10DC5" w14:textId="77777777" w:rsidR="00D765E7" w:rsidRPr="00D765E7" w:rsidRDefault="00D765E7" w:rsidP="009918B8">
            <w:pPr>
              <w:jc w:val="both"/>
              <w:rPr>
                <w:rFonts w:asciiTheme="majorHAnsi" w:hAnsiTheme="majorHAnsi" w:cs="Arial"/>
              </w:rPr>
            </w:pPr>
            <w:r w:rsidRPr="00D765E7">
              <w:rPr>
                <w:rFonts w:asciiTheme="majorHAnsi" w:hAnsiTheme="majorHAnsi" w:cs="Arial"/>
              </w:rPr>
              <w:t>Skupaj s popustom brez DDV</w:t>
            </w:r>
          </w:p>
        </w:tc>
        <w:tc>
          <w:tcPr>
            <w:tcW w:w="4504" w:type="dxa"/>
            <w:shd w:val="clear" w:color="auto" w:fill="auto"/>
          </w:tcPr>
          <w:p w14:paraId="323A22D2" w14:textId="77777777" w:rsidR="00D765E7" w:rsidRPr="00D765E7" w:rsidRDefault="00D765E7" w:rsidP="009918B8">
            <w:pPr>
              <w:jc w:val="right"/>
              <w:rPr>
                <w:rFonts w:asciiTheme="majorHAnsi" w:eastAsia="Times New Roman" w:hAnsiTheme="majorHAnsi" w:cs="Arial"/>
              </w:rPr>
            </w:pPr>
          </w:p>
        </w:tc>
      </w:tr>
      <w:tr w:rsidR="00D765E7" w:rsidRPr="00D765E7" w14:paraId="1BE903E6" w14:textId="77777777" w:rsidTr="00D765E7">
        <w:trPr>
          <w:gridAfter w:val="1"/>
          <w:wAfter w:w="11" w:type="dxa"/>
        </w:trPr>
        <w:tc>
          <w:tcPr>
            <w:tcW w:w="4635" w:type="dxa"/>
            <w:shd w:val="clear" w:color="auto" w:fill="auto"/>
            <w:vAlign w:val="center"/>
          </w:tcPr>
          <w:p w14:paraId="4749FD55" w14:textId="77777777" w:rsidR="00D765E7" w:rsidRPr="00D765E7" w:rsidRDefault="00D765E7" w:rsidP="009918B8">
            <w:pPr>
              <w:rPr>
                <w:rFonts w:asciiTheme="majorHAnsi" w:hAnsiTheme="majorHAnsi" w:cs="Arial"/>
                <w:lang w:eastAsia="en-US"/>
              </w:rPr>
            </w:pPr>
            <w:r w:rsidRPr="00D765E7">
              <w:rPr>
                <w:rFonts w:asciiTheme="majorHAnsi" w:hAnsiTheme="majorHAnsi" w:cs="Arial"/>
                <w:lang w:eastAsia="en-US"/>
              </w:rPr>
              <w:t>DDV 22%</w:t>
            </w:r>
          </w:p>
        </w:tc>
        <w:tc>
          <w:tcPr>
            <w:tcW w:w="4504" w:type="dxa"/>
            <w:shd w:val="clear" w:color="auto" w:fill="auto"/>
          </w:tcPr>
          <w:p w14:paraId="7C8881D0" w14:textId="77777777" w:rsidR="00D765E7" w:rsidRPr="00D765E7" w:rsidRDefault="00D765E7" w:rsidP="009918B8">
            <w:pPr>
              <w:jc w:val="right"/>
              <w:rPr>
                <w:rFonts w:asciiTheme="majorHAnsi" w:eastAsia="Times New Roman" w:hAnsiTheme="majorHAnsi" w:cs="Arial"/>
              </w:rPr>
            </w:pPr>
          </w:p>
        </w:tc>
      </w:tr>
      <w:tr w:rsidR="00D765E7" w:rsidRPr="00D765E7" w14:paraId="604BFE07" w14:textId="77777777" w:rsidTr="00D765E7">
        <w:trPr>
          <w:gridAfter w:val="1"/>
          <w:wAfter w:w="11" w:type="dxa"/>
        </w:trPr>
        <w:tc>
          <w:tcPr>
            <w:tcW w:w="4635" w:type="dxa"/>
            <w:shd w:val="clear" w:color="auto" w:fill="auto"/>
            <w:vAlign w:val="center"/>
          </w:tcPr>
          <w:p w14:paraId="5547416E" w14:textId="77777777" w:rsidR="00D765E7" w:rsidRPr="00D765E7" w:rsidRDefault="00D765E7" w:rsidP="009918B8">
            <w:pPr>
              <w:jc w:val="both"/>
              <w:rPr>
                <w:rFonts w:asciiTheme="majorHAnsi" w:hAnsiTheme="majorHAnsi" w:cs="Arial"/>
              </w:rPr>
            </w:pPr>
            <w:r w:rsidRPr="00D765E7">
              <w:rPr>
                <w:rFonts w:asciiTheme="majorHAnsi" w:hAnsiTheme="majorHAnsi" w:cs="Arial"/>
              </w:rPr>
              <w:t>SKUPAJ z DDV -</w:t>
            </w:r>
            <w:r w:rsidRPr="00D765E7">
              <w:rPr>
                <w:rFonts w:asciiTheme="majorHAnsi" w:eastAsia="Times New Roman" w:hAnsiTheme="majorHAnsi" w:cs="Arial"/>
                <w:bCs/>
              </w:rPr>
              <w:t xml:space="preserve"> nabavna cena vozila (</w:t>
            </w:r>
            <w:r w:rsidRPr="00D765E7">
              <w:rPr>
                <w:rFonts w:asciiTheme="majorHAnsi" w:hAnsiTheme="majorHAnsi" w:cs="Arial"/>
                <w:i/>
              </w:rPr>
              <w:t>Nc</w:t>
            </w:r>
            <w:r w:rsidRPr="00D765E7">
              <w:rPr>
                <w:rFonts w:asciiTheme="majorHAnsi" w:hAnsiTheme="majorHAnsi" w:cs="Arial"/>
              </w:rPr>
              <w:t xml:space="preserve"> ) :</w:t>
            </w:r>
          </w:p>
        </w:tc>
        <w:tc>
          <w:tcPr>
            <w:tcW w:w="4504" w:type="dxa"/>
            <w:shd w:val="clear" w:color="auto" w:fill="auto"/>
          </w:tcPr>
          <w:p w14:paraId="29A5FF9D" w14:textId="77777777" w:rsidR="00D765E7" w:rsidRPr="00D765E7" w:rsidRDefault="00D765E7" w:rsidP="009918B8">
            <w:pPr>
              <w:jc w:val="right"/>
              <w:rPr>
                <w:rFonts w:asciiTheme="majorHAnsi" w:eastAsia="Times New Roman" w:hAnsiTheme="majorHAnsi" w:cs="Arial"/>
              </w:rPr>
            </w:pPr>
          </w:p>
        </w:tc>
      </w:tr>
    </w:tbl>
    <w:p w14:paraId="09ED5555" w14:textId="0E8CB1E3" w:rsidR="00D765E7" w:rsidRDefault="00D765E7" w:rsidP="009250A6">
      <w:pPr>
        <w:jc w:val="both"/>
        <w:rPr>
          <w:rFonts w:asciiTheme="majorHAnsi" w:hAnsiTheme="majorHAnsi" w:cs="Arial"/>
        </w:rPr>
      </w:pPr>
    </w:p>
    <w:p w14:paraId="4690FDF9" w14:textId="751A666A" w:rsidR="009250A6" w:rsidRDefault="009250A6" w:rsidP="009250A6">
      <w:pPr>
        <w:jc w:val="both"/>
        <w:rPr>
          <w:rFonts w:asciiTheme="majorHAnsi" w:hAnsiTheme="majorHAnsi" w:cs="Arial"/>
        </w:rPr>
      </w:pPr>
      <w:r w:rsidRPr="00B54ABA">
        <w:rPr>
          <w:rFonts w:asciiTheme="majorHAnsi" w:hAnsiTheme="majorHAnsi" w:cs="Arial"/>
        </w:rPr>
        <w:t>Dobava novega vozila in prevzem rabljenega vozila naročnika se izvede na sedežu naročnika na naslovu Cesta 5. maja 6a, 5270 Ajdovščina.</w:t>
      </w:r>
    </w:p>
    <w:p w14:paraId="0453C4AB" w14:textId="77777777" w:rsidR="009250A6" w:rsidRDefault="009250A6" w:rsidP="0069514D">
      <w:pPr>
        <w:rPr>
          <w:rFonts w:asciiTheme="majorHAnsi" w:hAnsiTheme="majorHAnsi" w:cs="Arial"/>
        </w:rPr>
      </w:pPr>
    </w:p>
    <w:tbl>
      <w:tblPr>
        <w:tblW w:w="9150"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635"/>
        <w:gridCol w:w="4504"/>
        <w:gridCol w:w="11"/>
      </w:tblGrid>
      <w:tr w:rsidR="004813AF" w:rsidRPr="00D765E7" w14:paraId="23E3FD2B" w14:textId="77777777" w:rsidTr="0001611A">
        <w:tc>
          <w:tcPr>
            <w:tcW w:w="9150" w:type="dxa"/>
            <w:gridSpan w:val="3"/>
            <w:shd w:val="clear" w:color="auto" w:fill="DEEAF6" w:themeFill="accent1" w:themeFillTint="33"/>
          </w:tcPr>
          <w:p w14:paraId="4FB63028" w14:textId="77777777" w:rsidR="004813AF" w:rsidRPr="00D765E7" w:rsidRDefault="004813AF" w:rsidP="0001611A">
            <w:pPr>
              <w:jc w:val="both"/>
              <w:rPr>
                <w:rFonts w:asciiTheme="majorHAnsi" w:eastAsia="Times New Roman" w:hAnsiTheme="majorHAnsi" w:cs="Arial"/>
              </w:rPr>
            </w:pPr>
          </w:p>
          <w:p w14:paraId="1B624454" w14:textId="6556898C" w:rsidR="004813AF" w:rsidRPr="00D765E7" w:rsidRDefault="004813AF" w:rsidP="0001611A">
            <w:pPr>
              <w:jc w:val="center"/>
              <w:rPr>
                <w:rFonts w:asciiTheme="majorHAnsi" w:eastAsia="Times New Roman" w:hAnsiTheme="majorHAnsi" w:cs="Arial"/>
                <w:b/>
              </w:rPr>
            </w:pPr>
            <w:r w:rsidRPr="00D765E7">
              <w:rPr>
                <w:rFonts w:asciiTheme="majorHAnsi" w:eastAsia="Times New Roman" w:hAnsiTheme="majorHAnsi" w:cs="Arial"/>
                <w:b/>
              </w:rPr>
              <w:t>PONUDBENA CENA</w:t>
            </w:r>
            <w:r>
              <w:rPr>
                <w:rFonts w:asciiTheme="majorHAnsi" w:eastAsia="Times New Roman" w:hAnsiTheme="majorHAnsi" w:cs="Arial"/>
                <w:b/>
              </w:rPr>
              <w:t xml:space="preserve"> ZA ODKUP RABLJENEGA VOZILA V LASTI NAROČNIKA</w:t>
            </w:r>
          </w:p>
        </w:tc>
      </w:tr>
      <w:tr w:rsidR="004813AF" w:rsidRPr="00D765E7" w14:paraId="44222F7B" w14:textId="77777777" w:rsidTr="0001611A">
        <w:trPr>
          <w:gridAfter w:val="1"/>
          <w:wAfter w:w="11" w:type="dxa"/>
        </w:trPr>
        <w:tc>
          <w:tcPr>
            <w:tcW w:w="4635" w:type="dxa"/>
            <w:shd w:val="clear" w:color="auto" w:fill="DEEAF6" w:themeFill="accent1" w:themeFillTint="33"/>
          </w:tcPr>
          <w:p w14:paraId="7C742C5D" w14:textId="77777777" w:rsidR="004813AF" w:rsidRPr="00D765E7" w:rsidRDefault="004813AF" w:rsidP="0001611A">
            <w:pPr>
              <w:jc w:val="both"/>
              <w:rPr>
                <w:rFonts w:asciiTheme="majorHAnsi" w:eastAsia="Times New Roman" w:hAnsiTheme="majorHAnsi" w:cs="Arial"/>
                <w:b/>
              </w:rPr>
            </w:pPr>
            <w:r w:rsidRPr="00D765E7">
              <w:rPr>
                <w:rFonts w:asciiTheme="majorHAnsi" w:eastAsia="Times New Roman" w:hAnsiTheme="majorHAnsi" w:cs="Arial"/>
                <w:b/>
              </w:rPr>
              <w:t>Postavke ponudbe</w:t>
            </w:r>
          </w:p>
        </w:tc>
        <w:tc>
          <w:tcPr>
            <w:tcW w:w="4504" w:type="dxa"/>
            <w:shd w:val="clear" w:color="auto" w:fill="DEEAF6" w:themeFill="accent1" w:themeFillTint="33"/>
          </w:tcPr>
          <w:p w14:paraId="0FD6F282" w14:textId="77777777" w:rsidR="004813AF" w:rsidRPr="00D765E7" w:rsidRDefault="004813AF" w:rsidP="0001611A">
            <w:pPr>
              <w:jc w:val="center"/>
              <w:rPr>
                <w:rFonts w:asciiTheme="majorHAnsi" w:eastAsia="Times New Roman" w:hAnsiTheme="majorHAnsi" w:cs="Arial"/>
                <w:b/>
              </w:rPr>
            </w:pPr>
            <w:r w:rsidRPr="00D765E7">
              <w:rPr>
                <w:rFonts w:asciiTheme="majorHAnsi" w:eastAsia="Times New Roman" w:hAnsiTheme="majorHAnsi" w:cs="Arial"/>
                <w:b/>
              </w:rPr>
              <w:t>Cena v EUR</w:t>
            </w:r>
          </w:p>
        </w:tc>
      </w:tr>
      <w:tr w:rsidR="004813AF" w:rsidRPr="00B54ABA" w14:paraId="051F94D6" w14:textId="77777777" w:rsidTr="0001611A">
        <w:trPr>
          <w:gridAfter w:val="1"/>
          <w:wAfter w:w="11" w:type="dxa"/>
        </w:trPr>
        <w:tc>
          <w:tcPr>
            <w:tcW w:w="4635" w:type="dxa"/>
            <w:shd w:val="clear" w:color="auto" w:fill="auto"/>
            <w:vAlign w:val="center"/>
          </w:tcPr>
          <w:p w14:paraId="6E845BBF" w14:textId="77777777" w:rsidR="004813AF" w:rsidRPr="00B54ABA" w:rsidRDefault="004813AF" w:rsidP="0001611A">
            <w:pPr>
              <w:rPr>
                <w:rFonts w:asciiTheme="majorHAnsi" w:hAnsiTheme="majorHAnsi" w:cs="Arial"/>
                <w:lang w:eastAsia="en-US"/>
              </w:rPr>
            </w:pPr>
            <w:r w:rsidRPr="00B54ABA">
              <w:rPr>
                <w:rFonts w:asciiTheme="majorHAnsi" w:hAnsiTheme="majorHAnsi" w:cs="Arial"/>
                <w:lang w:eastAsia="en-US"/>
              </w:rPr>
              <w:t>Cena skupaj brez DDV:</w:t>
            </w:r>
          </w:p>
        </w:tc>
        <w:tc>
          <w:tcPr>
            <w:tcW w:w="4504" w:type="dxa"/>
            <w:shd w:val="clear" w:color="auto" w:fill="auto"/>
          </w:tcPr>
          <w:p w14:paraId="66C094F6" w14:textId="77777777" w:rsidR="004813AF" w:rsidRPr="00B54ABA" w:rsidRDefault="004813AF" w:rsidP="0001611A">
            <w:pPr>
              <w:jc w:val="right"/>
              <w:rPr>
                <w:rFonts w:asciiTheme="majorHAnsi" w:eastAsia="Times New Roman" w:hAnsiTheme="majorHAnsi" w:cs="Arial"/>
              </w:rPr>
            </w:pPr>
          </w:p>
        </w:tc>
      </w:tr>
      <w:tr w:rsidR="004813AF" w:rsidRPr="00B54ABA" w14:paraId="78AE30FA" w14:textId="77777777" w:rsidTr="0001611A">
        <w:trPr>
          <w:gridAfter w:val="1"/>
          <w:wAfter w:w="11" w:type="dxa"/>
        </w:trPr>
        <w:tc>
          <w:tcPr>
            <w:tcW w:w="4635" w:type="dxa"/>
            <w:shd w:val="clear" w:color="auto" w:fill="auto"/>
            <w:vAlign w:val="center"/>
          </w:tcPr>
          <w:p w14:paraId="279D85B3" w14:textId="765EA9D3" w:rsidR="004813AF" w:rsidRPr="00B54ABA" w:rsidRDefault="004813AF" w:rsidP="0001611A">
            <w:pPr>
              <w:rPr>
                <w:rFonts w:asciiTheme="majorHAnsi" w:hAnsiTheme="majorHAnsi" w:cs="Arial"/>
                <w:lang w:eastAsia="en-US"/>
              </w:rPr>
            </w:pPr>
            <w:r w:rsidRPr="00B54ABA">
              <w:rPr>
                <w:rFonts w:asciiTheme="majorHAnsi" w:hAnsiTheme="majorHAnsi" w:cs="Arial"/>
                <w:lang w:eastAsia="en-US"/>
              </w:rPr>
              <w:t>DDV 22%</w:t>
            </w:r>
          </w:p>
        </w:tc>
        <w:tc>
          <w:tcPr>
            <w:tcW w:w="4504" w:type="dxa"/>
            <w:shd w:val="clear" w:color="auto" w:fill="auto"/>
          </w:tcPr>
          <w:p w14:paraId="611EE118" w14:textId="77777777" w:rsidR="004813AF" w:rsidRPr="00B54ABA" w:rsidRDefault="004813AF" w:rsidP="0001611A">
            <w:pPr>
              <w:jc w:val="right"/>
              <w:rPr>
                <w:rFonts w:asciiTheme="majorHAnsi" w:eastAsia="Times New Roman" w:hAnsiTheme="majorHAnsi" w:cs="Arial"/>
              </w:rPr>
            </w:pPr>
          </w:p>
        </w:tc>
      </w:tr>
      <w:tr w:rsidR="004813AF" w:rsidRPr="00B54ABA" w14:paraId="6C45B51D" w14:textId="77777777" w:rsidTr="0001611A">
        <w:trPr>
          <w:gridAfter w:val="1"/>
          <w:wAfter w:w="11" w:type="dxa"/>
        </w:trPr>
        <w:tc>
          <w:tcPr>
            <w:tcW w:w="4635" w:type="dxa"/>
            <w:shd w:val="clear" w:color="auto" w:fill="auto"/>
            <w:vAlign w:val="center"/>
          </w:tcPr>
          <w:p w14:paraId="4D99F02A" w14:textId="0BB20006" w:rsidR="004813AF" w:rsidRPr="00B54ABA" w:rsidRDefault="004813AF" w:rsidP="0001611A">
            <w:pPr>
              <w:jc w:val="both"/>
              <w:rPr>
                <w:rFonts w:asciiTheme="majorHAnsi" w:hAnsiTheme="majorHAnsi" w:cs="Arial"/>
              </w:rPr>
            </w:pPr>
            <w:r w:rsidRPr="00B54ABA">
              <w:rPr>
                <w:rFonts w:asciiTheme="majorHAnsi" w:hAnsiTheme="majorHAnsi" w:cs="Arial"/>
              </w:rPr>
              <w:t>Skupaj z DDV</w:t>
            </w:r>
          </w:p>
        </w:tc>
        <w:tc>
          <w:tcPr>
            <w:tcW w:w="4504" w:type="dxa"/>
            <w:shd w:val="clear" w:color="auto" w:fill="auto"/>
          </w:tcPr>
          <w:p w14:paraId="259F5327" w14:textId="77777777" w:rsidR="004813AF" w:rsidRPr="00B54ABA" w:rsidRDefault="004813AF" w:rsidP="0001611A">
            <w:pPr>
              <w:jc w:val="right"/>
              <w:rPr>
                <w:rFonts w:asciiTheme="majorHAnsi" w:eastAsia="Times New Roman" w:hAnsiTheme="majorHAnsi" w:cs="Arial"/>
              </w:rPr>
            </w:pPr>
          </w:p>
        </w:tc>
      </w:tr>
    </w:tbl>
    <w:p w14:paraId="06969A5D" w14:textId="4AEDDE84" w:rsidR="004813AF" w:rsidRPr="00B54ABA" w:rsidRDefault="004813AF" w:rsidP="0069514D">
      <w:pPr>
        <w:rPr>
          <w:rFonts w:asciiTheme="majorHAnsi" w:hAnsiTheme="majorHAnsi" w:cs="Arial"/>
        </w:rPr>
      </w:pPr>
    </w:p>
    <w:p w14:paraId="227E45EC" w14:textId="49632154" w:rsidR="009250A6" w:rsidRDefault="009250A6" w:rsidP="009250A6">
      <w:pPr>
        <w:jc w:val="both"/>
        <w:rPr>
          <w:rFonts w:asciiTheme="majorHAnsi" w:hAnsiTheme="majorHAnsi" w:cs="Arial"/>
        </w:rPr>
      </w:pPr>
      <w:r w:rsidRPr="00B54ABA">
        <w:rPr>
          <w:rFonts w:asciiTheme="majorHAnsi" w:hAnsiTheme="majorHAnsi" w:cs="Arial"/>
        </w:rPr>
        <w:t>Ponudniki so seznanjeni in se strinjajo, da bo naročnik rabljeno vozilo uporabljal še naprej do roka dobave oziroma prevzema novega vozila. Ponudniki so dolžni pri oblikovanju ponudbene cene upoštevati znižanje vrednosti rabljenega vozila zaradi njegove normalne rabe do dneva odkupa oziroma prevzema.</w:t>
      </w:r>
    </w:p>
    <w:p w14:paraId="51587F48" w14:textId="77777777" w:rsidR="009250A6" w:rsidRPr="00D765E7" w:rsidRDefault="009250A6" w:rsidP="0069514D">
      <w:pPr>
        <w:rPr>
          <w:rFonts w:asciiTheme="majorHAnsi" w:hAnsiTheme="majorHAnsi" w:cs="Arial"/>
        </w:rPr>
      </w:pPr>
    </w:p>
    <w:tbl>
      <w:tblPr>
        <w:tblStyle w:val="Tabelamrea61"/>
        <w:tblW w:w="917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803"/>
        <w:gridCol w:w="2326"/>
        <w:gridCol w:w="2050"/>
      </w:tblGrid>
      <w:tr w:rsidR="00D765E7" w:rsidRPr="00D765E7" w14:paraId="30DDFF19" w14:textId="77777777" w:rsidTr="00D765E7">
        <w:tc>
          <w:tcPr>
            <w:tcW w:w="4957" w:type="dxa"/>
            <w:shd w:val="clear" w:color="auto" w:fill="DEEAF6" w:themeFill="accent1" w:themeFillTint="33"/>
          </w:tcPr>
          <w:p w14:paraId="3CA07BC6"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b/>
                <w:sz w:val="22"/>
                <w:szCs w:val="22"/>
                <w:lang w:eastAsia="en-US"/>
              </w:rPr>
            </w:pPr>
            <w:r w:rsidRPr="00D765E7">
              <w:rPr>
                <w:rFonts w:asciiTheme="majorHAnsi" w:hAnsiTheme="majorHAnsi" w:cs="Arial"/>
                <w:b/>
                <w:sz w:val="22"/>
                <w:szCs w:val="22"/>
                <w:lang w:eastAsia="en-US"/>
              </w:rPr>
              <w:t xml:space="preserve">Parameter </w:t>
            </w:r>
          </w:p>
        </w:tc>
        <w:tc>
          <w:tcPr>
            <w:tcW w:w="2410" w:type="dxa"/>
            <w:shd w:val="clear" w:color="auto" w:fill="DEEAF6" w:themeFill="accent1" w:themeFillTint="33"/>
          </w:tcPr>
          <w:p w14:paraId="73B91E83"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b/>
                <w:sz w:val="22"/>
                <w:szCs w:val="22"/>
                <w:lang w:eastAsia="en-US"/>
              </w:rPr>
            </w:pPr>
            <w:r w:rsidRPr="00D765E7">
              <w:rPr>
                <w:rFonts w:asciiTheme="majorHAnsi" w:hAnsiTheme="majorHAnsi" w:cs="Arial"/>
                <w:b/>
                <w:sz w:val="22"/>
                <w:szCs w:val="22"/>
                <w:lang w:eastAsia="en-US"/>
              </w:rPr>
              <w:t>Enota</w:t>
            </w:r>
          </w:p>
        </w:tc>
        <w:tc>
          <w:tcPr>
            <w:tcW w:w="1812" w:type="dxa"/>
            <w:shd w:val="clear" w:color="auto" w:fill="DEEAF6" w:themeFill="accent1" w:themeFillTint="33"/>
          </w:tcPr>
          <w:p w14:paraId="1FD481A6"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
                <w:sz w:val="22"/>
                <w:szCs w:val="22"/>
                <w:lang w:eastAsia="en-US"/>
              </w:rPr>
              <w:t xml:space="preserve">Vrednost </w:t>
            </w:r>
            <w:r w:rsidRPr="00D765E7">
              <w:rPr>
                <w:rFonts w:asciiTheme="majorHAnsi" w:hAnsiTheme="majorHAnsi" w:cs="Arial"/>
                <w:sz w:val="22"/>
                <w:szCs w:val="22"/>
                <w:lang w:eastAsia="en-US"/>
              </w:rPr>
              <w:t xml:space="preserve"> </w:t>
            </w:r>
          </w:p>
          <w:p w14:paraId="367E9319"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b/>
                <w:sz w:val="22"/>
                <w:szCs w:val="22"/>
                <w:lang w:eastAsia="en-US"/>
              </w:rPr>
            </w:pPr>
            <w:r w:rsidRPr="00D765E7">
              <w:rPr>
                <w:rFonts w:asciiTheme="majorHAnsi" w:hAnsiTheme="majorHAnsi" w:cs="Arial"/>
                <w:sz w:val="22"/>
                <w:szCs w:val="22"/>
                <w:lang w:eastAsia="en-US"/>
              </w:rPr>
              <w:t>(pri kombinirani/mešani) porabi)</w:t>
            </w:r>
          </w:p>
        </w:tc>
      </w:tr>
      <w:tr w:rsidR="00D765E7" w:rsidRPr="00D765E7" w14:paraId="2220F150" w14:textId="77777777" w:rsidTr="00D765E7">
        <w:tc>
          <w:tcPr>
            <w:tcW w:w="4957" w:type="dxa"/>
          </w:tcPr>
          <w:p w14:paraId="4F9033D4"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Kombinirana poraba energenta (</w:t>
            </w:r>
            <w:r w:rsidRPr="00D765E7">
              <w:rPr>
                <w:rFonts w:asciiTheme="majorHAnsi" w:hAnsiTheme="majorHAnsi" w:cs="Arial"/>
                <w:bCs/>
                <w:i/>
                <w:sz w:val="22"/>
                <w:szCs w:val="22"/>
                <w:lang w:eastAsia="en-US"/>
              </w:rPr>
              <w:t>poraba</w:t>
            </w:r>
            <w:r w:rsidRPr="00D765E7">
              <w:rPr>
                <w:rFonts w:asciiTheme="majorHAnsi" w:hAnsiTheme="majorHAnsi" w:cs="Arial"/>
                <w:bCs/>
                <w:i/>
                <w:sz w:val="22"/>
                <w:szCs w:val="22"/>
                <w:vertAlign w:val="subscript"/>
                <w:lang w:eastAsia="en-US"/>
              </w:rPr>
              <w:t>E</w:t>
            </w:r>
            <w:r w:rsidRPr="00D765E7">
              <w:rPr>
                <w:rFonts w:asciiTheme="majorHAnsi" w:hAnsiTheme="majorHAnsi" w:cs="Arial"/>
                <w:bCs/>
                <w:sz w:val="22"/>
                <w:szCs w:val="22"/>
                <w:lang w:eastAsia="en-US"/>
              </w:rPr>
              <w:t xml:space="preserve">) </w:t>
            </w:r>
          </w:p>
        </w:tc>
        <w:tc>
          <w:tcPr>
            <w:tcW w:w="2410" w:type="dxa"/>
          </w:tcPr>
          <w:p w14:paraId="6A212C5F" w14:textId="64D9C79E" w:rsidR="00D765E7" w:rsidRPr="00B54ABA" w:rsidRDefault="00D765E7" w:rsidP="000925BE">
            <w:pPr>
              <w:tabs>
                <w:tab w:val="right" w:pos="2556"/>
                <w:tab w:val="right" w:pos="5609"/>
                <w:tab w:val="left" w:pos="7938"/>
                <w:tab w:val="left" w:pos="8364"/>
              </w:tabs>
              <w:ind w:right="-1"/>
              <w:jc w:val="both"/>
              <w:rPr>
                <w:rFonts w:asciiTheme="majorHAnsi" w:hAnsiTheme="majorHAnsi" w:cs="Arial"/>
                <w:sz w:val="22"/>
                <w:szCs w:val="22"/>
                <w:lang w:eastAsia="en-US"/>
              </w:rPr>
            </w:pPr>
            <w:r w:rsidRPr="00B54ABA">
              <w:rPr>
                <w:rFonts w:asciiTheme="majorHAnsi" w:hAnsiTheme="majorHAnsi" w:cs="Arial"/>
                <w:bCs/>
                <w:sz w:val="22"/>
                <w:szCs w:val="22"/>
                <w:lang w:eastAsia="en-US"/>
              </w:rPr>
              <w:t xml:space="preserve">l/km </w:t>
            </w:r>
          </w:p>
        </w:tc>
        <w:tc>
          <w:tcPr>
            <w:tcW w:w="1812" w:type="dxa"/>
          </w:tcPr>
          <w:p w14:paraId="15B028FB"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0925BE" w:rsidRPr="00D765E7" w14:paraId="04F760D1" w14:textId="77777777" w:rsidTr="00D765E7">
        <w:tc>
          <w:tcPr>
            <w:tcW w:w="4957" w:type="dxa"/>
          </w:tcPr>
          <w:p w14:paraId="270FBA40" w14:textId="77777777" w:rsidR="000925BE" w:rsidRPr="00D765E7" w:rsidRDefault="000925BE" w:rsidP="009918B8">
            <w:pPr>
              <w:tabs>
                <w:tab w:val="right" w:pos="2556"/>
                <w:tab w:val="right" w:pos="5609"/>
                <w:tab w:val="left" w:pos="7938"/>
                <w:tab w:val="left" w:pos="8364"/>
              </w:tabs>
              <w:ind w:right="-1"/>
              <w:rPr>
                <w:rFonts w:asciiTheme="majorHAnsi" w:hAnsiTheme="majorHAnsi" w:cs="Arial"/>
                <w:bCs/>
                <w:lang w:eastAsia="en-US"/>
              </w:rPr>
            </w:pPr>
          </w:p>
        </w:tc>
        <w:tc>
          <w:tcPr>
            <w:tcW w:w="2410" w:type="dxa"/>
          </w:tcPr>
          <w:p w14:paraId="2168FC6C" w14:textId="22FA12F4" w:rsidR="000925BE" w:rsidRPr="00B54ABA" w:rsidRDefault="000925BE" w:rsidP="009918B8">
            <w:pPr>
              <w:tabs>
                <w:tab w:val="right" w:pos="2556"/>
                <w:tab w:val="right" w:pos="5609"/>
                <w:tab w:val="left" w:pos="7938"/>
                <w:tab w:val="left" w:pos="8364"/>
              </w:tabs>
              <w:ind w:right="-1"/>
              <w:jc w:val="both"/>
              <w:rPr>
                <w:rFonts w:asciiTheme="majorHAnsi" w:hAnsiTheme="majorHAnsi" w:cs="Arial"/>
                <w:bCs/>
                <w:lang w:eastAsia="en-US"/>
              </w:rPr>
            </w:pPr>
            <w:r w:rsidRPr="00B54ABA">
              <w:rPr>
                <w:rFonts w:asciiTheme="majorHAnsi" w:hAnsiTheme="majorHAnsi" w:cs="Arial"/>
                <w:bCs/>
                <w:lang w:eastAsia="en-US"/>
              </w:rPr>
              <w:t xml:space="preserve">kWh/km  </w:t>
            </w:r>
          </w:p>
        </w:tc>
        <w:tc>
          <w:tcPr>
            <w:tcW w:w="1812" w:type="dxa"/>
          </w:tcPr>
          <w:p w14:paraId="53A8920A" w14:textId="77777777" w:rsidR="000925BE" w:rsidRPr="00D765E7" w:rsidRDefault="000925BE" w:rsidP="009918B8">
            <w:pPr>
              <w:tabs>
                <w:tab w:val="right" w:pos="2556"/>
                <w:tab w:val="right" w:pos="5609"/>
                <w:tab w:val="left" w:pos="7938"/>
                <w:tab w:val="left" w:pos="8364"/>
              </w:tabs>
              <w:ind w:right="-1"/>
              <w:jc w:val="both"/>
              <w:rPr>
                <w:rFonts w:asciiTheme="majorHAnsi" w:hAnsiTheme="majorHAnsi" w:cs="Arial"/>
                <w:lang w:eastAsia="en-US"/>
              </w:rPr>
            </w:pPr>
          </w:p>
        </w:tc>
      </w:tr>
      <w:tr w:rsidR="00D765E7" w:rsidRPr="00D765E7" w14:paraId="7AA5F811" w14:textId="77777777" w:rsidTr="00D765E7">
        <w:tc>
          <w:tcPr>
            <w:tcW w:w="4957" w:type="dxa"/>
          </w:tcPr>
          <w:p w14:paraId="64D65284"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Emisije ogljikovega dioksida (</w:t>
            </w:r>
            <w:r w:rsidRPr="00D765E7">
              <w:rPr>
                <w:rFonts w:asciiTheme="majorHAnsi" w:hAnsiTheme="majorHAnsi" w:cs="Arial"/>
                <w:bCs/>
                <w:i/>
                <w:sz w:val="22"/>
                <w:szCs w:val="22"/>
                <w:lang w:eastAsia="en-US"/>
              </w:rPr>
              <w:t>CO2em</w:t>
            </w:r>
            <w:r w:rsidRPr="00D765E7">
              <w:rPr>
                <w:rFonts w:asciiTheme="majorHAnsi" w:hAnsiTheme="majorHAnsi" w:cs="Arial"/>
                <w:bCs/>
                <w:sz w:val="22"/>
                <w:szCs w:val="22"/>
                <w:lang w:eastAsia="en-US"/>
              </w:rPr>
              <w:t>)</w:t>
            </w:r>
          </w:p>
        </w:tc>
        <w:tc>
          <w:tcPr>
            <w:tcW w:w="2410" w:type="dxa"/>
          </w:tcPr>
          <w:p w14:paraId="0D288499"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sz w:val="22"/>
                <w:szCs w:val="22"/>
                <w:lang w:eastAsia="en-US"/>
              </w:rPr>
              <w:t>kg/km</w:t>
            </w:r>
          </w:p>
        </w:tc>
        <w:tc>
          <w:tcPr>
            <w:tcW w:w="1812" w:type="dxa"/>
          </w:tcPr>
          <w:p w14:paraId="6673919C"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22EC5C16" w14:textId="77777777" w:rsidTr="00D765E7">
        <w:tc>
          <w:tcPr>
            <w:tcW w:w="4957" w:type="dxa"/>
          </w:tcPr>
          <w:p w14:paraId="4C2AA1AE"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Emisije dušikovih oksidov (</w:t>
            </w:r>
            <w:r w:rsidRPr="00D765E7">
              <w:rPr>
                <w:rFonts w:asciiTheme="majorHAnsi" w:hAnsiTheme="majorHAnsi" w:cs="Arial"/>
                <w:bCs/>
                <w:i/>
                <w:sz w:val="22"/>
                <w:szCs w:val="22"/>
                <w:lang w:eastAsia="en-US"/>
              </w:rPr>
              <w:t>NOxem</w:t>
            </w:r>
            <w:r w:rsidRPr="00D765E7">
              <w:rPr>
                <w:rFonts w:asciiTheme="majorHAnsi" w:hAnsiTheme="majorHAnsi" w:cs="Arial"/>
                <w:bCs/>
                <w:sz w:val="22"/>
                <w:szCs w:val="22"/>
                <w:lang w:eastAsia="en-US"/>
              </w:rPr>
              <w:t>)</w:t>
            </w:r>
          </w:p>
        </w:tc>
        <w:tc>
          <w:tcPr>
            <w:tcW w:w="2410" w:type="dxa"/>
          </w:tcPr>
          <w:p w14:paraId="1A8973A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Cs/>
                <w:sz w:val="22"/>
                <w:szCs w:val="22"/>
                <w:lang w:eastAsia="en-US"/>
              </w:rPr>
              <w:t>g/km</w:t>
            </w:r>
          </w:p>
        </w:tc>
        <w:tc>
          <w:tcPr>
            <w:tcW w:w="1812" w:type="dxa"/>
          </w:tcPr>
          <w:p w14:paraId="262635D8"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688A0749" w14:textId="77777777" w:rsidTr="00D765E7">
        <w:tc>
          <w:tcPr>
            <w:tcW w:w="4957" w:type="dxa"/>
          </w:tcPr>
          <w:p w14:paraId="60958FCE"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Emisije nemetanskih ogljikovodikov (</w:t>
            </w:r>
            <w:r w:rsidRPr="00D765E7">
              <w:rPr>
                <w:rFonts w:asciiTheme="majorHAnsi" w:hAnsiTheme="majorHAnsi" w:cs="Arial"/>
                <w:bCs/>
                <w:i/>
                <w:sz w:val="22"/>
                <w:szCs w:val="22"/>
                <w:lang w:eastAsia="en-US"/>
              </w:rPr>
              <w:t>NMHCem</w:t>
            </w:r>
            <w:r w:rsidRPr="00D765E7">
              <w:rPr>
                <w:rFonts w:asciiTheme="majorHAnsi" w:hAnsiTheme="majorHAnsi" w:cs="Arial"/>
                <w:bCs/>
                <w:sz w:val="22"/>
                <w:szCs w:val="22"/>
                <w:lang w:eastAsia="en-US"/>
              </w:rPr>
              <w:t>)</w:t>
            </w:r>
          </w:p>
        </w:tc>
        <w:tc>
          <w:tcPr>
            <w:tcW w:w="2410" w:type="dxa"/>
          </w:tcPr>
          <w:p w14:paraId="64BACD8A"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Cs/>
                <w:sz w:val="22"/>
                <w:szCs w:val="22"/>
                <w:lang w:eastAsia="en-US"/>
              </w:rPr>
              <w:t>g/km</w:t>
            </w:r>
          </w:p>
        </w:tc>
        <w:tc>
          <w:tcPr>
            <w:tcW w:w="1812" w:type="dxa"/>
          </w:tcPr>
          <w:p w14:paraId="6D6C2310"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0E5AF229" w14:textId="77777777" w:rsidTr="00D765E7">
        <w:tc>
          <w:tcPr>
            <w:tcW w:w="4957" w:type="dxa"/>
          </w:tcPr>
          <w:p w14:paraId="124659B5"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Emisije trdnih delcev (</w:t>
            </w:r>
            <w:r w:rsidRPr="00D765E7">
              <w:rPr>
                <w:rFonts w:asciiTheme="majorHAnsi" w:hAnsiTheme="majorHAnsi" w:cs="Arial"/>
                <w:bCs/>
                <w:i/>
                <w:sz w:val="22"/>
                <w:szCs w:val="22"/>
                <w:lang w:eastAsia="en-US"/>
              </w:rPr>
              <w:t>PMem</w:t>
            </w:r>
            <w:r w:rsidRPr="00D765E7">
              <w:rPr>
                <w:rFonts w:asciiTheme="majorHAnsi" w:hAnsiTheme="majorHAnsi" w:cs="Arial"/>
                <w:bCs/>
                <w:sz w:val="22"/>
                <w:szCs w:val="22"/>
                <w:lang w:eastAsia="en-US"/>
              </w:rPr>
              <w:t>)</w:t>
            </w:r>
          </w:p>
        </w:tc>
        <w:tc>
          <w:tcPr>
            <w:tcW w:w="2410" w:type="dxa"/>
          </w:tcPr>
          <w:p w14:paraId="2FEC3498"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Cs/>
                <w:sz w:val="22"/>
                <w:szCs w:val="22"/>
                <w:lang w:eastAsia="en-US"/>
              </w:rPr>
              <w:t>g/km</w:t>
            </w:r>
          </w:p>
        </w:tc>
        <w:tc>
          <w:tcPr>
            <w:tcW w:w="1812" w:type="dxa"/>
          </w:tcPr>
          <w:p w14:paraId="13AA7BC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999BF7D" w14:textId="77777777" w:rsidTr="00D765E7">
        <w:tc>
          <w:tcPr>
            <w:tcW w:w="4957" w:type="dxa"/>
          </w:tcPr>
          <w:p w14:paraId="5208CE35"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p>
        </w:tc>
        <w:tc>
          <w:tcPr>
            <w:tcW w:w="2410" w:type="dxa"/>
          </w:tcPr>
          <w:p w14:paraId="36DBB3C0"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c>
          <w:tcPr>
            <w:tcW w:w="1812" w:type="dxa"/>
          </w:tcPr>
          <w:p w14:paraId="258BA731"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11693F0" w14:textId="77777777" w:rsidTr="00D765E7">
        <w:tc>
          <w:tcPr>
            <w:tcW w:w="4957" w:type="dxa"/>
          </w:tcPr>
          <w:p w14:paraId="1A54238F"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p>
        </w:tc>
        <w:tc>
          <w:tcPr>
            <w:tcW w:w="2410" w:type="dxa"/>
          </w:tcPr>
          <w:p w14:paraId="28E4F640"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c>
          <w:tcPr>
            <w:tcW w:w="1812" w:type="dxa"/>
          </w:tcPr>
          <w:p w14:paraId="72C7ABCC"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606E8F7E" w14:textId="77777777" w:rsidTr="00D765E7">
        <w:tc>
          <w:tcPr>
            <w:tcW w:w="9179" w:type="dxa"/>
            <w:gridSpan w:val="3"/>
            <w:shd w:val="clear" w:color="auto" w:fill="DEEAF6" w:themeFill="accent1" w:themeFillTint="33"/>
          </w:tcPr>
          <w:p w14:paraId="0A364E82"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b/>
                <w:sz w:val="22"/>
                <w:szCs w:val="22"/>
                <w:lang w:eastAsia="en-US"/>
              </w:rPr>
            </w:pPr>
            <w:r w:rsidRPr="00D765E7">
              <w:rPr>
                <w:rFonts w:asciiTheme="majorHAnsi" w:hAnsiTheme="majorHAnsi" w:cs="Arial"/>
                <w:b/>
                <w:sz w:val="22"/>
                <w:szCs w:val="22"/>
                <w:lang w:eastAsia="en-US"/>
              </w:rPr>
              <w:t>Ostali podatki</w:t>
            </w:r>
          </w:p>
        </w:tc>
      </w:tr>
      <w:tr w:rsidR="00D765E7" w:rsidRPr="00D765E7" w14:paraId="3B4B9051" w14:textId="77777777" w:rsidTr="00D765E7">
        <w:tc>
          <w:tcPr>
            <w:tcW w:w="4957" w:type="dxa"/>
          </w:tcPr>
          <w:p w14:paraId="0C83AC71"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Modelno leto vozila</w:t>
            </w:r>
          </w:p>
        </w:tc>
        <w:tc>
          <w:tcPr>
            <w:tcW w:w="4222" w:type="dxa"/>
            <w:gridSpan w:val="2"/>
          </w:tcPr>
          <w:p w14:paraId="327B327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FA05410" w14:textId="77777777" w:rsidTr="00D765E7">
        <w:tc>
          <w:tcPr>
            <w:tcW w:w="4957" w:type="dxa"/>
          </w:tcPr>
          <w:p w14:paraId="5CEC36C9"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Karoserija</w:t>
            </w:r>
          </w:p>
        </w:tc>
        <w:tc>
          <w:tcPr>
            <w:tcW w:w="4222" w:type="dxa"/>
            <w:gridSpan w:val="2"/>
          </w:tcPr>
          <w:p w14:paraId="6CFEA22C"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4B884EC9" w14:textId="77777777" w:rsidTr="00D765E7">
        <w:tc>
          <w:tcPr>
            <w:tcW w:w="4957" w:type="dxa"/>
          </w:tcPr>
          <w:p w14:paraId="44C5E12C"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Znamka vozila</w:t>
            </w:r>
          </w:p>
        </w:tc>
        <w:tc>
          <w:tcPr>
            <w:tcW w:w="4222" w:type="dxa"/>
            <w:gridSpan w:val="2"/>
          </w:tcPr>
          <w:p w14:paraId="765C3C7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1AA68B1F" w14:textId="77777777" w:rsidTr="00D765E7">
        <w:tc>
          <w:tcPr>
            <w:tcW w:w="4957" w:type="dxa"/>
          </w:tcPr>
          <w:p w14:paraId="47435FA4"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Tovarniška oznaka- tip/varianta/izvedenka</w:t>
            </w:r>
          </w:p>
        </w:tc>
        <w:tc>
          <w:tcPr>
            <w:tcW w:w="4222" w:type="dxa"/>
            <w:gridSpan w:val="2"/>
          </w:tcPr>
          <w:p w14:paraId="7EB9029F"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01DE7B9E" w14:textId="77777777" w:rsidTr="00D765E7">
        <w:tc>
          <w:tcPr>
            <w:tcW w:w="4957" w:type="dxa"/>
          </w:tcPr>
          <w:p w14:paraId="0233D365"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Komercialna oznaka</w:t>
            </w:r>
          </w:p>
        </w:tc>
        <w:tc>
          <w:tcPr>
            <w:tcW w:w="4222" w:type="dxa"/>
            <w:gridSpan w:val="2"/>
          </w:tcPr>
          <w:p w14:paraId="194186D6"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08565D6" w14:textId="77777777" w:rsidTr="00D765E7">
        <w:tc>
          <w:tcPr>
            <w:tcW w:w="4957" w:type="dxa"/>
          </w:tcPr>
          <w:p w14:paraId="4F390589"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Homologacijska oznaka – z ekstenzijo</w:t>
            </w:r>
          </w:p>
        </w:tc>
        <w:tc>
          <w:tcPr>
            <w:tcW w:w="4222" w:type="dxa"/>
            <w:gridSpan w:val="2"/>
          </w:tcPr>
          <w:p w14:paraId="599627E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347F2469" w14:textId="77777777" w:rsidTr="00D765E7">
        <w:tc>
          <w:tcPr>
            <w:tcW w:w="4957" w:type="dxa"/>
          </w:tcPr>
          <w:p w14:paraId="48A0C74A"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Oddaljenost servisa dobavljenega vozila, v lastni ali pooblaščeni servisni mreži, od sedeža naročnika</w:t>
            </w:r>
          </w:p>
        </w:tc>
        <w:tc>
          <w:tcPr>
            <w:tcW w:w="4222" w:type="dxa"/>
            <w:gridSpan w:val="2"/>
          </w:tcPr>
          <w:p w14:paraId="5B0A4829"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09A226FD" w14:textId="77777777" w:rsidTr="00D765E7">
        <w:tc>
          <w:tcPr>
            <w:tcW w:w="4957" w:type="dxa"/>
          </w:tcPr>
          <w:p w14:paraId="0CA4AFFB"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Vrsta energenta – pogonskega goriva za ponujeno vozilo</w:t>
            </w:r>
          </w:p>
        </w:tc>
        <w:tc>
          <w:tcPr>
            <w:tcW w:w="4222" w:type="dxa"/>
            <w:gridSpan w:val="2"/>
          </w:tcPr>
          <w:p w14:paraId="24FFEFE0"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bl>
    <w:p w14:paraId="7CA27834" w14:textId="264DBACA" w:rsidR="00D765E7" w:rsidRPr="00D765E7" w:rsidRDefault="00D765E7" w:rsidP="0069514D">
      <w:pPr>
        <w:rPr>
          <w:rFonts w:asciiTheme="majorHAnsi" w:hAnsiTheme="majorHAnsi" w:cs="Arial"/>
        </w:rPr>
      </w:pPr>
    </w:p>
    <w:p w14:paraId="0E4A5FE3" w14:textId="77777777" w:rsidR="00D765E7" w:rsidRPr="00D765E7" w:rsidRDefault="00D765E7" w:rsidP="00D765E7">
      <w:pPr>
        <w:tabs>
          <w:tab w:val="right" w:pos="2556"/>
          <w:tab w:val="right" w:pos="5609"/>
          <w:tab w:val="left" w:pos="7938"/>
          <w:tab w:val="left" w:pos="8364"/>
        </w:tabs>
        <w:ind w:right="-1"/>
        <w:jc w:val="both"/>
        <w:rPr>
          <w:rFonts w:asciiTheme="majorHAnsi" w:hAnsiTheme="majorHAnsi" w:cs="Arial"/>
          <w:b/>
          <w:lang w:eastAsia="en-US"/>
        </w:rPr>
      </w:pPr>
      <w:r w:rsidRPr="00D765E7">
        <w:rPr>
          <w:rFonts w:asciiTheme="majorHAnsi" w:hAnsiTheme="majorHAnsi" w:cs="Arial"/>
          <w:b/>
          <w:lang w:eastAsia="en-US"/>
        </w:rPr>
        <w:t>Drugi tehnični podatki o ponujenem vozilu</w:t>
      </w:r>
    </w:p>
    <w:tbl>
      <w:tblPr>
        <w:tblStyle w:val="Tabelamrea61"/>
        <w:tblW w:w="91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114"/>
        <w:gridCol w:w="3015"/>
        <w:gridCol w:w="6"/>
        <w:gridCol w:w="3024"/>
      </w:tblGrid>
      <w:tr w:rsidR="00D765E7" w:rsidRPr="00E50CC4" w14:paraId="5374DBBA" w14:textId="77777777" w:rsidTr="00D765E7">
        <w:tc>
          <w:tcPr>
            <w:tcW w:w="3114" w:type="dxa"/>
            <w:shd w:val="clear" w:color="auto" w:fill="DEEAF6" w:themeFill="accent1" w:themeFillTint="33"/>
          </w:tcPr>
          <w:p w14:paraId="564D3B77" w14:textId="77777777" w:rsidR="00D765E7" w:rsidRPr="00E50CC4"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c>
          <w:tcPr>
            <w:tcW w:w="3021" w:type="dxa"/>
            <w:gridSpan w:val="2"/>
            <w:shd w:val="clear" w:color="auto" w:fill="DEEAF6" w:themeFill="accent1" w:themeFillTint="33"/>
          </w:tcPr>
          <w:p w14:paraId="6BEF2051" w14:textId="77777777" w:rsidR="00D765E7" w:rsidRPr="00E50CC4"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E50CC4">
              <w:rPr>
                <w:rFonts w:asciiTheme="majorHAnsi" w:hAnsiTheme="majorHAnsi" w:cs="Arial"/>
                <w:sz w:val="22"/>
                <w:szCs w:val="22"/>
                <w:lang w:eastAsia="en-US"/>
              </w:rPr>
              <w:t>Zahtevane vrednosti naročnika</w:t>
            </w:r>
          </w:p>
        </w:tc>
        <w:tc>
          <w:tcPr>
            <w:tcW w:w="3024" w:type="dxa"/>
            <w:shd w:val="clear" w:color="auto" w:fill="DEEAF6" w:themeFill="accent1" w:themeFillTint="33"/>
          </w:tcPr>
          <w:p w14:paraId="4FB7A655" w14:textId="77777777" w:rsidR="00D765E7" w:rsidRPr="00E50CC4"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E50CC4">
              <w:rPr>
                <w:rFonts w:asciiTheme="majorHAnsi" w:hAnsiTheme="majorHAnsi" w:cs="Arial"/>
                <w:sz w:val="22"/>
                <w:szCs w:val="22"/>
                <w:lang w:eastAsia="en-US"/>
              </w:rPr>
              <w:t>Lastnosti ponujenega vozila</w:t>
            </w:r>
          </w:p>
        </w:tc>
      </w:tr>
      <w:tr w:rsidR="007D3491" w:rsidRPr="00E50CC4" w14:paraId="35AB7694" w14:textId="77777777" w:rsidTr="00D765E7">
        <w:tc>
          <w:tcPr>
            <w:tcW w:w="3114" w:type="dxa"/>
          </w:tcPr>
          <w:p w14:paraId="451E4809" w14:textId="13786F90" w:rsidR="007D3491" w:rsidRPr="00B54ABA" w:rsidRDefault="007D3491" w:rsidP="007D3491">
            <w:pPr>
              <w:rPr>
                <w:rFonts w:asciiTheme="majorHAnsi" w:hAnsiTheme="majorHAnsi" w:cs="Arial"/>
                <w:bCs/>
                <w:sz w:val="22"/>
                <w:szCs w:val="22"/>
                <w:lang w:eastAsia="en-US"/>
              </w:rPr>
            </w:pPr>
            <w:r w:rsidRPr="00B54ABA">
              <w:rPr>
                <w:rFonts w:asciiTheme="majorHAnsi" w:hAnsiTheme="majorHAnsi" w:cs="Arial"/>
                <w:bCs/>
                <w:sz w:val="22"/>
                <w:szCs w:val="22"/>
                <w:lang w:eastAsia="en-US"/>
              </w:rPr>
              <w:t>Karoserija:</w:t>
            </w:r>
          </w:p>
        </w:tc>
        <w:tc>
          <w:tcPr>
            <w:tcW w:w="3021" w:type="dxa"/>
            <w:gridSpan w:val="2"/>
          </w:tcPr>
          <w:p w14:paraId="6207DADC" w14:textId="0E5C9698"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Limuzina</w:t>
            </w:r>
          </w:p>
        </w:tc>
        <w:tc>
          <w:tcPr>
            <w:tcW w:w="3024" w:type="dxa"/>
          </w:tcPr>
          <w:p w14:paraId="62641CA3" w14:textId="77777777" w:rsidR="007D3491" w:rsidRPr="00E50CC4" w:rsidRDefault="007D3491" w:rsidP="007D3491">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7D3491" w:rsidRPr="00E50CC4" w14:paraId="5CDF6978" w14:textId="77777777" w:rsidTr="00D765E7">
        <w:tc>
          <w:tcPr>
            <w:tcW w:w="3114" w:type="dxa"/>
          </w:tcPr>
          <w:p w14:paraId="0DF0CBAF" w14:textId="110A104D" w:rsidR="007D3491" w:rsidRPr="00B54ABA" w:rsidRDefault="007D3491" w:rsidP="007D3491">
            <w:pPr>
              <w:rPr>
                <w:rFonts w:asciiTheme="majorHAnsi" w:hAnsiTheme="majorHAnsi" w:cs="Arial"/>
                <w:bCs/>
                <w:sz w:val="22"/>
                <w:szCs w:val="22"/>
                <w:lang w:eastAsia="en-US"/>
              </w:rPr>
            </w:pPr>
            <w:r w:rsidRPr="00B54ABA">
              <w:rPr>
                <w:rFonts w:asciiTheme="majorHAnsi" w:hAnsiTheme="majorHAnsi" w:cs="Arial"/>
                <w:bCs/>
                <w:sz w:val="22"/>
                <w:szCs w:val="22"/>
                <w:lang w:eastAsia="en-US"/>
              </w:rPr>
              <w:t>Moč bencinskega motorja v kW:</w:t>
            </w:r>
          </w:p>
        </w:tc>
        <w:tc>
          <w:tcPr>
            <w:tcW w:w="3021" w:type="dxa"/>
            <w:gridSpan w:val="2"/>
          </w:tcPr>
          <w:p w14:paraId="69C2A9BA" w14:textId="4A200D99"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Min 110 kW</w:t>
            </w:r>
          </w:p>
        </w:tc>
        <w:tc>
          <w:tcPr>
            <w:tcW w:w="3024" w:type="dxa"/>
          </w:tcPr>
          <w:p w14:paraId="6BF62467" w14:textId="77777777" w:rsidR="007D3491" w:rsidRPr="00E50CC4" w:rsidRDefault="007D3491" w:rsidP="007D3491">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7D3491" w:rsidRPr="00E50CC4" w14:paraId="0976D824" w14:textId="77777777" w:rsidTr="00D765E7">
        <w:tc>
          <w:tcPr>
            <w:tcW w:w="3114" w:type="dxa"/>
          </w:tcPr>
          <w:p w14:paraId="01DE09B9" w14:textId="4AB68631" w:rsidR="007D3491" w:rsidRPr="00B54ABA" w:rsidRDefault="007D3491" w:rsidP="007D3491">
            <w:pPr>
              <w:rPr>
                <w:rFonts w:asciiTheme="majorHAnsi" w:hAnsiTheme="majorHAnsi" w:cs="Arial"/>
                <w:bCs/>
                <w:sz w:val="22"/>
                <w:szCs w:val="22"/>
                <w:lang w:eastAsia="en-US"/>
              </w:rPr>
            </w:pPr>
            <w:r w:rsidRPr="00B54ABA">
              <w:rPr>
                <w:rFonts w:asciiTheme="majorHAnsi" w:hAnsiTheme="majorHAnsi" w:cs="Arial"/>
                <w:bCs/>
                <w:sz w:val="22"/>
                <w:szCs w:val="22"/>
                <w:lang w:eastAsia="en-US"/>
              </w:rPr>
              <w:t>Moč električnega motorja v kW:</w:t>
            </w:r>
          </w:p>
        </w:tc>
        <w:tc>
          <w:tcPr>
            <w:tcW w:w="3021" w:type="dxa"/>
            <w:gridSpan w:val="2"/>
          </w:tcPr>
          <w:p w14:paraId="3E27AB9D" w14:textId="5746D6F2"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Min 80 kW</w:t>
            </w:r>
          </w:p>
        </w:tc>
        <w:tc>
          <w:tcPr>
            <w:tcW w:w="3024" w:type="dxa"/>
          </w:tcPr>
          <w:p w14:paraId="12EF82BA" w14:textId="77777777" w:rsidR="007D3491" w:rsidRPr="00E50CC4" w:rsidRDefault="007D3491" w:rsidP="007D3491">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7D3491" w:rsidRPr="00E50CC4" w14:paraId="434E0C1B" w14:textId="77777777" w:rsidTr="00D765E7">
        <w:tc>
          <w:tcPr>
            <w:tcW w:w="3114" w:type="dxa"/>
          </w:tcPr>
          <w:p w14:paraId="2F4E83E4" w14:textId="53B0F740" w:rsidR="007D3491" w:rsidRPr="00B54ABA" w:rsidRDefault="007D3491" w:rsidP="007D3491">
            <w:pPr>
              <w:rPr>
                <w:rFonts w:asciiTheme="majorHAnsi" w:hAnsiTheme="majorHAnsi" w:cs="Arial"/>
                <w:bCs/>
                <w:sz w:val="22"/>
                <w:szCs w:val="22"/>
                <w:lang w:eastAsia="en-US"/>
              </w:rPr>
            </w:pPr>
            <w:r w:rsidRPr="00B54ABA">
              <w:rPr>
                <w:rFonts w:asciiTheme="majorHAnsi" w:hAnsiTheme="majorHAnsi" w:cs="Arial"/>
                <w:bCs/>
                <w:sz w:val="22"/>
                <w:szCs w:val="22"/>
                <w:lang w:eastAsia="en-US"/>
              </w:rPr>
              <w:t>Minimalni skupni doseg:</w:t>
            </w:r>
          </w:p>
        </w:tc>
        <w:tc>
          <w:tcPr>
            <w:tcW w:w="3021" w:type="dxa"/>
            <w:gridSpan w:val="2"/>
          </w:tcPr>
          <w:p w14:paraId="72269F1C" w14:textId="470A3D53"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900 km</w:t>
            </w:r>
          </w:p>
        </w:tc>
        <w:tc>
          <w:tcPr>
            <w:tcW w:w="3024" w:type="dxa"/>
          </w:tcPr>
          <w:p w14:paraId="4EB2FAD8" w14:textId="77777777" w:rsidR="007D3491" w:rsidRPr="00E50CC4" w:rsidRDefault="007D3491" w:rsidP="007D3491">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7D3491" w:rsidRPr="00E50CC4" w14:paraId="71A4B30C" w14:textId="77777777" w:rsidTr="00D765E7">
        <w:tc>
          <w:tcPr>
            <w:tcW w:w="3114" w:type="dxa"/>
          </w:tcPr>
          <w:p w14:paraId="24334745" w14:textId="6EDF6248" w:rsidR="007D3491" w:rsidRPr="00B54ABA" w:rsidRDefault="007D3491" w:rsidP="007D3491">
            <w:pPr>
              <w:rPr>
                <w:rFonts w:asciiTheme="majorHAnsi" w:hAnsiTheme="majorHAnsi" w:cs="Arial"/>
                <w:bCs/>
                <w:sz w:val="22"/>
                <w:szCs w:val="22"/>
                <w:lang w:eastAsia="en-US"/>
              </w:rPr>
            </w:pPr>
            <w:r w:rsidRPr="00B54ABA">
              <w:rPr>
                <w:rFonts w:asciiTheme="majorHAnsi" w:hAnsiTheme="majorHAnsi" w:cs="Arial"/>
                <w:bCs/>
                <w:sz w:val="22"/>
                <w:szCs w:val="22"/>
                <w:lang w:eastAsia="en-US"/>
              </w:rPr>
              <w:t>Izpust CO</w:t>
            </w:r>
            <w:r w:rsidRPr="00B54ABA">
              <w:rPr>
                <w:rFonts w:asciiTheme="majorHAnsi" w:hAnsiTheme="majorHAnsi" w:cs="Arial"/>
                <w:bCs/>
                <w:sz w:val="22"/>
                <w:szCs w:val="22"/>
                <w:vertAlign w:val="subscript"/>
                <w:lang w:eastAsia="en-US"/>
              </w:rPr>
              <w:t>2</w:t>
            </w:r>
            <w:r w:rsidRPr="00B54ABA">
              <w:rPr>
                <w:rFonts w:asciiTheme="majorHAnsi" w:hAnsiTheme="majorHAnsi" w:cs="Arial"/>
                <w:bCs/>
                <w:sz w:val="22"/>
                <w:szCs w:val="22"/>
                <w:lang w:eastAsia="en-US"/>
              </w:rPr>
              <w:t xml:space="preserve"> v g/km pri kombinirani porabi:</w:t>
            </w:r>
          </w:p>
        </w:tc>
        <w:tc>
          <w:tcPr>
            <w:tcW w:w="3015" w:type="dxa"/>
          </w:tcPr>
          <w:p w14:paraId="5E41E547" w14:textId="0ACA48CA"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Max do 40 g/km</w:t>
            </w:r>
          </w:p>
        </w:tc>
        <w:tc>
          <w:tcPr>
            <w:tcW w:w="3030" w:type="dxa"/>
            <w:gridSpan w:val="2"/>
            <w:shd w:val="clear" w:color="auto" w:fill="auto"/>
          </w:tcPr>
          <w:p w14:paraId="2105AC03" w14:textId="77777777" w:rsidR="007D3491" w:rsidRPr="00E50CC4" w:rsidRDefault="007D3491" w:rsidP="007D3491">
            <w:pPr>
              <w:jc w:val="both"/>
              <w:rPr>
                <w:rFonts w:asciiTheme="majorHAnsi" w:hAnsiTheme="majorHAnsi" w:cs="Arial"/>
                <w:bCs/>
                <w:sz w:val="22"/>
                <w:szCs w:val="22"/>
                <w:lang w:eastAsia="en-US"/>
              </w:rPr>
            </w:pPr>
          </w:p>
        </w:tc>
      </w:tr>
      <w:tr w:rsidR="007D3491" w:rsidRPr="00E50CC4" w14:paraId="0836D0CF" w14:textId="77777777" w:rsidTr="00D765E7">
        <w:tc>
          <w:tcPr>
            <w:tcW w:w="3114" w:type="dxa"/>
          </w:tcPr>
          <w:p w14:paraId="5675C9E5" w14:textId="0D571EC4" w:rsidR="007D3491" w:rsidRPr="00B54ABA" w:rsidRDefault="007D3491" w:rsidP="007D3491">
            <w:pPr>
              <w:rPr>
                <w:rFonts w:asciiTheme="majorHAnsi" w:hAnsiTheme="majorHAnsi" w:cs="Arial"/>
                <w:bCs/>
                <w:sz w:val="22"/>
                <w:szCs w:val="22"/>
                <w:lang w:eastAsia="en-US"/>
              </w:rPr>
            </w:pPr>
            <w:r w:rsidRPr="00B54ABA">
              <w:rPr>
                <w:rFonts w:asciiTheme="majorHAnsi" w:hAnsiTheme="majorHAnsi" w:cs="Arial"/>
                <w:bCs/>
                <w:sz w:val="22"/>
                <w:szCs w:val="22"/>
                <w:lang w:eastAsia="en-US"/>
              </w:rPr>
              <w:t>Menjalnik:</w:t>
            </w:r>
          </w:p>
        </w:tc>
        <w:tc>
          <w:tcPr>
            <w:tcW w:w="3015" w:type="dxa"/>
          </w:tcPr>
          <w:p w14:paraId="4C835CC8" w14:textId="6243ED37"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Samodejni</w:t>
            </w:r>
          </w:p>
        </w:tc>
        <w:tc>
          <w:tcPr>
            <w:tcW w:w="3030" w:type="dxa"/>
            <w:gridSpan w:val="2"/>
            <w:shd w:val="clear" w:color="auto" w:fill="auto"/>
          </w:tcPr>
          <w:p w14:paraId="668B472F" w14:textId="77777777" w:rsidR="007D3491" w:rsidRPr="00E50CC4" w:rsidRDefault="007D3491" w:rsidP="007D3491">
            <w:pPr>
              <w:jc w:val="both"/>
              <w:rPr>
                <w:rFonts w:asciiTheme="majorHAnsi" w:hAnsiTheme="majorHAnsi" w:cs="Arial"/>
                <w:bCs/>
                <w:sz w:val="22"/>
                <w:szCs w:val="22"/>
                <w:lang w:eastAsia="en-US"/>
              </w:rPr>
            </w:pPr>
          </w:p>
        </w:tc>
      </w:tr>
      <w:tr w:rsidR="007D3491" w:rsidRPr="00E50CC4" w14:paraId="15D265BB" w14:textId="77777777" w:rsidTr="00D765E7">
        <w:tc>
          <w:tcPr>
            <w:tcW w:w="3114" w:type="dxa"/>
          </w:tcPr>
          <w:p w14:paraId="39F55CE8" w14:textId="62F030AB" w:rsidR="007D3491" w:rsidRPr="00B54ABA" w:rsidRDefault="007D3491" w:rsidP="007D3491">
            <w:pPr>
              <w:rPr>
                <w:rFonts w:asciiTheme="majorHAnsi" w:hAnsiTheme="majorHAnsi" w:cs="Arial"/>
                <w:bCs/>
                <w:sz w:val="22"/>
                <w:szCs w:val="22"/>
                <w:lang w:eastAsia="en-US"/>
              </w:rPr>
            </w:pPr>
            <w:r w:rsidRPr="00B54ABA">
              <w:rPr>
                <w:rFonts w:asciiTheme="majorHAnsi" w:hAnsiTheme="majorHAnsi" w:cs="Arial"/>
                <w:bCs/>
                <w:sz w:val="22"/>
                <w:szCs w:val="22"/>
                <w:lang w:eastAsia="en-US"/>
              </w:rPr>
              <w:t>Pogon:</w:t>
            </w:r>
          </w:p>
        </w:tc>
        <w:tc>
          <w:tcPr>
            <w:tcW w:w="3015" w:type="dxa"/>
          </w:tcPr>
          <w:p w14:paraId="14FA039B" w14:textId="3387FA38"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Prednji pogon</w:t>
            </w:r>
          </w:p>
        </w:tc>
        <w:tc>
          <w:tcPr>
            <w:tcW w:w="3030" w:type="dxa"/>
            <w:gridSpan w:val="2"/>
            <w:shd w:val="clear" w:color="auto" w:fill="auto"/>
          </w:tcPr>
          <w:p w14:paraId="5669042F" w14:textId="77777777" w:rsidR="007D3491" w:rsidRPr="00E50CC4" w:rsidRDefault="007D3491" w:rsidP="007D3491">
            <w:pPr>
              <w:jc w:val="both"/>
              <w:rPr>
                <w:rFonts w:asciiTheme="majorHAnsi" w:hAnsiTheme="majorHAnsi" w:cs="Arial"/>
                <w:bCs/>
                <w:sz w:val="22"/>
                <w:szCs w:val="22"/>
                <w:lang w:eastAsia="en-US"/>
              </w:rPr>
            </w:pPr>
          </w:p>
        </w:tc>
      </w:tr>
      <w:tr w:rsidR="007D3491" w:rsidRPr="00E50CC4" w14:paraId="0284E7D7" w14:textId="77777777" w:rsidTr="00D765E7">
        <w:tc>
          <w:tcPr>
            <w:tcW w:w="3114" w:type="dxa"/>
          </w:tcPr>
          <w:p w14:paraId="43956491" w14:textId="029717FB" w:rsidR="007D3491" w:rsidRPr="00B54ABA" w:rsidRDefault="007D3491" w:rsidP="007D3491">
            <w:pPr>
              <w:rPr>
                <w:rFonts w:asciiTheme="majorHAnsi" w:hAnsiTheme="majorHAnsi" w:cs="Arial"/>
                <w:bCs/>
                <w:sz w:val="22"/>
                <w:szCs w:val="22"/>
                <w:lang w:eastAsia="en-US"/>
              </w:rPr>
            </w:pPr>
            <w:r w:rsidRPr="00B54ABA">
              <w:rPr>
                <w:rFonts w:asciiTheme="majorHAnsi" w:hAnsiTheme="majorHAnsi" w:cs="Arial"/>
                <w:bCs/>
                <w:sz w:val="22"/>
                <w:szCs w:val="22"/>
                <w:lang w:eastAsia="en-US"/>
              </w:rPr>
              <w:t>Medosna razdalja:</w:t>
            </w:r>
          </w:p>
        </w:tc>
        <w:tc>
          <w:tcPr>
            <w:tcW w:w="3015" w:type="dxa"/>
          </w:tcPr>
          <w:p w14:paraId="553FD9E7" w14:textId="797F9F4B"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Min 2.800 mm</w:t>
            </w:r>
          </w:p>
        </w:tc>
        <w:tc>
          <w:tcPr>
            <w:tcW w:w="3030" w:type="dxa"/>
            <w:gridSpan w:val="2"/>
            <w:shd w:val="clear" w:color="auto" w:fill="auto"/>
          </w:tcPr>
          <w:p w14:paraId="0D975AD9" w14:textId="77777777" w:rsidR="007D3491" w:rsidRPr="00E50CC4" w:rsidRDefault="007D3491" w:rsidP="007D3491">
            <w:pPr>
              <w:jc w:val="both"/>
              <w:rPr>
                <w:rFonts w:asciiTheme="majorHAnsi" w:hAnsiTheme="majorHAnsi" w:cs="Arial"/>
                <w:bCs/>
                <w:sz w:val="22"/>
                <w:szCs w:val="22"/>
                <w:lang w:eastAsia="en-US"/>
              </w:rPr>
            </w:pPr>
          </w:p>
        </w:tc>
      </w:tr>
      <w:tr w:rsidR="007D3491" w:rsidRPr="00E50CC4" w14:paraId="143D04A0" w14:textId="77777777" w:rsidTr="00D765E7">
        <w:tc>
          <w:tcPr>
            <w:tcW w:w="3114" w:type="dxa"/>
          </w:tcPr>
          <w:p w14:paraId="158D350A" w14:textId="300EF969" w:rsidR="007D3491" w:rsidRPr="00B54ABA" w:rsidRDefault="007D3491" w:rsidP="007D3491">
            <w:pPr>
              <w:rPr>
                <w:rFonts w:asciiTheme="majorHAnsi" w:hAnsiTheme="majorHAnsi" w:cs="Arial"/>
                <w:bCs/>
                <w:lang w:eastAsia="en-US"/>
              </w:rPr>
            </w:pPr>
            <w:r w:rsidRPr="00B54ABA">
              <w:rPr>
                <w:rFonts w:asciiTheme="majorHAnsi" w:hAnsiTheme="majorHAnsi" w:cs="Arial"/>
                <w:bCs/>
                <w:sz w:val="22"/>
                <w:szCs w:val="22"/>
                <w:lang w:eastAsia="en-US"/>
              </w:rPr>
              <w:t>Število vrat:</w:t>
            </w:r>
          </w:p>
        </w:tc>
        <w:tc>
          <w:tcPr>
            <w:tcW w:w="3015" w:type="dxa"/>
          </w:tcPr>
          <w:p w14:paraId="65386EC9" w14:textId="4982F09C"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5</w:t>
            </w:r>
          </w:p>
        </w:tc>
        <w:tc>
          <w:tcPr>
            <w:tcW w:w="3030" w:type="dxa"/>
            <w:gridSpan w:val="2"/>
            <w:shd w:val="clear" w:color="auto" w:fill="auto"/>
          </w:tcPr>
          <w:p w14:paraId="40FF1107" w14:textId="77777777" w:rsidR="007D3491" w:rsidRPr="00E50CC4" w:rsidRDefault="007D3491" w:rsidP="007D3491">
            <w:pPr>
              <w:jc w:val="both"/>
              <w:rPr>
                <w:rFonts w:asciiTheme="majorHAnsi" w:hAnsiTheme="majorHAnsi" w:cs="Arial"/>
                <w:bCs/>
                <w:lang w:eastAsia="en-US"/>
              </w:rPr>
            </w:pPr>
          </w:p>
        </w:tc>
      </w:tr>
      <w:tr w:rsidR="007D3491" w:rsidRPr="00E50CC4" w14:paraId="6C77D403" w14:textId="77777777" w:rsidTr="00D765E7">
        <w:tc>
          <w:tcPr>
            <w:tcW w:w="3114" w:type="dxa"/>
          </w:tcPr>
          <w:p w14:paraId="03E721C1" w14:textId="3F5564BE" w:rsidR="007D3491" w:rsidRPr="00B54ABA" w:rsidRDefault="007D3491" w:rsidP="007D3491">
            <w:pPr>
              <w:rPr>
                <w:rFonts w:asciiTheme="majorHAnsi" w:hAnsiTheme="majorHAnsi" w:cs="Arial"/>
                <w:bCs/>
                <w:lang w:eastAsia="en-US"/>
              </w:rPr>
            </w:pPr>
            <w:r w:rsidRPr="00B54ABA">
              <w:rPr>
                <w:rFonts w:asciiTheme="majorHAnsi" w:hAnsiTheme="majorHAnsi" w:cs="Arial"/>
                <w:bCs/>
                <w:sz w:val="22"/>
                <w:szCs w:val="22"/>
                <w:lang w:eastAsia="en-US"/>
              </w:rPr>
              <w:t>Razpoložljiva višina na zadnjih sedežih:</w:t>
            </w:r>
          </w:p>
        </w:tc>
        <w:tc>
          <w:tcPr>
            <w:tcW w:w="3015" w:type="dxa"/>
          </w:tcPr>
          <w:p w14:paraId="5506A25C" w14:textId="4A069F38"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Min 980 mm</w:t>
            </w:r>
          </w:p>
        </w:tc>
        <w:tc>
          <w:tcPr>
            <w:tcW w:w="3030" w:type="dxa"/>
            <w:gridSpan w:val="2"/>
            <w:shd w:val="clear" w:color="auto" w:fill="auto"/>
          </w:tcPr>
          <w:p w14:paraId="7A8F7491" w14:textId="77777777" w:rsidR="007D3491" w:rsidRPr="00E50CC4" w:rsidRDefault="007D3491" w:rsidP="007D3491">
            <w:pPr>
              <w:jc w:val="both"/>
              <w:rPr>
                <w:rFonts w:asciiTheme="majorHAnsi" w:hAnsiTheme="majorHAnsi" w:cs="Arial"/>
                <w:bCs/>
                <w:lang w:eastAsia="en-US"/>
              </w:rPr>
            </w:pPr>
          </w:p>
        </w:tc>
      </w:tr>
      <w:tr w:rsidR="007D3491" w:rsidRPr="00E50CC4" w14:paraId="0142D92F" w14:textId="77777777" w:rsidTr="00D765E7">
        <w:tc>
          <w:tcPr>
            <w:tcW w:w="3114" w:type="dxa"/>
          </w:tcPr>
          <w:p w14:paraId="4C0D6250" w14:textId="7B170B25" w:rsidR="007D3491" w:rsidRPr="00B54ABA" w:rsidRDefault="007D3491" w:rsidP="007D3491">
            <w:pPr>
              <w:rPr>
                <w:rFonts w:asciiTheme="majorHAnsi" w:hAnsiTheme="majorHAnsi" w:cs="Arial"/>
                <w:bCs/>
                <w:lang w:eastAsia="en-US"/>
              </w:rPr>
            </w:pPr>
            <w:r w:rsidRPr="00B54ABA">
              <w:rPr>
                <w:rFonts w:asciiTheme="majorHAnsi" w:hAnsiTheme="majorHAnsi" w:cs="Arial"/>
                <w:bCs/>
                <w:sz w:val="22"/>
                <w:szCs w:val="22"/>
                <w:lang w:eastAsia="en-US"/>
              </w:rPr>
              <w:t>Prostornina prtljažnika:</w:t>
            </w:r>
          </w:p>
        </w:tc>
        <w:tc>
          <w:tcPr>
            <w:tcW w:w="3015" w:type="dxa"/>
          </w:tcPr>
          <w:p w14:paraId="38816E34" w14:textId="3E13888C"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 xml:space="preserve">Min 450 l  </w:t>
            </w:r>
          </w:p>
        </w:tc>
        <w:tc>
          <w:tcPr>
            <w:tcW w:w="3030" w:type="dxa"/>
            <w:gridSpan w:val="2"/>
            <w:shd w:val="clear" w:color="auto" w:fill="auto"/>
          </w:tcPr>
          <w:p w14:paraId="586DA43F" w14:textId="77777777" w:rsidR="007D3491" w:rsidRPr="00E50CC4" w:rsidRDefault="007D3491" w:rsidP="007D3491">
            <w:pPr>
              <w:jc w:val="both"/>
              <w:rPr>
                <w:rFonts w:asciiTheme="majorHAnsi" w:hAnsiTheme="majorHAnsi" w:cs="Arial"/>
                <w:bCs/>
                <w:lang w:eastAsia="en-US"/>
              </w:rPr>
            </w:pPr>
          </w:p>
        </w:tc>
      </w:tr>
      <w:tr w:rsidR="007D3491" w:rsidRPr="00E50CC4" w14:paraId="4B084533" w14:textId="77777777" w:rsidTr="00D765E7">
        <w:tc>
          <w:tcPr>
            <w:tcW w:w="3114" w:type="dxa"/>
          </w:tcPr>
          <w:p w14:paraId="7C92A0CF" w14:textId="0E6A3150" w:rsidR="007D3491" w:rsidRPr="00B54ABA" w:rsidRDefault="007D3491" w:rsidP="007D3491">
            <w:pPr>
              <w:rPr>
                <w:rFonts w:asciiTheme="majorHAnsi" w:hAnsiTheme="majorHAnsi" w:cs="Arial"/>
                <w:bCs/>
                <w:lang w:eastAsia="en-US"/>
              </w:rPr>
            </w:pPr>
            <w:r w:rsidRPr="00B54ABA">
              <w:rPr>
                <w:rFonts w:asciiTheme="majorHAnsi" w:hAnsiTheme="majorHAnsi" w:cs="Arial"/>
                <w:bCs/>
                <w:sz w:val="22"/>
                <w:szCs w:val="22"/>
                <w:lang w:eastAsia="en-US"/>
              </w:rPr>
              <w:t>Vrsta goriva:</w:t>
            </w:r>
          </w:p>
        </w:tc>
        <w:tc>
          <w:tcPr>
            <w:tcW w:w="3015" w:type="dxa"/>
          </w:tcPr>
          <w:p w14:paraId="20302302" w14:textId="1AF2845C"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Priključni hibrid</w:t>
            </w:r>
          </w:p>
        </w:tc>
        <w:tc>
          <w:tcPr>
            <w:tcW w:w="3030" w:type="dxa"/>
            <w:gridSpan w:val="2"/>
            <w:shd w:val="clear" w:color="auto" w:fill="auto"/>
          </w:tcPr>
          <w:p w14:paraId="71BBC1D7" w14:textId="77777777" w:rsidR="007D3491" w:rsidRPr="00E50CC4" w:rsidRDefault="007D3491" w:rsidP="007D3491">
            <w:pPr>
              <w:jc w:val="both"/>
              <w:rPr>
                <w:rFonts w:asciiTheme="majorHAnsi" w:hAnsiTheme="majorHAnsi" w:cs="Arial"/>
                <w:bCs/>
                <w:lang w:eastAsia="en-US"/>
              </w:rPr>
            </w:pPr>
          </w:p>
        </w:tc>
      </w:tr>
      <w:tr w:rsidR="007D3491" w:rsidRPr="00E50CC4" w14:paraId="64BFDCEF" w14:textId="77777777" w:rsidTr="00D765E7">
        <w:tc>
          <w:tcPr>
            <w:tcW w:w="3114" w:type="dxa"/>
          </w:tcPr>
          <w:p w14:paraId="1753852E" w14:textId="64CC7D09" w:rsidR="007D3491" w:rsidRPr="00B54ABA" w:rsidRDefault="007D3491" w:rsidP="007D3491">
            <w:pPr>
              <w:rPr>
                <w:rFonts w:asciiTheme="majorHAnsi" w:hAnsiTheme="majorHAnsi" w:cs="Arial"/>
                <w:bCs/>
                <w:lang w:eastAsia="en-US"/>
              </w:rPr>
            </w:pPr>
            <w:r w:rsidRPr="00B54ABA">
              <w:rPr>
                <w:rFonts w:asciiTheme="majorHAnsi" w:hAnsiTheme="majorHAnsi" w:cs="Arial"/>
                <w:bCs/>
                <w:sz w:val="22"/>
                <w:szCs w:val="22"/>
                <w:lang w:eastAsia="en-US"/>
              </w:rPr>
              <w:t>Obvezni minimalni garancijski rok za vozilo:</w:t>
            </w:r>
          </w:p>
        </w:tc>
        <w:tc>
          <w:tcPr>
            <w:tcW w:w="3015" w:type="dxa"/>
          </w:tcPr>
          <w:p w14:paraId="7A28EC68" w14:textId="13E5A447"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V skladu s pogoji prodajalca</w:t>
            </w:r>
          </w:p>
        </w:tc>
        <w:tc>
          <w:tcPr>
            <w:tcW w:w="3030" w:type="dxa"/>
            <w:gridSpan w:val="2"/>
            <w:shd w:val="clear" w:color="auto" w:fill="auto"/>
          </w:tcPr>
          <w:p w14:paraId="0F02428D" w14:textId="77777777" w:rsidR="007D3491" w:rsidRPr="00E50CC4" w:rsidRDefault="007D3491" w:rsidP="007D3491">
            <w:pPr>
              <w:jc w:val="both"/>
              <w:rPr>
                <w:rFonts w:asciiTheme="majorHAnsi" w:hAnsiTheme="majorHAnsi" w:cs="Arial"/>
                <w:bCs/>
                <w:lang w:eastAsia="en-US"/>
              </w:rPr>
            </w:pPr>
          </w:p>
        </w:tc>
      </w:tr>
    </w:tbl>
    <w:p w14:paraId="086F40AB" w14:textId="77777777" w:rsidR="00D765E7" w:rsidRPr="00D765E7" w:rsidRDefault="00D765E7" w:rsidP="00D765E7">
      <w:pPr>
        <w:tabs>
          <w:tab w:val="right" w:pos="2556"/>
          <w:tab w:val="right" w:pos="5609"/>
          <w:tab w:val="left" w:pos="7938"/>
          <w:tab w:val="left" w:pos="8364"/>
        </w:tabs>
        <w:ind w:right="-1"/>
        <w:jc w:val="both"/>
        <w:rPr>
          <w:rFonts w:asciiTheme="majorHAnsi" w:hAnsiTheme="majorHAnsi" w:cs="Arial"/>
          <w:lang w:eastAsia="en-US"/>
        </w:rPr>
      </w:pPr>
    </w:p>
    <w:p w14:paraId="2F10831D" w14:textId="77777777" w:rsidR="00D765E7" w:rsidRPr="00D765E7" w:rsidRDefault="00D765E7" w:rsidP="00D765E7">
      <w:pPr>
        <w:tabs>
          <w:tab w:val="right" w:pos="2556"/>
          <w:tab w:val="right" w:pos="5609"/>
          <w:tab w:val="left" w:pos="7938"/>
          <w:tab w:val="left" w:pos="8364"/>
        </w:tabs>
        <w:ind w:right="-1"/>
        <w:jc w:val="both"/>
        <w:rPr>
          <w:rFonts w:asciiTheme="majorHAnsi" w:hAnsiTheme="majorHAnsi" w:cs="Arial"/>
          <w:lang w:eastAsia="en-US"/>
        </w:rPr>
      </w:pPr>
      <w:r w:rsidRPr="00D765E7">
        <w:rPr>
          <w:rFonts w:asciiTheme="majorHAnsi" w:hAnsiTheme="majorHAnsi" w:cs="Arial"/>
          <w:b/>
          <w:lang w:eastAsia="en-US"/>
        </w:rPr>
        <w:t>Oprema in druge lastnosti ponujenega vozila</w:t>
      </w:r>
      <w:r w:rsidRPr="00D765E7">
        <w:rPr>
          <w:rFonts w:asciiTheme="majorHAnsi" w:hAnsiTheme="majorHAnsi" w:cs="Arial"/>
          <w:lang w:eastAsia="en-US"/>
        </w:rPr>
        <w:t xml:space="preserve"> (obvezno vse ustrezno označiti):</w:t>
      </w:r>
    </w:p>
    <w:tbl>
      <w:tblPr>
        <w:tblStyle w:val="Tabelamrea61"/>
        <w:tblW w:w="920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6941"/>
        <w:gridCol w:w="2268"/>
      </w:tblGrid>
      <w:tr w:rsidR="007D3491" w:rsidRPr="00E50CC4" w14:paraId="1105A036" w14:textId="77777777" w:rsidTr="0001611A">
        <w:tc>
          <w:tcPr>
            <w:tcW w:w="6941" w:type="dxa"/>
          </w:tcPr>
          <w:p w14:paraId="1DA6486E" w14:textId="4F34BC5E" w:rsidR="007D3491" w:rsidRPr="00E50CC4" w:rsidRDefault="007D3491" w:rsidP="007D3491">
            <w:pPr>
              <w:jc w:val="both"/>
              <w:rPr>
                <w:rFonts w:asciiTheme="majorHAnsi" w:hAnsiTheme="majorHAnsi" w:cs="Arial"/>
                <w:bCs/>
                <w:sz w:val="22"/>
                <w:szCs w:val="22"/>
              </w:rPr>
            </w:pPr>
            <w:r w:rsidRPr="00B54ABA">
              <w:rPr>
                <w:rFonts w:asciiTheme="majorHAnsi" w:hAnsiTheme="majorHAnsi" w:cs="Arial"/>
                <w:bCs/>
                <w:sz w:val="22"/>
                <w:szCs w:val="22"/>
                <w:lang w:eastAsia="en-US"/>
              </w:rPr>
              <w:t>varnostne blazine in zavese: 2x čelna blazina, 2x spredaj bočna blazina, 2x zadaj bočna blazina, 2x stranski zavesi in voznikova kolenska zračna blazina,</w:t>
            </w:r>
            <w:r w:rsidRPr="003809ED">
              <w:rPr>
                <w:rFonts w:asciiTheme="majorHAnsi" w:hAnsiTheme="majorHAnsi" w:cs="Arial"/>
                <w:bCs/>
                <w:sz w:val="22"/>
                <w:szCs w:val="22"/>
                <w:lang w:eastAsia="en-US"/>
              </w:rPr>
              <w:t xml:space="preserve">  </w:t>
            </w:r>
          </w:p>
        </w:tc>
        <w:tc>
          <w:tcPr>
            <w:tcW w:w="2268" w:type="dxa"/>
            <w:shd w:val="clear" w:color="auto" w:fill="auto"/>
          </w:tcPr>
          <w:p w14:paraId="0F35763C" w14:textId="77777777" w:rsidR="007D3491" w:rsidRPr="00E50CC4" w:rsidRDefault="00592CCE"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325624379"/>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2099137722"/>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4B4885CB" w14:textId="77777777" w:rsidTr="0001611A">
        <w:tc>
          <w:tcPr>
            <w:tcW w:w="6941" w:type="dxa"/>
          </w:tcPr>
          <w:p w14:paraId="1FDFE4E0" w14:textId="352B4FEB"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varnostni sistem za nadzor razdalje in mestna funkcija samodejnega zaviranja v sili,</w:t>
            </w:r>
          </w:p>
        </w:tc>
        <w:tc>
          <w:tcPr>
            <w:tcW w:w="2268" w:type="dxa"/>
            <w:shd w:val="clear" w:color="auto" w:fill="auto"/>
          </w:tcPr>
          <w:p w14:paraId="6B5C341F" w14:textId="77777777" w:rsidR="007D3491" w:rsidRPr="00E50CC4" w:rsidRDefault="00592CCE"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76406819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448360936"/>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16035CC6" w14:textId="77777777" w:rsidTr="0001611A">
        <w:tc>
          <w:tcPr>
            <w:tcW w:w="6941" w:type="dxa"/>
          </w:tcPr>
          <w:p w14:paraId="38419264" w14:textId="59A5C82E"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avtomatsko odklepanje vozila in aktiviranje vseh smernikov v primeru nesreče,</w:t>
            </w:r>
          </w:p>
        </w:tc>
        <w:tc>
          <w:tcPr>
            <w:tcW w:w="2268" w:type="dxa"/>
            <w:shd w:val="clear" w:color="auto" w:fill="auto"/>
          </w:tcPr>
          <w:p w14:paraId="4699D168" w14:textId="77777777" w:rsidR="007D3491" w:rsidRPr="00E50CC4" w:rsidRDefault="00592CCE"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47087645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844403155"/>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363FE31D" w14:textId="77777777" w:rsidTr="0001611A">
        <w:tc>
          <w:tcPr>
            <w:tcW w:w="6941" w:type="dxa"/>
          </w:tcPr>
          <w:p w14:paraId="1A0AD12D" w14:textId="47FD766F"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daljinsko centralno zaklepanje,</w:t>
            </w:r>
          </w:p>
        </w:tc>
        <w:tc>
          <w:tcPr>
            <w:tcW w:w="2268" w:type="dxa"/>
            <w:shd w:val="clear" w:color="auto" w:fill="auto"/>
          </w:tcPr>
          <w:p w14:paraId="2C077C7F" w14:textId="77777777" w:rsidR="007D3491" w:rsidRPr="00E50CC4" w:rsidRDefault="00592CCE"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62021131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295343989"/>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562CC415" w14:textId="77777777" w:rsidTr="0001611A">
        <w:tc>
          <w:tcPr>
            <w:tcW w:w="6941" w:type="dxa"/>
          </w:tcPr>
          <w:p w14:paraId="4BF8943E" w14:textId="61B5657A"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električno nastavljiva prednja sedeža,</w:t>
            </w:r>
          </w:p>
        </w:tc>
        <w:tc>
          <w:tcPr>
            <w:tcW w:w="2268" w:type="dxa"/>
            <w:shd w:val="clear" w:color="auto" w:fill="auto"/>
          </w:tcPr>
          <w:p w14:paraId="1A5BFE05" w14:textId="77777777" w:rsidR="007D3491" w:rsidRPr="00E50CC4" w:rsidRDefault="00592CCE"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053624779"/>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206246973"/>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0D8D8F44" w14:textId="77777777" w:rsidTr="0001611A">
        <w:tc>
          <w:tcPr>
            <w:tcW w:w="6941" w:type="dxa"/>
          </w:tcPr>
          <w:p w14:paraId="0E6B314C" w14:textId="0702DB68"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električni pomik prednjih in zadnjih stekel,</w:t>
            </w:r>
          </w:p>
        </w:tc>
        <w:tc>
          <w:tcPr>
            <w:tcW w:w="2268" w:type="dxa"/>
            <w:shd w:val="clear" w:color="auto" w:fill="auto"/>
          </w:tcPr>
          <w:p w14:paraId="414EF804" w14:textId="77777777" w:rsidR="007D3491" w:rsidRPr="00E50CC4" w:rsidRDefault="00592CCE"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11983440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416250346"/>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1D155AC2" w14:textId="77777777" w:rsidTr="0001611A">
        <w:tc>
          <w:tcPr>
            <w:tcW w:w="6941" w:type="dxa"/>
          </w:tcPr>
          <w:p w14:paraId="1A1ACA7D" w14:textId="13A7CF58"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zaščita proti soncu na stranskih steklih zadaj in na zadnjem steklu, dodatno zatemnjena stekla od B stebrička naprej</w:t>
            </w:r>
          </w:p>
        </w:tc>
        <w:tc>
          <w:tcPr>
            <w:tcW w:w="2268" w:type="dxa"/>
            <w:shd w:val="clear" w:color="auto" w:fill="auto"/>
          </w:tcPr>
          <w:p w14:paraId="10D6D77C" w14:textId="77777777" w:rsidR="007D3491" w:rsidRPr="00E50CC4" w:rsidRDefault="00592CCE"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2114786774"/>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6185142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0E321806" w14:textId="77777777" w:rsidTr="0001611A">
        <w:tc>
          <w:tcPr>
            <w:tcW w:w="6941" w:type="dxa"/>
          </w:tcPr>
          <w:p w14:paraId="36130B00" w14:textId="27CA1D0A"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električno nastavljivi zunanji ogledali,</w:t>
            </w:r>
          </w:p>
        </w:tc>
        <w:tc>
          <w:tcPr>
            <w:tcW w:w="2268" w:type="dxa"/>
            <w:shd w:val="clear" w:color="auto" w:fill="auto"/>
          </w:tcPr>
          <w:p w14:paraId="1399CBF4" w14:textId="77777777" w:rsidR="007D3491" w:rsidRPr="00E50CC4" w:rsidRDefault="00592CCE"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63746031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495914464"/>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417C23C2" w14:textId="77777777" w:rsidTr="0001611A">
        <w:tc>
          <w:tcPr>
            <w:tcW w:w="6941" w:type="dxa"/>
          </w:tcPr>
          <w:p w14:paraId="32D0637D" w14:textId="0FC8D9B5" w:rsidR="007D3491" w:rsidRPr="00B54ABA" w:rsidRDefault="007D3491" w:rsidP="007D3491">
            <w:pPr>
              <w:jc w:val="both"/>
              <w:rPr>
                <w:rFonts w:asciiTheme="majorHAnsi" w:hAnsiTheme="majorHAnsi" w:cs="Arial"/>
                <w:bCs/>
                <w:sz w:val="22"/>
                <w:szCs w:val="22"/>
                <w:lang w:eastAsia="en-US"/>
              </w:rPr>
            </w:pPr>
            <w:r w:rsidRPr="00B54ABA">
              <w:rPr>
                <w:rFonts w:asciiTheme="majorHAnsi" w:hAnsiTheme="majorHAnsi" w:cs="Arial"/>
                <w:bCs/>
                <w:sz w:val="22"/>
                <w:szCs w:val="22"/>
                <w:lang w:eastAsia="en-US"/>
              </w:rPr>
              <w:t>polnilni kabel, načini polnjenja Mode 3, moči najmanj 3,6 kW,</w:t>
            </w:r>
          </w:p>
        </w:tc>
        <w:tc>
          <w:tcPr>
            <w:tcW w:w="2268" w:type="dxa"/>
            <w:shd w:val="clear" w:color="auto" w:fill="auto"/>
          </w:tcPr>
          <w:p w14:paraId="7F858CEC" w14:textId="77777777" w:rsidR="007D3491" w:rsidRPr="00E50CC4" w:rsidRDefault="00592CCE" w:rsidP="007D3491">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68402025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1449856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06D365FD" w14:textId="77777777" w:rsidTr="0001611A">
        <w:tc>
          <w:tcPr>
            <w:tcW w:w="6941" w:type="dxa"/>
          </w:tcPr>
          <w:p w14:paraId="272B0809" w14:textId="2754BCC3"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opozorilo za nepripet varnostni pas za vse potnike,</w:t>
            </w:r>
          </w:p>
        </w:tc>
        <w:tc>
          <w:tcPr>
            <w:tcW w:w="2268" w:type="dxa"/>
            <w:shd w:val="clear" w:color="auto" w:fill="auto"/>
          </w:tcPr>
          <w:p w14:paraId="38E01005" w14:textId="4BEC82DD"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904831714"/>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43512994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76B631F1" w14:textId="77777777" w:rsidTr="0001611A">
        <w:tc>
          <w:tcPr>
            <w:tcW w:w="6941" w:type="dxa"/>
          </w:tcPr>
          <w:p w14:paraId="76FC4A09" w14:textId="78DA4DAB"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po višini nastavljiva prednja sedeža,</w:t>
            </w:r>
          </w:p>
        </w:tc>
        <w:tc>
          <w:tcPr>
            <w:tcW w:w="2268" w:type="dxa"/>
            <w:shd w:val="clear" w:color="auto" w:fill="auto"/>
          </w:tcPr>
          <w:p w14:paraId="47B14523" w14:textId="3D5F90FF"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830048962"/>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828210509"/>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32FE44D0" w14:textId="77777777" w:rsidTr="0001611A">
        <w:tc>
          <w:tcPr>
            <w:tcW w:w="6941" w:type="dxa"/>
          </w:tcPr>
          <w:p w14:paraId="07D31937" w14:textId="69E2883D"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po višini nastavljivi vzglavniki na vseh sedežih,</w:t>
            </w:r>
          </w:p>
        </w:tc>
        <w:tc>
          <w:tcPr>
            <w:tcW w:w="2268" w:type="dxa"/>
            <w:shd w:val="clear" w:color="auto" w:fill="auto"/>
          </w:tcPr>
          <w:p w14:paraId="487B0867" w14:textId="2E0C9AEC"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532186015"/>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41763188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79D386CF" w14:textId="77777777" w:rsidTr="0001611A">
        <w:tc>
          <w:tcPr>
            <w:tcW w:w="6941" w:type="dxa"/>
          </w:tcPr>
          <w:p w14:paraId="5FA2C0E5" w14:textId="32917463"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servo krmiljenje,</w:t>
            </w:r>
          </w:p>
        </w:tc>
        <w:tc>
          <w:tcPr>
            <w:tcW w:w="2268" w:type="dxa"/>
            <w:shd w:val="clear" w:color="auto" w:fill="auto"/>
          </w:tcPr>
          <w:p w14:paraId="01CEE929" w14:textId="3C5044C2"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64572125"/>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951813939"/>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5D92B82C" w14:textId="77777777" w:rsidTr="0001611A">
        <w:tc>
          <w:tcPr>
            <w:tcW w:w="6941" w:type="dxa"/>
          </w:tcPr>
          <w:p w14:paraId="42E7A6E4" w14:textId="112AC6D8"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sistem za zaznavanje utrujenosti voznika,</w:t>
            </w:r>
          </w:p>
        </w:tc>
        <w:tc>
          <w:tcPr>
            <w:tcW w:w="2268" w:type="dxa"/>
            <w:shd w:val="clear" w:color="auto" w:fill="auto"/>
          </w:tcPr>
          <w:p w14:paraId="4BFA54C4" w14:textId="3C385C7A"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68401311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80519550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4B6C27A3" w14:textId="77777777" w:rsidTr="0001611A">
        <w:tc>
          <w:tcPr>
            <w:tcW w:w="6941" w:type="dxa"/>
          </w:tcPr>
          <w:p w14:paraId="60B04913" w14:textId="311B0DE2"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sistem z rekuperatorjem zavorne sile,</w:t>
            </w:r>
          </w:p>
        </w:tc>
        <w:tc>
          <w:tcPr>
            <w:tcW w:w="2268" w:type="dxa"/>
            <w:shd w:val="clear" w:color="auto" w:fill="auto"/>
          </w:tcPr>
          <w:p w14:paraId="65F0369E" w14:textId="429EE277"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660678531"/>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91495932"/>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4332A448" w14:textId="77777777" w:rsidTr="0001611A">
        <w:tc>
          <w:tcPr>
            <w:tcW w:w="6941" w:type="dxa"/>
          </w:tcPr>
          <w:p w14:paraId="0F3962B2" w14:textId="75F06087"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varnostni sistem s funkcijo prednapetja prednjih varnostnih pasov z avtomatskim zapiranjem stranskih stekel,</w:t>
            </w:r>
          </w:p>
        </w:tc>
        <w:tc>
          <w:tcPr>
            <w:tcW w:w="2268" w:type="dxa"/>
            <w:shd w:val="clear" w:color="auto" w:fill="auto"/>
          </w:tcPr>
          <w:p w14:paraId="278C0F45" w14:textId="67FBB6CF"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356886569"/>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48059176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3EED4025" w14:textId="77777777" w:rsidTr="0001611A">
        <w:tc>
          <w:tcPr>
            <w:tcW w:w="6941" w:type="dxa"/>
          </w:tcPr>
          <w:p w14:paraId="08D52C4F" w14:textId="21B41B8C"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zaščita proti točenju napačnega goriva,</w:t>
            </w:r>
          </w:p>
        </w:tc>
        <w:tc>
          <w:tcPr>
            <w:tcW w:w="2268" w:type="dxa"/>
            <w:shd w:val="clear" w:color="auto" w:fill="auto"/>
          </w:tcPr>
          <w:p w14:paraId="7511977B" w14:textId="7540F1E3"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82030448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70143030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3E27B491" w14:textId="77777777" w:rsidTr="0001611A">
        <w:tc>
          <w:tcPr>
            <w:tcW w:w="6941" w:type="dxa"/>
          </w:tcPr>
          <w:p w14:paraId="2EC2AC06" w14:textId="1591911E"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avtomatska klimatska naprava, 3-podrocna,</w:t>
            </w:r>
          </w:p>
        </w:tc>
        <w:tc>
          <w:tcPr>
            <w:tcW w:w="2268" w:type="dxa"/>
            <w:shd w:val="clear" w:color="auto" w:fill="auto"/>
          </w:tcPr>
          <w:p w14:paraId="7D4E412F" w14:textId="25060275"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051225832"/>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65097507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1A19C822" w14:textId="77777777" w:rsidTr="0001611A">
        <w:tc>
          <w:tcPr>
            <w:tcW w:w="6941" w:type="dxa"/>
          </w:tcPr>
          <w:p w14:paraId="1446E855" w14:textId="0C78FBC7"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potovalni računalnik z barvno grafiko,</w:t>
            </w:r>
          </w:p>
        </w:tc>
        <w:tc>
          <w:tcPr>
            <w:tcW w:w="2268" w:type="dxa"/>
            <w:shd w:val="clear" w:color="auto" w:fill="auto"/>
          </w:tcPr>
          <w:p w14:paraId="7F4BCD8E" w14:textId="382C2E6E"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01305223"/>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319688596"/>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0746ED50" w14:textId="77777777" w:rsidTr="0001611A">
        <w:tc>
          <w:tcPr>
            <w:tcW w:w="6941" w:type="dxa"/>
          </w:tcPr>
          <w:p w14:paraId="6A1F8A74" w14:textId="185FA689"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230V vtičnica zadaj, USB 2 x</w:t>
            </w:r>
          </w:p>
        </w:tc>
        <w:tc>
          <w:tcPr>
            <w:tcW w:w="2268" w:type="dxa"/>
            <w:shd w:val="clear" w:color="auto" w:fill="auto"/>
          </w:tcPr>
          <w:p w14:paraId="570F76A1" w14:textId="5F597633"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68234954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379743144"/>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2C44CE04" w14:textId="77777777" w:rsidTr="0001611A">
        <w:tc>
          <w:tcPr>
            <w:tcW w:w="6941" w:type="dxa"/>
          </w:tcPr>
          <w:p w14:paraId="470ABBFA" w14:textId="288493D0"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ledvena opora za prednja sedeža,</w:t>
            </w:r>
          </w:p>
        </w:tc>
        <w:tc>
          <w:tcPr>
            <w:tcW w:w="2268" w:type="dxa"/>
            <w:shd w:val="clear" w:color="auto" w:fill="auto"/>
          </w:tcPr>
          <w:p w14:paraId="01DA3C37" w14:textId="4F15E00A"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295308112"/>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73273680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674B0BFE" w14:textId="77777777" w:rsidTr="0001611A">
        <w:tc>
          <w:tcPr>
            <w:tcW w:w="6941" w:type="dxa"/>
          </w:tcPr>
          <w:p w14:paraId="66A04698" w14:textId="01275554"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ogrevani šobi za čiščenje vetrobranskega stekla,</w:t>
            </w:r>
          </w:p>
        </w:tc>
        <w:tc>
          <w:tcPr>
            <w:tcW w:w="2268" w:type="dxa"/>
            <w:shd w:val="clear" w:color="auto" w:fill="auto"/>
          </w:tcPr>
          <w:p w14:paraId="2DC12F94" w14:textId="1C67DFD5"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781268945"/>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210387809"/>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360DC117" w14:textId="77777777" w:rsidTr="0001611A">
        <w:tc>
          <w:tcPr>
            <w:tcW w:w="6941" w:type="dxa"/>
          </w:tcPr>
          <w:p w14:paraId="4517F733" w14:textId="5D0124EC"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naprava za čiščenje žarometov,</w:t>
            </w:r>
          </w:p>
        </w:tc>
        <w:tc>
          <w:tcPr>
            <w:tcW w:w="2268" w:type="dxa"/>
            <w:shd w:val="clear" w:color="auto" w:fill="auto"/>
          </w:tcPr>
          <w:p w14:paraId="437336E5" w14:textId="077CD430"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06954095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58703717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51A5D1D3" w14:textId="77777777" w:rsidTr="0001611A">
        <w:tc>
          <w:tcPr>
            <w:tcW w:w="6941" w:type="dxa"/>
          </w:tcPr>
          <w:p w14:paraId="46A6EFC6" w14:textId="0FF24E6D"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brisalec zadnjega stekla, z intervalno funkcijo,</w:t>
            </w:r>
          </w:p>
        </w:tc>
        <w:tc>
          <w:tcPr>
            <w:tcW w:w="2268" w:type="dxa"/>
            <w:shd w:val="clear" w:color="auto" w:fill="auto"/>
          </w:tcPr>
          <w:p w14:paraId="0D495746" w14:textId="66A6E290"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60006636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86675300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6A7C3726" w14:textId="77777777" w:rsidTr="0001611A">
        <w:tc>
          <w:tcPr>
            <w:tcW w:w="6941" w:type="dxa"/>
          </w:tcPr>
          <w:p w14:paraId="616F6ABC" w14:textId="5DB75E9F"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parkirni senzorji, asistenca za parkiranje ter za vzvratno vožnjo, štiri kamere za prikaz okolice</w:t>
            </w:r>
          </w:p>
        </w:tc>
        <w:tc>
          <w:tcPr>
            <w:tcW w:w="2268" w:type="dxa"/>
            <w:shd w:val="clear" w:color="auto" w:fill="auto"/>
          </w:tcPr>
          <w:p w14:paraId="0A5E9B65" w14:textId="1420CECE"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200511430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68224628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259FBE1B" w14:textId="77777777" w:rsidTr="0001611A">
        <w:tc>
          <w:tcPr>
            <w:tcW w:w="6941" w:type="dxa"/>
          </w:tcPr>
          <w:p w14:paraId="3A5C9541" w14:textId="5EB5EE59"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priprava za prostoročno telefoniranje "Bluetooth",</w:t>
            </w:r>
          </w:p>
        </w:tc>
        <w:tc>
          <w:tcPr>
            <w:tcW w:w="2268" w:type="dxa"/>
            <w:shd w:val="clear" w:color="auto" w:fill="auto"/>
          </w:tcPr>
          <w:p w14:paraId="0CD6C066" w14:textId="4B9C9C56"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11282431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75193009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66F0BEAA" w14:textId="77777777" w:rsidTr="0001611A">
        <w:tc>
          <w:tcPr>
            <w:tcW w:w="6941" w:type="dxa"/>
          </w:tcPr>
          <w:p w14:paraId="7C4CDC5C" w14:textId="0485BE74"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senzor za zaznavanje mrtvega kota,</w:t>
            </w:r>
          </w:p>
        </w:tc>
        <w:tc>
          <w:tcPr>
            <w:tcW w:w="2268" w:type="dxa"/>
            <w:shd w:val="clear" w:color="auto" w:fill="auto"/>
          </w:tcPr>
          <w:p w14:paraId="2BAEAB5C" w14:textId="182ED8B1"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520545815"/>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372879971"/>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138F552E" w14:textId="77777777" w:rsidTr="0001611A">
        <w:tc>
          <w:tcPr>
            <w:tcW w:w="6941" w:type="dxa"/>
          </w:tcPr>
          <w:p w14:paraId="3CCF5C38" w14:textId="19E80DC2"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aktivni tempomat z avtomatskim uravnavanjem razdalje,</w:t>
            </w:r>
          </w:p>
        </w:tc>
        <w:tc>
          <w:tcPr>
            <w:tcW w:w="2268" w:type="dxa"/>
            <w:shd w:val="clear" w:color="auto" w:fill="auto"/>
          </w:tcPr>
          <w:p w14:paraId="7A11AFB9" w14:textId="22209B54"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2101635968"/>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23034507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14176987" w14:textId="77777777" w:rsidTr="0001611A">
        <w:tc>
          <w:tcPr>
            <w:tcW w:w="6941" w:type="dxa"/>
          </w:tcPr>
          <w:p w14:paraId="7CC37AAF" w14:textId="766485FE"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radio navigacijski sistem z barvnim zaslonom občutljivim na dotik,</w:t>
            </w:r>
          </w:p>
        </w:tc>
        <w:tc>
          <w:tcPr>
            <w:tcW w:w="2268" w:type="dxa"/>
            <w:shd w:val="clear" w:color="auto" w:fill="auto"/>
          </w:tcPr>
          <w:p w14:paraId="72467585" w14:textId="66F2AC01"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529171922"/>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751393892"/>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16CEAADF" w14:textId="77777777" w:rsidTr="0001611A">
        <w:tc>
          <w:tcPr>
            <w:tcW w:w="6941" w:type="dxa"/>
          </w:tcPr>
          <w:p w14:paraId="61381D68" w14:textId="3D913F6B"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 xml:space="preserve">aluminijasta platišča </w:t>
            </w:r>
            <w:r w:rsidR="00B54ABA" w:rsidRPr="00B54ABA">
              <w:rPr>
                <w:rFonts w:asciiTheme="majorHAnsi" w:hAnsiTheme="majorHAnsi" w:cs="Arial"/>
                <w:bCs/>
                <w:sz w:val="22"/>
                <w:szCs w:val="22"/>
                <w:lang w:eastAsia="en-US"/>
              </w:rPr>
              <w:t>18</w:t>
            </w:r>
            <w:r w:rsidRPr="00B54ABA">
              <w:rPr>
                <w:rFonts w:asciiTheme="majorHAnsi" w:hAnsiTheme="majorHAnsi" w:cs="Arial"/>
                <w:bCs/>
                <w:sz w:val="22"/>
                <w:szCs w:val="22"/>
                <w:lang w:eastAsia="en-US"/>
              </w:rPr>
              <w:t>",</w:t>
            </w:r>
          </w:p>
        </w:tc>
        <w:tc>
          <w:tcPr>
            <w:tcW w:w="2268" w:type="dxa"/>
            <w:shd w:val="clear" w:color="auto" w:fill="auto"/>
          </w:tcPr>
          <w:p w14:paraId="40CD15EB" w14:textId="70F488E9"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541172526"/>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972890915"/>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6ABC32C8" w14:textId="77777777" w:rsidTr="0001611A">
        <w:tc>
          <w:tcPr>
            <w:tcW w:w="6941" w:type="dxa"/>
          </w:tcPr>
          <w:p w14:paraId="117DDFF7" w14:textId="765D402C"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električno odpiranje in zapiranje prtljažnih vrat</w:t>
            </w:r>
          </w:p>
        </w:tc>
        <w:tc>
          <w:tcPr>
            <w:tcW w:w="2268" w:type="dxa"/>
            <w:shd w:val="clear" w:color="auto" w:fill="auto"/>
          </w:tcPr>
          <w:p w14:paraId="2505CDFD" w14:textId="490775D9"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621148134"/>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30764955"/>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1BAF8E77" w14:textId="77777777" w:rsidTr="0001611A">
        <w:tc>
          <w:tcPr>
            <w:tcW w:w="6941" w:type="dxa"/>
          </w:tcPr>
          <w:p w14:paraId="5F51F86A" w14:textId="7273C96C"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poklopna vlečna kljuka</w:t>
            </w:r>
          </w:p>
        </w:tc>
        <w:tc>
          <w:tcPr>
            <w:tcW w:w="2268" w:type="dxa"/>
            <w:shd w:val="clear" w:color="auto" w:fill="auto"/>
          </w:tcPr>
          <w:p w14:paraId="66B3D2EC" w14:textId="7B1B10BA"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1628778850"/>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286591474"/>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208E3A2B" w14:textId="77777777" w:rsidTr="0001611A">
        <w:tc>
          <w:tcPr>
            <w:tcW w:w="6941" w:type="dxa"/>
          </w:tcPr>
          <w:p w14:paraId="0FAFF02E" w14:textId="190AFDEB"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ostala obvezna oprema v skladu s predpisi EU in obvezna oprema v skladu s slovensko zakonodajo (komplet za prvo pomoč, varnostni trikotnik, rezervne žarnice, min 2 x varnostni jopič),</w:t>
            </w:r>
          </w:p>
        </w:tc>
        <w:tc>
          <w:tcPr>
            <w:tcW w:w="2268" w:type="dxa"/>
            <w:shd w:val="clear" w:color="auto" w:fill="auto"/>
          </w:tcPr>
          <w:p w14:paraId="6B9DD200" w14:textId="6CFAD6A9"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823555692"/>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615168589"/>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r w:rsidR="007D3491" w:rsidRPr="00E50CC4" w14:paraId="6844AD1D" w14:textId="77777777" w:rsidTr="0001611A">
        <w:tc>
          <w:tcPr>
            <w:tcW w:w="6941" w:type="dxa"/>
          </w:tcPr>
          <w:p w14:paraId="0B5A5A51" w14:textId="55BBF03E" w:rsidR="007D3491" w:rsidRPr="00B54ABA" w:rsidRDefault="007D3491" w:rsidP="007D3491">
            <w:pPr>
              <w:jc w:val="both"/>
              <w:rPr>
                <w:rFonts w:asciiTheme="majorHAnsi" w:hAnsiTheme="majorHAnsi" w:cs="Arial"/>
                <w:bCs/>
                <w:lang w:eastAsia="en-US"/>
              </w:rPr>
            </w:pPr>
            <w:r w:rsidRPr="00B54ABA">
              <w:rPr>
                <w:rFonts w:asciiTheme="majorHAnsi" w:hAnsiTheme="majorHAnsi" w:cs="Arial"/>
                <w:bCs/>
                <w:sz w:val="22"/>
                <w:szCs w:val="22"/>
                <w:lang w:eastAsia="en-US"/>
              </w:rPr>
              <w:t>barva kovinska: izbor ob potrditvi naročila.</w:t>
            </w:r>
          </w:p>
        </w:tc>
        <w:tc>
          <w:tcPr>
            <w:tcW w:w="2268" w:type="dxa"/>
            <w:shd w:val="clear" w:color="auto" w:fill="auto"/>
          </w:tcPr>
          <w:p w14:paraId="24478EF9" w14:textId="34615799" w:rsidR="007D3491" w:rsidRDefault="00592CCE" w:rsidP="007D3491">
            <w:pPr>
              <w:tabs>
                <w:tab w:val="right" w:pos="2556"/>
                <w:tab w:val="right" w:pos="5609"/>
                <w:tab w:val="left" w:pos="7938"/>
                <w:tab w:val="left" w:pos="8364"/>
              </w:tabs>
              <w:ind w:right="-1"/>
              <w:jc w:val="both"/>
              <w:rPr>
                <w:rFonts w:asciiTheme="majorHAnsi" w:hAnsiTheme="majorHAnsi" w:cs="Arial"/>
                <w:lang w:eastAsia="en-US"/>
              </w:rPr>
            </w:pPr>
            <w:sdt>
              <w:sdtPr>
                <w:rPr>
                  <w:rFonts w:asciiTheme="majorHAnsi" w:hAnsiTheme="majorHAnsi" w:cs="Arial"/>
                  <w:lang w:eastAsia="en-US"/>
                </w:rPr>
                <w:id w:val="-353188957"/>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DA         </w:t>
            </w:r>
            <w:sdt>
              <w:sdtPr>
                <w:rPr>
                  <w:rFonts w:asciiTheme="majorHAnsi" w:hAnsiTheme="majorHAnsi" w:cs="Arial"/>
                  <w:lang w:eastAsia="en-US"/>
                </w:rPr>
                <w:id w:val="-1681501814"/>
                <w14:checkbox>
                  <w14:checked w14:val="0"/>
                  <w14:checkedState w14:val="2612" w14:font="MS Gothic"/>
                  <w14:uncheckedState w14:val="2610" w14:font="MS Gothic"/>
                </w14:checkbox>
              </w:sdtPr>
              <w:sdtEndPr/>
              <w:sdtContent>
                <w:r w:rsidR="007D3491" w:rsidRPr="00E50CC4">
                  <w:rPr>
                    <w:rFonts w:ascii="Segoe UI Symbol" w:hAnsi="Segoe UI Symbol" w:cs="Segoe UI Symbol"/>
                    <w:sz w:val="22"/>
                    <w:szCs w:val="22"/>
                    <w:lang w:eastAsia="en-US"/>
                  </w:rPr>
                  <w:t>☐</w:t>
                </w:r>
              </w:sdtContent>
            </w:sdt>
            <w:r w:rsidR="007D3491" w:rsidRPr="00E50CC4">
              <w:rPr>
                <w:rFonts w:asciiTheme="majorHAnsi" w:hAnsiTheme="majorHAnsi" w:cs="Arial"/>
                <w:sz w:val="22"/>
                <w:szCs w:val="22"/>
                <w:lang w:eastAsia="en-US"/>
              </w:rPr>
              <w:t xml:space="preserve">  NE</w:t>
            </w:r>
          </w:p>
        </w:tc>
      </w:tr>
    </w:tbl>
    <w:p w14:paraId="75D2650E" w14:textId="77777777" w:rsidR="00825F44" w:rsidRDefault="00825F44" w:rsidP="0069514D">
      <w:pPr>
        <w:tabs>
          <w:tab w:val="left" w:pos="6660"/>
        </w:tabs>
        <w:jc w:val="both"/>
        <w:rPr>
          <w:rFonts w:asciiTheme="majorHAnsi" w:hAnsiTheme="majorHAnsi" w:cs="Arial"/>
        </w:rPr>
      </w:pPr>
    </w:p>
    <w:p w14:paraId="12E14B49" w14:textId="2D882AC8" w:rsidR="004A4293" w:rsidRPr="00B644D2" w:rsidRDefault="004A4293" w:rsidP="0069514D">
      <w:pPr>
        <w:tabs>
          <w:tab w:val="left" w:pos="6660"/>
        </w:tabs>
        <w:jc w:val="both"/>
        <w:rPr>
          <w:rFonts w:asciiTheme="majorHAnsi" w:hAnsiTheme="majorHAnsi" w:cs="Arial"/>
        </w:rPr>
      </w:pPr>
      <w:r w:rsidRPr="00D765E7">
        <w:rPr>
          <w:rFonts w:asciiTheme="majorHAnsi" w:hAnsiTheme="majorHAnsi" w:cs="Arial"/>
        </w:rPr>
        <w:t>Vel</w:t>
      </w:r>
      <w:r w:rsidR="008E3ADD" w:rsidRPr="00D765E7">
        <w:rPr>
          <w:rFonts w:asciiTheme="majorHAnsi" w:hAnsiTheme="majorHAnsi" w:cs="Arial"/>
        </w:rPr>
        <w:t xml:space="preserve">javnost ponudbe je najmanj do </w:t>
      </w:r>
      <w:r w:rsidR="00944533">
        <w:rPr>
          <w:rFonts w:asciiTheme="majorHAnsi" w:hAnsiTheme="majorHAnsi" w:cs="Arial"/>
          <w:b/>
          <w:bCs/>
        </w:rPr>
        <w:t>31</w:t>
      </w:r>
      <w:r w:rsidRPr="00B644D2">
        <w:rPr>
          <w:rFonts w:asciiTheme="majorHAnsi" w:hAnsiTheme="majorHAnsi" w:cs="Arial"/>
          <w:b/>
          <w:bCs/>
        </w:rPr>
        <w:t>.</w:t>
      </w:r>
      <w:r w:rsidR="00EF05A4" w:rsidRPr="00B644D2">
        <w:rPr>
          <w:rFonts w:asciiTheme="majorHAnsi" w:hAnsiTheme="majorHAnsi" w:cs="Arial"/>
          <w:b/>
          <w:bCs/>
        </w:rPr>
        <w:t xml:space="preserve"> </w:t>
      </w:r>
      <w:r w:rsidR="00944533">
        <w:rPr>
          <w:rFonts w:asciiTheme="majorHAnsi" w:hAnsiTheme="majorHAnsi" w:cs="Arial"/>
          <w:b/>
          <w:bCs/>
        </w:rPr>
        <w:t>8</w:t>
      </w:r>
      <w:r w:rsidRPr="00B644D2">
        <w:rPr>
          <w:rFonts w:asciiTheme="majorHAnsi" w:hAnsiTheme="majorHAnsi" w:cs="Arial"/>
          <w:b/>
          <w:bCs/>
        </w:rPr>
        <w:t>.</w:t>
      </w:r>
      <w:r w:rsidR="00EF05A4" w:rsidRPr="00B644D2">
        <w:rPr>
          <w:rFonts w:asciiTheme="majorHAnsi" w:hAnsiTheme="majorHAnsi" w:cs="Arial"/>
          <w:b/>
          <w:bCs/>
        </w:rPr>
        <w:t xml:space="preserve"> </w:t>
      </w:r>
      <w:r w:rsidR="00072BFE" w:rsidRPr="00B644D2">
        <w:rPr>
          <w:rFonts w:asciiTheme="majorHAnsi" w:hAnsiTheme="majorHAnsi" w:cs="Arial"/>
          <w:b/>
          <w:bCs/>
        </w:rPr>
        <w:t>202</w:t>
      </w:r>
      <w:r w:rsidR="00F247BF" w:rsidRPr="00B644D2">
        <w:rPr>
          <w:rFonts w:asciiTheme="majorHAnsi" w:hAnsiTheme="majorHAnsi" w:cs="Arial"/>
          <w:b/>
          <w:bCs/>
        </w:rPr>
        <w:t>1</w:t>
      </w:r>
      <w:r w:rsidRPr="00B644D2">
        <w:rPr>
          <w:rFonts w:asciiTheme="majorHAnsi" w:hAnsiTheme="majorHAnsi" w:cs="Arial"/>
        </w:rPr>
        <w:t>.</w:t>
      </w:r>
      <w:r w:rsidR="00DA4202" w:rsidRPr="00B644D2">
        <w:rPr>
          <w:rFonts w:asciiTheme="majorHAnsi" w:hAnsiTheme="majorHAnsi" w:cs="Arial"/>
        </w:rPr>
        <w:tab/>
      </w:r>
    </w:p>
    <w:p w14:paraId="6811E517" w14:textId="77777777" w:rsidR="004A4293" w:rsidRPr="00B644D2" w:rsidRDefault="004A4293" w:rsidP="0069514D">
      <w:pPr>
        <w:jc w:val="both"/>
        <w:rPr>
          <w:rFonts w:asciiTheme="majorHAnsi" w:hAnsiTheme="majorHAnsi" w:cs="Arial"/>
        </w:rPr>
      </w:pPr>
    </w:p>
    <w:p w14:paraId="55F32CB9" w14:textId="03BBCC22" w:rsidR="00D765E7" w:rsidRPr="007559EA" w:rsidRDefault="00D765E7" w:rsidP="00D765E7">
      <w:pPr>
        <w:jc w:val="both"/>
        <w:rPr>
          <w:rFonts w:asciiTheme="majorHAnsi" w:hAnsiTheme="majorHAnsi" w:cs="Arial"/>
          <w:b/>
        </w:rPr>
      </w:pPr>
      <w:r w:rsidRPr="007559EA">
        <w:rPr>
          <w:rFonts w:asciiTheme="majorHAnsi" w:hAnsiTheme="majorHAnsi" w:cs="Arial"/>
          <w:b/>
        </w:rPr>
        <w:t>Ponudnik mora v ponudbi za ponujeno vozilo</w:t>
      </w:r>
      <w:r w:rsidR="007559EA" w:rsidRPr="007559EA">
        <w:rPr>
          <w:rFonts w:asciiTheme="majorHAnsi" w:hAnsiTheme="majorHAnsi" w:cs="Arial"/>
          <w:b/>
        </w:rPr>
        <w:t>, v razdelku »Dokumenti«, del »Ostale priloge«,</w:t>
      </w:r>
      <w:r w:rsidRPr="007559EA">
        <w:rPr>
          <w:rFonts w:asciiTheme="majorHAnsi" w:hAnsiTheme="majorHAnsi" w:cs="Arial"/>
          <w:b/>
        </w:rPr>
        <w:t xml:space="preserve"> </w:t>
      </w:r>
      <w:r w:rsidRPr="007559EA">
        <w:rPr>
          <w:rFonts w:asciiTheme="majorHAnsi" w:hAnsiTheme="majorHAnsi" w:cs="Arial"/>
          <w:b/>
          <w:u w:val="single"/>
        </w:rPr>
        <w:t>obvezno priložiti</w:t>
      </w:r>
      <w:r w:rsidRPr="007559EA">
        <w:rPr>
          <w:rFonts w:asciiTheme="majorHAnsi" w:hAnsiTheme="majorHAnsi" w:cs="Arial"/>
          <w:b/>
        </w:rPr>
        <w:t xml:space="preserve">: </w:t>
      </w:r>
    </w:p>
    <w:p w14:paraId="02A9E7A2" w14:textId="77777777" w:rsidR="00D765E7" w:rsidRPr="00D765E7" w:rsidRDefault="00D765E7" w:rsidP="00D765E7">
      <w:pPr>
        <w:pStyle w:val="Slog65"/>
      </w:pPr>
      <w:r w:rsidRPr="00D765E7">
        <w:t>izpis iz Enotne evropske homologacije, izdan s strani neodvisne institucije z območja EU, iz katerega izhaja, da so izpolnjene zahteve, ki izhajajo iz dokumentacije v zvezi z oddajo javnega naročila;</w:t>
      </w:r>
    </w:p>
    <w:p w14:paraId="00B76803" w14:textId="51686C9D" w:rsidR="007559EA" w:rsidRPr="00D765E7" w:rsidRDefault="00D765E7" w:rsidP="007559EA">
      <w:pPr>
        <w:pStyle w:val="Slog65"/>
      </w:pPr>
      <w:r w:rsidRPr="00D765E7">
        <w:t>prospekte, kataloge fotografije in ostale tehnične podatke, ki jih ima na voljo za ponujeno vozilo.</w:t>
      </w:r>
    </w:p>
    <w:p w14:paraId="5D18C4D7" w14:textId="77777777" w:rsidR="00D765E7" w:rsidRPr="00D765E7" w:rsidRDefault="00D765E7" w:rsidP="00D765E7">
      <w:pPr>
        <w:jc w:val="both"/>
        <w:rPr>
          <w:rFonts w:asciiTheme="majorHAnsi" w:hAnsiTheme="majorHAnsi" w:cs="Arial"/>
        </w:rPr>
      </w:pPr>
    </w:p>
    <w:p w14:paraId="1A4451DC" w14:textId="5F54C0A4" w:rsidR="00D765E7" w:rsidRPr="00D765E7" w:rsidRDefault="00053876" w:rsidP="00D765E7">
      <w:pPr>
        <w:jc w:val="both"/>
        <w:rPr>
          <w:rFonts w:asciiTheme="majorHAnsi" w:hAnsiTheme="majorHAnsi" w:cs="Arial"/>
        </w:rPr>
      </w:pPr>
      <w:r>
        <w:rPr>
          <w:rFonts w:asciiTheme="majorHAnsi" w:hAnsiTheme="majorHAnsi" w:cs="Arial"/>
        </w:rPr>
        <w:t>Ponudbena cena</w:t>
      </w:r>
      <w:r w:rsidR="00F507B6">
        <w:rPr>
          <w:rFonts w:asciiTheme="majorHAnsi" w:hAnsiTheme="majorHAnsi" w:cs="Arial"/>
        </w:rPr>
        <w:t xml:space="preserve"> vključuje</w:t>
      </w:r>
      <w:r w:rsidR="00D765E7" w:rsidRPr="00D765E7">
        <w:rPr>
          <w:rFonts w:asciiTheme="majorHAnsi" w:hAnsiTheme="majorHAnsi" w:cs="Arial"/>
        </w:rPr>
        <w:t xml:space="preserve"> DDV (davek na dodano vrednost) in druge obvezne dajatve, transportne, zavarovalne in druge stroške, potrebne za pravilno in kvalitetno izvedbo javnega naročila.</w:t>
      </w:r>
    </w:p>
    <w:p w14:paraId="4A053206" w14:textId="77777777" w:rsidR="00D765E7" w:rsidRPr="00D765E7" w:rsidRDefault="00D765E7" w:rsidP="00D765E7">
      <w:pPr>
        <w:jc w:val="both"/>
        <w:rPr>
          <w:rFonts w:asciiTheme="majorHAnsi" w:hAnsiTheme="majorHAnsi" w:cs="Arial"/>
        </w:rPr>
      </w:pPr>
    </w:p>
    <w:p w14:paraId="050D262E" w14:textId="77C4E728" w:rsidR="004A4293" w:rsidRPr="00D765E7" w:rsidRDefault="00D765E7" w:rsidP="00D765E7">
      <w:pPr>
        <w:jc w:val="both"/>
        <w:rPr>
          <w:rFonts w:asciiTheme="majorHAnsi" w:hAnsiTheme="majorHAnsi" w:cs="Arial"/>
        </w:rPr>
      </w:pPr>
      <w:r w:rsidRPr="00D765E7">
        <w:rPr>
          <w:rFonts w:asciiTheme="majorHAnsi" w:hAnsiTheme="majorHAnsi" w:cs="Arial"/>
        </w:rPr>
        <w:t xml:space="preserve">Strinjamo se, da naročnik ni zavezan sprejeti nobene od ponudb, ki jih je prejel, ter da v primeru odstopa naročnika od oddaje javnega naročila ne bodo povrnjeni ponudniku nobeni stroški v zvezi z izdelavo ponudb. </w:t>
      </w:r>
    </w:p>
    <w:p w14:paraId="647E5540" w14:textId="77777777" w:rsidR="00842EF8" w:rsidRPr="00D765E7" w:rsidRDefault="004A4293" w:rsidP="0069514D">
      <w:pPr>
        <w:jc w:val="both"/>
        <w:rPr>
          <w:rFonts w:asciiTheme="majorHAnsi" w:hAnsiTheme="majorHAnsi" w:cs="Arial"/>
        </w:rPr>
      </w:pPr>
      <w:r w:rsidRPr="00D765E7">
        <w:rPr>
          <w:rFonts w:asciiTheme="majorHAnsi" w:eastAsia="Times New Roman" w:hAnsiTheme="majorHAnsi" w:cs="Arial"/>
          <w:b/>
          <w:bCs/>
        </w:rPr>
        <w:t xml:space="preserve"> </w:t>
      </w:r>
    </w:p>
    <w:p w14:paraId="5D996E56" w14:textId="77777777" w:rsidR="00585100" w:rsidRPr="00384E6A" w:rsidRDefault="00585100" w:rsidP="0069514D">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384E6A" w14:paraId="1C718A2D" w14:textId="77777777" w:rsidTr="00537A08">
        <w:trPr>
          <w:trHeight w:val="737"/>
        </w:trPr>
        <w:tc>
          <w:tcPr>
            <w:tcW w:w="2162" w:type="dxa"/>
          </w:tcPr>
          <w:p w14:paraId="622ABD45" w14:textId="77777777" w:rsidR="00C01211" w:rsidRPr="00384E6A" w:rsidRDefault="00C01211" w:rsidP="0069514D">
            <w:pPr>
              <w:rPr>
                <w:rFonts w:asciiTheme="majorHAnsi" w:hAnsiTheme="majorHAnsi" w:cs="Arial"/>
              </w:rPr>
            </w:pPr>
            <w:r w:rsidRPr="00384E6A">
              <w:rPr>
                <w:rFonts w:asciiTheme="majorHAnsi" w:hAnsiTheme="majorHAnsi" w:cs="Arial"/>
              </w:rPr>
              <w:t>KRAJ</w:t>
            </w:r>
          </w:p>
          <w:p w14:paraId="1CABECB7" w14:textId="77777777" w:rsidR="00C01211" w:rsidRPr="00384E6A" w:rsidRDefault="00C01211" w:rsidP="0069514D">
            <w:pPr>
              <w:rPr>
                <w:rFonts w:asciiTheme="majorHAnsi" w:hAnsiTheme="majorHAnsi" w:cs="Arial"/>
              </w:rPr>
            </w:pPr>
          </w:p>
        </w:tc>
        <w:tc>
          <w:tcPr>
            <w:tcW w:w="2410" w:type="dxa"/>
            <w:vMerge w:val="restart"/>
          </w:tcPr>
          <w:p w14:paraId="0AA4EA7F" w14:textId="77777777" w:rsidR="00C01211" w:rsidRPr="00384E6A" w:rsidRDefault="00C01211" w:rsidP="0069514D">
            <w:pPr>
              <w:rPr>
                <w:rFonts w:asciiTheme="majorHAnsi" w:hAnsiTheme="majorHAnsi" w:cs="Arial"/>
              </w:rPr>
            </w:pPr>
            <w:r w:rsidRPr="00384E6A">
              <w:rPr>
                <w:rFonts w:asciiTheme="majorHAnsi" w:hAnsiTheme="majorHAnsi" w:cs="Arial"/>
              </w:rPr>
              <w:t>ŽIG</w:t>
            </w:r>
          </w:p>
        </w:tc>
        <w:tc>
          <w:tcPr>
            <w:tcW w:w="4500" w:type="dxa"/>
            <w:vMerge w:val="restart"/>
          </w:tcPr>
          <w:p w14:paraId="73C4BE95" w14:textId="77777777" w:rsidR="00C01211" w:rsidRPr="00384E6A" w:rsidRDefault="00D61EB7" w:rsidP="0069514D">
            <w:pPr>
              <w:rPr>
                <w:rFonts w:asciiTheme="majorHAnsi" w:hAnsiTheme="majorHAnsi" w:cs="Arial"/>
              </w:rPr>
            </w:pPr>
            <w:r w:rsidRPr="00384E6A">
              <w:rPr>
                <w:rFonts w:asciiTheme="majorHAnsi" w:hAnsiTheme="majorHAnsi" w:cs="Arial"/>
              </w:rPr>
              <w:t>PONUDNIK</w:t>
            </w:r>
            <w:r w:rsidR="00E44705" w:rsidRPr="00384E6A">
              <w:rPr>
                <w:rFonts w:asciiTheme="majorHAnsi" w:hAnsiTheme="majorHAnsi" w:cs="Arial"/>
              </w:rPr>
              <w:t>/VODILNI PARTNER</w:t>
            </w:r>
          </w:p>
          <w:p w14:paraId="5DD06006" w14:textId="77777777" w:rsidR="00DF757B" w:rsidRPr="00384E6A" w:rsidRDefault="00C01211" w:rsidP="0069514D">
            <w:pPr>
              <w:rPr>
                <w:rFonts w:asciiTheme="majorHAnsi" w:hAnsiTheme="majorHAnsi" w:cs="Arial"/>
              </w:rPr>
            </w:pPr>
            <w:r w:rsidRPr="00384E6A">
              <w:rPr>
                <w:rFonts w:asciiTheme="majorHAnsi" w:hAnsiTheme="majorHAnsi" w:cs="Arial"/>
              </w:rPr>
              <w:t xml:space="preserve">ime in priimek zakonitega zastopnika </w:t>
            </w:r>
          </w:p>
          <w:p w14:paraId="1E00B6CD" w14:textId="77777777" w:rsidR="00C01211" w:rsidRPr="00384E6A" w:rsidRDefault="00C01211" w:rsidP="0069514D">
            <w:pPr>
              <w:rPr>
                <w:rFonts w:asciiTheme="majorHAnsi" w:hAnsiTheme="majorHAnsi" w:cs="Arial"/>
              </w:rPr>
            </w:pPr>
            <w:r w:rsidRPr="00384E6A">
              <w:rPr>
                <w:rFonts w:asciiTheme="majorHAnsi" w:hAnsiTheme="majorHAnsi" w:cs="Arial"/>
              </w:rPr>
              <w:t>in podpis</w:t>
            </w:r>
          </w:p>
        </w:tc>
      </w:tr>
      <w:tr w:rsidR="00C01211" w:rsidRPr="00384E6A" w14:paraId="1B493945" w14:textId="77777777" w:rsidTr="00537A08">
        <w:trPr>
          <w:trHeight w:val="737"/>
        </w:trPr>
        <w:tc>
          <w:tcPr>
            <w:tcW w:w="2162" w:type="dxa"/>
          </w:tcPr>
          <w:p w14:paraId="4ACEA090" w14:textId="77777777" w:rsidR="00C01211" w:rsidRPr="00384E6A" w:rsidRDefault="00C01211" w:rsidP="0069514D">
            <w:pPr>
              <w:rPr>
                <w:rFonts w:asciiTheme="majorHAnsi" w:hAnsiTheme="majorHAnsi" w:cs="Arial"/>
              </w:rPr>
            </w:pPr>
            <w:r w:rsidRPr="00384E6A">
              <w:rPr>
                <w:rFonts w:asciiTheme="majorHAnsi" w:hAnsiTheme="majorHAnsi" w:cs="Arial"/>
              </w:rPr>
              <w:t>DATUM</w:t>
            </w:r>
          </w:p>
        </w:tc>
        <w:tc>
          <w:tcPr>
            <w:tcW w:w="2410" w:type="dxa"/>
            <w:vMerge/>
            <w:vAlign w:val="bottom"/>
          </w:tcPr>
          <w:p w14:paraId="73F28156" w14:textId="77777777" w:rsidR="00C01211" w:rsidRPr="00384E6A" w:rsidRDefault="00C01211" w:rsidP="0069514D">
            <w:pPr>
              <w:rPr>
                <w:rFonts w:asciiTheme="majorHAnsi" w:hAnsiTheme="majorHAnsi" w:cs="Arial"/>
              </w:rPr>
            </w:pPr>
          </w:p>
        </w:tc>
        <w:tc>
          <w:tcPr>
            <w:tcW w:w="4500" w:type="dxa"/>
            <w:vMerge/>
            <w:shd w:val="pct10" w:color="auto" w:fill="auto"/>
            <w:vAlign w:val="bottom"/>
          </w:tcPr>
          <w:p w14:paraId="3958B5F5" w14:textId="77777777" w:rsidR="00C01211" w:rsidRPr="00384E6A" w:rsidRDefault="00C01211" w:rsidP="0069514D">
            <w:pPr>
              <w:rPr>
                <w:rFonts w:asciiTheme="majorHAnsi" w:hAnsiTheme="majorHAnsi" w:cs="Arial"/>
              </w:rPr>
            </w:pPr>
          </w:p>
        </w:tc>
      </w:tr>
    </w:tbl>
    <w:p w14:paraId="61C29B54" w14:textId="41A5DD89" w:rsidR="009F661E" w:rsidRPr="00384E6A" w:rsidRDefault="00D12BBB" w:rsidP="0069514D">
      <w:pPr>
        <w:rPr>
          <w:rFonts w:asciiTheme="majorHAnsi" w:hAnsiTheme="majorHAnsi" w:cs="Arial"/>
        </w:rPr>
      </w:pPr>
      <w:bookmarkStart w:id="2" w:name="_Toc395008188"/>
      <w:bookmarkStart w:id="3" w:name="_Toc401742223"/>
      <w:bookmarkStart w:id="4" w:name="_Toc401742353"/>
      <w:r w:rsidRPr="00384E6A">
        <w:rPr>
          <w:rFonts w:asciiTheme="majorHAnsi" w:hAnsiTheme="majorHAnsi" w:cs="Arial"/>
        </w:rPr>
        <w:t xml:space="preserve"> </w:t>
      </w:r>
      <w:r w:rsidR="00230C71" w:rsidRPr="00384E6A">
        <w:rPr>
          <w:rFonts w:asciiTheme="majorHAnsi" w:hAnsiTheme="majorHAnsi" w:cs="Arial"/>
        </w:rPr>
        <w:br w:type="page"/>
      </w:r>
      <w:bookmarkStart w:id="5" w:name="_Toc401742226"/>
      <w:bookmarkStart w:id="6" w:name="_Toc401742356"/>
      <w:bookmarkEnd w:id="2"/>
      <w:bookmarkEnd w:id="3"/>
      <w:bookmarkEnd w:id="4"/>
    </w:p>
    <w:p w14:paraId="01CDD251" w14:textId="77777777" w:rsidR="009F661E" w:rsidRPr="00384E6A" w:rsidRDefault="009F661E" w:rsidP="00296C87">
      <w:pPr>
        <w:pStyle w:val="javnanaroilapodnaslov"/>
        <w:framePr w:wrap="auto" w:vAnchor="margin" w:yAlign="inline"/>
        <w:numPr>
          <w:ilvl w:val="1"/>
          <w:numId w:val="38"/>
        </w:numPr>
        <w:spacing w:before="0" w:after="0"/>
        <w:rPr>
          <w:rFonts w:asciiTheme="majorHAnsi" w:hAnsiTheme="majorHAnsi"/>
          <w:szCs w:val="24"/>
          <w:lang w:val="sl-SI"/>
        </w:rPr>
      </w:pPr>
      <w:bookmarkStart w:id="7" w:name="_Toc74834318"/>
      <w:r w:rsidRPr="00384E6A">
        <w:rPr>
          <w:rFonts w:asciiTheme="majorHAnsi" w:hAnsiTheme="majorHAnsi"/>
          <w:szCs w:val="24"/>
          <w:lang w:val="sl-SI"/>
        </w:rPr>
        <w:t>obr. – ESPD</w:t>
      </w:r>
      <w:bookmarkEnd w:id="7"/>
    </w:p>
    <w:p w14:paraId="500A1703" w14:textId="77777777" w:rsidR="009F661E" w:rsidRPr="00384E6A" w:rsidRDefault="009F661E" w:rsidP="0069514D">
      <w:pPr>
        <w:pStyle w:val="javnanaroilapodnaslov"/>
        <w:framePr w:wrap="auto" w:vAnchor="margin" w:yAlign="inline"/>
        <w:numPr>
          <w:ilvl w:val="0"/>
          <w:numId w:val="0"/>
        </w:numPr>
        <w:spacing w:before="0" w:after="0"/>
        <w:rPr>
          <w:rFonts w:asciiTheme="majorHAnsi" w:hAnsiTheme="majorHAnsi"/>
          <w:szCs w:val="24"/>
          <w:lang w:val="sl-SI"/>
        </w:rPr>
      </w:pPr>
    </w:p>
    <w:p w14:paraId="2E21A0AA" w14:textId="77777777" w:rsidR="009F661E" w:rsidRPr="00384E6A" w:rsidRDefault="00062161" w:rsidP="0069514D">
      <w:pPr>
        <w:jc w:val="both"/>
        <w:rPr>
          <w:rFonts w:asciiTheme="majorHAnsi" w:hAnsiTheme="majorHAnsi" w:cs="Arial"/>
          <w:b/>
          <w:bCs/>
          <w:i/>
          <w:iCs/>
          <w:u w:val="single"/>
        </w:rPr>
      </w:pPr>
      <w:r w:rsidRPr="00384E6A">
        <w:rPr>
          <w:rFonts w:asciiTheme="majorHAnsi" w:hAnsiTheme="majorHAnsi"/>
        </w:rPr>
        <w:t xml:space="preserve">Obrazec je dostopen na spletni strani naročnika, kjer je dostopna celotna dokumentacija v zvezi z oddajo javnega naročila. </w:t>
      </w:r>
      <w:r w:rsidR="009F661E" w:rsidRPr="00384E6A">
        <w:rPr>
          <w:rFonts w:asciiTheme="majorHAnsi" w:hAnsiTheme="majorHAnsi"/>
        </w:rPr>
        <w:br w:type="page"/>
      </w:r>
    </w:p>
    <w:p w14:paraId="5B1D6AAE" w14:textId="77777777" w:rsidR="00230C71" w:rsidRPr="00384E6A" w:rsidRDefault="00230C71" w:rsidP="00296C87">
      <w:pPr>
        <w:pStyle w:val="javnanaroilapodnaslov"/>
        <w:framePr w:wrap="auto" w:vAnchor="margin" w:yAlign="inline"/>
        <w:numPr>
          <w:ilvl w:val="1"/>
          <w:numId w:val="38"/>
        </w:numPr>
        <w:spacing w:before="0" w:after="0"/>
        <w:rPr>
          <w:rFonts w:asciiTheme="majorHAnsi" w:hAnsiTheme="majorHAnsi"/>
          <w:szCs w:val="24"/>
          <w:lang w:val="sl-SI"/>
        </w:rPr>
      </w:pPr>
      <w:bookmarkStart w:id="8" w:name="_Toc74834319"/>
      <w:r w:rsidRPr="00384E6A">
        <w:rPr>
          <w:rFonts w:asciiTheme="majorHAnsi" w:hAnsiTheme="majorHAnsi"/>
          <w:szCs w:val="24"/>
          <w:lang w:val="sl-SI"/>
        </w:rPr>
        <w:t>Zahteva podizvajalca za neposredno plačilo</w:t>
      </w:r>
      <w:bookmarkEnd w:id="8"/>
    </w:p>
    <w:bookmarkEnd w:id="5"/>
    <w:bookmarkEnd w:id="6"/>
    <w:p w14:paraId="129275A6" w14:textId="77777777" w:rsidR="00644C70" w:rsidRPr="00384E6A" w:rsidRDefault="00644C70" w:rsidP="0069514D">
      <w:pPr>
        <w:keepLines/>
        <w:widowControl w:val="0"/>
        <w:tabs>
          <w:tab w:val="left" w:pos="2155"/>
        </w:tabs>
        <w:ind w:right="6"/>
        <w:jc w:val="both"/>
        <w:rPr>
          <w:rFonts w:asciiTheme="majorHAnsi" w:hAnsiTheme="majorHAnsi" w:cs="Arial"/>
          <w:sz w:val="24"/>
          <w:szCs w:val="24"/>
          <w:lang w:eastAsia="en-US"/>
        </w:rPr>
      </w:pPr>
    </w:p>
    <w:p w14:paraId="0AB1BD76" w14:textId="77777777" w:rsidR="00644C70" w:rsidRPr="00384E6A" w:rsidRDefault="00644C70" w:rsidP="0069514D">
      <w:pPr>
        <w:jc w:val="both"/>
        <w:rPr>
          <w:rFonts w:asciiTheme="majorHAnsi" w:hAnsiTheme="majorHAnsi" w:cs="Arial"/>
          <w:lang w:eastAsia="en-US"/>
        </w:rPr>
      </w:pPr>
      <w:r w:rsidRPr="00384E6A">
        <w:rPr>
          <w:rFonts w:asciiTheme="majorHAnsi" w:hAnsiTheme="majorHAnsi" w:cs="Arial"/>
          <w:b/>
          <w:lang w:eastAsia="en-US"/>
        </w:rPr>
        <w:t>PODIZVAJALEC</w:t>
      </w:r>
      <w:r w:rsidRPr="00384E6A">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384E6A" w14:paraId="1BF93BC9" w14:textId="77777777" w:rsidTr="0083593F">
        <w:tc>
          <w:tcPr>
            <w:tcW w:w="9212" w:type="dxa"/>
            <w:tcBorders>
              <w:bottom w:val="single" w:sz="6" w:space="0" w:color="1F497D"/>
            </w:tcBorders>
            <w:shd w:val="clear" w:color="auto" w:fill="auto"/>
          </w:tcPr>
          <w:p w14:paraId="5FBE20B2" w14:textId="77777777" w:rsidR="00644C70" w:rsidRPr="00384E6A" w:rsidRDefault="00644C70" w:rsidP="0069514D">
            <w:pPr>
              <w:jc w:val="both"/>
              <w:rPr>
                <w:rFonts w:asciiTheme="majorHAnsi" w:eastAsia="Times New Roman" w:hAnsiTheme="majorHAnsi" w:cs="Arial"/>
                <w:lang w:eastAsia="en-US"/>
              </w:rPr>
            </w:pPr>
          </w:p>
        </w:tc>
      </w:tr>
      <w:tr w:rsidR="00644C70" w:rsidRPr="00384E6A" w14:paraId="533D7E1B" w14:textId="77777777" w:rsidTr="0083593F">
        <w:tc>
          <w:tcPr>
            <w:tcW w:w="9212" w:type="dxa"/>
            <w:tcBorders>
              <w:top w:val="single" w:sz="6" w:space="0" w:color="1F497D"/>
            </w:tcBorders>
            <w:shd w:val="clear" w:color="auto" w:fill="auto"/>
          </w:tcPr>
          <w:p w14:paraId="43774FCF" w14:textId="77777777" w:rsidR="00644C70" w:rsidRPr="00384E6A" w:rsidRDefault="00644C70" w:rsidP="0069514D">
            <w:pPr>
              <w:jc w:val="both"/>
              <w:rPr>
                <w:rFonts w:asciiTheme="majorHAnsi" w:eastAsia="Times New Roman" w:hAnsiTheme="majorHAnsi" w:cs="Arial"/>
                <w:lang w:eastAsia="en-US"/>
              </w:rPr>
            </w:pPr>
          </w:p>
        </w:tc>
      </w:tr>
    </w:tbl>
    <w:p w14:paraId="791BBDB4" w14:textId="77777777" w:rsidR="00C850EF" w:rsidRPr="00384E6A" w:rsidRDefault="00C850EF" w:rsidP="0069514D">
      <w:pPr>
        <w:jc w:val="both"/>
        <w:rPr>
          <w:rFonts w:asciiTheme="majorHAnsi" w:hAnsiTheme="majorHAnsi" w:cs="Arial"/>
          <w:lang w:eastAsia="en-US"/>
        </w:rPr>
      </w:pPr>
    </w:p>
    <w:p w14:paraId="384991CF" w14:textId="26420F4B" w:rsidR="00644C70" w:rsidRPr="00384E6A" w:rsidRDefault="00644C70" w:rsidP="0069514D">
      <w:pPr>
        <w:jc w:val="both"/>
        <w:rPr>
          <w:rFonts w:asciiTheme="majorHAnsi" w:hAnsiTheme="majorHAnsi" w:cs="Arial"/>
          <w:lang w:eastAsia="en-US"/>
        </w:rPr>
      </w:pPr>
      <w:r w:rsidRPr="00384E6A">
        <w:rPr>
          <w:rFonts w:asciiTheme="majorHAnsi" w:hAnsiTheme="majorHAnsi" w:cs="Arial"/>
          <w:lang w:eastAsia="en-US"/>
        </w:rPr>
        <w:t>V zvezi z javnim naročilom »</w:t>
      </w:r>
      <w:r w:rsidR="00D90FA9">
        <w:rPr>
          <w:rFonts w:asciiTheme="majorHAnsi" w:hAnsiTheme="majorHAnsi" w:cs="Arial"/>
          <w:b/>
          <w:lang w:eastAsia="en-US"/>
        </w:rPr>
        <w:t>Nakup avtomobila</w:t>
      </w:r>
      <w:r w:rsidR="00AD32AD">
        <w:rPr>
          <w:rFonts w:asciiTheme="majorHAnsi" w:hAnsiTheme="majorHAnsi" w:cs="Arial"/>
          <w:b/>
          <w:lang w:eastAsia="en-US"/>
        </w:rPr>
        <w:t xml:space="preserve"> za Urad</w:t>
      </w:r>
      <w:r w:rsidR="003D7BA4">
        <w:rPr>
          <w:rFonts w:asciiTheme="majorHAnsi" w:hAnsiTheme="majorHAnsi" w:cs="Arial"/>
          <w:b/>
          <w:lang w:eastAsia="en-US"/>
        </w:rPr>
        <w:t xml:space="preserve"> župana</w:t>
      </w:r>
      <w:r w:rsidRPr="00384E6A">
        <w:rPr>
          <w:rFonts w:asciiTheme="majorHAnsi" w:hAnsiTheme="majorHAnsi" w:cs="Arial"/>
          <w:lang w:eastAsia="en-US"/>
        </w:rPr>
        <w:t>«,</w:t>
      </w:r>
      <w:r w:rsidRPr="00384E6A">
        <w:rPr>
          <w:rFonts w:asciiTheme="majorHAnsi" w:hAnsiTheme="majorHAnsi" w:cs="Arial"/>
          <w:b/>
          <w:lang w:eastAsia="en-US"/>
        </w:rPr>
        <w:t xml:space="preserve"> </w:t>
      </w:r>
      <w:r w:rsidRPr="00384E6A">
        <w:rPr>
          <w:rFonts w:asciiTheme="majorHAnsi" w:hAnsiTheme="majorHAnsi" w:cs="Arial"/>
          <w:lang w:eastAsia="en-US"/>
        </w:rPr>
        <w:t>objavljenem na portalu javn</w:t>
      </w:r>
      <w:r w:rsidR="00557A31" w:rsidRPr="00384E6A">
        <w:rPr>
          <w:rFonts w:asciiTheme="majorHAnsi" w:hAnsiTheme="majorHAnsi" w:cs="Arial"/>
          <w:lang w:eastAsia="en-US"/>
        </w:rPr>
        <w:t>ih naročil pod zap. št.</w:t>
      </w:r>
      <w:r w:rsidR="0046084E" w:rsidRPr="00384E6A">
        <w:rPr>
          <w:rFonts w:asciiTheme="majorHAnsi" w:hAnsiTheme="majorHAnsi" w:cs="Arial"/>
          <w:lang w:eastAsia="en-US"/>
        </w:rPr>
        <w:t xml:space="preserve"> </w:t>
      </w:r>
      <w:r w:rsidR="0007609F">
        <w:rPr>
          <w:rFonts w:asciiTheme="majorHAnsi" w:hAnsiTheme="majorHAnsi" w:cs="Arial"/>
          <w:lang w:eastAsia="en-US"/>
        </w:rPr>
        <w:t xml:space="preserve"> </w:t>
      </w:r>
      <w:r w:rsidR="0007609F" w:rsidRPr="0007609F">
        <w:rPr>
          <w:rFonts w:asciiTheme="majorHAnsi" w:hAnsiTheme="majorHAnsi" w:cs="Arial"/>
          <w:lang w:eastAsia="en-US"/>
        </w:rPr>
        <w:t>JN004067/2021-W01</w:t>
      </w:r>
      <w:r w:rsidR="00D43036" w:rsidRPr="00384E6A">
        <w:rPr>
          <w:rFonts w:asciiTheme="majorHAnsi" w:hAnsiTheme="majorHAnsi" w:cs="Arial"/>
          <w:lang w:eastAsia="en-US"/>
        </w:rPr>
        <w:t xml:space="preserve">, z dne </w:t>
      </w:r>
      <w:r w:rsidR="0007609F">
        <w:rPr>
          <w:rFonts w:asciiTheme="majorHAnsi" w:hAnsiTheme="majorHAnsi" w:cs="Arial"/>
          <w:lang w:eastAsia="en-US"/>
        </w:rPr>
        <w:t>1</w:t>
      </w:r>
      <w:r w:rsidR="00B54ABA">
        <w:rPr>
          <w:rFonts w:asciiTheme="majorHAnsi" w:hAnsiTheme="majorHAnsi" w:cs="Arial"/>
          <w:lang w:eastAsia="en-US"/>
        </w:rPr>
        <w:t>7. 6</w:t>
      </w:r>
      <w:r w:rsidR="00B947BC" w:rsidRPr="00384E6A">
        <w:rPr>
          <w:rFonts w:asciiTheme="majorHAnsi" w:hAnsiTheme="majorHAnsi" w:cs="Arial"/>
          <w:lang w:eastAsia="en-US"/>
        </w:rPr>
        <w:t>.</w:t>
      </w:r>
      <w:r w:rsidR="00F247BF" w:rsidRPr="00384E6A">
        <w:rPr>
          <w:rFonts w:asciiTheme="majorHAnsi" w:hAnsiTheme="majorHAnsi" w:cs="Arial"/>
          <w:lang w:eastAsia="en-US"/>
        </w:rPr>
        <w:t xml:space="preserve"> 2021</w:t>
      </w:r>
      <w:r w:rsidRPr="00384E6A">
        <w:rPr>
          <w:rFonts w:asciiTheme="majorHAnsi" w:hAnsiTheme="majorHAnsi" w:cs="Arial"/>
          <w:lang w:eastAsia="en-US"/>
        </w:rPr>
        <w:t>,</w:t>
      </w:r>
      <w:r w:rsidR="00325795" w:rsidRPr="00384E6A">
        <w:rPr>
          <w:rFonts w:asciiTheme="majorHAnsi" w:hAnsiTheme="majorHAnsi" w:cs="Arial"/>
          <w:lang w:eastAsia="en-US"/>
        </w:rPr>
        <w:t xml:space="preserve"> </w:t>
      </w:r>
      <w:r w:rsidRPr="00384E6A">
        <w:rPr>
          <w:rFonts w:asciiTheme="majorHAnsi" w:hAnsiTheme="majorHAnsi" w:cs="Arial"/>
          <w:bCs/>
          <w:lang w:eastAsia="en-US"/>
        </w:rPr>
        <w:t xml:space="preserve">naročniku  </w:t>
      </w:r>
      <w:r w:rsidRPr="00384E6A">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384E6A" w:rsidRDefault="00644C70" w:rsidP="0069514D">
      <w:pPr>
        <w:keepLines/>
        <w:widowControl w:val="0"/>
        <w:tabs>
          <w:tab w:val="left" w:pos="2155"/>
        </w:tabs>
        <w:ind w:right="6"/>
        <w:jc w:val="both"/>
        <w:rPr>
          <w:rFonts w:asciiTheme="majorHAnsi" w:hAnsiTheme="majorHAnsi" w:cs="Arial"/>
          <w:lang w:eastAsia="en-US"/>
        </w:rPr>
      </w:pPr>
    </w:p>
    <w:p w14:paraId="2E7DA695" w14:textId="77777777" w:rsidR="00644C70" w:rsidRPr="00384E6A" w:rsidRDefault="00644C70" w:rsidP="0069514D">
      <w:pPr>
        <w:jc w:val="both"/>
        <w:rPr>
          <w:rFonts w:asciiTheme="majorHAnsi" w:hAnsiTheme="majorHAnsi" w:cs="Arial"/>
          <w:lang w:eastAsia="en-US"/>
        </w:rPr>
      </w:pPr>
      <w:r w:rsidRPr="00384E6A">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256C6531" w14:textId="77777777" w:rsidR="00644C70" w:rsidRPr="00384E6A" w:rsidRDefault="00644C70" w:rsidP="0069514D">
      <w:pPr>
        <w:jc w:val="both"/>
        <w:rPr>
          <w:rFonts w:asciiTheme="majorHAnsi" w:hAnsiTheme="majorHAnsi" w:cs="Arial"/>
          <w:lang w:eastAsia="en-US"/>
        </w:rPr>
      </w:pPr>
    </w:p>
    <w:p w14:paraId="4A72D215" w14:textId="77777777" w:rsidR="00644C70" w:rsidRPr="00384E6A" w:rsidRDefault="00644C70" w:rsidP="0069514D">
      <w:pPr>
        <w:jc w:val="both"/>
        <w:rPr>
          <w:rFonts w:asciiTheme="majorHAnsi" w:hAnsiTheme="majorHAnsi" w:cs="Arial"/>
          <w:lang w:eastAsia="en-US"/>
        </w:rPr>
      </w:pPr>
      <w:r w:rsidRPr="00384E6A">
        <w:rPr>
          <w:rFonts w:asciiTheme="majorHAnsi" w:hAnsiTheme="majorHAnsi" w:cs="Arial"/>
          <w:lang w:eastAsia="en-US"/>
        </w:rPr>
        <w:t>V primeru večjega števila podizvajalcev se obrazec fotokopira.</w:t>
      </w:r>
    </w:p>
    <w:p w14:paraId="31F23BD5" w14:textId="77777777" w:rsidR="00644C70" w:rsidRPr="00384E6A" w:rsidRDefault="00644C70" w:rsidP="0069514D">
      <w:pPr>
        <w:rPr>
          <w:rFonts w:asciiTheme="majorHAnsi" w:hAnsiTheme="majorHAnsi" w:cs="Arial"/>
        </w:rPr>
      </w:pPr>
    </w:p>
    <w:p w14:paraId="34EE29CE" w14:textId="77777777" w:rsidR="00644C70" w:rsidRPr="00384E6A" w:rsidRDefault="00644C70" w:rsidP="0069514D">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384E6A" w14:paraId="096129E5" w14:textId="77777777" w:rsidTr="00537A08">
        <w:trPr>
          <w:trHeight w:val="737"/>
        </w:trPr>
        <w:tc>
          <w:tcPr>
            <w:tcW w:w="2162" w:type="dxa"/>
          </w:tcPr>
          <w:p w14:paraId="2FC68BFE" w14:textId="77777777" w:rsidR="0063242A" w:rsidRPr="00384E6A" w:rsidRDefault="0063242A" w:rsidP="0069514D">
            <w:pPr>
              <w:rPr>
                <w:rFonts w:asciiTheme="majorHAnsi" w:hAnsiTheme="majorHAnsi" w:cs="Arial"/>
              </w:rPr>
            </w:pPr>
            <w:r w:rsidRPr="00384E6A">
              <w:rPr>
                <w:rFonts w:asciiTheme="majorHAnsi" w:hAnsiTheme="majorHAnsi" w:cs="Arial"/>
              </w:rPr>
              <w:t>KRAJ</w:t>
            </w:r>
          </w:p>
          <w:p w14:paraId="6EF5660A" w14:textId="77777777" w:rsidR="0063242A" w:rsidRPr="00384E6A" w:rsidRDefault="0063242A" w:rsidP="0069514D">
            <w:pPr>
              <w:rPr>
                <w:rFonts w:asciiTheme="majorHAnsi" w:hAnsiTheme="majorHAnsi" w:cs="Arial"/>
              </w:rPr>
            </w:pPr>
          </w:p>
        </w:tc>
        <w:tc>
          <w:tcPr>
            <w:tcW w:w="2410" w:type="dxa"/>
            <w:vMerge w:val="restart"/>
          </w:tcPr>
          <w:p w14:paraId="57587482" w14:textId="77777777" w:rsidR="0063242A" w:rsidRPr="00384E6A" w:rsidRDefault="0063242A" w:rsidP="0069514D">
            <w:pPr>
              <w:rPr>
                <w:rFonts w:asciiTheme="majorHAnsi" w:hAnsiTheme="majorHAnsi" w:cs="Arial"/>
              </w:rPr>
            </w:pPr>
            <w:r w:rsidRPr="00384E6A">
              <w:rPr>
                <w:rFonts w:asciiTheme="majorHAnsi" w:hAnsiTheme="majorHAnsi" w:cs="Arial"/>
              </w:rPr>
              <w:t>ŽIG</w:t>
            </w:r>
          </w:p>
        </w:tc>
        <w:tc>
          <w:tcPr>
            <w:tcW w:w="4500" w:type="dxa"/>
            <w:vMerge w:val="restart"/>
          </w:tcPr>
          <w:p w14:paraId="777A8833" w14:textId="77777777" w:rsidR="0063242A" w:rsidRPr="00384E6A" w:rsidRDefault="0063242A" w:rsidP="0069514D">
            <w:pPr>
              <w:rPr>
                <w:rFonts w:asciiTheme="majorHAnsi" w:hAnsiTheme="majorHAnsi" w:cs="Arial"/>
              </w:rPr>
            </w:pPr>
            <w:r w:rsidRPr="00384E6A">
              <w:rPr>
                <w:rFonts w:asciiTheme="majorHAnsi" w:hAnsiTheme="majorHAnsi" w:cs="Arial"/>
              </w:rPr>
              <w:t>PODIZVAJALEC</w:t>
            </w:r>
          </w:p>
          <w:p w14:paraId="32C7F8BA" w14:textId="77777777" w:rsidR="00DF757B" w:rsidRPr="00384E6A" w:rsidRDefault="0063242A" w:rsidP="0069514D">
            <w:pPr>
              <w:rPr>
                <w:rFonts w:asciiTheme="majorHAnsi" w:hAnsiTheme="majorHAnsi" w:cs="Arial"/>
              </w:rPr>
            </w:pPr>
            <w:r w:rsidRPr="00384E6A">
              <w:rPr>
                <w:rFonts w:asciiTheme="majorHAnsi" w:hAnsiTheme="majorHAnsi" w:cs="Arial"/>
              </w:rPr>
              <w:t xml:space="preserve">ime in priimek zakonitega zastopnika </w:t>
            </w:r>
          </w:p>
          <w:p w14:paraId="3C9DB623" w14:textId="77777777" w:rsidR="0063242A" w:rsidRPr="00384E6A" w:rsidRDefault="0063242A" w:rsidP="0069514D">
            <w:pPr>
              <w:rPr>
                <w:rFonts w:asciiTheme="majorHAnsi" w:hAnsiTheme="majorHAnsi" w:cs="Arial"/>
              </w:rPr>
            </w:pPr>
            <w:r w:rsidRPr="00384E6A">
              <w:rPr>
                <w:rFonts w:asciiTheme="majorHAnsi" w:hAnsiTheme="majorHAnsi" w:cs="Arial"/>
              </w:rPr>
              <w:t>in podpis</w:t>
            </w:r>
          </w:p>
        </w:tc>
      </w:tr>
      <w:tr w:rsidR="0063242A" w:rsidRPr="00384E6A" w14:paraId="6E36CD44" w14:textId="77777777" w:rsidTr="00537A08">
        <w:trPr>
          <w:trHeight w:val="737"/>
        </w:trPr>
        <w:tc>
          <w:tcPr>
            <w:tcW w:w="2162" w:type="dxa"/>
          </w:tcPr>
          <w:p w14:paraId="6F90ED1C" w14:textId="77777777" w:rsidR="0063242A" w:rsidRPr="00384E6A" w:rsidRDefault="0063242A" w:rsidP="0069514D">
            <w:pPr>
              <w:rPr>
                <w:rFonts w:asciiTheme="majorHAnsi" w:hAnsiTheme="majorHAnsi" w:cs="Arial"/>
              </w:rPr>
            </w:pPr>
            <w:r w:rsidRPr="00384E6A">
              <w:rPr>
                <w:rFonts w:asciiTheme="majorHAnsi" w:hAnsiTheme="majorHAnsi" w:cs="Arial"/>
              </w:rPr>
              <w:t>DATUM</w:t>
            </w:r>
          </w:p>
        </w:tc>
        <w:tc>
          <w:tcPr>
            <w:tcW w:w="2410" w:type="dxa"/>
            <w:vMerge/>
            <w:vAlign w:val="bottom"/>
          </w:tcPr>
          <w:p w14:paraId="25E550D9" w14:textId="77777777" w:rsidR="0063242A" w:rsidRPr="00384E6A" w:rsidRDefault="0063242A" w:rsidP="0069514D">
            <w:pPr>
              <w:rPr>
                <w:rFonts w:asciiTheme="majorHAnsi" w:hAnsiTheme="majorHAnsi" w:cs="Arial"/>
              </w:rPr>
            </w:pPr>
          </w:p>
        </w:tc>
        <w:tc>
          <w:tcPr>
            <w:tcW w:w="4500" w:type="dxa"/>
            <w:vMerge/>
            <w:shd w:val="pct10" w:color="auto" w:fill="auto"/>
            <w:vAlign w:val="bottom"/>
          </w:tcPr>
          <w:p w14:paraId="695B4A1B" w14:textId="77777777" w:rsidR="0063242A" w:rsidRPr="00384E6A" w:rsidRDefault="0063242A" w:rsidP="0069514D">
            <w:pPr>
              <w:rPr>
                <w:rFonts w:asciiTheme="majorHAnsi" w:hAnsiTheme="majorHAnsi" w:cs="Arial"/>
              </w:rPr>
            </w:pPr>
          </w:p>
        </w:tc>
      </w:tr>
    </w:tbl>
    <w:p w14:paraId="476D9347" w14:textId="77777777" w:rsidR="004B1AD6" w:rsidRPr="00384E6A" w:rsidRDefault="004B1AD6" w:rsidP="0069514D">
      <w:pPr>
        <w:rPr>
          <w:rFonts w:asciiTheme="majorHAnsi" w:hAnsiTheme="majorHAnsi" w:cs="Arial"/>
        </w:rPr>
      </w:pPr>
    </w:p>
    <w:p w14:paraId="51B7E215" w14:textId="77777777" w:rsidR="004B1AD6" w:rsidRPr="00384E6A" w:rsidRDefault="004B1AD6" w:rsidP="0069514D">
      <w:pPr>
        <w:rPr>
          <w:rFonts w:asciiTheme="majorHAnsi" w:hAnsiTheme="majorHAnsi" w:cs="Arial"/>
          <w:sz w:val="24"/>
          <w:szCs w:val="24"/>
        </w:rPr>
      </w:pPr>
    </w:p>
    <w:p w14:paraId="166930EC" w14:textId="77777777" w:rsidR="004B1AD6" w:rsidRPr="00384E6A" w:rsidRDefault="004B1AD6" w:rsidP="0069514D">
      <w:pPr>
        <w:rPr>
          <w:rFonts w:asciiTheme="majorHAnsi" w:hAnsiTheme="majorHAnsi" w:cs="Arial"/>
          <w:sz w:val="24"/>
          <w:szCs w:val="24"/>
        </w:rPr>
      </w:pPr>
    </w:p>
    <w:p w14:paraId="5C8699C9" w14:textId="77777777" w:rsidR="004B1AD6" w:rsidRPr="00384E6A" w:rsidRDefault="004B1AD6" w:rsidP="0069514D">
      <w:pPr>
        <w:rPr>
          <w:rFonts w:asciiTheme="majorHAnsi" w:hAnsiTheme="majorHAnsi" w:cs="Arial"/>
          <w:sz w:val="24"/>
          <w:szCs w:val="24"/>
        </w:rPr>
      </w:pPr>
    </w:p>
    <w:p w14:paraId="32C69BDF" w14:textId="77777777" w:rsidR="004B1AD6" w:rsidRPr="00384E6A" w:rsidRDefault="004B1AD6" w:rsidP="0069514D">
      <w:pPr>
        <w:rPr>
          <w:rFonts w:asciiTheme="majorHAnsi" w:hAnsiTheme="majorHAnsi" w:cs="Arial"/>
          <w:sz w:val="24"/>
          <w:szCs w:val="24"/>
        </w:rPr>
      </w:pPr>
    </w:p>
    <w:p w14:paraId="08568A6A" w14:textId="77777777" w:rsidR="004B1AD6" w:rsidRPr="00384E6A" w:rsidRDefault="004B1AD6" w:rsidP="0069514D">
      <w:pPr>
        <w:rPr>
          <w:rFonts w:asciiTheme="majorHAnsi" w:hAnsiTheme="majorHAnsi" w:cs="Arial"/>
          <w:sz w:val="24"/>
          <w:szCs w:val="24"/>
        </w:rPr>
      </w:pPr>
    </w:p>
    <w:p w14:paraId="7B08B429" w14:textId="77777777" w:rsidR="00237E7C" w:rsidRPr="00384E6A" w:rsidRDefault="00D12BBB" w:rsidP="0069514D">
      <w:pPr>
        <w:rPr>
          <w:rFonts w:asciiTheme="majorHAnsi" w:hAnsiTheme="majorHAnsi" w:cs="Arial"/>
          <w:sz w:val="24"/>
          <w:szCs w:val="24"/>
        </w:rPr>
      </w:pPr>
      <w:bookmarkStart w:id="9" w:name="_Toc395008191"/>
      <w:bookmarkStart w:id="10" w:name="_Toc401742229"/>
      <w:bookmarkStart w:id="11" w:name="_Toc401742359"/>
      <w:r w:rsidRPr="00384E6A">
        <w:rPr>
          <w:rFonts w:asciiTheme="majorHAnsi" w:hAnsiTheme="majorHAnsi" w:cs="Arial"/>
          <w:sz w:val="24"/>
          <w:szCs w:val="24"/>
        </w:rPr>
        <w:t xml:space="preserve"> </w:t>
      </w:r>
    </w:p>
    <w:p w14:paraId="17F476D1" w14:textId="77777777" w:rsidR="00E33638" w:rsidRPr="00384E6A" w:rsidRDefault="00E33638" w:rsidP="0069514D">
      <w:pPr>
        <w:rPr>
          <w:rFonts w:asciiTheme="majorHAnsi" w:hAnsiTheme="majorHAnsi" w:cs="Arial"/>
          <w:b/>
          <w:bCs/>
          <w:i/>
          <w:iCs/>
          <w:sz w:val="24"/>
          <w:szCs w:val="24"/>
          <w:u w:val="single"/>
        </w:rPr>
      </w:pPr>
      <w:bookmarkStart w:id="12" w:name="_Toc401742230"/>
      <w:bookmarkStart w:id="13" w:name="_Toc401742360"/>
      <w:bookmarkEnd w:id="9"/>
      <w:bookmarkEnd w:id="10"/>
      <w:bookmarkEnd w:id="11"/>
    </w:p>
    <w:p w14:paraId="187EF563" w14:textId="77777777" w:rsidR="00312259" w:rsidRPr="00384E6A" w:rsidRDefault="00312259" w:rsidP="0069514D">
      <w:pPr>
        <w:rPr>
          <w:rFonts w:asciiTheme="majorHAnsi" w:hAnsiTheme="majorHAnsi" w:cs="Arial"/>
          <w:b/>
          <w:bCs/>
          <w:i/>
          <w:iCs/>
          <w:sz w:val="24"/>
          <w:szCs w:val="24"/>
          <w:u w:val="single"/>
        </w:rPr>
      </w:pPr>
      <w:bookmarkStart w:id="14" w:name="_Toc389830381"/>
      <w:bookmarkStart w:id="15" w:name="_Toc396225349"/>
      <w:bookmarkEnd w:id="12"/>
      <w:bookmarkEnd w:id="13"/>
    </w:p>
    <w:p w14:paraId="1F3FCE95" w14:textId="5E84BC3D" w:rsidR="00BF02ED" w:rsidRPr="00384E6A" w:rsidRDefault="00BF02ED" w:rsidP="0069514D">
      <w:pPr>
        <w:rPr>
          <w:rFonts w:asciiTheme="majorHAnsi" w:hAnsiTheme="majorHAnsi" w:cs="Arial"/>
          <w:sz w:val="24"/>
          <w:szCs w:val="24"/>
        </w:rPr>
      </w:pPr>
      <w:bookmarkStart w:id="16" w:name="_Toc401742235"/>
      <w:bookmarkStart w:id="17" w:name="_Toc401742367"/>
      <w:bookmarkEnd w:id="14"/>
      <w:bookmarkEnd w:id="15"/>
    </w:p>
    <w:p w14:paraId="6DE4EBB0" w14:textId="77777777" w:rsidR="00BF02ED" w:rsidRPr="00384E6A" w:rsidRDefault="00BF02ED" w:rsidP="0069514D">
      <w:pPr>
        <w:rPr>
          <w:rFonts w:asciiTheme="majorHAnsi" w:hAnsiTheme="majorHAnsi" w:cs="Arial"/>
          <w:b/>
          <w:bCs/>
          <w:i/>
          <w:iCs/>
          <w:sz w:val="24"/>
          <w:szCs w:val="24"/>
          <w:u w:val="single"/>
        </w:rPr>
      </w:pPr>
    </w:p>
    <w:p w14:paraId="39A64EAA" w14:textId="77777777" w:rsidR="00EC52E2" w:rsidRPr="00384E6A" w:rsidRDefault="00426100" w:rsidP="00296C87">
      <w:pPr>
        <w:pStyle w:val="javnanaroilapodnaslov"/>
        <w:framePr w:wrap="auto" w:vAnchor="margin" w:yAlign="inline"/>
        <w:numPr>
          <w:ilvl w:val="1"/>
          <w:numId w:val="38"/>
        </w:numPr>
        <w:spacing w:before="0" w:after="0"/>
        <w:rPr>
          <w:rFonts w:asciiTheme="majorHAnsi" w:hAnsiTheme="majorHAnsi"/>
          <w:szCs w:val="24"/>
          <w:lang w:val="sl-SI"/>
        </w:rPr>
      </w:pPr>
      <w:r w:rsidRPr="00384E6A">
        <w:rPr>
          <w:rFonts w:asciiTheme="majorHAnsi" w:hAnsiTheme="majorHAnsi"/>
        </w:rPr>
        <w:br w:type="page"/>
      </w:r>
      <w:bookmarkStart w:id="18" w:name="_Toc64355211"/>
      <w:bookmarkStart w:id="19" w:name="_Toc74834320"/>
      <w:bookmarkEnd w:id="16"/>
      <w:bookmarkEnd w:id="17"/>
      <w:r w:rsidR="00EC52E2" w:rsidRPr="00384E6A">
        <w:rPr>
          <w:rFonts w:asciiTheme="majorHAnsi" w:hAnsiTheme="majorHAnsi"/>
          <w:szCs w:val="24"/>
          <w:lang w:val="sl-SI"/>
        </w:rPr>
        <w:t>obr.  – Vzorec pogodbe</w:t>
      </w:r>
      <w:bookmarkEnd w:id="18"/>
      <w:bookmarkEnd w:id="19"/>
    </w:p>
    <w:p w14:paraId="3C24AD1E" w14:textId="77777777" w:rsidR="00EC52E2" w:rsidRPr="00384E6A" w:rsidRDefault="00EC52E2" w:rsidP="0069514D">
      <w:pPr>
        <w:rPr>
          <w:rFonts w:asciiTheme="majorHAnsi" w:hAnsiTheme="majorHAnsi" w:cs="Arial"/>
          <w:sz w:val="24"/>
          <w:szCs w:val="24"/>
        </w:rPr>
      </w:pPr>
    </w:p>
    <w:p w14:paraId="66123E2C" w14:textId="77777777" w:rsidR="00EC52E2" w:rsidRPr="00384E6A" w:rsidRDefault="00EC52E2" w:rsidP="0069514D">
      <w:pPr>
        <w:jc w:val="both"/>
        <w:rPr>
          <w:rFonts w:asciiTheme="majorHAnsi" w:eastAsia="Times New Roman" w:hAnsiTheme="majorHAnsi" w:cs="Arial"/>
          <w:i/>
        </w:rPr>
      </w:pPr>
      <w:r w:rsidRPr="00384E6A">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64E81BDD" w14:textId="77777777" w:rsidR="00EC52E2" w:rsidRPr="00384E6A" w:rsidRDefault="00EC52E2" w:rsidP="0069514D">
      <w:pPr>
        <w:tabs>
          <w:tab w:val="left" w:pos="6912"/>
        </w:tabs>
        <w:jc w:val="both"/>
        <w:rPr>
          <w:rFonts w:asciiTheme="majorHAnsi" w:eastAsia="Times New Roman" w:hAnsiTheme="majorHAnsi" w:cs="Arial"/>
          <w:b/>
        </w:rPr>
      </w:pPr>
    </w:p>
    <w:p w14:paraId="3781CD1F" w14:textId="77777777" w:rsidR="00EC52E2" w:rsidRPr="00384E6A" w:rsidRDefault="00EC52E2" w:rsidP="009B0A84">
      <w:pPr>
        <w:tabs>
          <w:tab w:val="left" w:pos="6912"/>
        </w:tabs>
        <w:jc w:val="center"/>
        <w:rPr>
          <w:rFonts w:asciiTheme="majorHAnsi" w:eastAsia="Times New Roman" w:hAnsiTheme="majorHAnsi" w:cs="Arial"/>
        </w:rPr>
      </w:pPr>
      <w:r w:rsidRPr="00384E6A">
        <w:rPr>
          <w:rFonts w:asciiTheme="majorHAnsi" w:eastAsia="Times New Roman" w:hAnsiTheme="majorHAnsi" w:cs="Arial"/>
          <w:b/>
        </w:rPr>
        <w:t>OBČINA AJDOVŠČINA</w:t>
      </w:r>
      <w:r w:rsidRPr="00384E6A">
        <w:rPr>
          <w:rFonts w:asciiTheme="majorHAnsi" w:eastAsia="Times New Roman" w:hAnsiTheme="majorHAnsi" w:cs="Arial"/>
        </w:rPr>
        <w:t xml:space="preserve">, Cesta 5. maja 6a, Ajdovščina, </w:t>
      </w:r>
      <w:r w:rsidRPr="00384E6A">
        <w:rPr>
          <w:rFonts w:asciiTheme="majorHAnsi" w:eastAsia="Times New Roman" w:hAnsiTheme="majorHAnsi" w:cs="Arial"/>
          <w:b/>
        </w:rPr>
        <w:t>kot naročnik</w:t>
      </w:r>
      <w:r w:rsidRPr="00384E6A">
        <w:rPr>
          <w:rFonts w:asciiTheme="majorHAnsi" w:eastAsia="Times New Roman" w:hAnsiTheme="majorHAnsi" w:cs="Arial"/>
        </w:rPr>
        <w:t>,</w:t>
      </w:r>
    </w:p>
    <w:p w14:paraId="09A6DDF4" w14:textId="25F9EBAA" w:rsidR="00EC52E2" w:rsidRPr="00384E6A" w:rsidRDefault="00EC52E2" w:rsidP="009B0A84">
      <w:pPr>
        <w:tabs>
          <w:tab w:val="left" w:pos="6912"/>
        </w:tabs>
        <w:jc w:val="center"/>
        <w:rPr>
          <w:rFonts w:asciiTheme="majorHAnsi" w:eastAsia="Times New Roman" w:hAnsiTheme="majorHAnsi" w:cs="Arial"/>
        </w:rPr>
      </w:pPr>
      <w:r w:rsidRPr="00384E6A">
        <w:rPr>
          <w:rFonts w:asciiTheme="majorHAnsi" w:eastAsia="Times New Roman" w:hAnsiTheme="majorHAnsi" w:cs="Arial"/>
        </w:rPr>
        <w:t>ki ga zastopa župan Tadej Beočanin,</w:t>
      </w:r>
    </w:p>
    <w:p w14:paraId="619D9C40" w14:textId="77777777" w:rsidR="00EC52E2" w:rsidRPr="00384E6A" w:rsidRDefault="00EC52E2" w:rsidP="009B0A84">
      <w:pPr>
        <w:tabs>
          <w:tab w:val="left" w:pos="1440"/>
        </w:tabs>
        <w:jc w:val="center"/>
        <w:rPr>
          <w:rFonts w:asciiTheme="majorHAnsi" w:eastAsia="Times New Roman" w:hAnsiTheme="majorHAnsi" w:cs="Arial"/>
        </w:rPr>
      </w:pPr>
      <w:r w:rsidRPr="00384E6A">
        <w:rPr>
          <w:rFonts w:asciiTheme="majorHAnsi" w:eastAsia="Times New Roman" w:hAnsiTheme="majorHAnsi" w:cs="Arial"/>
        </w:rPr>
        <w:t>matična številka: 5879914000,</w:t>
      </w:r>
    </w:p>
    <w:p w14:paraId="76802F72" w14:textId="77777777" w:rsidR="00EC52E2" w:rsidRPr="00384E6A" w:rsidRDefault="00EC52E2" w:rsidP="009B0A84">
      <w:pPr>
        <w:tabs>
          <w:tab w:val="left" w:pos="1440"/>
        </w:tabs>
        <w:jc w:val="center"/>
        <w:rPr>
          <w:rFonts w:asciiTheme="majorHAnsi" w:eastAsia="Times New Roman" w:hAnsiTheme="majorHAnsi" w:cs="Arial"/>
        </w:rPr>
      </w:pPr>
      <w:r w:rsidRPr="00384E6A">
        <w:rPr>
          <w:rFonts w:asciiTheme="majorHAnsi" w:eastAsia="Times New Roman" w:hAnsiTheme="majorHAnsi" w:cs="Arial"/>
        </w:rPr>
        <w:t>ID za DDV: SI51533251,</w:t>
      </w:r>
    </w:p>
    <w:p w14:paraId="2EA90D58" w14:textId="77777777" w:rsidR="00EC52E2" w:rsidRPr="00384E6A" w:rsidRDefault="00EC52E2" w:rsidP="009B0A84">
      <w:pPr>
        <w:tabs>
          <w:tab w:val="left" w:pos="1440"/>
        </w:tabs>
        <w:jc w:val="center"/>
        <w:rPr>
          <w:rFonts w:asciiTheme="majorHAnsi" w:eastAsia="Times New Roman" w:hAnsiTheme="majorHAnsi" w:cs="Arial"/>
        </w:rPr>
      </w:pPr>
      <w:r w:rsidRPr="00384E6A">
        <w:rPr>
          <w:rFonts w:asciiTheme="majorHAnsi" w:eastAsia="Times New Roman" w:hAnsiTheme="majorHAnsi" w:cs="Arial"/>
        </w:rPr>
        <w:t>IBAN: SI56 0120 1010 0014 597</w:t>
      </w:r>
    </w:p>
    <w:p w14:paraId="2671B639" w14:textId="77777777" w:rsidR="00EC52E2" w:rsidRPr="00384E6A" w:rsidRDefault="00EC52E2" w:rsidP="009B0A84">
      <w:pPr>
        <w:keepLines/>
        <w:widowControl w:val="0"/>
        <w:jc w:val="center"/>
        <w:rPr>
          <w:rFonts w:asciiTheme="majorHAnsi" w:eastAsia="Times New Roman" w:hAnsiTheme="majorHAnsi" w:cs="Arial"/>
          <w:bCs/>
          <w:kern w:val="16"/>
          <w:lang w:eastAsia="en-US"/>
        </w:rPr>
      </w:pPr>
    </w:p>
    <w:p w14:paraId="73686698" w14:textId="7FD29F43" w:rsidR="00EC52E2" w:rsidRPr="00384E6A" w:rsidRDefault="00EC52E2" w:rsidP="009B0A84">
      <w:pPr>
        <w:widowControl w:val="0"/>
        <w:tabs>
          <w:tab w:val="left" w:pos="90"/>
          <w:tab w:val="left" w:pos="1365"/>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in</w:t>
      </w:r>
    </w:p>
    <w:p w14:paraId="0734D6C6" w14:textId="4E34CA9F" w:rsidR="00EC52E2" w:rsidRPr="00384E6A" w:rsidRDefault="00EC52E2" w:rsidP="009B0A84">
      <w:pPr>
        <w:jc w:val="center"/>
        <w:rPr>
          <w:rFonts w:asciiTheme="majorHAnsi" w:hAnsiTheme="majorHAnsi"/>
        </w:rPr>
      </w:pPr>
    </w:p>
    <w:p w14:paraId="11201FA8" w14:textId="0FBA9FDD"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 xml:space="preserve">________________________________ </w:t>
      </w:r>
      <w:r w:rsidRPr="00384E6A">
        <w:rPr>
          <w:rFonts w:asciiTheme="majorHAnsi" w:eastAsia="Times New Roman" w:hAnsiTheme="majorHAnsi" w:cs="Arial"/>
          <w:i/>
        </w:rPr>
        <w:t>(firma in sedež ponudnika)</w:t>
      </w:r>
      <w:r w:rsidR="008521D7">
        <w:rPr>
          <w:rFonts w:asciiTheme="majorHAnsi" w:eastAsia="Times New Roman" w:hAnsiTheme="majorHAnsi" w:cs="Arial"/>
          <w:b/>
        </w:rPr>
        <w:t xml:space="preserve"> kot dobavitelj</w:t>
      </w:r>
      <w:r w:rsidRPr="00384E6A">
        <w:rPr>
          <w:rFonts w:asciiTheme="majorHAnsi" w:eastAsia="Times New Roman" w:hAnsiTheme="majorHAnsi" w:cs="Arial"/>
        </w:rPr>
        <w:t>,</w:t>
      </w:r>
    </w:p>
    <w:p w14:paraId="186B2C93" w14:textId="5A4E0436"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ki ga zastopa ________________________,</w:t>
      </w:r>
    </w:p>
    <w:p w14:paraId="6299D440" w14:textId="7E046C45"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matična številka: ______________________,</w:t>
      </w:r>
    </w:p>
    <w:p w14:paraId="427074B7" w14:textId="77777777"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ID za DDV: ______________________,</w:t>
      </w:r>
    </w:p>
    <w:p w14:paraId="6F3A65AC" w14:textId="77777777"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IBAN:_______________________________,</w:t>
      </w:r>
    </w:p>
    <w:p w14:paraId="2E5B657B" w14:textId="77777777" w:rsidR="00EC52E2" w:rsidRPr="00384E6A" w:rsidRDefault="00EC52E2" w:rsidP="009B0A84">
      <w:pPr>
        <w:keepLines/>
        <w:widowControl w:val="0"/>
        <w:jc w:val="center"/>
        <w:rPr>
          <w:rFonts w:asciiTheme="majorHAnsi" w:eastAsia="Times New Roman" w:hAnsiTheme="majorHAnsi" w:cs="Arial"/>
          <w:bCs/>
          <w:kern w:val="16"/>
          <w:lang w:eastAsia="en-US"/>
        </w:rPr>
      </w:pPr>
    </w:p>
    <w:p w14:paraId="0350EC0A" w14:textId="0ABA9F69" w:rsidR="00EC52E2" w:rsidRPr="00384E6A" w:rsidRDefault="00EC52E2" w:rsidP="009B0A84">
      <w:pPr>
        <w:ind w:right="70"/>
        <w:jc w:val="center"/>
        <w:rPr>
          <w:rFonts w:asciiTheme="majorHAnsi" w:eastAsia="Times New Roman" w:hAnsiTheme="majorHAnsi" w:cs="Arial"/>
          <w:b/>
        </w:rPr>
      </w:pPr>
      <w:r w:rsidRPr="00384E6A">
        <w:rPr>
          <w:rFonts w:asciiTheme="majorHAnsi" w:eastAsia="Times New Roman" w:hAnsiTheme="majorHAnsi" w:cs="Arial"/>
        </w:rPr>
        <w:t>skleneta naslednjo</w:t>
      </w:r>
    </w:p>
    <w:p w14:paraId="527BF2A1" w14:textId="77777777" w:rsidR="00EC52E2" w:rsidRPr="00384E6A" w:rsidRDefault="00EC52E2" w:rsidP="0069514D">
      <w:pPr>
        <w:ind w:right="70"/>
        <w:jc w:val="both"/>
        <w:rPr>
          <w:rFonts w:asciiTheme="majorHAnsi" w:eastAsia="Times New Roman" w:hAnsiTheme="majorHAnsi" w:cs="Arial"/>
          <w:b/>
        </w:rPr>
      </w:pPr>
    </w:p>
    <w:p w14:paraId="7817F0C4" w14:textId="77777777" w:rsidR="00EC52E2" w:rsidRPr="00384E6A" w:rsidRDefault="00EC52E2" w:rsidP="0069514D">
      <w:pPr>
        <w:ind w:right="70"/>
        <w:rPr>
          <w:rFonts w:asciiTheme="majorHAnsi" w:eastAsia="Times New Roman" w:hAnsiTheme="majorHAnsi" w:cs="Arial"/>
          <w:b/>
        </w:rPr>
      </w:pPr>
    </w:p>
    <w:p w14:paraId="497C7DB9" w14:textId="13B4D206" w:rsidR="00EC52E2" w:rsidRPr="00384E6A" w:rsidRDefault="0007609F" w:rsidP="0069514D">
      <w:pPr>
        <w:tabs>
          <w:tab w:val="left" w:pos="1728"/>
          <w:tab w:val="left" w:pos="7200"/>
        </w:tabs>
        <w:jc w:val="center"/>
        <w:rPr>
          <w:rFonts w:asciiTheme="majorHAnsi" w:eastAsia="Times New Roman" w:hAnsiTheme="majorHAnsi" w:cs="Arial"/>
          <w:b/>
        </w:rPr>
      </w:pPr>
      <w:r>
        <w:rPr>
          <w:rFonts w:asciiTheme="majorHAnsi" w:eastAsia="Times New Roman" w:hAnsiTheme="majorHAnsi" w:cs="Arial"/>
          <w:b/>
        </w:rPr>
        <w:t>Pogodbo št. 4301-16</w:t>
      </w:r>
      <w:r w:rsidR="00EC52E2" w:rsidRPr="00384E6A">
        <w:rPr>
          <w:rFonts w:asciiTheme="majorHAnsi" w:eastAsia="Times New Roman" w:hAnsiTheme="majorHAnsi" w:cs="Arial"/>
          <w:b/>
        </w:rPr>
        <w:t>/2021 za</w:t>
      </w:r>
    </w:p>
    <w:p w14:paraId="47EFF90C" w14:textId="0BE310AF" w:rsidR="00EC52E2" w:rsidRPr="00384E6A" w:rsidRDefault="00EC52E2" w:rsidP="0069514D">
      <w:pPr>
        <w:jc w:val="center"/>
        <w:rPr>
          <w:rFonts w:asciiTheme="majorHAnsi" w:hAnsiTheme="majorHAnsi" w:cs="Arial"/>
          <w:b/>
          <w:bCs/>
        </w:rPr>
      </w:pPr>
      <w:r w:rsidRPr="00384E6A">
        <w:rPr>
          <w:rFonts w:asciiTheme="majorHAnsi" w:hAnsiTheme="majorHAnsi" w:cs="Arial"/>
          <w:b/>
          <w:bCs/>
        </w:rPr>
        <w:t xml:space="preserve"> </w:t>
      </w:r>
      <w:r w:rsidR="00E62A9C">
        <w:rPr>
          <w:rFonts w:asciiTheme="majorHAnsi" w:hAnsiTheme="majorHAnsi" w:cs="Arial"/>
          <w:b/>
          <w:bCs/>
        </w:rPr>
        <w:t xml:space="preserve"> </w:t>
      </w:r>
      <w:r w:rsidR="00D90FA9">
        <w:rPr>
          <w:rFonts w:asciiTheme="majorHAnsi" w:hAnsiTheme="majorHAnsi" w:cs="Arial"/>
          <w:b/>
          <w:bCs/>
        </w:rPr>
        <w:t xml:space="preserve"> nakup avtomobila</w:t>
      </w:r>
      <w:r w:rsidR="003D7BA4">
        <w:rPr>
          <w:rFonts w:asciiTheme="majorHAnsi" w:hAnsiTheme="majorHAnsi" w:cs="Arial"/>
          <w:b/>
          <w:bCs/>
        </w:rPr>
        <w:t xml:space="preserve"> za </w:t>
      </w:r>
      <w:r w:rsidR="0007609F">
        <w:rPr>
          <w:rFonts w:asciiTheme="majorHAnsi" w:hAnsiTheme="majorHAnsi" w:cs="Arial"/>
          <w:b/>
          <w:bCs/>
        </w:rPr>
        <w:t>Urad</w:t>
      </w:r>
      <w:r w:rsidR="003D7BA4">
        <w:rPr>
          <w:rFonts w:asciiTheme="majorHAnsi" w:hAnsiTheme="majorHAnsi" w:cs="Arial"/>
          <w:b/>
          <w:bCs/>
        </w:rPr>
        <w:t xml:space="preserve"> župana</w:t>
      </w:r>
    </w:p>
    <w:p w14:paraId="5C322F34" w14:textId="77777777" w:rsidR="00EC52E2" w:rsidRPr="00384E6A" w:rsidRDefault="00EC52E2" w:rsidP="0069514D">
      <w:pPr>
        <w:tabs>
          <w:tab w:val="left" w:pos="1728"/>
          <w:tab w:val="left" w:pos="7200"/>
        </w:tabs>
        <w:jc w:val="center"/>
        <w:rPr>
          <w:rFonts w:asciiTheme="majorHAnsi" w:eastAsia="Times New Roman" w:hAnsiTheme="majorHAnsi" w:cs="Arial"/>
          <w:b/>
        </w:rPr>
      </w:pPr>
    </w:p>
    <w:p w14:paraId="0C49C2AC"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Uvodna določila</w:t>
      </w:r>
    </w:p>
    <w:p w14:paraId="04BDFFBA" w14:textId="77777777" w:rsidR="00EC52E2" w:rsidRPr="00384E6A" w:rsidRDefault="00EC52E2" w:rsidP="00296C87">
      <w:pPr>
        <w:pStyle w:val="Slog20"/>
        <w:numPr>
          <w:ilvl w:val="0"/>
          <w:numId w:val="28"/>
        </w:numPr>
        <w:jc w:val="center"/>
        <w:rPr>
          <w:rFonts w:asciiTheme="majorHAnsi" w:hAnsiTheme="majorHAnsi"/>
        </w:rPr>
      </w:pPr>
      <w:r w:rsidRPr="00384E6A">
        <w:rPr>
          <w:rFonts w:asciiTheme="majorHAnsi" w:hAnsiTheme="majorHAnsi"/>
        </w:rPr>
        <w:t>člen</w:t>
      </w:r>
    </w:p>
    <w:p w14:paraId="06F48978" w14:textId="5ED23B29" w:rsidR="00EC52E2" w:rsidRDefault="00FC1431" w:rsidP="0069514D">
      <w:pPr>
        <w:tabs>
          <w:tab w:val="left" w:pos="1728"/>
          <w:tab w:val="left" w:pos="7200"/>
        </w:tabs>
        <w:jc w:val="both"/>
        <w:rPr>
          <w:rFonts w:asciiTheme="majorHAnsi" w:eastAsia="Times New Roman" w:hAnsiTheme="majorHAnsi" w:cs="Arial"/>
        </w:rPr>
      </w:pPr>
      <w:r w:rsidRPr="00FC1431">
        <w:rPr>
          <w:rFonts w:asciiTheme="majorHAnsi" w:eastAsia="Times New Roman" w:hAnsiTheme="majorHAnsi" w:cs="Arial"/>
        </w:rPr>
        <w:t>Pogodbeni stranki skl</w:t>
      </w:r>
      <w:r w:rsidR="00F93BFD">
        <w:rPr>
          <w:rFonts w:asciiTheme="majorHAnsi" w:eastAsia="Times New Roman" w:hAnsiTheme="majorHAnsi" w:cs="Arial"/>
        </w:rPr>
        <w:t>eneta pogodbo</w:t>
      </w:r>
      <w:r w:rsidRPr="00FC1431">
        <w:rPr>
          <w:rFonts w:asciiTheme="majorHAnsi" w:eastAsia="Times New Roman" w:hAnsiTheme="majorHAnsi" w:cs="Arial"/>
        </w:rPr>
        <w:t xml:space="preserve"> na podlagi izvedenega postopka oddaje javnega naročila male vrednosti objavljenega na portalu javn</w:t>
      </w:r>
      <w:r>
        <w:rPr>
          <w:rFonts w:asciiTheme="majorHAnsi" w:eastAsia="Times New Roman" w:hAnsiTheme="majorHAnsi" w:cs="Arial"/>
        </w:rPr>
        <w:t xml:space="preserve">ih naročil pod zap. št. </w:t>
      </w:r>
      <w:r w:rsidR="0007609F" w:rsidRPr="0007609F">
        <w:rPr>
          <w:rFonts w:asciiTheme="majorHAnsi" w:eastAsia="Times New Roman" w:hAnsiTheme="majorHAnsi" w:cs="Arial"/>
        </w:rPr>
        <w:t>JN004067/2021-W01</w:t>
      </w:r>
      <w:r w:rsidR="0007609F">
        <w:rPr>
          <w:rFonts w:asciiTheme="majorHAnsi" w:eastAsia="Times New Roman" w:hAnsiTheme="majorHAnsi" w:cs="Arial"/>
        </w:rPr>
        <w:t xml:space="preserve"> </w:t>
      </w:r>
      <w:r w:rsidR="00B54ABA">
        <w:rPr>
          <w:rFonts w:asciiTheme="majorHAnsi" w:eastAsia="Times New Roman" w:hAnsiTheme="majorHAnsi" w:cs="Arial"/>
        </w:rPr>
        <w:t xml:space="preserve">, z dne </w:t>
      </w:r>
      <w:r w:rsidR="0007609F">
        <w:rPr>
          <w:rFonts w:asciiTheme="majorHAnsi" w:eastAsia="Times New Roman" w:hAnsiTheme="majorHAnsi" w:cs="Arial"/>
        </w:rPr>
        <w:t>1</w:t>
      </w:r>
      <w:r w:rsidR="00B54ABA">
        <w:rPr>
          <w:rFonts w:asciiTheme="majorHAnsi" w:eastAsia="Times New Roman" w:hAnsiTheme="majorHAnsi" w:cs="Arial"/>
        </w:rPr>
        <w:t>7</w:t>
      </w:r>
      <w:r w:rsidR="00944533">
        <w:rPr>
          <w:rFonts w:asciiTheme="majorHAnsi" w:eastAsia="Times New Roman" w:hAnsiTheme="majorHAnsi" w:cs="Arial"/>
        </w:rPr>
        <w:t>. 6. 2021</w:t>
      </w:r>
      <w:r w:rsidRPr="00FC1431">
        <w:rPr>
          <w:rFonts w:asciiTheme="majorHAnsi" w:eastAsia="Times New Roman" w:hAnsiTheme="majorHAnsi" w:cs="Arial"/>
        </w:rPr>
        <w:t>.</w:t>
      </w:r>
    </w:p>
    <w:p w14:paraId="3BBE56B1" w14:textId="77777777" w:rsidR="00FC1431" w:rsidRPr="00384E6A" w:rsidRDefault="00FC1431" w:rsidP="0069514D">
      <w:pPr>
        <w:tabs>
          <w:tab w:val="left" w:pos="1728"/>
          <w:tab w:val="left" w:pos="7200"/>
        </w:tabs>
        <w:jc w:val="both"/>
        <w:rPr>
          <w:rFonts w:asciiTheme="majorHAnsi" w:eastAsia="Times New Roman" w:hAnsiTheme="majorHAnsi" w:cs="Arial"/>
        </w:rPr>
      </w:pPr>
    </w:p>
    <w:p w14:paraId="6E4A800E" w14:textId="77777777" w:rsidR="00EC52E2" w:rsidRPr="00384E6A" w:rsidRDefault="00EC52E2" w:rsidP="0069514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384E6A">
        <w:rPr>
          <w:rFonts w:asciiTheme="majorHAnsi" w:eastAsia="Times New Roman" w:hAnsiTheme="majorHAnsi" w:cs="Arial"/>
        </w:rPr>
        <w:t>Sredstva so zagotovljena v proračunu Občine Ajdovščina na proračunski postavki  _________</w:t>
      </w:r>
      <w:r w:rsidRPr="00384E6A">
        <w:rPr>
          <w:rFonts w:asciiTheme="majorHAnsi" w:hAnsiTheme="majorHAnsi"/>
          <w:color w:val="000000"/>
        </w:rPr>
        <w:t xml:space="preserve"> </w:t>
      </w:r>
      <w:r w:rsidRPr="00384E6A">
        <w:rPr>
          <w:rFonts w:asciiTheme="majorHAnsi" w:hAnsiTheme="majorHAnsi" w:cs="Arial"/>
          <w:szCs w:val="24"/>
        </w:rPr>
        <w:t>, konto  __________ NRP  __________.</w:t>
      </w:r>
    </w:p>
    <w:p w14:paraId="3B1F9385" w14:textId="77777777" w:rsidR="00EC52E2" w:rsidRPr="00384E6A" w:rsidRDefault="00EC52E2" w:rsidP="0069514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456B27AA" w14:textId="77777777" w:rsidR="00EC52E2" w:rsidRPr="00C042C8" w:rsidRDefault="00EC52E2" w:rsidP="0069514D">
      <w:pPr>
        <w:tabs>
          <w:tab w:val="left" w:pos="1728"/>
          <w:tab w:val="left" w:pos="7200"/>
        </w:tabs>
        <w:jc w:val="both"/>
        <w:rPr>
          <w:rFonts w:asciiTheme="majorHAnsi" w:eastAsia="Times New Roman" w:hAnsiTheme="majorHAnsi" w:cs="Arial"/>
          <w:b/>
        </w:rPr>
      </w:pPr>
      <w:r w:rsidRPr="00C042C8">
        <w:rPr>
          <w:rFonts w:asciiTheme="majorHAnsi" w:eastAsia="Times New Roman" w:hAnsiTheme="majorHAnsi" w:cs="Arial"/>
          <w:b/>
        </w:rPr>
        <w:t>Predmet pogodbe</w:t>
      </w:r>
    </w:p>
    <w:p w14:paraId="3ADD7023" w14:textId="77777777" w:rsidR="00EC52E2" w:rsidRPr="00C042C8" w:rsidRDefault="00EC52E2" w:rsidP="0069514D">
      <w:pPr>
        <w:pStyle w:val="Slog20"/>
        <w:jc w:val="center"/>
        <w:rPr>
          <w:rFonts w:asciiTheme="majorHAnsi" w:hAnsiTheme="majorHAnsi"/>
        </w:rPr>
      </w:pPr>
      <w:r w:rsidRPr="00C042C8">
        <w:rPr>
          <w:rFonts w:asciiTheme="majorHAnsi" w:hAnsiTheme="majorHAnsi"/>
        </w:rPr>
        <w:t>člen</w:t>
      </w:r>
    </w:p>
    <w:p w14:paraId="735AC3D7" w14:textId="77777777" w:rsidR="006970E6" w:rsidRPr="00C042C8" w:rsidRDefault="00FC1431" w:rsidP="00FC1431">
      <w:pPr>
        <w:tabs>
          <w:tab w:val="left" w:pos="1728"/>
          <w:tab w:val="left" w:pos="7200"/>
        </w:tabs>
        <w:suppressAutoHyphens/>
        <w:jc w:val="both"/>
        <w:rPr>
          <w:rFonts w:asciiTheme="majorHAnsi" w:eastAsia="Times New Roman" w:hAnsiTheme="majorHAnsi" w:cs="Arial"/>
        </w:rPr>
      </w:pPr>
      <w:r w:rsidRPr="00C042C8">
        <w:rPr>
          <w:rFonts w:asciiTheme="majorHAnsi" w:eastAsia="Times New Roman" w:hAnsiTheme="majorHAnsi" w:cs="Arial"/>
        </w:rPr>
        <w:t>Pogodbeni stranki sta soglasni, da je predmet pog</w:t>
      </w:r>
      <w:r w:rsidR="001A0D81" w:rsidRPr="00C042C8">
        <w:rPr>
          <w:rFonts w:asciiTheme="majorHAnsi" w:eastAsia="Times New Roman" w:hAnsiTheme="majorHAnsi" w:cs="Arial"/>
        </w:rPr>
        <w:t>odbe nakup in dobava novega osebnega</w:t>
      </w:r>
      <w:r w:rsidRPr="00C042C8">
        <w:rPr>
          <w:rFonts w:asciiTheme="majorHAnsi" w:eastAsia="Times New Roman" w:hAnsiTheme="majorHAnsi" w:cs="Arial"/>
        </w:rPr>
        <w:t xml:space="preserve"> vozila</w:t>
      </w:r>
      <w:r w:rsidR="001A0D81" w:rsidRPr="00C042C8">
        <w:rPr>
          <w:rFonts w:asciiTheme="majorHAnsi" w:eastAsia="Times New Roman" w:hAnsiTheme="majorHAnsi" w:cs="Arial"/>
        </w:rPr>
        <w:t xml:space="preserve"> ___________, z obveznim odkupom starega</w:t>
      </w:r>
      <w:r w:rsidR="00B57F72" w:rsidRPr="00C042C8">
        <w:rPr>
          <w:rFonts w:asciiTheme="majorHAnsi" w:eastAsia="Times New Roman" w:hAnsiTheme="majorHAnsi" w:cs="Arial"/>
        </w:rPr>
        <w:t xml:space="preserve"> </w:t>
      </w:r>
      <w:r w:rsidR="003F4786" w:rsidRPr="00C042C8">
        <w:rPr>
          <w:rFonts w:asciiTheme="majorHAnsi" w:eastAsia="Times New Roman" w:hAnsiTheme="majorHAnsi" w:cs="Arial"/>
        </w:rPr>
        <w:t>rabljenega</w:t>
      </w:r>
      <w:r w:rsidR="001A0D81" w:rsidRPr="00C042C8">
        <w:rPr>
          <w:rFonts w:asciiTheme="majorHAnsi" w:eastAsia="Times New Roman" w:hAnsiTheme="majorHAnsi" w:cs="Arial"/>
        </w:rPr>
        <w:t xml:space="preserve"> vozila</w:t>
      </w:r>
      <w:r w:rsidRPr="00C042C8">
        <w:rPr>
          <w:rFonts w:asciiTheme="majorHAnsi" w:eastAsia="Times New Roman" w:hAnsiTheme="majorHAnsi" w:cs="Arial"/>
        </w:rPr>
        <w:t xml:space="preserve">, na način in pod pogoji, ki izhajajo iz dokumentacije v zvezi z oddajo javnega naročila, te pogodbe in veljavne zakonodaje ter ostalih za predmet naročila relevantnih predpisov, ter ponudbe dobavitelja št. _________ z dne __________. </w:t>
      </w:r>
    </w:p>
    <w:p w14:paraId="061F0B1D" w14:textId="77777777" w:rsidR="006970E6" w:rsidRPr="00C042C8" w:rsidRDefault="006970E6" w:rsidP="00FC1431">
      <w:pPr>
        <w:tabs>
          <w:tab w:val="left" w:pos="1728"/>
          <w:tab w:val="left" w:pos="7200"/>
        </w:tabs>
        <w:suppressAutoHyphens/>
        <w:jc w:val="both"/>
        <w:rPr>
          <w:rFonts w:asciiTheme="majorHAnsi" w:eastAsia="Times New Roman" w:hAnsiTheme="majorHAnsi" w:cs="Arial"/>
        </w:rPr>
      </w:pPr>
    </w:p>
    <w:p w14:paraId="6C575985" w14:textId="3626B5F3" w:rsidR="00FC1431" w:rsidRPr="00C042C8" w:rsidRDefault="00BC2CBE" w:rsidP="00FC1431">
      <w:pPr>
        <w:tabs>
          <w:tab w:val="left" w:pos="1728"/>
          <w:tab w:val="left" w:pos="7200"/>
        </w:tabs>
        <w:suppressAutoHyphens/>
        <w:jc w:val="both"/>
        <w:rPr>
          <w:rFonts w:asciiTheme="majorHAnsi" w:eastAsia="Times New Roman" w:hAnsiTheme="majorHAnsi" w:cs="Arial"/>
        </w:rPr>
      </w:pPr>
      <w:r w:rsidRPr="00C042C8">
        <w:rPr>
          <w:rFonts w:asciiTheme="majorHAnsi" w:eastAsia="Times New Roman" w:hAnsiTheme="majorHAnsi" w:cs="Arial"/>
        </w:rPr>
        <w:t>Odkup rabljenega vozila se bo izvršil po načelu videno-kupljeno pri čemer je potrebno upoštevati omejitev, ki izhaja iz določbe drugega odstavka 466. člena zakona, ki ureja obligacijska razmerja.</w:t>
      </w:r>
    </w:p>
    <w:p w14:paraId="6E122F83" w14:textId="77777777" w:rsidR="00FC1431" w:rsidRPr="00C042C8" w:rsidRDefault="00FC1431" w:rsidP="00FC1431">
      <w:pPr>
        <w:tabs>
          <w:tab w:val="left" w:pos="1728"/>
          <w:tab w:val="left" w:pos="7200"/>
        </w:tabs>
        <w:suppressAutoHyphens/>
        <w:jc w:val="both"/>
        <w:rPr>
          <w:rFonts w:asciiTheme="majorHAnsi" w:eastAsia="Times New Roman" w:hAnsiTheme="majorHAnsi" w:cs="Arial"/>
        </w:rPr>
      </w:pPr>
    </w:p>
    <w:p w14:paraId="4AB59985" w14:textId="77777777" w:rsidR="00FC1431" w:rsidRPr="00C042C8" w:rsidRDefault="00FC1431" w:rsidP="00FC1431">
      <w:pPr>
        <w:tabs>
          <w:tab w:val="left" w:pos="1728"/>
          <w:tab w:val="left" w:pos="7200"/>
        </w:tabs>
        <w:suppressAutoHyphens/>
        <w:jc w:val="both"/>
        <w:rPr>
          <w:rFonts w:asciiTheme="majorHAnsi" w:eastAsia="Times New Roman" w:hAnsiTheme="majorHAnsi" w:cs="Arial"/>
        </w:rPr>
      </w:pPr>
      <w:r w:rsidRPr="00C042C8">
        <w:rPr>
          <w:rFonts w:asciiTheme="majorHAnsi" w:eastAsia="Times New Roman" w:hAnsiTheme="majorHAnsi" w:cs="Arial"/>
        </w:rPr>
        <w:t>Vozilo, ki je predmet nakupa in dobave po tej pogodbi mora:</w:t>
      </w:r>
    </w:p>
    <w:p w14:paraId="2B9C34A8" w14:textId="77777777" w:rsidR="00FC1431" w:rsidRPr="00C042C8" w:rsidRDefault="00FC1431" w:rsidP="00FC1431">
      <w:pPr>
        <w:pStyle w:val="Slog66"/>
      </w:pPr>
      <w:r w:rsidRPr="00C042C8">
        <w:t>biti novo, dekonzervirano in brezhibno, ter brez stvarnih in pravnih napak (kot npr. pridržek lastninske pravice, zastavna pravica…);</w:t>
      </w:r>
    </w:p>
    <w:p w14:paraId="02BBA77A" w14:textId="77777777" w:rsidR="00B01687" w:rsidRPr="00C042C8" w:rsidRDefault="00FC1431" w:rsidP="00FC1431">
      <w:pPr>
        <w:pStyle w:val="Slog66"/>
      </w:pPr>
      <w:r w:rsidRPr="00C042C8">
        <w:t>biti okoljsko manj obremenjujoče, v skladu z dokumentacijo v zvezi z oddajo javnega naročila in Uredbo o zelenem javnem naročanju (Ur. l. RS, št. 51/17 in 64/19);</w:t>
      </w:r>
    </w:p>
    <w:p w14:paraId="060DBBA7" w14:textId="7414B82D" w:rsidR="00FC1431" w:rsidRPr="00C042C8" w:rsidRDefault="00FC1431" w:rsidP="00FC1431">
      <w:pPr>
        <w:pStyle w:val="Slog66"/>
      </w:pPr>
      <w:r w:rsidRPr="00C042C8">
        <w:t>v celoti ustrezati tehničnim opisom, karakteristikam in specifikacijam, ter vsem ostalim pogojem iz dokumentacije v zvezi z oddajo javnega naročila ter ponujeni kvaliteti kot izhaja iz ponudbe dobavitelja ____________ in v veljavni zakonodaji in standardom.</w:t>
      </w:r>
    </w:p>
    <w:p w14:paraId="57E4AB51" w14:textId="77777777" w:rsidR="00FC1431" w:rsidRPr="00C042C8" w:rsidRDefault="00FC1431" w:rsidP="00FC1431">
      <w:pPr>
        <w:tabs>
          <w:tab w:val="left" w:pos="1728"/>
          <w:tab w:val="left" w:pos="7200"/>
        </w:tabs>
        <w:suppressAutoHyphens/>
        <w:jc w:val="both"/>
        <w:rPr>
          <w:rFonts w:asciiTheme="majorHAnsi" w:eastAsia="Times New Roman" w:hAnsiTheme="majorHAnsi" w:cs="Arial"/>
        </w:rPr>
      </w:pPr>
      <w:r w:rsidRPr="00C042C8">
        <w:rPr>
          <w:rFonts w:asciiTheme="majorHAnsi" w:eastAsia="Times New Roman" w:hAnsiTheme="majorHAnsi" w:cs="Arial"/>
        </w:rPr>
        <w:t xml:space="preserve"> </w:t>
      </w:r>
    </w:p>
    <w:p w14:paraId="4928D760" w14:textId="7A8D1E5C" w:rsidR="00EC52E2" w:rsidRPr="00C042C8" w:rsidRDefault="00FC1431" w:rsidP="00FC1431">
      <w:pPr>
        <w:tabs>
          <w:tab w:val="left" w:pos="1728"/>
          <w:tab w:val="left" w:pos="7200"/>
        </w:tabs>
        <w:suppressAutoHyphens/>
        <w:jc w:val="both"/>
        <w:rPr>
          <w:rFonts w:asciiTheme="majorHAnsi" w:eastAsia="Times New Roman" w:hAnsiTheme="majorHAnsi" w:cs="Arial"/>
          <w:lang w:eastAsia="ar-SA"/>
        </w:rPr>
      </w:pPr>
      <w:r w:rsidRPr="00C042C8">
        <w:rPr>
          <w:rFonts w:asciiTheme="majorHAnsi" w:eastAsia="Times New Roman" w:hAnsiTheme="majorHAnsi" w:cs="Arial"/>
        </w:rPr>
        <w:t xml:space="preserve">Če bo dokazan sum o neustreznosti dobavljenega vozila ali izvedenih del, bo stroške takih preiskav in odprave nepravilnosti nosil dobavitelj, sicer pa naročnik. V primeru, da dobavitelj ne izpolnjuje pogodbenih obveznosti na način, predviden v pogodbi o izvedbi javnega naročila, naročnik odstopi od te pogodbe. </w:t>
      </w:r>
    </w:p>
    <w:p w14:paraId="1E543C4F" w14:textId="4C8C556C" w:rsidR="00EC52E2" w:rsidRPr="00C042C8" w:rsidRDefault="00EC52E2" w:rsidP="004C1699">
      <w:pPr>
        <w:tabs>
          <w:tab w:val="left" w:pos="1728"/>
          <w:tab w:val="left" w:pos="7200"/>
        </w:tabs>
        <w:suppressAutoHyphens/>
        <w:jc w:val="both"/>
        <w:rPr>
          <w:rFonts w:asciiTheme="majorHAnsi" w:eastAsia="Times New Roman" w:hAnsiTheme="majorHAnsi" w:cs="Arial"/>
          <w:b/>
        </w:rPr>
      </w:pPr>
      <w:r w:rsidRPr="00C042C8">
        <w:rPr>
          <w:rFonts w:asciiTheme="majorHAnsi" w:eastAsia="Times New Roman" w:hAnsiTheme="majorHAnsi" w:cs="Arial"/>
        </w:rPr>
        <w:t xml:space="preserve"> </w:t>
      </w:r>
    </w:p>
    <w:p w14:paraId="5B61B419" w14:textId="616B9897" w:rsidR="00EC52E2" w:rsidRPr="00C042C8" w:rsidRDefault="004C1699" w:rsidP="0069514D">
      <w:pPr>
        <w:tabs>
          <w:tab w:val="left" w:pos="1728"/>
          <w:tab w:val="left" w:pos="7200"/>
        </w:tabs>
        <w:jc w:val="both"/>
        <w:rPr>
          <w:rFonts w:asciiTheme="majorHAnsi" w:eastAsia="Times New Roman" w:hAnsiTheme="majorHAnsi" w:cs="Arial"/>
          <w:b/>
        </w:rPr>
      </w:pPr>
      <w:r w:rsidRPr="00C042C8">
        <w:rPr>
          <w:rFonts w:asciiTheme="majorHAnsi" w:eastAsia="Times New Roman" w:hAnsiTheme="majorHAnsi" w:cs="Arial"/>
          <w:b/>
        </w:rPr>
        <w:t>Pogodbena cena, obračun in roki</w:t>
      </w:r>
    </w:p>
    <w:p w14:paraId="4E46FE58" w14:textId="77777777" w:rsidR="00EC52E2" w:rsidRPr="00C042C8" w:rsidRDefault="00EC52E2" w:rsidP="0069514D">
      <w:pPr>
        <w:pStyle w:val="Slog20"/>
        <w:jc w:val="center"/>
        <w:rPr>
          <w:rFonts w:asciiTheme="majorHAnsi" w:hAnsiTheme="majorHAnsi"/>
        </w:rPr>
      </w:pPr>
      <w:r w:rsidRPr="00C042C8">
        <w:rPr>
          <w:rFonts w:asciiTheme="majorHAnsi" w:hAnsiTheme="majorHAnsi"/>
        </w:rPr>
        <w:t>člen</w:t>
      </w:r>
    </w:p>
    <w:p w14:paraId="753A5810" w14:textId="77777777" w:rsidR="004C1699" w:rsidRPr="00C042C8" w:rsidRDefault="004C1699" w:rsidP="0069514D">
      <w:pPr>
        <w:tabs>
          <w:tab w:val="left" w:pos="0"/>
        </w:tabs>
        <w:jc w:val="both"/>
        <w:rPr>
          <w:rFonts w:asciiTheme="majorHAnsi" w:hAnsiTheme="majorHAnsi" w:cs="Arial"/>
        </w:rPr>
      </w:pPr>
      <w:r w:rsidRPr="00C042C8">
        <w:rPr>
          <w:rFonts w:asciiTheme="majorHAnsi" w:hAnsiTheme="majorHAnsi" w:cs="Arial"/>
        </w:rPr>
        <w:t xml:space="preserve">Pogodbena cena __________, za nakup in dobavo vozila, ki je predmet te pogodbe, ter za izpolnitev ostalih obveznosti dobavitelj, v skladu z določili in zahtevami dokumentacije v zvezi z oddajo javnega naročila, to pogodbo in ponudbo dobavitelja ____________________________, znaša: </w:t>
      </w:r>
    </w:p>
    <w:tbl>
      <w:tblPr>
        <w:tblW w:w="7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410"/>
      </w:tblGrid>
      <w:tr w:rsidR="004C1699" w:rsidRPr="00C042C8" w14:paraId="0FAA26DF" w14:textId="77777777" w:rsidTr="009918B8">
        <w:tc>
          <w:tcPr>
            <w:tcW w:w="5098" w:type="dxa"/>
            <w:shd w:val="clear" w:color="auto" w:fill="auto"/>
            <w:vAlign w:val="center"/>
          </w:tcPr>
          <w:p w14:paraId="75295B66" w14:textId="77777777" w:rsidR="004C1699" w:rsidRPr="00C042C8" w:rsidRDefault="004C1699" w:rsidP="009918B8">
            <w:pPr>
              <w:rPr>
                <w:rFonts w:asciiTheme="majorHAnsi" w:hAnsiTheme="majorHAnsi" w:cs="Arial"/>
                <w:lang w:eastAsia="en-US"/>
              </w:rPr>
            </w:pPr>
            <w:r w:rsidRPr="00C042C8">
              <w:rPr>
                <w:rFonts w:asciiTheme="majorHAnsi" w:hAnsiTheme="majorHAnsi" w:cs="Arial"/>
                <w:lang w:eastAsia="en-US"/>
              </w:rPr>
              <w:t>cena skupaj brez DDV:</w:t>
            </w:r>
          </w:p>
        </w:tc>
        <w:tc>
          <w:tcPr>
            <w:tcW w:w="2410" w:type="dxa"/>
            <w:shd w:val="clear" w:color="auto" w:fill="auto"/>
          </w:tcPr>
          <w:p w14:paraId="4EA449A5" w14:textId="77777777" w:rsidR="004C1699" w:rsidRPr="00C042C8" w:rsidRDefault="004C1699" w:rsidP="009918B8">
            <w:pPr>
              <w:autoSpaceDE w:val="0"/>
              <w:autoSpaceDN w:val="0"/>
              <w:adjustRightInd w:val="0"/>
              <w:ind w:right="6"/>
              <w:jc w:val="right"/>
              <w:rPr>
                <w:rFonts w:asciiTheme="majorHAnsi" w:eastAsia="Times New Roman" w:hAnsiTheme="majorHAnsi" w:cs="Arial"/>
                <w:bCs/>
              </w:rPr>
            </w:pPr>
            <w:r w:rsidRPr="00C042C8">
              <w:rPr>
                <w:rFonts w:asciiTheme="majorHAnsi" w:eastAsia="Times New Roman" w:hAnsiTheme="majorHAnsi" w:cs="Arial"/>
                <w:bCs/>
              </w:rPr>
              <w:t>EUR</w:t>
            </w:r>
          </w:p>
        </w:tc>
      </w:tr>
      <w:tr w:rsidR="004C1699" w:rsidRPr="00C042C8" w14:paraId="40BEDDA0" w14:textId="77777777" w:rsidTr="009918B8">
        <w:tc>
          <w:tcPr>
            <w:tcW w:w="5098" w:type="dxa"/>
            <w:shd w:val="clear" w:color="auto" w:fill="auto"/>
            <w:vAlign w:val="center"/>
          </w:tcPr>
          <w:p w14:paraId="0DA1EA05" w14:textId="77777777" w:rsidR="004C1699" w:rsidRPr="00C042C8" w:rsidRDefault="004C1699" w:rsidP="009918B8">
            <w:pPr>
              <w:rPr>
                <w:rFonts w:asciiTheme="majorHAnsi" w:hAnsiTheme="majorHAnsi" w:cs="Arial"/>
                <w:lang w:eastAsia="en-US"/>
              </w:rPr>
            </w:pPr>
            <w:r w:rsidRPr="00C042C8">
              <w:rPr>
                <w:rFonts w:asciiTheme="majorHAnsi" w:hAnsiTheme="majorHAnsi" w:cs="Arial"/>
                <w:lang w:eastAsia="en-US"/>
              </w:rPr>
              <w:t>popust v višini ___________ %</w:t>
            </w:r>
          </w:p>
        </w:tc>
        <w:tc>
          <w:tcPr>
            <w:tcW w:w="2410" w:type="dxa"/>
            <w:shd w:val="clear" w:color="auto" w:fill="auto"/>
          </w:tcPr>
          <w:p w14:paraId="179B6D5A" w14:textId="77777777" w:rsidR="004C1699" w:rsidRPr="00C042C8" w:rsidRDefault="004C1699" w:rsidP="009918B8">
            <w:pPr>
              <w:autoSpaceDE w:val="0"/>
              <w:autoSpaceDN w:val="0"/>
              <w:adjustRightInd w:val="0"/>
              <w:ind w:right="6"/>
              <w:jc w:val="right"/>
              <w:rPr>
                <w:rFonts w:asciiTheme="majorHAnsi" w:eastAsia="Times New Roman" w:hAnsiTheme="majorHAnsi" w:cs="Arial"/>
                <w:bCs/>
              </w:rPr>
            </w:pPr>
            <w:r w:rsidRPr="00C042C8">
              <w:rPr>
                <w:rFonts w:asciiTheme="majorHAnsi" w:eastAsia="Times New Roman" w:hAnsiTheme="majorHAnsi" w:cs="Arial"/>
                <w:bCs/>
              </w:rPr>
              <w:t>EUR</w:t>
            </w:r>
          </w:p>
        </w:tc>
      </w:tr>
      <w:tr w:rsidR="004C1699" w:rsidRPr="00C042C8" w14:paraId="0AB710F8" w14:textId="77777777" w:rsidTr="009918B8">
        <w:tc>
          <w:tcPr>
            <w:tcW w:w="5098" w:type="dxa"/>
            <w:shd w:val="clear" w:color="auto" w:fill="auto"/>
            <w:vAlign w:val="center"/>
          </w:tcPr>
          <w:p w14:paraId="75492B59" w14:textId="77777777" w:rsidR="004C1699" w:rsidRPr="00C042C8" w:rsidRDefault="004C1699" w:rsidP="009918B8">
            <w:pPr>
              <w:jc w:val="both"/>
              <w:rPr>
                <w:rFonts w:asciiTheme="majorHAnsi" w:hAnsiTheme="majorHAnsi" w:cs="Arial"/>
              </w:rPr>
            </w:pPr>
            <w:r w:rsidRPr="00C042C8">
              <w:rPr>
                <w:rFonts w:asciiTheme="majorHAnsi" w:hAnsiTheme="majorHAnsi" w:cs="Arial"/>
              </w:rPr>
              <w:t>skupaj s popustom brez DDV</w:t>
            </w:r>
          </w:p>
        </w:tc>
        <w:tc>
          <w:tcPr>
            <w:tcW w:w="2410" w:type="dxa"/>
            <w:shd w:val="clear" w:color="auto" w:fill="auto"/>
          </w:tcPr>
          <w:p w14:paraId="1310E893" w14:textId="77777777" w:rsidR="004C1699" w:rsidRPr="00C042C8" w:rsidRDefault="004C1699" w:rsidP="009918B8">
            <w:pPr>
              <w:autoSpaceDE w:val="0"/>
              <w:autoSpaceDN w:val="0"/>
              <w:adjustRightInd w:val="0"/>
              <w:ind w:right="6"/>
              <w:jc w:val="right"/>
              <w:rPr>
                <w:rFonts w:asciiTheme="majorHAnsi" w:eastAsia="Times New Roman" w:hAnsiTheme="majorHAnsi" w:cs="Arial"/>
                <w:bCs/>
              </w:rPr>
            </w:pPr>
            <w:r w:rsidRPr="00C042C8">
              <w:rPr>
                <w:rFonts w:asciiTheme="majorHAnsi" w:eastAsia="Times New Roman" w:hAnsiTheme="majorHAnsi" w:cs="Arial"/>
                <w:bCs/>
              </w:rPr>
              <w:t>EUR</w:t>
            </w:r>
          </w:p>
        </w:tc>
      </w:tr>
      <w:tr w:rsidR="004C1699" w:rsidRPr="00C042C8" w14:paraId="5D7DF81D" w14:textId="77777777" w:rsidTr="009918B8">
        <w:tc>
          <w:tcPr>
            <w:tcW w:w="5098" w:type="dxa"/>
            <w:shd w:val="clear" w:color="auto" w:fill="auto"/>
            <w:vAlign w:val="center"/>
          </w:tcPr>
          <w:p w14:paraId="2C12AB19" w14:textId="77777777" w:rsidR="004C1699" w:rsidRPr="00C042C8" w:rsidRDefault="004C1699" w:rsidP="009918B8">
            <w:pPr>
              <w:rPr>
                <w:rFonts w:asciiTheme="majorHAnsi" w:hAnsiTheme="majorHAnsi" w:cs="Arial"/>
                <w:lang w:eastAsia="en-US"/>
              </w:rPr>
            </w:pPr>
            <w:r w:rsidRPr="00C042C8">
              <w:rPr>
                <w:rFonts w:asciiTheme="majorHAnsi" w:hAnsiTheme="majorHAnsi" w:cs="Arial"/>
                <w:lang w:eastAsia="en-US"/>
              </w:rPr>
              <w:t>DDV 22%</w:t>
            </w:r>
          </w:p>
        </w:tc>
        <w:tc>
          <w:tcPr>
            <w:tcW w:w="2410" w:type="dxa"/>
            <w:shd w:val="clear" w:color="auto" w:fill="auto"/>
          </w:tcPr>
          <w:p w14:paraId="633AAFFA" w14:textId="77777777" w:rsidR="004C1699" w:rsidRPr="00C042C8" w:rsidRDefault="004C1699" w:rsidP="009918B8">
            <w:pPr>
              <w:autoSpaceDE w:val="0"/>
              <w:autoSpaceDN w:val="0"/>
              <w:adjustRightInd w:val="0"/>
              <w:ind w:right="6"/>
              <w:jc w:val="right"/>
              <w:rPr>
                <w:rFonts w:asciiTheme="majorHAnsi" w:eastAsia="Times New Roman" w:hAnsiTheme="majorHAnsi" w:cs="Arial"/>
                <w:bCs/>
              </w:rPr>
            </w:pPr>
            <w:r w:rsidRPr="00C042C8">
              <w:rPr>
                <w:rFonts w:asciiTheme="majorHAnsi" w:eastAsia="Times New Roman" w:hAnsiTheme="majorHAnsi" w:cs="Arial"/>
                <w:bCs/>
              </w:rPr>
              <w:t>EUR</w:t>
            </w:r>
          </w:p>
        </w:tc>
      </w:tr>
      <w:tr w:rsidR="004C1699" w:rsidRPr="00C042C8" w14:paraId="182B3D42" w14:textId="77777777" w:rsidTr="009918B8">
        <w:tc>
          <w:tcPr>
            <w:tcW w:w="5098" w:type="dxa"/>
            <w:shd w:val="clear" w:color="auto" w:fill="auto"/>
            <w:vAlign w:val="center"/>
          </w:tcPr>
          <w:p w14:paraId="44A458C3" w14:textId="77777777" w:rsidR="004C1699" w:rsidRPr="00C042C8" w:rsidRDefault="004C1699" w:rsidP="009918B8">
            <w:pPr>
              <w:jc w:val="both"/>
              <w:rPr>
                <w:rFonts w:asciiTheme="majorHAnsi" w:hAnsiTheme="majorHAnsi" w:cs="Arial"/>
              </w:rPr>
            </w:pPr>
            <w:r w:rsidRPr="00C042C8">
              <w:rPr>
                <w:rFonts w:asciiTheme="majorHAnsi" w:hAnsiTheme="majorHAnsi" w:cs="Arial"/>
              </w:rPr>
              <w:t>SKUPAJ z DDV:</w:t>
            </w:r>
          </w:p>
        </w:tc>
        <w:tc>
          <w:tcPr>
            <w:tcW w:w="2410" w:type="dxa"/>
            <w:shd w:val="clear" w:color="auto" w:fill="auto"/>
          </w:tcPr>
          <w:p w14:paraId="6FEDFDB7" w14:textId="77777777" w:rsidR="004C1699" w:rsidRPr="00C042C8" w:rsidRDefault="004C1699" w:rsidP="009918B8">
            <w:pPr>
              <w:autoSpaceDE w:val="0"/>
              <w:autoSpaceDN w:val="0"/>
              <w:adjustRightInd w:val="0"/>
              <w:ind w:right="6"/>
              <w:jc w:val="right"/>
              <w:rPr>
                <w:rFonts w:asciiTheme="majorHAnsi" w:eastAsia="Times New Roman" w:hAnsiTheme="majorHAnsi" w:cs="Arial"/>
                <w:bCs/>
              </w:rPr>
            </w:pPr>
            <w:r w:rsidRPr="00C042C8">
              <w:rPr>
                <w:rFonts w:asciiTheme="majorHAnsi" w:eastAsia="Times New Roman" w:hAnsiTheme="majorHAnsi" w:cs="Arial"/>
                <w:bCs/>
              </w:rPr>
              <w:t>EUR</w:t>
            </w:r>
          </w:p>
        </w:tc>
      </w:tr>
    </w:tbl>
    <w:p w14:paraId="0DBB9557" w14:textId="79E0BDDF" w:rsidR="004C1699" w:rsidRPr="00C042C8" w:rsidRDefault="004C1699" w:rsidP="0069514D">
      <w:pPr>
        <w:tabs>
          <w:tab w:val="left" w:pos="0"/>
        </w:tabs>
        <w:jc w:val="both"/>
        <w:rPr>
          <w:rFonts w:asciiTheme="majorHAnsi" w:hAnsiTheme="majorHAnsi" w:cs="Arial"/>
        </w:rPr>
      </w:pPr>
    </w:p>
    <w:p w14:paraId="2F3197B5" w14:textId="414E42DD" w:rsidR="004C1699" w:rsidRPr="00C042C8" w:rsidRDefault="00190D41" w:rsidP="004C1699">
      <w:pPr>
        <w:tabs>
          <w:tab w:val="left" w:pos="0"/>
        </w:tabs>
        <w:jc w:val="both"/>
        <w:rPr>
          <w:rFonts w:asciiTheme="majorHAnsi" w:hAnsiTheme="majorHAnsi" w:cs="Arial"/>
        </w:rPr>
      </w:pPr>
      <w:r>
        <w:rPr>
          <w:rFonts w:asciiTheme="majorHAnsi" w:hAnsiTheme="majorHAnsi" w:cs="Arial"/>
        </w:rPr>
        <w:t>Ponudbena cena</w:t>
      </w:r>
      <w:r w:rsidR="004C1699" w:rsidRPr="00C042C8">
        <w:rPr>
          <w:rFonts w:asciiTheme="majorHAnsi" w:hAnsiTheme="majorHAnsi" w:cs="Arial"/>
        </w:rPr>
        <w:t xml:space="preserve"> vključuje:</w:t>
      </w:r>
    </w:p>
    <w:p w14:paraId="274613F1" w14:textId="32A481CD" w:rsidR="004C1699" w:rsidRPr="00C042C8" w:rsidRDefault="004C1699" w:rsidP="004C1699">
      <w:pPr>
        <w:pStyle w:val="Slog67"/>
      </w:pPr>
      <w:r w:rsidRPr="00C042C8">
        <w:t>redno servisiranje vozila v lastni ali pooblaščeni servisni mreži v splošnem garancijskem ro</w:t>
      </w:r>
      <w:r w:rsidR="009250A6" w:rsidRPr="00C042C8">
        <w:t>ku za vozilo, ki znaša ________________________</w:t>
      </w:r>
      <w:r w:rsidRPr="00C042C8">
        <w:t>;</w:t>
      </w:r>
    </w:p>
    <w:p w14:paraId="7EE579B8" w14:textId="77777777" w:rsidR="004C1699" w:rsidRPr="00C042C8" w:rsidRDefault="004C1699" w:rsidP="004C1699">
      <w:pPr>
        <w:pStyle w:val="Slog67"/>
      </w:pPr>
      <w:r w:rsidRPr="00C042C8">
        <w:t>nudenje 24 ur na dan, 7 dni v tednu, brezplačne pomoči na cesti za dobavljeno vozilo v času garancijskega roka;</w:t>
      </w:r>
    </w:p>
    <w:p w14:paraId="241DB603" w14:textId="77777777" w:rsidR="004C1699" w:rsidRPr="00C042C8" w:rsidRDefault="004C1699" w:rsidP="004C1699">
      <w:pPr>
        <w:pStyle w:val="Slog67"/>
      </w:pPr>
      <w:r w:rsidRPr="00C042C8">
        <w:t>nadomestno  vozilo  (enakovredno  vozilo  oz.  vozilo  istega razreda) v   primeru   servisiranja ali popravila   v   garancijskem   roku mora biti zagotovljeno, za celoten čas trajanja servisnih del;</w:t>
      </w:r>
    </w:p>
    <w:p w14:paraId="42BF324D" w14:textId="77777777" w:rsidR="004813AF" w:rsidRPr="00C042C8" w:rsidRDefault="004C1699" w:rsidP="004813AF">
      <w:pPr>
        <w:pStyle w:val="Slog67"/>
      </w:pPr>
      <w:r w:rsidRPr="00C042C8">
        <w:t>DDV (davek na dodano vrednost) in druge obvezne dajatve, zavarovalne stroške in stroške dobave predmeta pogodbe na lokacijo naročnika, stroški pridobitve homologacije, stroški pridobitve dokumentacije, na podlagi katere bo naročnik registriral vozilo RS in pridobil prometno dovoljenje in vsi ostali stroški (dajatve, trošarine, garancije, zavarovanje, takse, tehnične podpore…), ki bodo nastali dobavitelju pri izpolnitvi pogodbenih obveznosti in druge stroške, potrebne za pravilno in kvalitetno izvedbo javnega naročila.</w:t>
      </w:r>
    </w:p>
    <w:p w14:paraId="4B198EB2" w14:textId="77777777" w:rsidR="004813AF" w:rsidRPr="00C042C8" w:rsidRDefault="004813AF" w:rsidP="004813AF">
      <w:pPr>
        <w:pStyle w:val="Slog67"/>
        <w:numPr>
          <w:ilvl w:val="0"/>
          <w:numId w:val="0"/>
        </w:numPr>
      </w:pPr>
    </w:p>
    <w:p w14:paraId="675915F5" w14:textId="48A481DB" w:rsidR="004813AF" w:rsidRPr="00C042C8" w:rsidRDefault="004813AF" w:rsidP="004813AF">
      <w:pPr>
        <w:pStyle w:val="Slog67"/>
        <w:numPr>
          <w:ilvl w:val="0"/>
          <w:numId w:val="0"/>
        </w:numPr>
      </w:pPr>
      <w:r w:rsidRPr="00C042C8">
        <w:t>Odkupna cena za rabljeno vozilo z vsemi stroški po tej pogodbi znaša ___________ EUR.</w:t>
      </w:r>
    </w:p>
    <w:p w14:paraId="2E2D89DE" w14:textId="77777777" w:rsidR="004813AF" w:rsidRPr="00C042C8" w:rsidRDefault="004813AF" w:rsidP="004813AF">
      <w:pPr>
        <w:pStyle w:val="Slog67"/>
        <w:numPr>
          <w:ilvl w:val="0"/>
          <w:numId w:val="0"/>
        </w:numPr>
      </w:pPr>
    </w:p>
    <w:p w14:paraId="7115D700" w14:textId="40513054" w:rsidR="004813AF" w:rsidRPr="00C042C8" w:rsidRDefault="004813AF" w:rsidP="004813AF">
      <w:pPr>
        <w:pStyle w:val="Slog67"/>
        <w:numPr>
          <w:ilvl w:val="0"/>
          <w:numId w:val="0"/>
        </w:numPr>
      </w:pPr>
      <w:r w:rsidRPr="00C042C8">
        <w:t>Po opravljenem pobotu me</w:t>
      </w:r>
      <w:r w:rsidR="00E17FF8">
        <w:t>dsebojnih denarnih obveznosti bo</w:t>
      </w:r>
      <w:r w:rsidRPr="00C042C8">
        <w:t xml:space="preserve"> naročnik dolžan dobavitelju plačati še</w:t>
      </w:r>
    </w:p>
    <w:p w14:paraId="6AD1CACF" w14:textId="435C6AFA" w:rsidR="004813AF" w:rsidRPr="00C042C8" w:rsidRDefault="004813AF" w:rsidP="004813AF">
      <w:pPr>
        <w:pStyle w:val="Slog67"/>
        <w:numPr>
          <w:ilvl w:val="0"/>
          <w:numId w:val="0"/>
        </w:numPr>
      </w:pPr>
      <w:r w:rsidRPr="00C042C8">
        <w:t>________________________ EUR.</w:t>
      </w:r>
    </w:p>
    <w:p w14:paraId="784298DD" w14:textId="77777777" w:rsidR="004C1699" w:rsidRPr="00C042C8" w:rsidRDefault="004C1699" w:rsidP="004C1699">
      <w:pPr>
        <w:tabs>
          <w:tab w:val="left" w:pos="0"/>
        </w:tabs>
        <w:jc w:val="both"/>
        <w:rPr>
          <w:rFonts w:asciiTheme="majorHAnsi" w:hAnsiTheme="majorHAnsi" w:cs="Arial"/>
        </w:rPr>
      </w:pPr>
    </w:p>
    <w:p w14:paraId="2DEF48C7" w14:textId="761A9143" w:rsidR="004C1699" w:rsidRPr="00C042C8" w:rsidRDefault="004C1699" w:rsidP="004C1699">
      <w:pPr>
        <w:tabs>
          <w:tab w:val="left" w:pos="0"/>
        </w:tabs>
        <w:jc w:val="both"/>
        <w:rPr>
          <w:rFonts w:asciiTheme="majorHAnsi" w:hAnsiTheme="majorHAnsi" w:cs="Arial"/>
        </w:rPr>
      </w:pPr>
      <w:r w:rsidRPr="00C042C8">
        <w:rPr>
          <w:rFonts w:asciiTheme="majorHAnsi" w:hAnsiTheme="majorHAnsi" w:cs="Arial"/>
        </w:rPr>
        <w:t>Vozilo, ki je predmet</w:t>
      </w:r>
      <w:r w:rsidR="009250A6" w:rsidRPr="00C042C8">
        <w:rPr>
          <w:rFonts w:asciiTheme="majorHAnsi" w:hAnsiTheme="majorHAnsi" w:cs="Arial"/>
        </w:rPr>
        <w:t xml:space="preserve"> nakupa po tej pogodbi</w:t>
      </w:r>
      <w:r w:rsidRPr="00C042C8">
        <w:rPr>
          <w:rFonts w:asciiTheme="majorHAnsi" w:hAnsiTheme="majorHAnsi" w:cs="Arial"/>
        </w:rPr>
        <w:t xml:space="preserve"> je potrebno dobaviti in izročiti v skladu z določili dokumentacije v zvezi z oddajo javnega naročila </w:t>
      </w:r>
      <w:r w:rsidR="004813AF" w:rsidRPr="00C042C8">
        <w:rPr>
          <w:rFonts w:asciiTheme="majorHAnsi" w:hAnsiTheme="majorHAnsi" w:cs="Arial"/>
        </w:rPr>
        <w:t>in te pogodbe najkasneje v roku</w:t>
      </w:r>
      <w:r w:rsidR="00D03F29" w:rsidRPr="00C042C8">
        <w:rPr>
          <w:rFonts w:asciiTheme="majorHAnsi" w:hAnsiTheme="majorHAnsi" w:cs="Arial"/>
        </w:rPr>
        <w:t xml:space="preserve"> </w:t>
      </w:r>
      <w:r w:rsidR="004813AF" w:rsidRPr="00C042C8">
        <w:rPr>
          <w:rFonts w:asciiTheme="majorHAnsi" w:hAnsiTheme="majorHAnsi" w:cs="Arial"/>
        </w:rPr>
        <w:t>4 mesecev</w:t>
      </w:r>
      <w:r w:rsidRPr="00C042C8">
        <w:rPr>
          <w:rFonts w:asciiTheme="majorHAnsi" w:hAnsiTheme="majorHAnsi" w:cs="Arial"/>
        </w:rPr>
        <w:t xml:space="preserve"> od pravnomočnosti odločitve o oddaji javnega naročila.</w:t>
      </w:r>
      <w:r w:rsidR="003F4786" w:rsidRPr="00C042C8">
        <w:rPr>
          <w:rFonts w:asciiTheme="majorHAnsi" w:hAnsiTheme="majorHAnsi" w:cs="Arial"/>
        </w:rPr>
        <w:t xml:space="preserve"> V tem roku se opravi tudi prevzem rabljenega vozila naročnika.</w:t>
      </w:r>
    </w:p>
    <w:p w14:paraId="4FC7C2BF" w14:textId="77777777" w:rsidR="004C1699" w:rsidRPr="00C042C8" w:rsidRDefault="004C1699" w:rsidP="004C1699">
      <w:pPr>
        <w:tabs>
          <w:tab w:val="left" w:pos="0"/>
        </w:tabs>
        <w:jc w:val="both"/>
        <w:rPr>
          <w:rFonts w:asciiTheme="majorHAnsi" w:hAnsiTheme="majorHAnsi" w:cs="Arial"/>
        </w:rPr>
      </w:pPr>
    </w:p>
    <w:p w14:paraId="499EE3E6" w14:textId="22A36B2F" w:rsidR="003F4786" w:rsidRPr="00C042C8" w:rsidRDefault="003F4786" w:rsidP="003F4786">
      <w:pPr>
        <w:tabs>
          <w:tab w:val="left" w:pos="0"/>
        </w:tabs>
        <w:jc w:val="both"/>
        <w:rPr>
          <w:rFonts w:asciiTheme="majorHAnsi" w:hAnsiTheme="majorHAnsi" w:cs="Arial"/>
        </w:rPr>
      </w:pPr>
      <w:r w:rsidRPr="00C042C8">
        <w:rPr>
          <w:rFonts w:asciiTheme="majorHAnsi" w:hAnsiTheme="majorHAnsi" w:cs="Arial"/>
        </w:rPr>
        <w:t>Naročnik je dolžan plačati pogodbeno ceno, ki dejansko predstavlja razliko med nabavno vrednostjo novega vozila in prvega odstavka tega člena in odkupno vrednostjo rabljenega vozila naročnika iz tretjega odstavka tega člena.</w:t>
      </w:r>
    </w:p>
    <w:p w14:paraId="1E654819" w14:textId="77777777" w:rsidR="003F4786" w:rsidRPr="00C042C8" w:rsidRDefault="003F4786" w:rsidP="004C1699">
      <w:pPr>
        <w:tabs>
          <w:tab w:val="left" w:pos="0"/>
        </w:tabs>
        <w:jc w:val="both"/>
        <w:rPr>
          <w:rFonts w:asciiTheme="majorHAnsi" w:hAnsiTheme="majorHAnsi" w:cs="Arial"/>
        </w:rPr>
      </w:pPr>
    </w:p>
    <w:p w14:paraId="3A561C26" w14:textId="2A80271A" w:rsidR="00EC52E2" w:rsidRPr="00C042C8" w:rsidRDefault="004C1699" w:rsidP="004C1699">
      <w:pPr>
        <w:tabs>
          <w:tab w:val="left" w:pos="0"/>
        </w:tabs>
        <w:jc w:val="both"/>
        <w:rPr>
          <w:rFonts w:asciiTheme="majorHAnsi" w:hAnsiTheme="majorHAnsi" w:cs="Arial"/>
        </w:rPr>
      </w:pPr>
      <w:r w:rsidRPr="00C042C8">
        <w:rPr>
          <w:rFonts w:asciiTheme="majorHAnsi" w:hAnsiTheme="majorHAnsi" w:cs="Arial"/>
        </w:rPr>
        <w:t xml:space="preserve">Občina Ajdovščina bo poravnala pogodbeni znesek, 30. dan od prejetja e-računa v skladu z veljavnim zakonom </w:t>
      </w:r>
      <w:r w:rsidR="003F4786" w:rsidRPr="00C042C8">
        <w:rPr>
          <w:rFonts w:asciiTheme="majorHAnsi" w:hAnsiTheme="majorHAnsi" w:cs="Arial"/>
        </w:rPr>
        <w:t>o izvrševanju proračunov RS, ki ga dobavitelj izstavi po opravljenem prevzemu novega vozila in izročitvi rabljenega vozila s strani naročnika ter podpisu prevzemnih zapisnikov o prevzetem novem vozilu in izročenem rabljenem vozilu.</w:t>
      </w:r>
    </w:p>
    <w:p w14:paraId="1482B2DA" w14:textId="77777777" w:rsidR="00EC52E2" w:rsidRPr="00C042C8" w:rsidRDefault="00EC52E2" w:rsidP="0069514D">
      <w:pPr>
        <w:tabs>
          <w:tab w:val="left" w:pos="1728"/>
          <w:tab w:val="left" w:pos="7200"/>
        </w:tabs>
        <w:jc w:val="both"/>
        <w:rPr>
          <w:rFonts w:asciiTheme="majorHAnsi" w:eastAsia="Times New Roman" w:hAnsiTheme="majorHAnsi" w:cs="Arial"/>
          <w:b/>
        </w:rPr>
      </w:pPr>
    </w:p>
    <w:p w14:paraId="75140EE3" w14:textId="77777777" w:rsidR="00EC52E2" w:rsidRPr="00C042C8" w:rsidRDefault="00EC52E2" w:rsidP="0069514D">
      <w:pPr>
        <w:tabs>
          <w:tab w:val="left" w:pos="1728"/>
          <w:tab w:val="left" w:pos="7200"/>
        </w:tabs>
        <w:jc w:val="both"/>
        <w:rPr>
          <w:rFonts w:asciiTheme="majorHAnsi" w:eastAsia="Times New Roman" w:hAnsiTheme="majorHAnsi" w:cs="Arial"/>
          <w:b/>
        </w:rPr>
      </w:pPr>
      <w:r w:rsidRPr="00C042C8">
        <w:rPr>
          <w:rFonts w:asciiTheme="majorHAnsi" w:eastAsia="Times New Roman" w:hAnsiTheme="majorHAnsi" w:cs="Arial"/>
          <w:b/>
        </w:rPr>
        <w:t>Izvajanje naročila s podizvajalci</w:t>
      </w:r>
    </w:p>
    <w:p w14:paraId="1D8C156D" w14:textId="77777777" w:rsidR="00EC52E2" w:rsidRPr="00C042C8" w:rsidRDefault="00EC52E2" w:rsidP="0069514D">
      <w:pPr>
        <w:tabs>
          <w:tab w:val="left" w:pos="1728"/>
          <w:tab w:val="left" w:pos="7200"/>
        </w:tabs>
        <w:jc w:val="both"/>
        <w:rPr>
          <w:rFonts w:asciiTheme="majorHAnsi" w:eastAsia="Times New Roman" w:hAnsiTheme="majorHAnsi" w:cs="Arial"/>
          <w:i/>
        </w:rPr>
      </w:pPr>
      <w:r w:rsidRPr="00C042C8">
        <w:rPr>
          <w:rFonts w:asciiTheme="majorHAnsi" w:eastAsia="Times New Roman" w:hAnsiTheme="majorHAnsi" w:cs="Arial"/>
          <w:i/>
        </w:rPr>
        <w:t>(člen se vključi v pogodbo, če ponudnik pri izvajanju naročila nastopa s podizvajalci)</w:t>
      </w:r>
    </w:p>
    <w:p w14:paraId="221EACEC" w14:textId="77777777" w:rsidR="00EC52E2" w:rsidRPr="00C042C8" w:rsidRDefault="00EC52E2" w:rsidP="0069514D">
      <w:pPr>
        <w:pStyle w:val="Slog20"/>
        <w:jc w:val="center"/>
        <w:rPr>
          <w:rFonts w:asciiTheme="majorHAnsi" w:hAnsiTheme="majorHAnsi"/>
        </w:rPr>
      </w:pPr>
      <w:r w:rsidRPr="00C042C8">
        <w:rPr>
          <w:rFonts w:asciiTheme="majorHAnsi" w:hAnsiTheme="majorHAnsi"/>
        </w:rPr>
        <w:t>člen</w:t>
      </w:r>
    </w:p>
    <w:p w14:paraId="0DDCA7AA"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Poleg svojega računa oziroma situacije mora izvajalec, v primeru podizvajalcev, ki so naročniku predložili zahtevo za neposredno plačilo, obvezno priložiti račune svojih podizvajalcev, ki jih je predhodno potrdil.</w:t>
      </w:r>
    </w:p>
    <w:p w14:paraId="6518D4A3"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04A24DAE"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Izvajalec pooblašča naročnika, da na podlagi potrjenega računa oziroma situacije neposredno plačuje podizvajalcem, ki so naročniku predložili zahtevo za neposredno plačilo v skladu z določili 94. člena ZJN-3.</w:t>
      </w:r>
    </w:p>
    <w:p w14:paraId="618AC53B"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23BD4B0B" w14:textId="362FA08F"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Če neposredno plačilo podizvajalcu ni obvezno v skladu s tem členom, mora naročnik od glavnega izvajalca zahtevati, da mu najpozneje v 60 dneh od plačila končnega računa pošlje svojo pisno izjavo in pisno izjavo podizvajalca, da je podizvajalec prejel plačilo za izvedene storitve oziroma dobavljeno blago, neposredno povezano s predmetom javnega naročila.</w:t>
      </w:r>
    </w:p>
    <w:p w14:paraId="2FF499F9"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55C3A90B"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EC52E2" w:rsidRPr="00C042C8" w14:paraId="13F1E67F" w14:textId="77777777" w:rsidTr="00F311D8">
        <w:tc>
          <w:tcPr>
            <w:tcW w:w="3016" w:type="dxa"/>
            <w:shd w:val="clear" w:color="auto" w:fill="auto"/>
          </w:tcPr>
          <w:p w14:paraId="4E38DEB1"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Podizvajalci:</w:t>
            </w:r>
          </w:p>
          <w:p w14:paraId="76C40204"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(naziv, polni naslov, matična</w:t>
            </w:r>
          </w:p>
          <w:p w14:paraId="588E4BDD"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številka, davčna številka in</w:t>
            </w:r>
          </w:p>
          <w:p w14:paraId="6601333A"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transakcijski račun)</w:t>
            </w:r>
          </w:p>
        </w:tc>
        <w:tc>
          <w:tcPr>
            <w:tcW w:w="2999" w:type="dxa"/>
            <w:shd w:val="clear" w:color="auto" w:fill="auto"/>
          </w:tcPr>
          <w:p w14:paraId="57171F05"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Obseg in vrsta del:</w:t>
            </w:r>
          </w:p>
        </w:tc>
        <w:tc>
          <w:tcPr>
            <w:tcW w:w="3007" w:type="dxa"/>
            <w:shd w:val="clear" w:color="auto" w:fill="auto"/>
          </w:tcPr>
          <w:p w14:paraId="2D0DF2B0"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Predmet, količina,</w:t>
            </w:r>
          </w:p>
          <w:p w14:paraId="0B2404AF"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vrednost, kraj in rok</w:t>
            </w:r>
          </w:p>
          <w:p w14:paraId="7FD470A2"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izvedbe teh del:</w:t>
            </w:r>
          </w:p>
        </w:tc>
      </w:tr>
      <w:tr w:rsidR="00EC52E2" w:rsidRPr="00C042C8" w14:paraId="0C49E162" w14:textId="77777777" w:rsidTr="00F311D8">
        <w:trPr>
          <w:trHeight w:val="340"/>
        </w:trPr>
        <w:tc>
          <w:tcPr>
            <w:tcW w:w="3016" w:type="dxa"/>
            <w:shd w:val="clear" w:color="auto" w:fill="auto"/>
          </w:tcPr>
          <w:p w14:paraId="4224627D"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08E332C6" w14:textId="77777777" w:rsidR="00EC52E2" w:rsidRPr="00C042C8"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0F1F95D9" w14:textId="77777777" w:rsidR="00EC52E2" w:rsidRPr="00C042C8"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49C456FC" w14:textId="77777777" w:rsidR="00EC52E2" w:rsidRPr="00C042C8" w:rsidRDefault="00EC52E2" w:rsidP="0069514D">
            <w:pPr>
              <w:tabs>
                <w:tab w:val="left" w:pos="1728"/>
                <w:tab w:val="left" w:pos="7200"/>
              </w:tabs>
              <w:jc w:val="both"/>
              <w:rPr>
                <w:rFonts w:asciiTheme="majorHAnsi" w:eastAsia="Times New Roman" w:hAnsiTheme="majorHAnsi" w:cs="Arial"/>
              </w:rPr>
            </w:pPr>
          </w:p>
        </w:tc>
      </w:tr>
      <w:tr w:rsidR="00EC52E2" w:rsidRPr="00C042C8" w14:paraId="5B17AC2C" w14:textId="77777777" w:rsidTr="00F311D8">
        <w:tc>
          <w:tcPr>
            <w:tcW w:w="3016" w:type="dxa"/>
            <w:shd w:val="clear" w:color="auto" w:fill="auto"/>
          </w:tcPr>
          <w:p w14:paraId="09582C4B"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16A7FBDC" w14:textId="77777777" w:rsidR="00EC52E2" w:rsidRPr="00C042C8"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4575ECC1" w14:textId="77777777" w:rsidR="00EC52E2" w:rsidRPr="00C042C8"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58088D0A" w14:textId="77777777" w:rsidR="00EC52E2" w:rsidRPr="00C042C8" w:rsidRDefault="00EC52E2" w:rsidP="0069514D">
            <w:pPr>
              <w:tabs>
                <w:tab w:val="left" w:pos="1728"/>
                <w:tab w:val="left" w:pos="7200"/>
              </w:tabs>
              <w:jc w:val="both"/>
              <w:rPr>
                <w:rFonts w:asciiTheme="majorHAnsi" w:eastAsia="Times New Roman" w:hAnsiTheme="majorHAnsi" w:cs="Arial"/>
              </w:rPr>
            </w:pPr>
          </w:p>
        </w:tc>
      </w:tr>
      <w:tr w:rsidR="00EC52E2" w:rsidRPr="00C042C8" w14:paraId="4A010FEF" w14:textId="77777777" w:rsidTr="00F311D8">
        <w:tc>
          <w:tcPr>
            <w:tcW w:w="3016" w:type="dxa"/>
            <w:shd w:val="clear" w:color="auto" w:fill="auto"/>
          </w:tcPr>
          <w:p w14:paraId="3634F145"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2818C361" w14:textId="77777777" w:rsidR="00EC52E2" w:rsidRPr="00C042C8"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590C1583" w14:textId="77777777" w:rsidR="00EC52E2" w:rsidRPr="00C042C8"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3FA2220D" w14:textId="77777777" w:rsidR="00EC52E2" w:rsidRPr="00C042C8" w:rsidRDefault="00EC52E2" w:rsidP="0069514D">
            <w:pPr>
              <w:tabs>
                <w:tab w:val="left" w:pos="1728"/>
                <w:tab w:val="left" w:pos="7200"/>
              </w:tabs>
              <w:jc w:val="both"/>
              <w:rPr>
                <w:rFonts w:asciiTheme="majorHAnsi" w:eastAsia="Times New Roman" w:hAnsiTheme="majorHAnsi" w:cs="Arial"/>
              </w:rPr>
            </w:pPr>
          </w:p>
        </w:tc>
      </w:tr>
    </w:tbl>
    <w:p w14:paraId="25CD1B0B"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 xml:space="preserve"> </w:t>
      </w:r>
    </w:p>
    <w:p w14:paraId="489338F5" w14:textId="594EC220" w:rsidR="00EC52E2" w:rsidRPr="00C042C8" w:rsidRDefault="00EC52E2" w:rsidP="0069514D">
      <w:pPr>
        <w:jc w:val="both"/>
        <w:rPr>
          <w:rFonts w:asciiTheme="majorHAnsi" w:eastAsia="Times New Roman" w:hAnsiTheme="majorHAnsi" w:cs="Arial"/>
        </w:rPr>
      </w:pPr>
      <w:r w:rsidRPr="00C042C8">
        <w:rPr>
          <w:rFonts w:asciiTheme="majorHAnsi" w:eastAsia="Times New Roman" w:hAnsiTheme="majorHAnsi" w:cs="Arial"/>
        </w:rPr>
        <w:t>Glavni izvajalec mora m</w:t>
      </w:r>
      <w:r w:rsidR="009A5C9A" w:rsidRPr="00C042C8">
        <w:rPr>
          <w:rFonts w:asciiTheme="majorHAnsi" w:eastAsia="Times New Roman" w:hAnsiTheme="majorHAnsi" w:cs="Arial"/>
        </w:rPr>
        <w:t>ed izvajanjem javnega naročila</w:t>
      </w:r>
      <w:r w:rsidRPr="00C042C8">
        <w:rPr>
          <w:rFonts w:asciiTheme="majorHAnsi" w:eastAsia="Times New Roman" w:hAnsiTheme="majorHAnsi" w:cs="Arial"/>
        </w:rPr>
        <w:t xml:space="preserve"> storitve naročnika obvestiti o morebitnih spremembah informacij, ki se nanašajo na priglašene podizvajalce in poslati informacije o novih podizvajalcih, ki jih namerava naknadno vključiti v izvajanje takšnih   storitev, in sicer najkasneje v petih dneh po spremembi. V primeru vključitve novih podizvajalcev mora glavni izvajalec skupaj z obvestilom posredovati tudi podatke in dokumente iz 2 odstavka 94. člena ZJN-3.</w:t>
      </w:r>
    </w:p>
    <w:p w14:paraId="52FCDF2D" w14:textId="77777777" w:rsidR="00EC52E2" w:rsidRPr="00C042C8" w:rsidRDefault="00EC52E2" w:rsidP="0069514D">
      <w:pPr>
        <w:jc w:val="both"/>
        <w:rPr>
          <w:rFonts w:asciiTheme="majorHAnsi" w:eastAsia="Times New Roman" w:hAnsiTheme="majorHAnsi" w:cs="Arial"/>
        </w:rPr>
      </w:pPr>
    </w:p>
    <w:p w14:paraId="4A0AA8D3" w14:textId="77777777" w:rsidR="00EC52E2" w:rsidRPr="00C042C8" w:rsidRDefault="00EC52E2" w:rsidP="0069514D">
      <w:pPr>
        <w:tabs>
          <w:tab w:val="left" w:pos="1728"/>
          <w:tab w:val="left" w:pos="7200"/>
        </w:tabs>
        <w:jc w:val="both"/>
        <w:rPr>
          <w:rFonts w:asciiTheme="majorHAnsi" w:eastAsia="Times New Roman" w:hAnsiTheme="majorHAnsi" w:cs="Arial"/>
          <w:b/>
        </w:rPr>
      </w:pPr>
      <w:r w:rsidRPr="00C042C8">
        <w:rPr>
          <w:rFonts w:asciiTheme="majorHAnsi" w:eastAsia="Times New Roman" w:hAnsiTheme="majorHAnsi" w:cs="Arial"/>
          <w:b/>
        </w:rPr>
        <w:t>Razdrtje oziroma odstop od pogodbe in prepoved cesije</w:t>
      </w:r>
    </w:p>
    <w:p w14:paraId="15FB7A93" w14:textId="77777777" w:rsidR="00EC52E2" w:rsidRPr="00C042C8" w:rsidRDefault="00EC52E2" w:rsidP="0069514D">
      <w:pPr>
        <w:pStyle w:val="Slog20"/>
        <w:jc w:val="center"/>
        <w:rPr>
          <w:rFonts w:asciiTheme="majorHAnsi" w:hAnsiTheme="majorHAnsi"/>
        </w:rPr>
      </w:pPr>
      <w:r w:rsidRPr="00C042C8">
        <w:rPr>
          <w:rFonts w:asciiTheme="majorHAnsi" w:hAnsiTheme="majorHAnsi"/>
        </w:rPr>
        <w:t>člen</w:t>
      </w:r>
    </w:p>
    <w:p w14:paraId="5DFDECA0" w14:textId="77777777" w:rsidR="00F005E1" w:rsidRPr="00C042C8" w:rsidRDefault="00F005E1" w:rsidP="00F005E1">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V primeru, da dobavitelj ne bo dobavil vozila, ki je predmet te pogodbe v dogovorjeni kakovosti, ne bo izpolnjeval obveznosti na način, opredeljen v tej pogodbi in ne bo priložil vse potrebne dokumentacije za registracijo posameznega vozila v RS, bo naročnik pričel z ustreznimi postopki za prekinitev pogodbe.</w:t>
      </w:r>
    </w:p>
    <w:p w14:paraId="716BAF48" w14:textId="77777777" w:rsidR="00F005E1" w:rsidRPr="00C042C8" w:rsidRDefault="00F005E1" w:rsidP="00F005E1">
      <w:pPr>
        <w:tabs>
          <w:tab w:val="left" w:pos="1728"/>
          <w:tab w:val="left" w:pos="7200"/>
        </w:tabs>
        <w:jc w:val="both"/>
        <w:rPr>
          <w:rFonts w:asciiTheme="majorHAnsi" w:eastAsia="Times New Roman" w:hAnsiTheme="majorHAnsi" w:cs="Arial"/>
        </w:rPr>
      </w:pPr>
    </w:p>
    <w:p w14:paraId="4B305258" w14:textId="77777777" w:rsidR="00F005E1" w:rsidRPr="00C042C8" w:rsidRDefault="00F005E1" w:rsidP="00F005E1">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V kolikor dobavitelj ne spoštuje pogodbenih pogojev ima naročnik pravico, po poprejšnjem opozorilu, pogodbo razdreti in zahtevati povrnitev morebitno nastale škode.</w:t>
      </w:r>
    </w:p>
    <w:p w14:paraId="17D3D71B" w14:textId="77777777" w:rsidR="00F005E1" w:rsidRPr="00C042C8" w:rsidRDefault="00F005E1" w:rsidP="00F005E1">
      <w:pPr>
        <w:tabs>
          <w:tab w:val="left" w:pos="1728"/>
          <w:tab w:val="left" w:pos="7200"/>
        </w:tabs>
        <w:jc w:val="both"/>
        <w:rPr>
          <w:rFonts w:asciiTheme="majorHAnsi" w:eastAsia="Times New Roman" w:hAnsiTheme="majorHAnsi" w:cs="Arial"/>
        </w:rPr>
      </w:pPr>
    </w:p>
    <w:p w14:paraId="34EFF82F" w14:textId="77777777" w:rsidR="00F005E1" w:rsidRPr="00C042C8" w:rsidRDefault="00F005E1" w:rsidP="00F005E1">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 xml:space="preserve">Pogodbo lahko pisno odpove vsaka pogodbena stranka z odpovednim rokom en mesec. </w:t>
      </w:r>
    </w:p>
    <w:p w14:paraId="7510E096" w14:textId="77777777" w:rsidR="00F005E1" w:rsidRPr="00C042C8" w:rsidRDefault="00F005E1" w:rsidP="00F005E1">
      <w:pPr>
        <w:tabs>
          <w:tab w:val="left" w:pos="1728"/>
          <w:tab w:val="left" w:pos="7200"/>
        </w:tabs>
        <w:jc w:val="both"/>
        <w:rPr>
          <w:rFonts w:asciiTheme="majorHAnsi" w:eastAsia="Times New Roman" w:hAnsiTheme="majorHAnsi" w:cs="Arial"/>
        </w:rPr>
      </w:pPr>
    </w:p>
    <w:p w14:paraId="2384DF91" w14:textId="2BFD4396" w:rsidR="00F005E1" w:rsidRPr="00C042C8" w:rsidRDefault="00F005E1" w:rsidP="00F005E1">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 xml:space="preserve">Če  zamuda dobavitelja preseže 30 dni, lahko naročnik od nje odstopi, brez da poda dobavitelju  dodaten rok za izpolnitev. </w:t>
      </w:r>
    </w:p>
    <w:p w14:paraId="3B8187EE" w14:textId="77777777" w:rsidR="00F005E1" w:rsidRPr="00C042C8" w:rsidRDefault="00F005E1" w:rsidP="00F005E1">
      <w:pPr>
        <w:tabs>
          <w:tab w:val="left" w:pos="1728"/>
          <w:tab w:val="left" w:pos="7200"/>
        </w:tabs>
        <w:jc w:val="both"/>
        <w:rPr>
          <w:rFonts w:asciiTheme="majorHAnsi" w:eastAsia="Times New Roman" w:hAnsiTheme="majorHAnsi" w:cs="Arial"/>
        </w:rPr>
      </w:pPr>
    </w:p>
    <w:p w14:paraId="73488F86" w14:textId="77777777" w:rsidR="00F005E1" w:rsidRPr="00C042C8" w:rsidRDefault="00F005E1" w:rsidP="00F005E1">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 xml:space="preserve">Naročnik lahko odstopi od te pogodbe brez odpovednega roka če: </w:t>
      </w:r>
    </w:p>
    <w:p w14:paraId="3696942F" w14:textId="424CCF99" w:rsidR="00F005E1" w:rsidRPr="00C042C8" w:rsidRDefault="00F005E1" w:rsidP="00F005E1">
      <w:pPr>
        <w:pStyle w:val="Slog69"/>
      </w:pPr>
      <w:r w:rsidRPr="00C042C8">
        <w:t xml:space="preserve">dobavitelj krši obveznosti po tej pogodbi (ne velja za zamudo roka dobave vozila iz 3. člena te </w:t>
      </w:r>
      <w:r w:rsidR="00F804E8" w:rsidRPr="00C042C8">
        <w:t xml:space="preserve">pogodbe </w:t>
      </w:r>
      <w:r w:rsidRPr="00C042C8">
        <w:t>in kršitve ne odpravi v 5 koledarskih dneh od prejema naročnikovega opomina</w:t>
      </w:r>
      <w:r w:rsidR="00F804E8" w:rsidRPr="00C042C8">
        <w:t>)</w:t>
      </w:r>
      <w:r w:rsidRPr="00C042C8">
        <w:t>;</w:t>
      </w:r>
    </w:p>
    <w:p w14:paraId="1BB4ADE6" w14:textId="77777777" w:rsidR="00F005E1" w:rsidRPr="00C042C8" w:rsidRDefault="00F005E1" w:rsidP="00F005E1">
      <w:pPr>
        <w:pStyle w:val="Slog69"/>
      </w:pPr>
      <w:r w:rsidRPr="00C042C8">
        <w:t xml:space="preserve">dobavitelj zamuja z aktivnostmi in je očitno, da zaradi te zamude ni sposoben pravočasno izvesti storitev; </w:t>
      </w:r>
    </w:p>
    <w:p w14:paraId="08EB0096" w14:textId="50B06F8F" w:rsidR="00F005E1" w:rsidRPr="00C042C8" w:rsidRDefault="00F005E1" w:rsidP="00F005E1">
      <w:pPr>
        <w:pStyle w:val="Slog69"/>
      </w:pPr>
      <w:r w:rsidRPr="00C042C8">
        <w:t xml:space="preserve">če so storitve v bistvenem izvedene v nasprotju z zahtevami naročnika. </w:t>
      </w:r>
    </w:p>
    <w:p w14:paraId="3A82378F" w14:textId="77777777" w:rsidR="00F005E1" w:rsidRPr="00C042C8" w:rsidRDefault="00F005E1" w:rsidP="00F005E1">
      <w:pPr>
        <w:tabs>
          <w:tab w:val="left" w:pos="1728"/>
          <w:tab w:val="left" w:pos="7200"/>
        </w:tabs>
        <w:jc w:val="both"/>
        <w:rPr>
          <w:rFonts w:asciiTheme="majorHAnsi" w:eastAsia="Times New Roman" w:hAnsiTheme="majorHAnsi" w:cs="Arial"/>
        </w:rPr>
      </w:pPr>
    </w:p>
    <w:p w14:paraId="75D97AF3" w14:textId="2C8E8EF7" w:rsidR="00EC52E2" w:rsidRPr="00C042C8" w:rsidRDefault="00F005E1" w:rsidP="00F005E1">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 xml:space="preserve">Prenos terjatve iz te pogodbe je dovoljen samo s pisno privolitvijo naročnikov, sicer pogodba o odstopu (cesijska pogodba) nima učinka. </w:t>
      </w:r>
    </w:p>
    <w:p w14:paraId="740F6F12" w14:textId="745E2BEA" w:rsidR="009A5C9A" w:rsidRPr="00C042C8" w:rsidRDefault="009A5C9A" w:rsidP="00F005E1">
      <w:pPr>
        <w:tabs>
          <w:tab w:val="left" w:pos="1728"/>
          <w:tab w:val="left" w:pos="7200"/>
        </w:tabs>
        <w:jc w:val="both"/>
        <w:rPr>
          <w:rFonts w:asciiTheme="majorHAnsi" w:eastAsia="Times New Roman" w:hAnsiTheme="majorHAnsi" w:cs="Arial"/>
        </w:rPr>
      </w:pPr>
    </w:p>
    <w:p w14:paraId="2D220616" w14:textId="717AB188" w:rsidR="009A5C9A" w:rsidRPr="00C042C8" w:rsidRDefault="009A5C9A" w:rsidP="009A5C9A">
      <w:pPr>
        <w:tabs>
          <w:tab w:val="left" w:pos="1728"/>
          <w:tab w:val="left" w:pos="7200"/>
        </w:tabs>
        <w:jc w:val="both"/>
        <w:rPr>
          <w:rFonts w:asciiTheme="majorHAnsi" w:hAnsiTheme="majorHAnsi" w:cs="Arial"/>
          <w:b/>
          <w:lang w:eastAsia="en-US"/>
        </w:rPr>
      </w:pPr>
      <w:r w:rsidRPr="00C042C8">
        <w:rPr>
          <w:rFonts w:asciiTheme="majorHAnsi" w:hAnsiTheme="majorHAnsi" w:cs="Arial"/>
          <w:b/>
          <w:lang w:eastAsia="en-US"/>
        </w:rPr>
        <w:t>Pogodbena kazen</w:t>
      </w:r>
    </w:p>
    <w:p w14:paraId="0D5033D7" w14:textId="77777777" w:rsidR="009A5C9A" w:rsidRPr="00C042C8" w:rsidRDefault="009A5C9A" w:rsidP="009A5C9A">
      <w:pPr>
        <w:pStyle w:val="Slog20"/>
        <w:jc w:val="center"/>
        <w:rPr>
          <w:rFonts w:asciiTheme="majorHAnsi" w:hAnsiTheme="majorHAnsi"/>
        </w:rPr>
      </w:pPr>
      <w:r w:rsidRPr="00C042C8">
        <w:rPr>
          <w:rFonts w:asciiTheme="majorHAnsi" w:hAnsiTheme="majorHAnsi"/>
        </w:rPr>
        <w:t>člen</w:t>
      </w:r>
    </w:p>
    <w:p w14:paraId="565EC1D2"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V primeru zamude pri dobavi, ki ni posledica višje sile ali razlogov na strani naročnika, je dobavitelj dolžan plačati naročniku pogodbeno kazen v višini 1 % od pogodbene vrednosti za vsak dan zamude, vendar največ 10% skupne pogodbene vrednosti z DDV.</w:t>
      </w:r>
    </w:p>
    <w:p w14:paraId="0C3E75A6" w14:textId="77777777" w:rsidR="009A5C9A" w:rsidRPr="00C042C8" w:rsidRDefault="009A5C9A" w:rsidP="009A5C9A">
      <w:pPr>
        <w:tabs>
          <w:tab w:val="left" w:pos="1728"/>
          <w:tab w:val="left" w:pos="7200"/>
        </w:tabs>
        <w:jc w:val="both"/>
        <w:rPr>
          <w:rFonts w:asciiTheme="majorHAnsi" w:hAnsiTheme="majorHAnsi" w:cs="Arial"/>
          <w:lang w:eastAsia="en-US"/>
        </w:rPr>
      </w:pPr>
    </w:p>
    <w:p w14:paraId="53342B68"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V primeru, da ima naročnik zaradi zamude dobavitelja stroške in škodo, ki presega pogodbeno kazen, je dobavitelj poleg pogodbene kazni dolžan plačati tudi vse nastale stroške in povrniti škodo zaradi zamude v višini, ki jo bo naročnik obračunal po prevzemu vozila oziroma do popolne odškodnine.</w:t>
      </w:r>
    </w:p>
    <w:p w14:paraId="13722746" w14:textId="77777777" w:rsidR="009A5C9A" w:rsidRPr="00C042C8" w:rsidRDefault="009A5C9A" w:rsidP="009A5C9A">
      <w:pPr>
        <w:tabs>
          <w:tab w:val="left" w:pos="1728"/>
          <w:tab w:val="left" w:pos="7200"/>
        </w:tabs>
        <w:jc w:val="both"/>
        <w:rPr>
          <w:rFonts w:asciiTheme="majorHAnsi" w:hAnsiTheme="majorHAnsi" w:cs="Arial"/>
          <w:lang w:eastAsia="en-US"/>
        </w:rPr>
      </w:pPr>
    </w:p>
    <w:p w14:paraId="311B23BA" w14:textId="78638E73"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 xml:space="preserve">Za obračunano pogodbeno kazen se izstavi poseben račun, ki ga mora dobavitelj plačati v roku 8 dni od prejema. </w:t>
      </w:r>
    </w:p>
    <w:p w14:paraId="7058A654" w14:textId="2581EBFB" w:rsidR="009A5C9A" w:rsidRPr="00C042C8" w:rsidRDefault="009A5C9A" w:rsidP="009A5C9A">
      <w:pPr>
        <w:jc w:val="both"/>
        <w:rPr>
          <w:rFonts w:asciiTheme="majorHAnsi" w:eastAsia="Times New Roman" w:hAnsiTheme="majorHAnsi" w:cs="Arial"/>
        </w:rPr>
      </w:pPr>
    </w:p>
    <w:p w14:paraId="13F1D523" w14:textId="5160C24B" w:rsidR="009A5C9A" w:rsidRPr="00C042C8" w:rsidRDefault="009A5C9A" w:rsidP="009A5C9A">
      <w:pPr>
        <w:tabs>
          <w:tab w:val="left" w:pos="1728"/>
          <w:tab w:val="left" w:pos="7200"/>
        </w:tabs>
        <w:jc w:val="both"/>
        <w:rPr>
          <w:rFonts w:asciiTheme="majorHAnsi" w:hAnsiTheme="majorHAnsi" w:cs="Arial"/>
          <w:b/>
          <w:lang w:eastAsia="en-US"/>
        </w:rPr>
      </w:pPr>
      <w:r w:rsidRPr="00C042C8">
        <w:rPr>
          <w:rFonts w:asciiTheme="majorHAnsi" w:hAnsiTheme="majorHAnsi" w:cs="Arial"/>
          <w:b/>
          <w:lang w:eastAsia="en-US"/>
        </w:rPr>
        <w:t xml:space="preserve">Pregled in prevzem vozila   </w:t>
      </w:r>
    </w:p>
    <w:p w14:paraId="3F8A537E" w14:textId="77777777" w:rsidR="009A5C9A" w:rsidRPr="00C042C8" w:rsidRDefault="009A5C9A" w:rsidP="009A5C9A">
      <w:pPr>
        <w:pStyle w:val="Slog20"/>
        <w:jc w:val="center"/>
        <w:rPr>
          <w:rFonts w:asciiTheme="majorHAnsi" w:hAnsiTheme="majorHAnsi"/>
        </w:rPr>
      </w:pPr>
      <w:r w:rsidRPr="00C042C8">
        <w:rPr>
          <w:rFonts w:asciiTheme="majorHAnsi" w:hAnsiTheme="majorHAnsi"/>
        </w:rPr>
        <w:t>člen</w:t>
      </w:r>
    </w:p>
    <w:p w14:paraId="3DFC90D0"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Dobavitelj mora naročnika o nameravani dobavi obvestiti preko telefona, e-pošte ali pisno, vsaj 2 delovna dneva pred nameravano dobavo.</w:t>
      </w:r>
    </w:p>
    <w:p w14:paraId="1D4C4EA9" w14:textId="77777777" w:rsidR="009A5C9A" w:rsidRPr="00C042C8" w:rsidRDefault="009A5C9A" w:rsidP="009A5C9A">
      <w:pPr>
        <w:tabs>
          <w:tab w:val="left" w:pos="1728"/>
          <w:tab w:val="left" w:pos="7200"/>
        </w:tabs>
        <w:jc w:val="both"/>
        <w:rPr>
          <w:rFonts w:asciiTheme="majorHAnsi" w:hAnsiTheme="majorHAnsi" w:cs="Arial"/>
          <w:lang w:eastAsia="en-US"/>
        </w:rPr>
      </w:pPr>
    </w:p>
    <w:p w14:paraId="13726DBB"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Dobavitelj se obvezuje ob dobavi predmeta te pogodbe, naročniku izročiti opravljeno homologacijo za dobavljeno vozilo, račun ter izročiti vso dokumentacijo, na podlagi katere bo naročnik registriral dobavljeno vozilo v RS in pridobil prometno dovoljenje na svoje ime.</w:t>
      </w:r>
    </w:p>
    <w:p w14:paraId="27E86B96" w14:textId="77777777" w:rsidR="009A5C9A" w:rsidRPr="00C042C8" w:rsidRDefault="009A5C9A" w:rsidP="009A5C9A">
      <w:pPr>
        <w:tabs>
          <w:tab w:val="left" w:pos="1728"/>
          <w:tab w:val="left" w:pos="7200"/>
        </w:tabs>
        <w:jc w:val="both"/>
        <w:rPr>
          <w:rFonts w:asciiTheme="majorHAnsi" w:hAnsiTheme="majorHAnsi" w:cs="Arial"/>
          <w:lang w:eastAsia="en-US"/>
        </w:rPr>
      </w:pPr>
    </w:p>
    <w:p w14:paraId="1A742C5E"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Dobavitelj se obvezuje ob dobavi predmeta te pogodbe, naročniku predložiti še naslednje dokumente:</w:t>
      </w:r>
    </w:p>
    <w:p w14:paraId="17B32471" w14:textId="77777777" w:rsidR="009A5C9A" w:rsidRPr="00C042C8" w:rsidRDefault="009A5C9A" w:rsidP="009A5C9A">
      <w:pPr>
        <w:pStyle w:val="Slog70"/>
      </w:pPr>
      <w:r w:rsidRPr="00C042C8">
        <w:t>garancijske liste z garancijskimi pogoji za dobavljeno vozilo,</w:t>
      </w:r>
    </w:p>
    <w:p w14:paraId="46B29ABC" w14:textId="77777777" w:rsidR="009A5C9A" w:rsidRPr="00C042C8" w:rsidRDefault="009A5C9A" w:rsidP="009A5C9A">
      <w:pPr>
        <w:pStyle w:val="Slog70"/>
      </w:pPr>
      <w:r w:rsidRPr="00C042C8">
        <w:t>garancijske liste z garancijskimi pogoji za vgrajeno opremo,</w:t>
      </w:r>
    </w:p>
    <w:p w14:paraId="11D88BCE" w14:textId="77777777" w:rsidR="009A5C9A" w:rsidRPr="00C042C8" w:rsidRDefault="009A5C9A" w:rsidP="009A5C9A">
      <w:pPr>
        <w:pStyle w:val="Slog70"/>
      </w:pPr>
      <w:r w:rsidRPr="00C042C8">
        <w:t>servisno knjižico z navodili za vzdrževanje in upravljanje dobavljenega vozila v slovenskem jeziku,</w:t>
      </w:r>
    </w:p>
    <w:p w14:paraId="1E8B2CC7" w14:textId="00E5FAF0" w:rsidR="009A5C9A" w:rsidRPr="00C042C8" w:rsidRDefault="009A5C9A" w:rsidP="009A5C9A">
      <w:pPr>
        <w:pStyle w:val="Slog70"/>
      </w:pPr>
      <w:r w:rsidRPr="00C042C8">
        <w:t>vso ostalo pripadajočo dokumentacijo za dobavljeno vozilo.</w:t>
      </w:r>
    </w:p>
    <w:p w14:paraId="5C419865" w14:textId="77777777" w:rsidR="009A5C9A" w:rsidRPr="00C042C8" w:rsidRDefault="009A5C9A" w:rsidP="009A5C9A">
      <w:pPr>
        <w:tabs>
          <w:tab w:val="left" w:pos="1728"/>
          <w:tab w:val="left" w:pos="7200"/>
        </w:tabs>
        <w:jc w:val="both"/>
        <w:rPr>
          <w:rFonts w:asciiTheme="majorHAnsi" w:hAnsiTheme="majorHAnsi" w:cs="Arial"/>
          <w:lang w:eastAsia="en-US"/>
        </w:rPr>
      </w:pPr>
    </w:p>
    <w:p w14:paraId="5B804D2E"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Ob dobavi predmeta te pogodbe bosta naročnik in dobavitelj podpisala primopredajni zapisnik, katerega obvezne sestavine je datum prevzema vozila, navedba vse dokumentacije, ki jo bo dobavitelj izročil naročniku ter morebitna odstopanja od izpolnjevanja pogodbenih obveznosti dobavitelja. V tem primeru se šteje, da dobavitelj ni izpolnil vseh svojih pogodbenih obveznosti, dobavitelj pa mora v roku, ki ga določi naročnik, odpraviti vse ugotovljene pomanjkljivosti. Dobava se šteje za uspešno z odpravo vseh ugotovljenih pomanjkljivosti o čemer se sestavi zapisnik.</w:t>
      </w:r>
    </w:p>
    <w:p w14:paraId="641DCC87" w14:textId="77777777" w:rsidR="009A5C9A" w:rsidRPr="00C042C8" w:rsidRDefault="009A5C9A" w:rsidP="009A5C9A">
      <w:pPr>
        <w:tabs>
          <w:tab w:val="left" w:pos="1728"/>
          <w:tab w:val="left" w:pos="7200"/>
        </w:tabs>
        <w:jc w:val="both"/>
        <w:rPr>
          <w:rFonts w:asciiTheme="majorHAnsi" w:hAnsiTheme="majorHAnsi" w:cs="Arial"/>
          <w:lang w:eastAsia="en-US"/>
        </w:rPr>
      </w:pPr>
    </w:p>
    <w:p w14:paraId="663C49AE"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Naročnik si pridržuje pravico v utemeljenih razlogih zaradi napak vozila ali opreme v celoti zavrniti prevzem.</w:t>
      </w:r>
    </w:p>
    <w:p w14:paraId="31E394F8" w14:textId="77777777" w:rsidR="009A5C9A" w:rsidRPr="00C042C8" w:rsidRDefault="009A5C9A" w:rsidP="009A5C9A">
      <w:pPr>
        <w:tabs>
          <w:tab w:val="left" w:pos="1728"/>
          <w:tab w:val="left" w:pos="7200"/>
        </w:tabs>
        <w:jc w:val="both"/>
        <w:rPr>
          <w:rFonts w:asciiTheme="majorHAnsi" w:hAnsiTheme="majorHAnsi" w:cs="Arial"/>
          <w:lang w:eastAsia="en-US"/>
        </w:rPr>
      </w:pPr>
    </w:p>
    <w:p w14:paraId="02D6B222"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Napake oziroma pomanjkljivosti na dobavljenem vozilu oziroma opremi, ki jih ugotovi naročnik po prevzemu oziroma v garancijskem roku, mora dobavitelj odpraviti takoj oziroma v roku, ki ga določi naročnik. V kolikor tega ne odpravi, sme naročnik napake odstraniti na dobaviteljev račun s pribitkom vseh stroškov, ki jih je utrpel naročnik. Odpravo napak na opremi sme naročnik izvesti na dobaviteljev v račun, vendar le pri pooblaščenih serviserjih.</w:t>
      </w:r>
    </w:p>
    <w:p w14:paraId="017C7322" w14:textId="77777777" w:rsidR="009A5C9A" w:rsidRPr="00C042C8" w:rsidRDefault="009A5C9A" w:rsidP="009A5C9A">
      <w:pPr>
        <w:tabs>
          <w:tab w:val="left" w:pos="1728"/>
          <w:tab w:val="left" w:pos="7200"/>
        </w:tabs>
        <w:jc w:val="both"/>
        <w:rPr>
          <w:rFonts w:asciiTheme="majorHAnsi" w:hAnsiTheme="majorHAnsi" w:cs="Arial"/>
          <w:lang w:eastAsia="en-US"/>
        </w:rPr>
      </w:pPr>
    </w:p>
    <w:p w14:paraId="1E599C59" w14:textId="77777777"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Stroške odprave napake oziroma pomanjkljivosti je dolžan plačati dobavitelj iz svojih sredstev v roku, ki ga pisno določi naročnik glede na obseg napake oz. pomanjkljivosti.</w:t>
      </w:r>
    </w:p>
    <w:p w14:paraId="6ECFC742" w14:textId="1E5CCCF6" w:rsidR="009A5C9A" w:rsidRPr="00C042C8" w:rsidRDefault="009A5C9A" w:rsidP="009A5C9A">
      <w:pPr>
        <w:tabs>
          <w:tab w:val="left" w:pos="1728"/>
          <w:tab w:val="left" w:pos="7200"/>
        </w:tabs>
        <w:jc w:val="both"/>
        <w:rPr>
          <w:rFonts w:asciiTheme="majorHAnsi" w:hAnsiTheme="majorHAnsi" w:cs="Arial"/>
          <w:lang w:eastAsia="en-US"/>
        </w:rPr>
      </w:pPr>
    </w:p>
    <w:p w14:paraId="5C57C966" w14:textId="1D19D46E" w:rsidR="009A5C9A" w:rsidRPr="00C042C8" w:rsidRDefault="009A5C9A" w:rsidP="009A5C9A">
      <w:pPr>
        <w:tabs>
          <w:tab w:val="left" w:pos="1728"/>
          <w:tab w:val="left" w:pos="7200"/>
        </w:tabs>
        <w:jc w:val="both"/>
        <w:rPr>
          <w:rFonts w:asciiTheme="majorHAnsi" w:hAnsiTheme="majorHAnsi" w:cs="Arial"/>
          <w:lang w:eastAsia="en-US"/>
        </w:rPr>
      </w:pPr>
      <w:r w:rsidRPr="00C042C8">
        <w:rPr>
          <w:rFonts w:asciiTheme="majorHAnsi" w:hAnsiTheme="majorHAnsi" w:cs="Arial"/>
          <w:lang w:eastAsia="en-US"/>
        </w:rPr>
        <w:t xml:space="preserve">Dobavitelj zagotavlja dobavo rezervnih delov še najmanj 7 let po izteku garancijske dobe za dobavljeno opremo. </w:t>
      </w:r>
    </w:p>
    <w:p w14:paraId="02F74DBE" w14:textId="1172FCB6" w:rsidR="006970E6" w:rsidRPr="00C042C8" w:rsidRDefault="006970E6" w:rsidP="009A5C9A">
      <w:pPr>
        <w:tabs>
          <w:tab w:val="left" w:pos="1728"/>
          <w:tab w:val="left" w:pos="7200"/>
        </w:tabs>
        <w:jc w:val="both"/>
        <w:rPr>
          <w:rFonts w:asciiTheme="majorHAnsi" w:hAnsiTheme="majorHAnsi" w:cs="Arial"/>
          <w:lang w:eastAsia="en-US"/>
        </w:rPr>
      </w:pPr>
    </w:p>
    <w:p w14:paraId="03557CAE" w14:textId="62C193F8" w:rsidR="006970E6" w:rsidRPr="00C042C8" w:rsidRDefault="006970E6" w:rsidP="009A5C9A">
      <w:pPr>
        <w:tabs>
          <w:tab w:val="left" w:pos="1728"/>
          <w:tab w:val="left" w:pos="7200"/>
        </w:tabs>
        <w:jc w:val="both"/>
        <w:rPr>
          <w:rFonts w:asciiTheme="majorHAnsi" w:hAnsiTheme="majorHAnsi" w:cs="Arial"/>
          <w:lang w:eastAsia="ar-SA"/>
        </w:rPr>
      </w:pPr>
      <w:r w:rsidRPr="00C042C8">
        <w:rPr>
          <w:rFonts w:asciiTheme="majorHAnsi" w:hAnsiTheme="majorHAnsi" w:cs="Arial"/>
          <w:lang w:eastAsia="ar-SA"/>
        </w:rPr>
        <w:t>Ob prevzemu novega vozila naročnik dobavitelju izroči rabljeno vozilo. Izročitev se opravi s prevzemnim zapisnikom, ki ga podpišeta predstavnik dobavitelja in predstavnik naročnika. Podpisan in žigosan original prevzemnega zapisnika je obvezna priloga k računu.</w:t>
      </w:r>
    </w:p>
    <w:p w14:paraId="0F24311D" w14:textId="77777777" w:rsidR="009A5C9A" w:rsidRPr="00C042C8" w:rsidRDefault="009A5C9A" w:rsidP="009A5C9A">
      <w:pPr>
        <w:tabs>
          <w:tab w:val="left" w:pos="1728"/>
          <w:tab w:val="left" w:pos="7200"/>
        </w:tabs>
        <w:jc w:val="both"/>
        <w:rPr>
          <w:rFonts w:asciiTheme="majorHAnsi" w:hAnsiTheme="majorHAnsi" w:cs="Arial"/>
          <w:lang w:eastAsia="en-US"/>
        </w:rPr>
      </w:pPr>
    </w:p>
    <w:p w14:paraId="2CCC84E5" w14:textId="35C9F15E" w:rsidR="009A5C9A" w:rsidRPr="00C042C8" w:rsidRDefault="009A5C9A" w:rsidP="009A5C9A">
      <w:pPr>
        <w:jc w:val="both"/>
        <w:rPr>
          <w:rFonts w:asciiTheme="majorHAnsi" w:eastAsia="Times New Roman" w:hAnsiTheme="majorHAnsi" w:cs="Arial"/>
          <w:b/>
        </w:rPr>
      </w:pPr>
      <w:r w:rsidRPr="00C042C8">
        <w:rPr>
          <w:rFonts w:asciiTheme="majorHAnsi" w:hAnsiTheme="majorHAnsi" w:cs="Arial"/>
          <w:b/>
          <w:lang w:eastAsia="en-US"/>
        </w:rPr>
        <w:t xml:space="preserve">Garancijski rok za vozilo ter odgovornost in jamčevanje  </w:t>
      </w:r>
    </w:p>
    <w:p w14:paraId="1E6FAC0D" w14:textId="77777777" w:rsidR="009A5C9A" w:rsidRPr="00C042C8" w:rsidRDefault="009A5C9A" w:rsidP="009A5C9A">
      <w:pPr>
        <w:pStyle w:val="Slog20"/>
        <w:jc w:val="center"/>
        <w:rPr>
          <w:rFonts w:asciiTheme="majorHAnsi" w:hAnsiTheme="majorHAnsi"/>
        </w:rPr>
      </w:pPr>
      <w:r w:rsidRPr="00C042C8">
        <w:rPr>
          <w:rFonts w:asciiTheme="majorHAnsi" w:hAnsiTheme="majorHAnsi"/>
        </w:rPr>
        <w:t>člen</w:t>
      </w:r>
    </w:p>
    <w:p w14:paraId="52BA37EF" w14:textId="77777777" w:rsidR="009A5C9A" w:rsidRPr="00C042C8" w:rsidRDefault="009A5C9A" w:rsidP="009A5C9A">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Dobavitelj  naročniku jamči, da bo dobavljeno vozilo v splošnem garancijskem roku za vozilo, ki znaša ___________________________________, delovalo brezhibno, pri čemer začne garancijski rok za vozilo teči naslednji dan po uspešnem pisnem prevzemu vozila. Garancijski rok začne teči od dneva uspešno izvedenega prevzema dobavljenega vozila.</w:t>
      </w:r>
    </w:p>
    <w:p w14:paraId="4D00A4EA" w14:textId="77777777" w:rsidR="009A5C9A" w:rsidRPr="00C042C8" w:rsidRDefault="009A5C9A" w:rsidP="009A5C9A">
      <w:pPr>
        <w:tabs>
          <w:tab w:val="left" w:pos="1728"/>
          <w:tab w:val="left" w:pos="7200"/>
        </w:tabs>
        <w:jc w:val="both"/>
        <w:rPr>
          <w:rFonts w:asciiTheme="majorHAnsi" w:eastAsia="Times New Roman" w:hAnsiTheme="majorHAnsi" w:cs="Arial"/>
        </w:rPr>
      </w:pPr>
    </w:p>
    <w:p w14:paraId="2CC37DB9" w14:textId="20A34041" w:rsidR="009A5C9A" w:rsidRPr="00C042C8" w:rsidRDefault="009A5C9A" w:rsidP="009A5C9A">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Dobavitelj naročniku zagotavlja za vozilo</w:t>
      </w:r>
      <w:r w:rsidR="00F804E8" w:rsidRPr="00C042C8">
        <w:rPr>
          <w:rFonts w:asciiTheme="majorHAnsi" w:eastAsia="Times New Roman" w:hAnsiTheme="majorHAnsi" w:cs="Arial"/>
        </w:rPr>
        <w:t xml:space="preserve"> najmanj </w:t>
      </w:r>
      <w:r w:rsidRPr="00C042C8">
        <w:rPr>
          <w:rFonts w:asciiTheme="majorHAnsi" w:eastAsia="Times New Roman" w:hAnsiTheme="majorHAnsi" w:cs="Arial"/>
        </w:rPr>
        <w:t>takšne garancijske roke za protikorozijsko zaščito pločevine, kot jih zagotavlja proizvajalec vozila, in sicer _____________________________.</w:t>
      </w:r>
    </w:p>
    <w:p w14:paraId="62BAFE71" w14:textId="77777777" w:rsidR="009A5C9A" w:rsidRPr="00C042C8" w:rsidRDefault="009A5C9A" w:rsidP="009A5C9A">
      <w:pPr>
        <w:tabs>
          <w:tab w:val="left" w:pos="1728"/>
          <w:tab w:val="left" w:pos="7200"/>
        </w:tabs>
        <w:jc w:val="both"/>
        <w:rPr>
          <w:rFonts w:asciiTheme="majorHAnsi" w:eastAsia="Times New Roman" w:hAnsiTheme="majorHAnsi" w:cs="Arial"/>
        </w:rPr>
      </w:pPr>
    </w:p>
    <w:p w14:paraId="3AC025E5" w14:textId="6E11E8A9" w:rsidR="009A5C9A" w:rsidRPr="00C042C8" w:rsidRDefault="009A5C9A" w:rsidP="009A5C9A">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 xml:space="preserve">Dobavitelj se obvezuje, da bo na zahtevo naročnika ugotovljene napake v garancijski dobi odpravil v roku in pod pogoji določenimi v pogodbi. Če izbrani dobavitelj po prejemu obvestila naročnika o pomanjkljivosti, ki so nastale zaradi dobavljenega neustreznega/nekvalitetnega vozila in opreme oziroma nekvalitetnih storitev, v zahtevanem roku ne odpravi vseh pomanjkljivosti v skladu s pogodbo, jih je po načelu dobrega gospodarja upravičen odpraviti </w:t>
      </w:r>
      <w:r w:rsidR="00C042C8">
        <w:rPr>
          <w:rFonts w:asciiTheme="majorHAnsi" w:eastAsia="Times New Roman" w:hAnsiTheme="majorHAnsi" w:cs="Arial"/>
        </w:rPr>
        <w:t>naročnik, na račun dobavitelja</w:t>
      </w:r>
      <w:r w:rsidRPr="00C042C8">
        <w:rPr>
          <w:rFonts w:asciiTheme="majorHAnsi" w:eastAsia="Times New Roman" w:hAnsiTheme="majorHAnsi" w:cs="Arial"/>
        </w:rPr>
        <w:t>.</w:t>
      </w:r>
    </w:p>
    <w:p w14:paraId="787A8ACB" w14:textId="77777777" w:rsidR="009A5C9A" w:rsidRPr="00C042C8" w:rsidRDefault="009A5C9A" w:rsidP="009A5C9A">
      <w:pPr>
        <w:tabs>
          <w:tab w:val="left" w:pos="1728"/>
          <w:tab w:val="left" w:pos="7200"/>
        </w:tabs>
        <w:jc w:val="both"/>
        <w:rPr>
          <w:rFonts w:asciiTheme="majorHAnsi" w:eastAsia="Times New Roman" w:hAnsiTheme="majorHAnsi" w:cs="Arial"/>
        </w:rPr>
      </w:pPr>
    </w:p>
    <w:p w14:paraId="102B8E54" w14:textId="77777777" w:rsidR="009A5C9A" w:rsidRPr="00C042C8" w:rsidRDefault="009A5C9A" w:rsidP="009A5C9A">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 xml:space="preserve">Če je kakšen del vozila ali opreme v garancijskem roku zamenjan ali bistvo popravljen, začne teči garancijski rok znova in je dobavitelj dolžan izdati novo garancijsko listino za vozilo. </w:t>
      </w:r>
    </w:p>
    <w:p w14:paraId="71FFD44D" w14:textId="77777777" w:rsidR="009A5C9A" w:rsidRPr="00C042C8" w:rsidRDefault="009A5C9A" w:rsidP="009A5C9A">
      <w:pPr>
        <w:tabs>
          <w:tab w:val="left" w:pos="1728"/>
          <w:tab w:val="left" w:pos="7200"/>
        </w:tabs>
        <w:jc w:val="both"/>
        <w:rPr>
          <w:rFonts w:asciiTheme="majorHAnsi" w:eastAsia="Times New Roman" w:hAnsiTheme="majorHAnsi" w:cs="Arial"/>
        </w:rPr>
      </w:pPr>
    </w:p>
    <w:p w14:paraId="7E80791E" w14:textId="77777777" w:rsidR="009A5C9A" w:rsidRPr="00C042C8" w:rsidRDefault="009A5C9A" w:rsidP="009A5C9A">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Dobavitelj mora na svoje stroške odpraviti vse pomanjkljivosti, za katere jamči in se pokažejo med garancijskim rokom. Za vsako odpravo pomanjkljivosti daljšo od 5 dni se ustrezno podaljša garancijski rok.</w:t>
      </w:r>
    </w:p>
    <w:p w14:paraId="21B36A83" w14:textId="77777777" w:rsidR="009A5C9A" w:rsidRPr="00C042C8" w:rsidRDefault="009A5C9A" w:rsidP="009A5C9A">
      <w:pPr>
        <w:tabs>
          <w:tab w:val="left" w:pos="1728"/>
          <w:tab w:val="left" w:pos="7200"/>
        </w:tabs>
        <w:jc w:val="both"/>
        <w:rPr>
          <w:rFonts w:asciiTheme="majorHAnsi" w:eastAsia="Times New Roman" w:hAnsiTheme="majorHAnsi" w:cs="Arial"/>
        </w:rPr>
      </w:pPr>
    </w:p>
    <w:p w14:paraId="5BC7B8E7" w14:textId="7B09EBBE" w:rsidR="009A5C9A" w:rsidRPr="00C042C8" w:rsidRDefault="009A5C9A" w:rsidP="009A5C9A">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V kolikor dobavitelj napak ne odpravi v roku, sme naročniku napake odstraniti na dobaviteljev račun s pribitkom vseh stroškov, ki jih je utrpel naročnik ali zavrniti prevzem. Odpravo napak sme naročnik izvesti le pri pooblaščenih serviserjih.</w:t>
      </w:r>
    </w:p>
    <w:p w14:paraId="334EB2F7" w14:textId="77777777" w:rsidR="00EC52E2" w:rsidRPr="00C042C8" w:rsidRDefault="00EC52E2" w:rsidP="0069514D">
      <w:pPr>
        <w:jc w:val="both"/>
        <w:rPr>
          <w:rFonts w:asciiTheme="majorHAnsi" w:eastAsia="Times New Roman" w:hAnsiTheme="majorHAnsi" w:cs="Arial"/>
        </w:rPr>
      </w:pPr>
    </w:p>
    <w:p w14:paraId="6D347CC7" w14:textId="77777777" w:rsidR="00EC52E2" w:rsidRPr="00C042C8" w:rsidRDefault="00EC52E2" w:rsidP="0069514D">
      <w:pPr>
        <w:tabs>
          <w:tab w:val="left" w:pos="1728"/>
          <w:tab w:val="left" w:pos="7200"/>
        </w:tabs>
        <w:jc w:val="both"/>
        <w:rPr>
          <w:rFonts w:asciiTheme="majorHAnsi" w:hAnsiTheme="majorHAnsi" w:cs="Arial"/>
          <w:b/>
          <w:lang w:eastAsia="en-US"/>
        </w:rPr>
      </w:pPr>
      <w:r w:rsidRPr="00C042C8">
        <w:rPr>
          <w:rFonts w:asciiTheme="majorHAnsi" w:hAnsiTheme="majorHAnsi" w:cs="Arial"/>
          <w:b/>
          <w:lang w:eastAsia="en-US"/>
        </w:rPr>
        <w:t>Osebni podatki</w:t>
      </w:r>
    </w:p>
    <w:p w14:paraId="11A3D056" w14:textId="77777777" w:rsidR="00EC52E2" w:rsidRPr="00C042C8" w:rsidRDefault="00EC52E2" w:rsidP="0069514D">
      <w:pPr>
        <w:pStyle w:val="Slog20"/>
        <w:jc w:val="center"/>
        <w:rPr>
          <w:rFonts w:asciiTheme="majorHAnsi" w:hAnsiTheme="majorHAnsi"/>
        </w:rPr>
      </w:pPr>
      <w:r w:rsidRPr="00C042C8">
        <w:rPr>
          <w:rFonts w:asciiTheme="majorHAnsi" w:hAnsiTheme="majorHAnsi"/>
        </w:rPr>
        <w:t>člen</w:t>
      </w:r>
    </w:p>
    <w:p w14:paraId="547C3866" w14:textId="77777777" w:rsidR="00EC52E2" w:rsidRPr="00C042C8" w:rsidRDefault="00EC52E2" w:rsidP="0069514D">
      <w:pPr>
        <w:tabs>
          <w:tab w:val="left" w:pos="1728"/>
          <w:tab w:val="left" w:pos="7200"/>
        </w:tabs>
        <w:jc w:val="both"/>
        <w:rPr>
          <w:rFonts w:asciiTheme="majorHAnsi" w:hAnsiTheme="majorHAnsi" w:cs="Arial"/>
          <w:lang w:eastAsia="ar-SA"/>
        </w:rPr>
      </w:pPr>
      <w:r w:rsidRPr="00C042C8">
        <w:rPr>
          <w:rFonts w:asciiTheme="majorHAnsi" w:hAnsiTheme="majorHAnsi" w:cs="Arial"/>
          <w:lang w:eastAsia="en-US"/>
        </w:rPr>
        <w:t>Izvajalec izjavlja, da</w:t>
      </w:r>
      <w:r w:rsidRPr="00C042C8">
        <w:rPr>
          <w:rFonts w:asciiTheme="majorHAnsi" w:hAnsiTheme="majorHAnsi" w:cs="Arial"/>
          <w:b/>
          <w:lang w:eastAsia="en-US"/>
        </w:rPr>
        <w:t xml:space="preserve"> </w:t>
      </w:r>
      <w:r w:rsidRPr="00C042C8">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3C8C93FF" w14:textId="77777777" w:rsidR="00EC52E2" w:rsidRPr="00C042C8" w:rsidRDefault="00EC52E2" w:rsidP="0069514D">
      <w:pPr>
        <w:tabs>
          <w:tab w:val="left" w:pos="1728"/>
          <w:tab w:val="left" w:pos="7200"/>
        </w:tabs>
        <w:jc w:val="both"/>
        <w:rPr>
          <w:rFonts w:asciiTheme="majorHAnsi" w:hAnsiTheme="majorHAnsi" w:cs="Arial"/>
        </w:rPr>
      </w:pPr>
    </w:p>
    <w:p w14:paraId="78166989" w14:textId="77777777" w:rsidR="00EC52E2" w:rsidRPr="00C042C8" w:rsidRDefault="00EC52E2" w:rsidP="0069514D">
      <w:pPr>
        <w:tabs>
          <w:tab w:val="left" w:pos="1728"/>
          <w:tab w:val="left" w:pos="7200"/>
        </w:tabs>
        <w:jc w:val="both"/>
        <w:rPr>
          <w:rFonts w:asciiTheme="majorHAnsi" w:hAnsiTheme="majorHAnsi" w:cs="Arial"/>
          <w:b/>
        </w:rPr>
      </w:pPr>
      <w:r w:rsidRPr="00C042C8">
        <w:rPr>
          <w:rFonts w:asciiTheme="majorHAnsi" w:hAnsiTheme="majorHAnsi" w:cs="Arial"/>
          <w:b/>
        </w:rPr>
        <w:t>Varovanje zaupnih in osebnih podatkov</w:t>
      </w:r>
    </w:p>
    <w:p w14:paraId="0EDBAD0D" w14:textId="77777777" w:rsidR="00EC52E2" w:rsidRPr="00C042C8" w:rsidRDefault="00EC52E2" w:rsidP="0069514D">
      <w:pPr>
        <w:pStyle w:val="Slog20"/>
        <w:jc w:val="center"/>
        <w:rPr>
          <w:rFonts w:asciiTheme="majorHAnsi" w:hAnsiTheme="majorHAnsi"/>
        </w:rPr>
      </w:pPr>
      <w:r w:rsidRPr="00C042C8">
        <w:rPr>
          <w:rFonts w:asciiTheme="majorHAnsi" w:hAnsiTheme="majorHAnsi"/>
        </w:rPr>
        <w:t>člen</w:t>
      </w:r>
    </w:p>
    <w:p w14:paraId="1C8A7E01" w14:textId="77777777" w:rsidR="00EC52E2" w:rsidRPr="00C042C8" w:rsidRDefault="00EC52E2" w:rsidP="0069514D">
      <w:pPr>
        <w:tabs>
          <w:tab w:val="left" w:pos="1728"/>
          <w:tab w:val="left" w:pos="7200"/>
        </w:tabs>
        <w:jc w:val="both"/>
        <w:rPr>
          <w:rFonts w:asciiTheme="majorHAnsi" w:hAnsiTheme="majorHAnsi" w:cs="Arial"/>
        </w:rPr>
      </w:pPr>
      <w:r w:rsidRPr="00C042C8">
        <w:rPr>
          <w:rFonts w:asciiTheme="majorHAnsi" w:hAnsiTheme="majorHAns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14:paraId="08109B46" w14:textId="77777777" w:rsidR="00EC52E2" w:rsidRPr="00C042C8" w:rsidRDefault="00EC52E2" w:rsidP="0069514D">
      <w:pPr>
        <w:tabs>
          <w:tab w:val="left" w:pos="1728"/>
          <w:tab w:val="left" w:pos="7200"/>
        </w:tabs>
        <w:jc w:val="both"/>
        <w:rPr>
          <w:rFonts w:asciiTheme="majorHAnsi" w:hAnsiTheme="majorHAnsi" w:cs="Arial"/>
        </w:rPr>
      </w:pPr>
    </w:p>
    <w:p w14:paraId="002174AC" w14:textId="77777777" w:rsidR="00EC52E2" w:rsidRPr="00C042C8" w:rsidRDefault="00EC52E2" w:rsidP="0069514D">
      <w:pPr>
        <w:tabs>
          <w:tab w:val="left" w:pos="1728"/>
          <w:tab w:val="left" w:pos="7200"/>
        </w:tabs>
        <w:jc w:val="both"/>
        <w:rPr>
          <w:rFonts w:asciiTheme="majorHAnsi" w:hAnsiTheme="majorHAnsi" w:cs="Arial"/>
        </w:rPr>
      </w:pPr>
      <w:r w:rsidRPr="00C042C8">
        <w:rPr>
          <w:rFonts w:asciiTheme="majorHAnsi" w:hAnsiTheme="majorHAns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1E858C5B" w14:textId="77777777" w:rsidR="00EC52E2" w:rsidRPr="00C042C8" w:rsidRDefault="00EC52E2" w:rsidP="0069514D">
      <w:pPr>
        <w:tabs>
          <w:tab w:val="left" w:pos="1728"/>
          <w:tab w:val="left" w:pos="7200"/>
        </w:tabs>
        <w:jc w:val="both"/>
        <w:rPr>
          <w:rFonts w:asciiTheme="majorHAnsi" w:hAnsiTheme="majorHAnsi" w:cs="Arial"/>
        </w:rPr>
      </w:pPr>
    </w:p>
    <w:p w14:paraId="04663670" w14:textId="77777777" w:rsidR="00EC52E2" w:rsidRPr="00C042C8" w:rsidRDefault="00EC52E2" w:rsidP="0069514D">
      <w:pPr>
        <w:tabs>
          <w:tab w:val="left" w:pos="1728"/>
          <w:tab w:val="left" w:pos="7200"/>
        </w:tabs>
        <w:jc w:val="both"/>
        <w:rPr>
          <w:rFonts w:asciiTheme="majorHAnsi" w:hAnsiTheme="majorHAnsi" w:cs="Arial"/>
        </w:rPr>
      </w:pPr>
      <w:r w:rsidRPr="00C042C8">
        <w:rPr>
          <w:rFonts w:asciiTheme="majorHAnsi" w:hAnsiTheme="majorHAnsi" w:cs="Arial"/>
        </w:rPr>
        <w:t>Podpisniki te pogodbe se zavezujejo, da bodo zagotavljali pogoje in ukrepe za zagotovitev varstva osebnih podatkov in preprečevali možne zlorabe, v smislu določil navedenega zakona</w:t>
      </w:r>
    </w:p>
    <w:p w14:paraId="60430B1A" w14:textId="77777777" w:rsidR="00EC52E2" w:rsidRPr="00C042C8" w:rsidRDefault="00EC52E2" w:rsidP="0069514D">
      <w:pPr>
        <w:tabs>
          <w:tab w:val="left" w:pos="1728"/>
          <w:tab w:val="left" w:pos="7200"/>
        </w:tabs>
        <w:jc w:val="both"/>
        <w:rPr>
          <w:rFonts w:asciiTheme="majorHAnsi" w:eastAsia="Times New Roman" w:hAnsiTheme="majorHAnsi" w:cs="Arial"/>
          <w:b/>
        </w:rPr>
      </w:pPr>
    </w:p>
    <w:p w14:paraId="070DC8EE" w14:textId="77777777" w:rsidR="00EC52E2" w:rsidRPr="00C042C8" w:rsidRDefault="00EC52E2" w:rsidP="0069514D">
      <w:pPr>
        <w:tabs>
          <w:tab w:val="left" w:pos="1728"/>
          <w:tab w:val="left" w:pos="7200"/>
        </w:tabs>
        <w:jc w:val="both"/>
        <w:rPr>
          <w:rFonts w:asciiTheme="majorHAnsi" w:eastAsia="Times New Roman" w:hAnsiTheme="majorHAnsi" w:cs="Arial"/>
          <w:b/>
        </w:rPr>
      </w:pPr>
      <w:r w:rsidRPr="00C042C8">
        <w:rPr>
          <w:rFonts w:asciiTheme="majorHAnsi" w:eastAsia="Times New Roman" w:hAnsiTheme="majorHAnsi" w:cs="Arial"/>
          <w:b/>
        </w:rPr>
        <w:t>Pooblaščene osebe pogodbenih strank in skrbniki pogodbe</w:t>
      </w:r>
    </w:p>
    <w:p w14:paraId="36E1F5D4" w14:textId="77777777" w:rsidR="00EC52E2" w:rsidRPr="00C042C8" w:rsidRDefault="00EC52E2" w:rsidP="0069514D">
      <w:pPr>
        <w:pStyle w:val="Slog20"/>
        <w:jc w:val="center"/>
        <w:rPr>
          <w:rFonts w:asciiTheme="majorHAnsi" w:hAnsiTheme="majorHAnsi"/>
        </w:rPr>
      </w:pPr>
      <w:r w:rsidRPr="00C042C8">
        <w:rPr>
          <w:rFonts w:asciiTheme="majorHAnsi" w:hAnsiTheme="majorHAnsi"/>
        </w:rPr>
        <w:t>člen</w:t>
      </w:r>
    </w:p>
    <w:p w14:paraId="15A095AB"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Naročnik ima pravico nadzorovati izvajalca pri opravljanju del po tej pogodbi in mu dajati navodila.</w:t>
      </w:r>
    </w:p>
    <w:p w14:paraId="4C9A77D1"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5CF37DB1"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0429D74E"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5435834E"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Pooblaščen zastopnik in skrbnik pogodbe, ki ga določi naročnik je _____________________.</w:t>
      </w:r>
    </w:p>
    <w:p w14:paraId="23FB3B7A"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78257F9F"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Pooblaščeni zastopnik pogodbenih del, ki ga določi izvajalec je _________________.</w:t>
      </w:r>
    </w:p>
    <w:p w14:paraId="519E01D4" w14:textId="77777777" w:rsidR="00EC52E2" w:rsidRPr="00C042C8" w:rsidRDefault="00EC52E2" w:rsidP="0069514D">
      <w:pPr>
        <w:tabs>
          <w:tab w:val="left" w:pos="1728"/>
          <w:tab w:val="left" w:pos="7200"/>
        </w:tabs>
        <w:jc w:val="both"/>
        <w:rPr>
          <w:rFonts w:asciiTheme="majorHAnsi" w:eastAsia="Times New Roman" w:hAnsiTheme="majorHAnsi" w:cs="Arial"/>
        </w:rPr>
      </w:pPr>
    </w:p>
    <w:p w14:paraId="35B900A7" w14:textId="77777777" w:rsidR="00EC52E2" w:rsidRPr="00C042C8" w:rsidRDefault="00EC52E2" w:rsidP="0069514D">
      <w:pPr>
        <w:tabs>
          <w:tab w:val="left" w:pos="1728"/>
          <w:tab w:val="left" w:pos="7200"/>
        </w:tabs>
        <w:jc w:val="both"/>
        <w:rPr>
          <w:rFonts w:asciiTheme="majorHAnsi" w:eastAsia="Times New Roman" w:hAnsiTheme="majorHAnsi" w:cs="Arial"/>
        </w:rPr>
      </w:pPr>
      <w:r w:rsidRPr="00C042C8">
        <w:rPr>
          <w:rFonts w:asciiTheme="majorHAnsi" w:eastAsia="Times New Roman" w:hAnsiTheme="majorHAnsi" w:cs="Arial"/>
        </w:rPr>
        <w:t>Morebitno spremembo pooblaščenega zastopnika je potrebno pismeno javiti drugi pogodbeni stranki v roku treh dni.</w:t>
      </w:r>
    </w:p>
    <w:p w14:paraId="155AC9F5" w14:textId="77777777" w:rsidR="00EC52E2" w:rsidRPr="00C042C8" w:rsidRDefault="00EC52E2" w:rsidP="0069514D">
      <w:pPr>
        <w:tabs>
          <w:tab w:val="left" w:pos="1728"/>
          <w:tab w:val="left" w:pos="7200"/>
        </w:tabs>
        <w:jc w:val="both"/>
        <w:rPr>
          <w:rFonts w:asciiTheme="majorHAnsi" w:eastAsia="Times New Roman" w:hAnsiTheme="majorHAnsi" w:cs="Arial"/>
          <w:b/>
        </w:rPr>
      </w:pPr>
      <w:r w:rsidRPr="00C042C8">
        <w:rPr>
          <w:rFonts w:asciiTheme="majorHAnsi" w:eastAsia="Times New Roman" w:hAnsiTheme="majorHAnsi" w:cs="Arial"/>
          <w:b/>
        </w:rPr>
        <w:t xml:space="preserve"> </w:t>
      </w:r>
    </w:p>
    <w:p w14:paraId="570273D3" w14:textId="77777777" w:rsidR="00EC52E2" w:rsidRPr="00C042C8" w:rsidRDefault="00EC52E2" w:rsidP="0069514D">
      <w:pPr>
        <w:tabs>
          <w:tab w:val="left" w:pos="1728"/>
          <w:tab w:val="left" w:pos="7200"/>
        </w:tabs>
        <w:jc w:val="both"/>
        <w:rPr>
          <w:rFonts w:asciiTheme="majorHAnsi" w:eastAsia="Times New Roman" w:hAnsiTheme="majorHAnsi" w:cs="Arial"/>
          <w:b/>
        </w:rPr>
      </w:pPr>
      <w:r w:rsidRPr="00C042C8">
        <w:rPr>
          <w:rFonts w:asciiTheme="majorHAnsi" w:eastAsia="Times New Roman" w:hAnsiTheme="majorHAnsi" w:cs="Arial"/>
          <w:b/>
        </w:rPr>
        <w:t>Protikorupcijska klavzula</w:t>
      </w:r>
    </w:p>
    <w:p w14:paraId="14224BDC" w14:textId="77777777" w:rsidR="00EC52E2" w:rsidRPr="00C042C8" w:rsidRDefault="00EC52E2" w:rsidP="0069514D">
      <w:pPr>
        <w:pStyle w:val="Slog20"/>
        <w:jc w:val="center"/>
        <w:rPr>
          <w:rFonts w:asciiTheme="majorHAnsi" w:hAnsiTheme="majorHAnsi"/>
        </w:rPr>
      </w:pPr>
      <w:r w:rsidRPr="00C042C8">
        <w:rPr>
          <w:rFonts w:asciiTheme="majorHAnsi" w:hAnsiTheme="majorHAnsi"/>
        </w:rPr>
        <w:t>člen</w:t>
      </w:r>
    </w:p>
    <w:p w14:paraId="02C4E11C"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55FCACC3"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pridobitev posla ali</w:t>
      </w:r>
    </w:p>
    <w:p w14:paraId="597C9A85"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za sklenitev posla pod ugodnejšimi pogoji ali</w:t>
      </w:r>
    </w:p>
    <w:p w14:paraId="1C40BD74"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za opustitev dolžnega nadzora nad izvajanjem pogodbenih obveznosti ali</w:t>
      </w:r>
    </w:p>
    <w:p w14:paraId="7AB0DC82"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6E087177" w14:textId="77777777" w:rsidR="00EC52E2" w:rsidRPr="00384E6A" w:rsidRDefault="00EC52E2" w:rsidP="0069514D">
      <w:pPr>
        <w:ind w:left="360"/>
        <w:jc w:val="both"/>
        <w:rPr>
          <w:rFonts w:asciiTheme="majorHAnsi" w:eastAsia="Times New Roman" w:hAnsiTheme="majorHAnsi" w:cs="Arial"/>
          <w:b/>
        </w:rPr>
      </w:pPr>
    </w:p>
    <w:p w14:paraId="54F5E761"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Omejitve poslovanja</w:t>
      </w:r>
    </w:p>
    <w:p w14:paraId="78BA4588"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D0A75A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3551770B"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150AAE1"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5EB830F5"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5B3B222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Izvajalec oz. podpisnik pogodbe izjavlja, da je seznanjen z določbami 35. člena Zakona o integriteti in preprečevanju korupcije (Ur. l .RS, št. 69/11 – uradno prečiščeno besedilo in 158/20) in izjavlja, da sam ni subjekt, za katerega bi veljala omejitev poslovanja z naročnikom po tem členu. </w:t>
      </w:r>
    </w:p>
    <w:p w14:paraId="069B5698"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055BFD1"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primeru, da njegova izjava ni resnična, sam nosi odgovornost in posledice zaradi ničnosti sklenjene pogodbe.</w:t>
      </w:r>
    </w:p>
    <w:p w14:paraId="44AC6A0D" w14:textId="77777777" w:rsidR="00EC52E2" w:rsidRPr="00384E6A" w:rsidRDefault="00EC52E2" w:rsidP="0069514D">
      <w:pPr>
        <w:tabs>
          <w:tab w:val="left" w:pos="1728"/>
          <w:tab w:val="left" w:pos="7200"/>
        </w:tabs>
        <w:jc w:val="both"/>
        <w:rPr>
          <w:rFonts w:asciiTheme="majorHAnsi" w:eastAsia="Times New Roman" w:hAnsiTheme="majorHAnsi" w:cs="Arial"/>
          <w:b/>
        </w:rPr>
      </w:pPr>
    </w:p>
    <w:p w14:paraId="256D463F"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Zakonski razvezni pogoj</w:t>
      </w:r>
    </w:p>
    <w:p w14:paraId="6C2CAA56"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088FA214"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Ta pogodba je sklenjena pod razveznim pogojem, ki se uresniči v primeru izpolnitve ene od naslednjih okoliščin:</w:t>
      </w:r>
    </w:p>
    <w:p w14:paraId="09497E0F" w14:textId="77777777" w:rsidR="00EC52E2" w:rsidRPr="00384E6A" w:rsidRDefault="00EC52E2" w:rsidP="00296C87">
      <w:pPr>
        <w:numPr>
          <w:ilvl w:val="0"/>
          <w:numId w:val="49"/>
        </w:numPr>
        <w:jc w:val="both"/>
        <w:rPr>
          <w:rFonts w:asciiTheme="majorHAnsi" w:hAnsiTheme="majorHAnsi" w:cs="Arial"/>
        </w:rPr>
      </w:pPr>
      <w:r w:rsidRPr="00384E6A">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14:paraId="6375C00B" w14:textId="77777777" w:rsidR="00EC52E2" w:rsidRPr="00384E6A" w:rsidRDefault="00EC52E2" w:rsidP="00296C87">
      <w:pPr>
        <w:numPr>
          <w:ilvl w:val="0"/>
          <w:numId w:val="49"/>
        </w:numPr>
        <w:jc w:val="both"/>
        <w:rPr>
          <w:rFonts w:asciiTheme="majorHAnsi" w:hAnsiTheme="majorHAnsi" w:cs="Arial"/>
        </w:rPr>
      </w:pPr>
      <w:r w:rsidRPr="00384E6A">
        <w:rPr>
          <w:rFonts w:asciiTheme="majorHAnsi" w:eastAsia="Times New Roman" w:hAnsiTheme="majorHAnsi" w:cs="Arial"/>
        </w:rPr>
        <w:t>če bo naročnik seznanjen, da je pristojni državni organ pri izvajalcu ali podizvajalcu v času izvajanja pogodbe ugotovil najmanj dve kršitvi v zvezi s:</w:t>
      </w:r>
    </w:p>
    <w:p w14:paraId="3755417C" w14:textId="77777777" w:rsidR="00EC52E2" w:rsidRPr="00384E6A" w:rsidRDefault="00EC52E2" w:rsidP="0069514D">
      <w:pPr>
        <w:pStyle w:val="Slog68"/>
        <w:rPr>
          <w:rFonts w:asciiTheme="majorHAnsi" w:hAnsiTheme="majorHAnsi"/>
        </w:rPr>
      </w:pPr>
      <w:r w:rsidRPr="00384E6A">
        <w:rPr>
          <w:rFonts w:asciiTheme="majorHAnsi" w:hAnsiTheme="majorHAnsi"/>
        </w:rPr>
        <w:t>plačilom za delo,</w:t>
      </w:r>
    </w:p>
    <w:p w14:paraId="5CBE0391" w14:textId="77777777" w:rsidR="00EC52E2" w:rsidRPr="00384E6A" w:rsidRDefault="00EC52E2" w:rsidP="0069514D">
      <w:pPr>
        <w:pStyle w:val="Slog68"/>
        <w:rPr>
          <w:rFonts w:asciiTheme="majorHAnsi" w:hAnsiTheme="majorHAnsi"/>
        </w:rPr>
      </w:pPr>
      <w:r w:rsidRPr="00384E6A">
        <w:rPr>
          <w:rFonts w:asciiTheme="majorHAnsi" w:hAnsiTheme="majorHAnsi"/>
        </w:rPr>
        <w:t>delovnim časom,</w:t>
      </w:r>
    </w:p>
    <w:p w14:paraId="009BC37F" w14:textId="77777777" w:rsidR="00EC52E2" w:rsidRPr="00384E6A" w:rsidRDefault="00EC52E2" w:rsidP="0069514D">
      <w:pPr>
        <w:pStyle w:val="Slog68"/>
        <w:rPr>
          <w:rFonts w:asciiTheme="majorHAnsi" w:hAnsiTheme="majorHAnsi"/>
        </w:rPr>
      </w:pPr>
      <w:r w:rsidRPr="00384E6A">
        <w:rPr>
          <w:rFonts w:asciiTheme="majorHAnsi" w:hAnsiTheme="majorHAnsi"/>
        </w:rPr>
        <w:t xml:space="preserve">počitki, </w:t>
      </w:r>
    </w:p>
    <w:p w14:paraId="72A78F3D" w14:textId="77777777" w:rsidR="00EC52E2" w:rsidRPr="00384E6A" w:rsidRDefault="00EC52E2" w:rsidP="0069514D">
      <w:pPr>
        <w:pStyle w:val="Slog68"/>
        <w:rPr>
          <w:rFonts w:asciiTheme="majorHAnsi" w:hAnsiTheme="majorHAnsi"/>
        </w:rPr>
      </w:pPr>
      <w:r w:rsidRPr="00384E6A">
        <w:rPr>
          <w:rFonts w:asciiTheme="majorHAnsi" w:hAnsiTheme="majorHAnsi"/>
        </w:rPr>
        <w:t xml:space="preserve">opravljanjem dela na podlagi pogodb civilnega prava kljub obstoju elementov delovnega razmerja ali v zvezi z zaposlovanjem na črno </w:t>
      </w:r>
    </w:p>
    <w:p w14:paraId="212F0888" w14:textId="77777777" w:rsidR="00EC52E2" w:rsidRPr="00384E6A" w:rsidRDefault="00EC52E2" w:rsidP="0069514D">
      <w:pPr>
        <w:tabs>
          <w:tab w:val="left" w:pos="1728"/>
          <w:tab w:val="left" w:pos="7200"/>
        </w:tabs>
        <w:ind w:left="284"/>
        <w:jc w:val="both"/>
        <w:rPr>
          <w:rFonts w:asciiTheme="majorHAnsi" w:eastAsia="Times New Roman" w:hAnsiTheme="majorHAnsi" w:cs="Arial"/>
        </w:rPr>
      </w:pPr>
      <w:r w:rsidRPr="00384E6A">
        <w:rPr>
          <w:rFonts w:asciiTheme="majorHAnsi" w:eastAsia="Times New Roman" w:hAnsiTheme="majorHAnsi" w:cs="Arial"/>
        </w:rPr>
        <w:t>in za kateri mu je bila s pravnomočno odločitvijo ali več pravnomočnimi odločitvami izrečena globa za prekršek;</w:t>
      </w:r>
    </w:p>
    <w:p w14:paraId="246701AE"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1EB83380"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B9C6D53" w14:textId="77777777" w:rsidR="00EC52E2"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5B1AC8FD"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2D9D88D3" w14:textId="77777777" w:rsidR="00EC52E2" w:rsidRPr="00384E6A" w:rsidRDefault="00EC52E2" w:rsidP="0069514D">
      <w:pPr>
        <w:jc w:val="both"/>
        <w:rPr>
          <w:rFonts w:asciiTheme="majorHAnsi" w:hAnsiTheme="majorHAnsi" w:cs="Arial"/>
        </w:rPr>
      </w:pPr>
      <w:r w:rsidRPr="00384E6A">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0F96C43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 </w:t>
      </w:r>
    </w:p>
    <w:p w14:paraId="25F36434"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Končna določila</w:t>
      </w:r>
    </w:p>
    <w:p w14:paraId="0557E507"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7F9F19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primeru, če med realizacijo te pogodbe nastanejo spremembe v statusu izvajalca, naročnik odloči o morebitnem prenosu obveznosti na tretjo osebo.</w:t>
      </w:r>
    </w:p>
    <w:p w14:paraId="6AB71D74"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DF1C9EE"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0FDC5A53"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Vsaka pogodbena stranka lahko predlaga spremembe in dopolnitve k tej pogodbi, ki so veljavne le če so sklenjene v pisni obliki kot aneks k tej pogodbi.  </w:t>
      </w:r>
    </w:p>
    <w:p w14:paraId="1381D1B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7657D9E2" w14:textId="77777777" w:rsidR="00EC52E2" w:rsidRPr="00B871E4" w:rsidRDefault="00EC52E2" w:rsidP="0069514D">
      <w:pPr>
        <w:pStyle w:val="Slog20"/>
        <w:jc w:val="center"/>
        <w:rPr>
          <w:rFonts w:asciiTheme="majorHAnsi" w:hAnsiTheme="majorHAnsi"/>
        </w:rPr>
      </w:pPr>
      <w:r w:rsidRPr="00B871E4">
        <w:rPr>
          <w:rFonts w:asciiTheme="majorHAnsi" w:hAnsiTheme="majorHAnsi"/>
        </w:rPr>
        <w:t>člen</w:t>
      </w:r>
    </w:p>
    <w:p w14:paraId="234EA2F9" w14:textId="2BBD917F" w:rsidR="00EC52E2" w:rsidRPr="00384E6A" w:rsidRDefault="00EC52E2" w:rsidP="0069514D">
      <w:pPr>
        <w:tabs>
          <w:tab w:val="left" w:pos="1728"/>
          <w:tab w:val="left" w:pos="7200"/>
        </w:tabs>
        <w:jc w:val="both"/>
        <w:rPr>
          <w:rFonts w:asciiTheme="majorHAnsi" w:eastAsia="Times New Roman" w:hAnsiTheme="majorHAnsi" w:cs="Arial"/>
        </w:rPr>
      </w:pPr>
      <w:r w:rsidRPr="00B871E4">
        <w:rPr>
          <w:rFonts w:asciiTheme="majorHAnsi" w:eastAsia="Times New Roman" w:hAnsiTheme="majorHAnsi" w:cs="Arial"/>
        </w:rPr>
        <w:t>Za medsebojna razmerja pogodbenih strank, ki niso izrecno dogovorjena s to pogodbo, se uporabljajo določila Obligacijs</w:t>
      </w:r>
      <w:r w:rsidR="00B871E4" w:rsidRPr="00B871E4">
        <w:rPr>
          <w:rFonts w:asciiTheme="majorHAnsi" w:eastAsia="Times New Roman" w:hAnsiTheme="majorHAnsi" w:cs="Arial"/>
        </w:rPr>
        <w:t>kega zakonika</w:t>
      </w:r>
      <w:r w:rsidRPr="00B871E4">
        <w:rPr>
          <w:rFonts w:asciiTheme="majorHAnsi" w:eastAsia="Times New Roman" w:hAnsiTheme="majorHAnsi" w:cs="Arial"/>
        </w:rPr>
        <w:t>.</w:t>
      </w:r>
    </w:p>
    <w:p w14:paraId="1ACEE547"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E3E9ED3"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35FC9D0"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5CCDFD23"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657519FB"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8728C1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Pogodba je sestavljena v treh enakih izvodih, od katerih prejme izvajalec en, naročnik pa dva izvoda. </w:t>
      </w:r>
    </w:p>
    <w:p w14:paraId="3D7573B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 </w:t>
      </w:r>
    </w:p>
    <w:p w14:paraId="5DE5557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Pogodba se sklene z dnem podpisa obeh pogodbenih strank</w:t>
      </w:r>
      <w:r>
        <w:rPr>
          <w:rFonts w:asciiTheme="majorHAnsi" w:eastAsia="Times New Roman" w:hAnsiTheme="majorHAnsi" w:cs="Arial"/>
        </w:rPr>
        <w:t>.</w:t>
      </w:r>
    </w:p>
    <w:p w14:paraId="420CF7E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68FE0F8"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8B64177"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Dokumentacija v zvezi z oddajo javnega naročila in ponudba izvajalca št. ______ z dne ___ , so sestavni del te pogodbe, zato so sestavni del te pogodbe tudi vse zahteve in pogoji iz dokumentacije, ki niso izrecno navedene v tej pogodbi.</w:t>
      </w:r>
    </w:p>
    <w:p w14:paraId="62FA54F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389B30D2"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34ACC9F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b/>
        </w:rPr>
        <w:t xml:space="preserve"> </w:t>
      </w:r>
    </w:p>
    <w:p w14:paraId="63CE1014" w14:textId="77777777" w:rsidR="00EC52E2" w:rsidRPr="00384E6A" w:rsidRDefault="00EC52E2" w:rsidP="0069514D">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EC52E2" w:rsidRPr="00384E6A" w14:paraId="223E863E" w14:textId="77777777" w:rsidTr="00F311D8">
        <w:tc>
          <w:tcPr>
            <w:tcW w:w="4606" w:type="dxa"/>
            <w:shd w:val="clear" w:color="auto" w:fill="auto"/>
          </w:tcPr>
          <w:p w14:paraId="734BC44D" w14:textId="77777777" w:rsidR="00EC52E2" w:rsidRPr="00384E6A" w:rsidRDefault="00EC52E2" w:rsidP="0069514D">
            <w:pPr>
              <w:rPr>
                <w:rFonts w:asciiTheme="majorHAnsi" w:hAnsiTheme="majorHAnsi" w:cs="Arial"/>
              </w:rPr>
            </w:pPr>
            <w:r w:rsidRPr="00384E6A">
              <w:rPr>
                <w:rFonts w:asciiTheme="majorHAnsi" w:hAnsiTheme="majorHAnsi" w:cs="Arial"/>
              </w:rPr>
              <w:t xml:space="preserve">Številka: </w:t>
            </w:r>
          </w:p>
          <w:p w14:paraId="3CB6B389" w14:textId="77777777" w:rsidR="00EC52E2" w:rsidRPr="00384E6A" w:rsidRDefault="00EC52E2" w:rsidP="0069514D">
            <w:pPr>
              <w:rPr>
                <w:rFonts w:asciiTheme="majorHAnsi" w:hAnsiTheme="majorHAnsi" w:cs="Arial"/>
              </w:rPr>
            </w:pPr>
            <w:r w:rsidRPr="00384E6A">
              <w:rPr>
                <w:rFonts w:asciiTheme="majorHAnsi" w:hAnsiTheme="majorHAnsi" w:cs="Arial"/>
              </w:rPr>
              <w:t xml:space="preserve">Dne: </w:t>
            </w:r>
          </w:p>
          <w:p w14:paraId="48126875" w14:textId="77777777" w:rsidR="00EC52E2" w:rsidRPr="00384E6A" w:rsidRDefault="00EC52E2" w:rsidP="0069514D">
            <w:pPr>
              <w:rPr>
                <w:rFonts w:asciiTheme="majorHAnsi" w:hAnsiTheme="majorHAnsi" w:cs="Arial"/>
              </w:rPr>
            </w:pPr>
          </w:p>
        </w:tc>
        <w:tc>
          <w:tcPr>
            <w:tcW w:w="4606" w:type="dxa"/>
            <w:shd w:val="clear" w:color="auto" w:fill="auto"/>
          </w:tcPr>
          <w:p w14:paraId="053E3A9B" w14:textId="77777777" w:rsidR="00EC52E2" w:rsidRPr="00384E6A" w:rsidRDefault="00EC52E2" w:rsidP="0069514D">
            <w:pPr>
              <w:rPr>
                <w:rFonts w:asciiTheme="majorHAnsi" w:hAnsiTheme="majorHAnsi" w:cs="Arial"/>
              </w:rPr>
            </w:pPr>
            <w:r w:rsidRPr="00384E6A">
              <w:rPr>
                <w:rFonts w:asciiTheme="majorHAnsi" w:hAnsiTheme="majorHAnsi" w:cs="Arial"/>
              </w:rPr>
              <w:t>Številka:</w:t>
            </w:r>
          </w:p>
          <w:p w14:paraId="3F5B0794" w14:textId="77777777" w:rsidR="00EC52E2" w:rsidRPr="00384E6A" w:rsidRDefault="00EC52E2" w:rsidP="0069514D">
            <w:pPr>
              <w:rPr>
                <w:rFonts w:asciiTheme="majorHAnsi" w:hAnsiTheme="majorHAnsi" w:cs="Arial"/>
              </w:rPr>
            </w:pPr>
            <w:r w:rsidRPr="00384E6A">
              <w:rPr>
                <w:rFonts w:asciiTheme="majorHAnsi" w:hAnsiTheme="majorHAnsi" w:cs="Arial"/>
              </w:rPr>
              <w:t>Dne:</w:t>
            </w:r>
          </w:p>
        </w:tc>
      </w:tr>
      <w:tr w:rsidR="00EC52E2" w:rsidRPr="00384E6A" w14:paraId="5D807F2B" w14:textId="77777777" w:rsidTr="00F311D8">
        <w:tc>
          <w:tcPr>
            <w:tcW w:w="4606" w:type="dxa"/>
            <w:shd w:val="clear" w:color="auto" w:fill="auto"/>
          </w:tcPr>
          <w:p w14:paraId="53B0CB51" w14:textId="77777777" w:rsidR="00EC52E2" w:rsidRPr="00384E6A" w:rsidRDefault="00EC52E2" w:rsidP="0069514D">
            <w:pPr>
              <w:rPr>
                <w:rFonts w:asciiTheme="majorHAnsi" w:hAnsiTheme="majorHAnsi" w:cs="Arial"/>
              </w:rPr>
            </w:pPr>
            <w:r w:rsidRPr="00384E6A">
              <w:rPr>
                <w:rFonts w:asciiTheme="majorHAnsi" w:hAnsiTheme="majorHAnsi" w:cs="Arial"/>
              </w:rPr>
              <w:t>NAROČNIK:</w:t>
            </w:r>
          </w:p>
        </w:tc>
        <w:tc>
          <w:tcPr>
            <w:tcW w:w="4606" w:type="dxa"/>
            <w:shd w:val="clear" w:color="auto" w:fill="auto"/>
          </w:tcPr>
          <w:p w14:paraId="4074D79D" w14:textId="77777777" w:rsidR="00EC52E2" w:rsidRPr="00384E6A" w:rsidRDefault="00EC52E2" w:rsidP="0069514D">
            <w:pPr>
              <w:rPr>
                <w:rFonts w:asciiTheme="majorHAnsi" w:hAnsiTheme="majorHAnsi" w:cs="Arial"/>
              </w:rPr>
            </w:pPr>
            <w:r w:rsidRPr="00384E6A">
              <w:rPr>
                <w:rFonts w:asciiTheme="majorHAnsi" w:hAnsiTheme="majorHAnsi" w:cs="Arial"/>
              </w:rPr>
              <w:t>IZVAJALEC:</w:t>
            </w:r>
          </w:p>
        </w:tc>
      </w:tr>
      <w:tr w:rsidR="00EC52E2" w:rsidRPr="00384E6A" w14:paraId="35346FE6" w14:textId="77777777" w:rsidTr="00F311D8">
        <w:trPr>
          <w:trHeight w:val="124"/>
        </w:trPr>
        <w:tc>
          <w:tcPr>
            <w:tcW w:w="4606" w:type="dxa"/>
            <w:shd w:val="clear" w:color="auto" w:fill="auto"/>
          </w:tcPr>
          <w:p w14:paraId="259B8C5C" w14:textId="77777777" w:rsidR="00EC52E2" w:rsidRPr="00384E6A" w:rsidRDefault="00EC52E2" w:rsidP="0069514D">
            <w:pPr>
              <w:rPr>
                <w:rFonts w:asciiTheme="majorHAnsi" w:hAnsiTheme="majorHAnsi" w:cs="Arial"/>
              </w:rPr>
            </w:pPr>
          </w:p>
        </w:tc>
        <w:tc>
          <w:tcPr>
            <w:tcW w:w="4606" w:type="dxa"/>
            <w:shd w:val="clear" w:color="auto" w:fill="auto"/>
          </w:tcPr>
          <w:p w14:paraId="5B6462F0" w14:textId="77777777" w:rsidR="00EC52E2" w:rsidRPr="00384E6A" w:rsidRDefault="00EC52E2" w:rsidP="0069514D">
            <w:pPr>
              <w:rPr>
                <w:rFonts w:asciiTheme="majorHAnsi" w:hAnsiTheme="majorHAnsi" w:cs="Arial"/>
              </w:rPr>
            </w:pPr>
          </w:p>
        </w:tc>
      </w:tr>
    </w:tbl>
    <w:p w14:paraId="37B594CF" w14:textId="77777777" w:rsidR="00EC52E2" w:rsidRPr="00384E6A" w:rsidRDefault="00EC52E2" w:rsidP="0069514D">
      <w:pPr>
        <w:rPr>
          <w:rFonts w:asciiTheme="majorHAnsi" w:hAnsiTheme="majorHAnsi" w:cs="Arial"/>
          <w:b/>
          <w:bCs/>
          <w:i/>
          <w:iCs/>
          <w:u w:val="single"/>
        </w:rPr>
      </w:pPr>
      <w:r w:rsidRPr="00384E6A">
        <w:rPr>
          <w:rFonts w:asciiTheme="majorHAnsi" w:hAnsiTheme="majorHAnsi" w:cs="Arial"/>
        </w:rPr>
        <w:t xml:space="preserve"> </w:t>
      </w:r>
    </w:p>
    <w:p w14:paraId="4C1AA343" w14:textId="77777777" w:rsidR="00EC52E2" w:rsidRPr="00384E6A" w:rsidRDefault="00EC52E2" w:rsidP="0069514D">
      <w:pPr>
        <w:rPr>
          <w:rFonts w:asciiTheme="majorHAnsi" w:hAnsiTheme="majorHAnsi" w:cs="Arial"/>
          <w:b/>
        </w:rPr>
      </w:pPr>
    </w:p>
    <w:p w14:paraId="34F627EB" w14:textId="77777777" w:rsidR="00EC52E2" w:rsidRPr="00384E6A" w:rsidRDefault="00EC52E2" w:rsidP="0069514D">
      <w:pPr>
        <w:rPr>
          <w:rFonts w:asciiTheme="majorHAnsi" w:hAnsiTheme="majorHAnsi" w:cs="Arial"/>
          <w:b/>
        </w:rPr>
      </w:pPr>
      <w:r w:rsidRPr="00384E6A">
        <w:rPr>
          <w:rFonts w:asciiTheme="majorHAnsi" w:hAnsiTheme="majorHAnsi" w:cs="Arial"/>
          <w:b/>
        </w:rPr>
        <w:t>S podpisom ESPD ponudnik/gospodarski subjekt potrdi, da je seznanjen z vsebino in da sprejema vsebino vzorca pogodbe.</w:t>
      </w:r>
    </w:p>
    <w:p w14:paraId="62662F65" w14:textId="77777777" w:rsidR="00EC52E2" w:rsidRPr="00384E6A" w:rsidRDefault="00EC52E2" w:rsidP="0069514D">
      <w:pPr>
        <w:rPr>
          <w:rFonts w:asciiTheme="majorHAnsi" w:hAnsiTheme="majorHAnsi" w:cs="Arial"/>
          <w:b/>
          <w:bCs/>
          <w:i/>
          <w:iCs/>
          <w:u w:val="single"/>
        </w:rPr>
      </w:pPr>
    </w:p>
    <w:p w14:paraId="05352B68" w14:textId="77777777" w:rsidR="00EC52E2" w:rsidRPr="00384E6A" w:rsidRDefault="00EC52E2" w:rsidP="0069514D">
      <w:pPr>
        <w:rPr>
          <w:rFonts w:asciiTheme="majorHAnsi" w:hAnsiTheme="majorHAnsi" w:cs="Arial"/>
          <w:b/>
          <w:bCs/>
          <w:i/>
          <w:iCs/>
          <w:sz w:val="24"/>
          <w:szCs w:val="28"/>
          <w:u w:val="single"/>
        </w:rPr>
      </w:pPr>
      <w:r w:rsidRPr="00384E6A">
        <w:rPr>
          <w:rFonts w:asciiTheme="majorHAnsi" w:hAnsiTheme="majorHAnsi"/>
        </w:rPr>
        <w:br w:type="page"/>
      </w:r>
    </w:p>
    <w:p w14:paraId="63CEF5F8" w14:textId="77777777" w:rsidR="00EC52E2" w:rsidRPr="00384E6A" w:rsidRDefault="00EC52E2" w:rsidP="00296C87">
      <w:pPr>
        <w:pStyle w:val="javnanaroilapodnaslov"/>
        <w:framePr w:wrap="auto" w:vAnchor="margin" w:yAlign="inline"/>
        <w:numPr>
          <w:ilvl w:val="1"/>
          <w:numId w:val="38"/>
        </w:numPr>
        <w:spacing w:before="0" w:after="0"/>
        <w:rPr>
          <w:rFonts w:asciiTheme="majorHAnsi" w:hAnsiTheme="majorHAnsi"/>
          <w:lang w:val="sl-SI"/>
        </w:rPr>
      </w:pPr>
      <w:bookmarkStart w:id="20" w:name="_Toc64355212"/>
      <w:bookmarkStart w:id="21" w:name="_Toc74834321"/>
      <w:r w:rsidRPr="00384E6A">
        <w:rPr>
          <w:rFonts w:asciiTheme="majorHAnsi" w:hAnsiTheme="majorHAnsi"/>
          <w:lang w:val="sl-SI"/>
        </w:rPr>
        <w:t>Izjava o neobstoju okoliščin glede omejitve poslovanja</w:t>
      </w:r>
      <w:bookmarkEnd w:id="20"/>
      <w:bookmarkEnd w:id="21"/>
    </w:p>
    <w:p w14:paraId="15BF05FC" w14:textId="77777777" w:rsidR="00EC52E2" w:rsidRPr="00384E6A" w:rsidRDefault="00EC52E2" w:rsidP="0069514D">
      <w:pPr>
        <w:rPr>
          <w:rFonts w:asciiTheme="majorHAnsi" w:hAnsiTheme="majorHAnsi" w:cs="Arial"/>
          <w:sz w:val="24"/>
          <w:szCs w:val="24"/>
        </w:rPr>
      </w:pPr>
    </w:p>
    <w:p w14:paraId="5C5554AF" w14:textId="77777777" w:rsidR="00EC52E2" w:rsidRPr="00384E6A" w:rsidRDefault="00EC52E2" w:rsidP="0069514D">
      <w:pPr>
        <w:jc w:val="center"/>
        <w:rPr>
          <w:rFonts w:asciiTheme="majorHAnsi" w:hAnsiTheme="majorHAnsi" w:cs="Arial"/>
          <w:b/>
        </w:rPr>
      </w:pPr>
    </w:p>
    <w:p w14:paraId="509EA9FF" w14:textId="77777777" w:rsidR="00EC52E2" w:rsidRPr="00384E6A" w:rsidRDefault="00EC52E2" w:rsidP="0069514D">
      <w:pPr>
        <w:jc w:val="center"/>
        <w:rPr>
          <w:rFonts w:asciiTheme="majorHAnsi" w:hAnsiTheme="majorHAnsi" w:cs="Arial"/>
          <w:b/>
        </w:rPr>
      </w:pPr>
      <w:r w:rsidRPr="00384E6A">
        <w:rPr>
          <w:rFonts w:asciiTheme="majorHAnsi" w:hAnsiTheme="majorHAnsi" w:cs="Arial"/>
          <w:b/>
        </w:rPr>
        <w:t xml:space="preserve">IZJAVA </w:t>
      </w:r>
    </w:p>
    <w:p w14:paraId="71EC6F1B" w14:textId="77777777" w:rsidR="00EC52E2" w:rsidRPr="00384E6A" w:rsidRDefault="00EC52E2" w:rsidP="0069514D">
      <w:pPr>
        <w:jc w:val="center"/>
        <w:rPr>
          <w:rFonts w:asciiTheme="majorHAnsi" w:eastAsia="Times New Roman" w:hAnsiTheme="majorHAnsi" w:cs="Arial"/>
        </w:rPr>
      </w:pPr>
      <w:r w:rsidRPr="00384E6A">
        <w:rPr>
          <w:rFonts w:asciiTheme="majorHAnsi" w:hAnsiTheme="majorHAnsi" w:cs="Arial"/>
          <w:b/>
        </w:rPr>
        <w:t>po 35. členu</w:t>
      </w:r>
      <w:r w:rsidRPr="00384E6A">
        <w:rPr>
          <w:rFonts w:asciiTheme="majorHAnsi" w:hAnsiTheme="majorHAnsi" w:cs="Arial"/>
          <w:b/>
          <w:vertAlign w:val="superscript"/>
        </w:rPr>
        <w:footnoteReference w:id="1"/>
      </w:r>
      <w:r w:rsidRPr="00384E6A">
        <w:rPr>
          <w:rFonts w:asciiTheme="majorHAnsi" w:hAnsiTheme="majorHAnsi" w:cs="Arial"/>
          <w:b/>
        </w:rPr>
        <w:t xml:space="preserve"> ZIntPK</w:t>
      </w:r>
    </w:p>
    <w:p w14:paraId="166F45FD" w14:textId="77777777" w:rsidR="00EC52E2" w:rsidRPr="00384E6A" w:rsidRDefault="00EC52E2" w:rsidP="0069514D">
      <w:pPr>
        <w:jc w:val="both"/>
        <w:rPr>
          <w:rFonts w:asciiTheme="majorHAnsi" w:hAnsiTheme="majorHAnsi" w:cs="Calibri"/>
          <w:lang w:eastAsia="en-US"/>
        </w:rPr>
      </w:pPr>
    </w:p>
    <w:p w14:paraId="45DCB308" w14:textId="77777777" w:rsidR="00EC52E2" w:rsidRPr="00384E6A" w:rsidRDefault="00EC52E2" w:rsidP="0069514D">
      <w:pPr>
        <w:jc w:val="both"/>
        <w:rPr>
          <w:rFonts w:asciiTheme="majorHAnsi" w:hAnsiTheme="majorHAnsi" w:cs="Calibri"/>
          <w:lang w:eastAsia="en-US"/>
        </w:rPr>
      </w:pPr>
      <w:r w:rsidRPr="00384E6A">
        <w:rPr>
          <w:rFonts w:asciiTheme="majorHAnsi" w:hAnsiTheme="majorHAnsi" w:cs="Calibri"/>
          <w:lang w:eastAsia="en-US"/>
        </w:rPr>
        <w:t xml:space="preserve">V skladu s petim odstavkom 35. člena Zakona o integriteti in preprečevanju korupcije (Uradni list RS, št. 69/11 – uradno prečiščeno besedilo in 158/2020, ZIntPK)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3ECD159E" w14:textId="77777777" w:rsidR="00EC52E2" w:rsidRPr="00384E6A" w:rsidRDefault="00EC52E2" w:rsidP="0069514D">
      <w:pPr>
        <w:jc w:val="both"/>
        <w:rPr>
          <w:rFonts w:asciiTheme="majorHAnsi" w:hAnsiTheme="majorHAnsi" w:cs="Calibri"/>
          <w:lang w:eastAsia="en-US"/>
        </w:rPr>
      </w:pPr>
    </w:p>
    <w:p w14:paraId="5CC334D3"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4FEAE78B6DAD4EC897D11DE47B656C1F"/>
          </w:placeholder>
          <w:showingPlcHdr/>
          <w:text/>
        </w:sdtPr>
        <w:sdtEndPr/>
        <w:sdtContent>
          <w:r w:rsidRPr="00384E6A">
            <w:rPr>
              <w:rFonts w:asciiTheme="majorHAnsi" w:eastAsia="Times New Roman" w:hAnsiTheme="majorHAnsi"/>
              <w:color w:val="808080"/>
            </w:rPr>
            <w:t>Kliknite ali tapnite tukaj, če želite vnesti besedilo.</w:t>
          </w:r>
        </w:sdtContent>
      </w:sdt>
      <w:r w:rsidRPr="00384E6A">
        <w:rPr>
          <w:rFonts w:asciiTheme="majorHAnsi" w:eastAsia="Times New Roman" w:hAnsiTheme="majorHAnsi" w:cs="Arial"/>
          <w:b/>
        </w:rPr>
        <w:t xml:space="preserve">                                                                                                     </w:t>
      </w:r>
    </w:p>
    <w:p w14:paraId="47CE681B" w14:textId="77777777" w:rsidR="00EC52E2" w:rsidRPr="00384E6A" w:rsidRDefault="00EC52E2" w:rsidP="0069514D">
      <w:pPr>
        <w:jc w:val="both"/>
        <w:rPr>
          <w:rFonts w:asciiTheme="majorHAnsi" w:eastAsia="Times New Roman" w:hAnsiTheme="majorHAnsi" w:cs="Arial"/>
          <w:vertAlign w:val="subscript"/>
        </w:rPr>
      </w:pPr>
      <w:r w:rsidRPr="00384E6A">
        <w:rPr>
          <w:rFonts w:asciiTheme="majorHAnsi" w:eastAsia="Times New Roman" w:hAnsiTheme="majorHAnsi" w:cs="Arial"/>
          <w:vertAlign w:val="subscript"/>
        </w:rPr>
        <w:t>(podpisnik navede ime in priimek fizične osebe ali odgovorne osebe poslovnega subjekta)</w:t>
      </w:r>
    </w:p>
    <w:p w14:paraId="547CAB66" w14:textId="77777777" w:rsidR="00EC52E2" w:rsidRPr="00384E6A" w:rsidRDefault="00EC52E2" w:rsidP="0069514D">
      <w:pPr>
        <w:jc w:val="both"/>
        <w:rPr>
          <w:rFonts w:asciiTheme="majorHAnsi" w:hAnsiTheme="majorHAnsi" w:cs="Calibri"/>
          <w:b/>
          <w:i/>
          <w:u w:val="single"/>
          <w:lang w:eastAsia="en-US"/>
        </w:rPr>
      </w:pPr>
      <w:r w:rsidRPr="00384E6A">
        <w:rPr>
          <w:rFonts w:asciiTheme="majorHAnsi" w:hAnsiTheme="majorHAnsi" w:cs="Calibri"/>
          <w:lang w:eastAsia="en-US"/>
        </w:rPr>
        <w:t xml:space="preserve"> </w:t>
      </w:r>
    </w:p>
    <w:p w14:paraId="4DC84EDB" w14:textId="77777777" w:rsidR="00EC52E2" w:rsidRPr="00384E6A" w:rsidRDefault="00EC52E2" w:rsidP="0069514D">
      <w:pPr>
        <w:jc w:val="center"/>
        <w:rPr>
          <w:rFonts w:asciiTheme="majorHAnsi" w:hAnsiTheme="majorHAnsi" w:cs="Calibri"/>
          <w:b/>
          <w:lang w:eastAsia="en-US"/>
        </w:rPr>
      </w:pPr>
      <w:r w:rsidRPr="00384E6A">
        <w:rPr>
          <w:rFonts w:asciiTheme="majorHAnsi" w:hAnsiTheme="majorHAnsi" w:cs="Calibri"/>
          <w:b/>
          <w:lang w:eastAsia="en-US"/>
        </w:rPr>
        <w:t>izjavljam,</w:t>
      </w:r>
    </w:p>
    <w:p w14:paraId="1886097E" w14:textId="77777777" w:rsidR="00EC52E2" w:rsidRPr="00384E6A" w:rsidRDefault="00EC52E2" w:rsidP="0069514D">
      <w:pPr>
        <w:jc w:val="both"/>
        <w:rPr>
          <w:rFonts w:asciiTheme="majorHAnsi" w:eastAsia="Times New Roman" w:hAnsiTheme="majorHAnsi" w:cs="Arial"/>
        </w:rPr>
      </w:pPr>
      <w:r w:rsidRPr="00384E6A">
        <w:rPr>
          <w:rFonts w:asciiTheme="majorHAnsi" w:hAnsiTheme="majorHAnsi" w:cs="Calibri"/>
          <w:lang w:eastAsia="en-US"/>
        </w:rPr>
        <w:t xml:space="preserve">da poslovni subjekt </w:t>
      </w:r>
      <w:r w:rsidRPr="00384E6A">
        <w:rPr>
          <w:rFonts w:asciiTheme="majorHAnsi" w:eastAsia="Times New Roman" w:hAnsiTheme="majorHAnsi" w:cs="Arial"/>
        </w:rPr>
        <w:t>»</w:t>
      </w:r>
      <w:sdt>
        <w:sdtPr>
          <w:rPr>
            <w:rFonts w:asciiTheme="majorHAnsi" w:eastAsia="Times New Roman" w:hAnsiTheme="majorHAnsi" w:cs="Arial"/>
            <w:b/>
          </w:rPr>
          <w:id w:val="469717557"/>
          <w:placeholder>
            <w:docPart w:val="C3BDDD8A2AC243D99A90004EEFC0A024"/>
          </w:placeholder>
          <w:showingPlcHdr/>
          <w:text/>
        </w:sdtPr>
        <w:sdtEndPr/>
        <w:sdtContent>
          <w:r w:rsidRPr="00384E6A">
            <w:rPr>
              <w:rFonts w:asciiTheme="majorHAnsi" w:eastAsia="Times New Roman" w:hAnsiTheme="majorHAnsi"/>
              <w:color w:val="808080"/>
            </w:rPr>
            <w:t>Kliknite ali tapnite tukaj, če želite vnesti besedilo.</w:t>
          </w:r>
        </w:sdtContent>
      </w:sdt>
      <w:r w:rsidRPr="00384E6A">
        <w:rPr>
          <w:rFonts w:asciiTheme="majorHAnsi" w:eastAsia="Times New Roman" w:hAnsiTheme="majorHAnsi" w:cs="Arial"/>
        </w:rPr>
        <w:t>«</w:t>
      </w:r>
      <w:r w:rsidRPr="00384E6A">
        <w:rPr>
          <w:rFonts w:asciiTheme="majorHAnsi" w:hAnsiTheme="majorHAnsi" w:cs="Calibri"/>
          <w:lang w:eastAsia="en-US"/>
        </w:rPr>
        <w:t xml:space="preserve"> </w:t>
      </w:r>
      <w:r w:rsidRPr="00384E6A">
        <w:rPr>
          <w:rFonts w:asciiTheme="majorHAnsi" w:hAnsiTheme="majorHAnsi" w:cs="Calibri"/>
          <w:vertAlign w:val="superscript"/>
          <w:lang w:eastAsia="en-US"/>
        </w:rPr>
        <w:footnoteReference w:id="2"/>
      </w:r>
      <w:r w:rsidRPr="00384E6A">
        <w:rPr>
          <w:rFonts w:asciiTheme="majorHAnsi" w:hAnsiTheme="majorHAnsi" w:cs="Calibri"/>
          <w:lang w:eastAsia="en-US"/>
        </w:rPr>
        <w:t xml:space="preserve"> ni / nisem povezan s funkcionarjem in po mojem vedenju ni / nisem  povezan z družinskim članom funkcionarja na način, določen v prvem odstavku 35. člena ZIntPK.   </w:t>
      </w:r>
    </w:p>
    <w:p w14:paraId="6926E9C2" w14:textId="77777777" w:rsidR="00EC52E2" w:rsidRPr="00384E6A" w:rsidRDefault="00EC52E2" w:rsidP="0069514D">
      <w:pPr>
        <w:jc w:val="both"/>
        <w:rPr>
          <w:rFonts w:asciiTheme="majorHAnsi" w:hAnsiTheme="majorHAnsi"/>
          <w:lang w:eastAsia="en-US"/>
        </w:rPr>
      </w:pPr>
    </w:p>
    <w:p w14:paraId="14E2A028" w14:textId="77777777" w:rsidR="00EC52E2" w:rsidRPr="00384E6A" w:rsidRDefault="00EC52E2" w:rsidP="0069514D">
      <w:pPr>
        <w:jc w:val="both"/>
        <w:rPr>
          <w:rFonts w:asciiTheme="majorHAnsi" w:hAnsiTheme="majorHAnsi"/>
          <w:lang w:eastAsia="en-US"/>
        </w:rPr>
      </w:pPr>
      <w:r w:rsidRPr="00384E6A">
        <w:rPr>
          <w:rFonts w:asciiTheme="majorHAnsi" w:hAnsiTheme="majorHAnsi"/>
          <w:lang w:eastAsia="en-US"/>
        </w:rPr>
        <w:t xml:space="preserve">                                                  </w:t>
      </w:r>
    </w:p>
    <w:p w14:paraId="5526C87D" w14:textId="77777777" w:rsidR="00EC52E2" w:rsidRPr="00384E6A" w:rsidRDefault="00EC52E2" w:rsidP="0069514D">
      <w:pPr>
        <w:jc w:val="both"/>
        <w:rPr>
          <w:rFonts w:asciiTheme="majorHAnsi" w:hAnsiTheme="majorHAnsi"/>
          <w:lang w:eastAsia="en-US"/>
        </w:rPr>
      </w:pPr>
      <w:r w:rsidRPr="00384E6A">
        <w:rPr>
          <w:rFonts w:asciiTheme="majorHAnsi" w:hAnsiTheme="majorHAnsi"/>
          <w:lang w:eastAsia="en-US"/>
        </w:rPr>
        <w:t>Datum:________________       Žig poslovnega subjekta:      Podpis fizične / odgovorne osebe:</w:t>
      </w:r>
    </w:p>
    <w:p w14:paraId="4BE658D3" w14:textId="77777777" w:rsidR="00EC52E2" w:rsidRPr="00384E6A" w:rsidRDefault="00EC52E2" w:rsidP="0069514D">
      <w:pPr>
        <w:jc w:val="both"/>
        <w:rPr>
          <w:rFonts w:asciiTheme="majorHAnsi" w:hAnsiTheme="majorHAnsi"/>
          <w:lang w:eastAsia="en-US"/>
        </w:rPr>
      </w:pPr>
    </w:p>
    <w:p w14:paraId="5EEA6254" w14:textId="77777777" w:rsidR="00EC52E2" w:rsidRPr="00384E6A" w:rsidRDefault="00EC52E2" w:rsidP="0069514D">
      <w:pPr>
        <w:jc w:val="both"/>
        <w:rPr>
          <w:rFonts w:asciiTheme="majorHAnsi" w:hAnsiTheme="majorHAnsi"/>
          <w:lang w:eastAsia="en-US"/>
        </w:rPr>
      </w:pPr>
    </w:p>
    <w:p w14:paraId="60CB1BE3" w14:textId="77777777" w:rsidR="00EC52E2" w:rsidRPr="00384E6A" w:rsidRDefault="00EC52E2" w:rsidP="0069514D">
      <w:pPr>
        <w:jc w:val="both"/>
        <w:rPr>
          <w:rFonts w:asciiTheme="majorHAnsi" w:hAnsiTheme="majorHAnsi"/>
          <w:lang w:eastAsia="en-US"/>
        </w:rPr>
      </w:pPr>
      <w:r w:rsidRPr="00384E6A">
        <w:rPr>
          <w:rFonts w:asciiTheme="majorHAnsi" w:hAnsiTheme="majorHAnsi"/>
          <w:lang w:eastAsia="en-US"/>
        </w:rPr>
        <w:t xml:space="preserve">                                                                                                                _______________________</w:t>
      </w:r>
    </w:p>
    <w:p w14:paraId="6AF9B877" w14:textId="77777777" w:rsidR="00EC52E2" w:rsidRPr="00384E6A" w:rsidRDefault="00EC52E2" w:rsidP="0069514D">
      <w:pPr>
        <w:jc w:val="both"/>
        <w:rPr>
          <w:rFonts w:asciiTheme="majorHAnsi" w:hAnsiTheme="majorHAnsi"/>
          <w:lang w:eastAsia="en-US"/>
        </w:rPr>
      </w:pPr>
    </w:p>
    <w:p w14:paraId="0926A7BE" w14:textId="77777777" w:rsidR="00EC52E2" w:rsidRPr="00384E6A" w:rsidRDefault="00EC52E2" w:rsidP="0069514D">
      <w:pPr>
        <w:jc w:val="both"/>
        <w:rPr>
          <w:rFonts w:asciiTheme="majorHAnsi" w:hAnsiTheme="majorHAnsi"/>
          <w:lang w:eastAsia="en-US"/>
        </w:rPr>
      </w:pPr>
    </w:p>
    <w:p w14:paraId="2AFDD6E7" w14:textId="77777777" w:rsidR="00EC52E2" w:rsidRPr="00384E6A" w:rsidRDefault="00EC52E2" w:rsidP="0069514D">
      <w:pPr>
        <w:jc w:val="both"/>
        <w:rPr>
          <w:rFonts w:asciiTheme="majorHAnsi" w:hAnsiTheme="majorHAnsi"/>
          <w:sz w:val="24"/>
          <w:szCs w:val="24"/>
          <w:lang w:eastAsia="en-US"/>
        </w:rPr>
      </w:pPr>
    </w:p>
    <w:p w14:paraId="672A1C34" w14:textId="77777777" w:rsidR="00EC52E2" w:rsidRPr="00384E6A" w:rsidRDefault="00EC52E2" w:rsidP="0069514D">
      <w:pPr>
        <w:jc w:val="both"/>
        <w:rPr>
          <w:rFonts w:asciiTheme="majorHAnsi" w:hAnsiTheme="majorHAnsi"/>
          <w:sz w:val="24"/>
          <w:szCs w:val="24"/>
          <w:lang w:eastAsia="en-US"/>
        </w:rPr>
      </w:pPr>
    </w:p>
    <w:p w14:paraId="5588F13F" w14:textId="77777777" w:rsidR="00EC52E2" w:rsidRPr="00384E6A" w:rsidRDefault="00EC52E2" w:rsidP="0069514D">
      <w:pPr>
        <w:jc w:val="both"/>
        <w:rPr>
          <w:rFonts w:asciiTheme="majorHAnsi" w:hAnsiTheme="majorHAnsi"/>
          <w:sz w:val="24"/>
          <w:szCs w:val="24"/>
          <w:lang w:eastAsia="en-US"/>
        </w:rPr>
      </w:pPr>
    </w:p>
    <w:p w14:paraId="019BEF7B" w14:textId="77777777" w:rsidR="00EC52E2" w:rsidRPr="00384E6A" w:rsidRDefault="00EC52E2" w:rsidP="0069514D">
      <w:pPr>
        <w:jc w:val="both"/>
        <w:rPr>
          <w:rFonts w:asciiTheme="majorHAnsi" w:hAnsiTheme="majorHAnsi"/>
          <w:b/>
          <w:sz w:val="24"/>
          <w:szCs w:val="24"/>
          <w:u w:val="single"/>
          <w:lang w:eastAsia="en-US"/>
        </w:rPr>
      </w:pPr>
      <w:r w:rsidRPr="00384E6A">
        <w:rPr>
          <w:rFonts w:asciiTheme="majorHAnsi" w:hAnsiTheme="majorHAnsi"/>
          <w:b/>
          <w:sz w:val="24"/>
          <w:szCs w:val="24"/>
          <w:u w:val="single"/>
          <w:lang w:eastAsia="en-US"/>
        </w:rPr>
        <w:t>1. odstavek 35. člena ZIntPK:</w:t>
      </w:r>
    </w:p>
    <w:p w14:paraId="563F033F" w14:textId="77777777" w:rsidR="00EC52E2" w:rsidRPr="00384E6A" w:rsidRDefault="00EC52E2" w:rsidP="0069514D">
      <w:pPr>
        <w:rPr>
          <w:rFonts w:asciiTheme="majorHAnsi" w:hAnsiTheme="majorHAnsi" w:cs="Calibri"/>
          <w:i/>
          <w:sz w:val="24"/>
          <w:szCs w:val="24"/>
          <w:lang w:eastAsia="en-US"/>
        </w:rPr>
      </w:pPr>
      <w:r w:rsidRPr="00384E6A">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4A6C5F41" w14:textId="77777777" w:rsidR="00EC52E2" w:rsidRPr="00384E6A" w:rsidRDefault="00EC52E2" w:rsidP="00296C87">
      <w:pPr>
        <w:numPr>
          <w:ilvl w:val="0"/>
          <w:numId w:val="59"/>
        </w:numPr>
        <w:rPr>
          <w:rFonts w:asciiTheme="majorHAnsi" w:hAnsiTheme="majorHAnsi" w:cs="Calibri"/>
          <w:i/>
          <w:sz w:val="24"/>
          <w:szCs w:val="24"/>
          <w:lang w:eastAsia="en-US"/>
        </w:rPr>
      </w:pPr>
      <w:r w:rsidRPr="00384E6A">
        <w:rPr>
          <w:rFonts w:asciiTheme="majorHAnsi" w:hAnsiTheme="majorHAnsi" w:cs="Calibri"/>
          <w:i/>
          <w:sz w:val="24"/>
          <w:szCs w:val="24"/>
          <w:lang w:eastAsia="en-US"/>
        </w:rPr>
        <w:t>udeležen kot poslovodja, član poslovodstva ali zakoniti zastopnik ali</w:t>
      </w:r>
    </w:p>
    <w:p w14:paraId="3A8F1DF9" w14:textId="77777777" w:rsidR="00EC52E2" w:rsidRPr="00384E6A" w:rsidRDefault="00EC52E2" w:rsidP="00296C87">
      <w:pPr>
        <w:numPr>
          <w:ilvl w:val="0"/>
          <w:numId w:val="59"/>
        </w:numPr>
        <w:rPr>
          <w:rFonts w:asciiTheme="majorHAnsi" w:hAnsiTheme="majorHAnsi" w:cs="Calibri"/>
          <w:i/>
          <w:sz w:val="24"/>
          <w:szCs w:val="24"/>
          <w:lang w:eastAsia="en-US"/>
        </w:rPr>
      </w:pPr>
      <w:r w:rsidRPr="00384E6A">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7DBFBD" w14:textId="77777777" w:rsidR="00EC52E2" w:rsidRPr="00384E6A" w:rsidRDefault="00EC52E2" w:rsidP="0069514D">
      <w:pPr>
        <w:rPr>
          <w:rFonts w:asciiTheme="majorHAnsi" w:hAnsiTheme="majorHAnsi" w:cs="Arial"/>
          <w:sz w:val="24"/>
          <w:szCs w:val="24"/>
        </w:rPr>
      </w:pPr>
    </w:p>
    <w:p w14:paraId="363166D0" w14:textId="77777777" w:rsidR="00EC52E2" w:rsidRPr="00384E6A" w:rsidRDefault="00EC52E2" w:rsidP="0069514D">
      <w:pPr>
        <w:rPr>
          <w:rFonts w:asciiTheme="majorHAnsi" w:hAnsiTheme="majorHAnsi" w:cs="Arial"/>
          <w:b/>
          <w:bCs/>
          <w:i/>
          <w:iCs/>
          <w:u w:val="single"/>
        </w:rPr>
      </w:pPr>
      <w:r w:rsidRPr="00384E6A">
        <w:rPr>
          <w:rFonts w:asciiTheme="majorHAnsi" w:hAnsiTheme="majorHAnsi"/>
        </w:rPr>
        <w:br w:type="page"/>
      </w:r>
    </w:p>
    <w:p w14:paraId="20421966" w14:textId="77777777" w:rsidR="00EC52E2" w:rsidRPr="00384E6A" w:rsidRDefault="00EC52E2" w:rsidP="00296C87">
      <w:pPr>
        <w:pStyle w:val="javnanaroilapodnaslov"/>
        <w:framePr w:wrap="auto" w:vAnchor="margin" w:yAlign="inline"/>
        <w:numPr>
          <w:ilvl w:val="1"/>
          <w:numId w:val="38"/>
        </w:numPr>
        <w:spacing w:before="0" w:after="0"/>
        <w:rPr>
          <w:rFonts w:asciiTheme="majorHAnsi" w:hAnsiTheme="majorHAnsi"/>
          <w:lang w:val="sl-SI"/>
        </w:rPr>
      </w:pPr>
      <w:bookmarkStart w:id="22" w:name="_Toc64355213"/>
      <w:bookmarkStart w:id="23" w:name="_Toc74834322"/>
      <w:r w:rsidRPr="00384E6A">
        <w:rPr>
          <w:rFonts w:asciiTheme="majorHAnsi" w:hAnsiTheme="majorHAnsi"/>
          <w:lang w:val="sl-SI"/>
        </w:rPr>
        <w:t>Izjava o udeležbi fizičnih in pravnih oseb ter o povezanih družbah</w:t>
      </w:r>
      <w:bookmarkEnd w:id="22"/>
      <w:bookmarkEnd w:id="23"/>
    </w:p>
    <w:p w14:paraId="22D51DBF" w14:textId="77777777" w:rsidR="00EC52E2" w:rsidRPr="00384E6A" w:rsidRDefault="00EC52E2" w:rsidP="0069514D">
      <w:pPr>
        <w:rPr>
          <w:rFonts w:asciiTheme="majorHAnsi" w:hAnsiTheme="majorHAnsi" w:cs="Arial"/>
        </w:rPr>
      </w:pPr>
    </w:p>
    <w:p w14:paraId="64E2EAFF" w14:textId="77777777" w:rsidR="00EC52E2" w:rsidRPr="00384E6A" w:rsidRDefault="00EC52E2" w:rsidP="0069514D">
      <w:pPr>
        <w:tabs>
          <w:tab w:val="left" w:pos="4020"/>
        </w:tabs>
        <w:jc w:val="center"/>
        <w:rPr>
          <w:rFonts w:asciiTheme="majorHAnsi" w:eastAsia="Times New Roman" w:hAnsiTheme="majorHAnsi" w:cs="Arial"/>
        </w:rPr>
      </w:pPr>
      <w:bookmarkStart w:id="24" w:name="_Toc395008195"/>
      <w:bookmarkStart w:id="25" w:name="_Toc401742236"/>
      <w:bookmarkStart w:id="26" w:name="_Toc401742368"/>
      <w:r w:rsidRPr="00384E6A">
        <w:rPr>
          <w:rFonts w:asciiTheme="majorHAnsi" w:hAnsiTheme="majorHAnsi" w:cs="Arial"/>
          <w:b/>
        </w:rPr>
        <w:t>IZJAVA</w:t>
      </w:r>
    </w:p>
    <w:p w14:paraId="705E24D5" w14:textId="77777777" w:rsidR="00EC52E2" w:rsidRPr="00384E6A" w:rsidRDefault="00EC52E2" w:rsidP="0069514D">
      <w:pPr>
        <w:jc w:val="center"/>
        <w:rPr>
          <w:rFonts w:asciiTheme="majorHAnsi" w:eastAsia="Times New Roman" w:hAnsiTheme="majorHAnsi" w:cs="Arial"/>
        </w:rPr>
      </w:pPr>
      <w:r w:rsidRPr="00384E6A">
        <w:rPr>
          <w:rFonts w:asciiTheme="majorHAnsi" w:hAnsiTheme="majorHAnsi" w:cs="Arial"/>
          <w:b/>
        </w:rPr>
        <w:t>po 14. členu ZIntPK</w:t>
      </w:r>
    </w:p>
    <w:p w14:paraId="66B7E44E" w14:textId="77777777" w:rsidR="00EC52E2" w:rsidRPr="00384E6A" w:rsidRDefault="00EC52E2" w:rsidP="0069514D">
      <w:pPr>
        <w:jc w:val="both"/>
        <w:rPr>
          <w:rFonts w:asciiTheme="majorHAnsi" w:eastAsia="Times New Roman" w:hAnsiTheme="majorHAnsi" w:cs="Arial"/>
        </w:rPr>
      </w:pPr>
    </w:p>
    <w:p w14:paraId="37BE77F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384E6A">
        <w:rPr>
          <w:rFonts w:asciiTheme="majorHAnsi" w:eastAsia="Times New Roman" w:hAnsiTheme="majorHAnsi" w:cs="Arial"/>
          <w:b/>
        </w:rPr>
        <w:t>zaradi zagotovitve transparentnosti posla</w:t>
      </w:r>
      <w:r w:rsidRPr="00384E6A">
        <w:rPr>
          <w:rFonts w:asciiTheme="majorHAnsi" w:eastAsia="Times New Roman" w:hAnsiTheme="majorHAnsi" w:cs="Arial"/>
        </w:rPr>
        <w:t xml:space="preserve"> in </w:t>
      </w:r>
      <w:r w:rsidRPr="00384E6A">
        <w:rPr>
          <w:rFonts w:asciiTheme="majorHAnsi" w:eastAsia="Times New Roman" w:hAnsiTheme="majorHAnsi" w:cs="Arial"/>
          <w:b/>
        </w:rPr>
        <w:t>preprečitve korupcijskih tveganj</w:t>
      </w:r>
      <w:r w:rsidRPr="00384E6A">
        <w:rPr>
          <w:rFonts w:asciiTheme="majorHAnsi" w:eastAsia="Times New Roman" w:hAnsiTheme="majorHAnsi" w:cs="Arial"/>
        </w:rPr>
        <w:t xml:space="preserve"> dolžna pridobiti izjavo oziroma podatke:</w:t>
      </w:r>
    </w:p>
    <w:p w14:paraId="210C8989"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 xml:space="preserve">o udeležbi fizičnih in pravnih oseb v lastništvu ponudnika, vključno z udeležbo tihih družbenikov, </w:t>
      </w:r>
    </w:p>
    <w:p w14:paraId="79050197"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 xml:space="preserve">ter o gospodarskih subjektih, za katere se glede na določbe zakona, ki ureja gospodarske družbe, šteje, da so povezane družbe s ponudnikom. </w:t>
      </w:r>
    </w:p>
    <w:p w14:paraId="501B003B" w14:textId="77777777" w:rsidR="00EC52E2" w:rsidRPr="00384E6A" w:rsidRDefault="00EC52E2" w:rsidP="0069514D">
      <w:pPr>
        <w:jc w:val="both"/>
        <w:rPr>
          <w:rFonts w:asciiTheme="majorHAnsi" w:eastAsia="Times New Roman" w:hAnsiTheme="majorHAnsi" w:cs="Arial"/>
        </w:rPr>
      </w:pPr>
    </w:p>
    <w:p w14:paraId="36E4B35F"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7EC2187A" w14:textId="77777777" w:rsidR="00EC52E2" w:rsidRPr="00384E6A" w:rsidRDefault="00EC52E2" w:rsidP="0069514D">
      <w:pPr>
        <w:jc w:val="both"/>
        <w:rPr>
          <w:rFonts w:asciiTheme="majorHAnsi" w:eastAsia="Times New Roman" w:hAnsiTheme="majorHAnsi" w:cs="Arial"/>
        </w:rPr>
      </w:pPr>
    </w:p>
    <w:p w14:paraId="7731FFC5" w14:textId="010C81EB"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47F56E84FCAB4706B308A477A51090A4"/>
          </w:placeholder>
          <w:text/>
        </w:sdtPr>
        <w:sdtEndPr/>
        <w:sdtContent>
          <w:r w:rsidR="00095D4E">
            <w:rPr>
              <w:rFonts w:asciiTheme="majorHAnsi" w:eastAsia="Times New Roman" w:hAnsiTheme="majorHAnsi" w:cs="Arial"/>
              <w:b/>
            </w:rPr>
            <w:t>Nakup avtomobila</w:t>
          </w:r>
        </w:sdtContent>
      </w:sdt>
      <w:r w:rsidR="0007609F">
        <w:rPr>
          <w:rFonts w:asciiTheme="majorHAnsi" w:eastAsia="Times New Roman" w:hAnsiTheme="majorHAnsi" w:cs="Arial"/>
          <w:b/>
        </w:rPr>
        <w:t xml:space="preserve"> za Urad</w:t>
      </w:r>
      <w:r w:rsidR="003D7BA4">
        <w:rPr>
          <w:rFonts w:asciiTheme="majorHAnsi" w:eastAsia="Times New Roman" w:hAnsiTheme="majorHAnsi" w:cs="Arial"/>
          <w:b/>
        </w:rPr>
        <w:t xml:space="preserve"> župana</w:t>
      </w:r>
      <w:r w:rsidRPr="00384E6A">
        <w:rPr>
          <w:rFonts w:asciiTheme="majorHAnsi" w:eastAsia="Times New Roman" w:hAnsiTheme="majorHAnsi" w:cs="Arial"/>
          <w:b/>
        </w:rPr>
        <w:t>«</w:t>
      </w:r>
    </w:p>
    <w:p w14:paraId="542E27B8" w14:textId="77777777" w:rsidR="00EC52E2" w:rsidRPr="00384E6A" w:rsidRDefault="00EC52E2" w:rsidP="0069514D">
      <w:pPr>
        <w:jc w:val="both"/>
        <w:rPr>
          <w:rFonts w:asciiTheme="majorHAnsi" w:eastAsia="Times New Roman" w:hAnsiTheme="majorHAnsi" w:cs="Arial"/>
          <w:b/>
        </w:rPr>
      </w:pPr>
    </w:p>
    <w:p w14:paraId="09B6A121"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 xml:space="preserve"> (pravna oseba, podjetnik, društvo, zavod ali drug pravni subjekt, ki nastopa v postopku javnega naročanja):</w:t>
      </w:r>
    </w:p>
    <w:p w14:paraId="3E5015F4" w14:textId="77777777" w:rsidR="00EC52E2" w:rsidRPr="00384E6A" w:rsidRDefault="00EC52E2" w:rsidP="0069514D">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EC52E2" w:rsidRPr="00384E6A" w14:paraId="50079BCC" w14:textId="77777777" w:rsidTr="00F311D8">
        <w:tc>
          <w:tcPr>
            <w:tcW w:w="2047" w:type="dxa"/>
            <w:shd w:val="clear" w:color="auto" w:fill="auto"/>
          </w:tcPr>
          <w:p w14:paraId="2166F680" w14:textId="77777777" w:rsidR="00EC52E2" w:rsidRPr="00384E6A" w:rsidRDefault="00EC52E2" w:rsidP="0069514D">
            <w:pPr>
              <w:jc w:val="both"/>
              <w:rPr>
                <w:rFonts w:asciiTheme="majorHAnsi" w:eastAsia="Times New Roman" w:hAnsiTheme="majorHAnsi" w:cs="Arial"/>
              </w:rPr>
            </w:pPr>
          </w:p>
          <w:p w14:paraId="060B6392"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Firma/Ime:</w:t>
            </w:r>
          </w:p>
        </w:tc>
        <w:tc>
          <w:tcPr>
            <w:tcW w:w="6988" w:type="dxa"/>
            <w:tcBorders>
              <w:bottom w:val="single" w:sz="4" w:space="0" w:color="auto"/>
            </w:tcBorders>
            <w:shd w:val="clear" w:color="auto" w:fill="auto"/>
          </w:tcPr>
          <w:p w14:paraId="7DF78E0F" w14:textId="77777777" w:rsidR="00EC52E2" w:rsidRPr="00384E6A" w:rsidRDefault="00EC52E2" w:rsidP="0069514D">
            <w:pPr>
              <w:jc w:val="both"/>
              <w:rPr>
                <w:rFonts w:asciiTheme="majorHAnsi" w:eastAsia="Times New Roman" w:hAnsiTheme="majorHAnsi" w:cs="Arial"/>
              </w:rPr>
            </w:pPr>
          </w:p>
          <w:p w14:paraId="1D11D43B" w14:textId="77777777" w:rsidR="00EC52E2" w:rsidRPr="00384E6A" w:rsidRDefault="00EC52E2" w:rsidP="0069514D">
            <w:pPr>
              <w:rPr>
                <w:rFonts w:asciiTheme="majorHAnsi" w:eastAsia="Times New Roman" w:hAnsiTheme="majorHAnsi" w:cs="Arial"/>
              </w:rPr>
            </w:pPr>
          </w:p>
        </w:tc>
      </w:tr>
      <w:tr w:rsidR="00EC52E2" w:rsidRPr="00384E6A" w14:paraId="7161529E" w14:textId="77777777" w:rsidTr="00F311D8">
        <w:tc>
          <w:tcPr>
            <w:tcW w:w="2047" w:type="dxa"/>
            <w:shd w:val="clear" w:color="auto" w:fill="auto"/>
          </w:tcPr>
          <w:p w14:paraId="4EF0BC12" w14:textId="77777777" w:rsidR="00EC52E2" w:rsidRPr="00384E6A" w:rsidRDefault="00EC52E2" w:rsidP="0069514D">
            <w:pPr>
              <w:jc w:val="both"/>
              <w:rPr>
                <w:rFonts w:asciiTheme="majorHAnsi" w:eastAsia="Times New Roman" w:hAnsiTheme="majorHAnsi" w:cs="Arial"/>
              </w:rPr>
            </w:pPr>
          </w:p>
          <w:p w14:paraId="046BEC0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3B49F107" w14:textId="77777777" w:rsidR="00EC52E2" w:rsidRPr="00384E6A" w:rsidRDefault="00EC52E2" w:rsidP="0069514D">
            <w:pPr>
              <w:jc w:val="both"/>
              <w:rPr>
                <w:rFonts w:asciiTheme="majorHAnsi" w:eastAsia="Times New Roman" w:hAnsiTheme="majorHAnsi" w:cs="Arial"/>
              </w:rPr>
            </w:pPr>
          </w:p>
          <w:p w14:paraId="1EB06D64" w14:textId="77777777" w:rsidR="00EC52E2" w:rsidRPr="00384E6A" w:rsidRDefault="00EC52E2" w:rsidP="0069514D">
            <w:pPr>
              <w:rPr>
                <w:rFonts w:asciiTheme="majorHAnsi" w:eastAsia="Times New Roman" w:hAnsiTheme="majorHAnsi" w:cs="Arial"/>
              </w:rPr>
            </w:pPr>
          </w:p>
        </w:tc>
      </w:tr>
      <w:tr w:rsidR="00EC52E2" w:rsidRPr="00384E6A" w14:paraId="1F8830AA" w14:textId="77777777" w:rsidTr="00F311D8">
        <w:tc>
          <w:tcPr>
            <w:tcW w:w="2047" w:type="dxa"/>
            <w:shd w:val="clear" w:color="auto" w:fill="auto"/>
          </w:tcPr>
          <w:p w14:paraId="3DAB6791" w14:textId="77777777" w:rsidR="00EC52E2" w:rsidRPr="00384E6A" w:rsidRDefault="00EC52E2" w:rsidP="0069514D">
            <w:pPr>
              <w:jc w:val="both"/>
              <w:rPr>
                <w:rFonts w:asciiTheme="majorHAnsi" w:eastAsia="Times New Roman" w:hAnsiTheme="majorHAnsi" w:cs="Arial"/>
              </w:rPr>
            </w:pPr>
          </w:p>
          <w:p w14:paraId="73B0FC5D"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67CE820E" w14:textId="77777777" w:rsidR="00EC52E2" w:rsidRPr="00384E6A" w:rsidRDefault="00EC52E2" w:rsidP="0069514D">
            <w:pPr>
              <w:rPr>
                <w:rFonts w:asciiTheme="majorHAnsi" w:eastAsia="Times New Roman" w:hAnsiTheme="majorHAnsi" w:cs="Arial"/>
              </w:rPr>
            </w:pPr>
          </w:p>
          <w:p w14:paraId="7860401A" w14:textId="77777777" w:rsidR="00EC52E2" w:rsidRPr="00384E6A" w:rsidRDefault="00EC52E2" w:rsidP="0069514D">
            <w:pPr>
              <w:rPr>
                <w:rFonts w:asciiTheme="majorHAnsi" w:eastAsia="Times New Roman" w:hAnsiTheme="majorHAnsi" w:cs="Arial"/>
              </w:rPr>
            </w:pPr>
          </w:p>
        </w:tc>
      </w:tr>
      <w:tr w:rsidR="00EC52E2" w:rsidRPr="00384E6A" w14:paraId="66DAD1AB" w14:textId="77777777" w:rsidTr="00F311D8">
        <w:tc>
          <w:tcPr>
            <w:tcW w:w="2047" w:type="dxa"/>
            <w:shd w:val="clear" w:color="auto" w:fill="auto"/>
          </w:tcPr>
          <w:p w14:paraId="46BFB01E" w14:textId="77777777" w:rsidR="00EC52E2" w:rsidRPr="00384E6A" w:rsidRDefault="00EC52E2" w:rsidP="0069514D">
            <w:pPr>
              <w:jc w:val="both"/>
              <w:rPr>
                <w:rFonts w:asciiTheme="majorHAnsi" w:eastAsia="Times New Roman" w:hAnsiTheme="majorHAnsi" w:cs="Arial"/>
              </w:rPr>
            </w:pPr>
          </w:p>
          <w:p w14:paraId="42D437E1"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270896E" w14:textId="77777777" w:rsidR="00EC52E2" w:rsidRPr="00384E6A" w:rsidRDefault="00EC52E2" w:rsidP="0069514D">
            <w:pPr>
              <w:jc w:val="both"/>
              <w:rPr>
                <w:rFonts w:asciiTheme="majorHAnsi" w:eastAsia="Times New Roman" w:hAnsiTheme="majorHAnsi" w:cs="Arial"/>
              </w:rPr>
            </w:pPr>
          </w:p>
          <w:p w14:paraId="125520DF" w14:textId="77777777" w:rsidR="00EC52E2" w:rsidRPr="00384E6A" w:rsidRDefault="00EC52E2" w:rsidP="0069514D">
            <w:pPr>
              <w:rPr>
                <w:rFonts w:asciiTheme="majorHAnsi" w:eastAsia="Times New Roman" w:hAnsiTheme="majorHAnsi" w:cs="Arial"/>
              </w:rPr>
            </w:pPr>
          </w:p>
        </w:tc>
      </w:tr>
      <w:tr w:rsidR="00EC52E2" w:rsidRPr="00384E6A" w14:paraId="669BD006" w14:textId="77777777" w:rsidTr="00F311D8">
        <w:tc>
          <w:tcPr>
            <w:tcW w:w="2047" w:type="dxa"/>
            <w:shd w:val="clear" w:color="auto" w:fill="auto"/>
          </w:tcPr>
          <w:p w14:paraId="73AA71F9" w14:textId="77777777" w:rsidR="00EC52E2" w:rsidRPr="00384E6A" w:rsidRDefault="00EC52E2" w:rsidP="0069514D">
            <w:pPr>
              <w:jc w:val="both"/>
              <w:rPr>
                <w:rFonts w:asciiTheme="majorHAnsi" w:eastAsia="Times New Roman" w:hAnsiTheme="majorHAnsi" w:cs="Arial"/>
              </w:rPr>
            </w:pPr>
          </w:p>
        </w:tc>
        <w:tc>
          <w:tcPr>
            <w:tcW w:w="6988" w:type="dxa"/>
            <w:tcBorders>
              <w:top w:val="single" w:sz="4" w:space="0" w:color="auto"/>
            </w:tcBorders>
            <w:shd w:val="clear" w:color="auto" w:fill="auto"/>
          </w:tcPr>
          <w:p w14:paraId="6CE34A07" w14:textId="77777777" w:rsidR="00EC52E2" w:rsidRPr="00384E6A" w:rsidRDefault="00EC52E2" w:rsidP="0069514D">
            <w:pPr>
              <w:jc w:val="both"/>
              <w:rPr>
                <w:rFonts w:asciiTheme="majorHAnsi" w:eastAsia="Times New Roman" w:hAnsiTheme="majorHAnsi" w:cs="Arial"/>
              </w:rPr>
            </w:pPr>
          </w:p>
        </w:tc>
      </w:tr>
    </w:tbl>
    <w:p w14:paraId="02885C29" w14:textId="77777777" w:rsidR="00EC52E2" w:rsidRPr="00384E6A" w:rsidRDefault="00EC52E2" w:rsidP="0069514D">
      <w:pPr>
        <w:jc w:val="both"/>
        <w:rPr>
          <w:rFonts w:asciiTheme="majorHAnsi" w:hAnsiTheme="majorHAnsi" w:cs="Arial"/>
          <w:snapToGrid w:val="0"/>
          <w:lang w:eastAsia="en-US"/>
        </w:rPr>
      </w:pPr>
      <w:r w:rsidRPr="00384E6A">
        <w:rPr>
          <w:rFonts w:asciiTheme="majorHAnsi" w:eastAsia="Times New Roman" w:hAnsiTheme="majorHAnsi" w:cs="Arial"/>
          <w:b/>
        </w:rPr>
        <w:t xml:space="preserve">Ponudnik je nosilec tihe družbe (ustrezno označiti):   </w:t>
      </w: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rPr>
            <w:t>☐</w:t>
          </w:r>
        </w:sdtContent>
      </w:sdt>
      <w:r w:rsidRPr="00384E6A">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rPr>
            <w:t>☐</w:t>
          </w:r>
        </w:sdtContent>
      </w:sdt>
      <w:r w:rsidRPr="00384E6A">
        <w:rPr>
          <w:rFonts w:asciiTheme="majorHAnsi" w:eastAsia="Times New Roman" w:hAnsiTheme="majorHAnsi" w:cs="Arial"/>
        </w:rPr>
        <w:t xml:space="preserve"> </w:t>
      </w:r>
    </w:p>
    <w:p w14:paraId="44444C8A" w14:textId="77777777" w:rsidR="00EC52E2" w:rsidRPr="00384E6A" w:rsidRDefault="00EC52E2" w:rsidP="0069514D">
      <w:pPr>
        <w:tabs>
          <w:tab w:val="num" w:pos="360"/>
        </w:tabs>
        <w:rPr>
          <w:rFonts w:asciiTheme="majorHAnsi" w:hAnsiTheme="majorHAnsi" w:cs="Arial"/>
          <w:lang w:eastAsia="en-US"/>
        </w:rPr>
      </w:pPr>
      <w:r w:rsidRPr="00384E6A">
        <w:rPr>
          <w:rFonts w:asciiTheme="majorHAnsi" w:eastAsia="Times New Roman" w:hAnsiTheme="majorHAnsi" w:cs="Arial"/>
          <w:b/>
        </w:rPr>
        <w:t xml:space="preserve"> </w:t>
      </w:r>
    </w:p>
    <w:p w14:paraId="0B391418"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 xml:space="preserve">IZJAVLJAMO, DA SO V NAŠEM LASTNIŠTVU UDELEŽENE SLEDEČE FIZIČNE IN PRAVNE OSEBE: </w:t>
      </w:r>
    </w:p>
    <w:p w14:paraId="27C48B8D" w14:textId="77777777" w:rsidR="00EC52E2" w:rsidRPr="00384E6A" w:rsidRDefault="00EC52E2" w:rsidP="0069514D">
      <w:pPr>
        <w:jc w:val="both"/>
        <w:rPr>
          <w:rFonts w:asciiTheme="majorHAnsi" w:eastAsia="Times New Roman" w:hAnsiTheme="majorHAnsi" w:cs="Arial"/>
          <w:b/>
        </w:rPr>
      </w:pPr>
    </w:p>
    <w:p w14:paraId="3A2A67DB" w14:textId="77777777" w:rsidR="00EC52E2" w:rsidRPr="00384E6A" w:rsidRDefault="00EC52E2" w:rsidP="0069514D">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EC52E2" w:rsidRPr="00384E6A" w14:paraId="7B736188" w14:textId="77777777" w:rsidTr="00F311D8">
        <w:trPr>
          <w:trHeight w:val="1173"/>
        </w:trPr>
        <w:tc>
          <w:tcPr>
            <w:tcW w:w="383" w:type="dxa"/>
            <w:shd w:val="clear" w:color="auto" w:fill="auto"/>
          </w:tcPr>
          <w:p w14:paraId="07DF08EA" w14:textId="77777777" w:rsidR="00EC52E2" w:rsidRPr="00384E6A" w:rsidRDefault="00EC52E2" w:rsidP="0069514D">
            <w:pPr>
              <w:jc w:val="both"/>
              <w:rPr>
                <w:rFonts w:asciiTheme="majorHAnsi" w:eastAsia="Times New Roman" w:hAnsiTheme="majorHAnsi" w:cs="Arial"/>
                <w:b/>
              </w:rPr>
            </w:pPr>
          </w:p>
        </w:tc>
        <w:tc>
          <w:tcPr>
            <w:tcW w:w="2765" w:type="dxa"/>
            <w:shd w:val="clear" w:color="auto" w:fill="auto"/>
          </w:tcPr>
          <w:p w14:paraId="1265B002"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Firma, matična in davčna št. pravne osebe</w:t>
            </w:r>
          </w:p>
          <w:p w14:paraId="621DFCA3" w14:textId="77777777" w:rsidR="00EC52E2" w:rsidRPr="00384E6A" w:rsidRDefault="00EC52E2" w:rsidP="0069514D">
            <w:pPr>
              <w:jc w:val="center"/>
              <w:rPr>
                <w:rFonts w:asciiTheme="majorHAnsi" w:eastAsia="Times New Roman" w:hAnsiTheme="majorHAnsi" w:cs="Arial"/>
              </w:rPr>
            </w:pPr>
            <w:r w:rsidRPr="00384E6A">
              <w:rPr>
                <w:rFonts w:asciiTheme="majorHAnsi" w:eastAsia="Times New Roman" w:hAnsiTheme="majorHAnsi" w:cs="Arial"/>
              </w:rPr>
              <w:t>oziroma</w:t>
            </w:r>
          </w:p>
          <w:p w14:paraId="3371F718"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ime in priimek fizične osebe</w:t>
            </w:r>
          </w:p>
        </w:tc>
        <w:tc>
          <w:tcPr>
            <w:tcW w:w="3350" w:type="dxa"/>
            <w:shd w:val="clear" w:color="auto" w:fill="auto"/>
          </w:tcPr>
          <w:p w14:paraId="3621338E"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Sedež pravne osebe</w:t>
            </w:r>
          </w:p>
          <w:p w14:paraId="32C38E47" w14:textId="77777777" w:rsidR="00EC52E2" w:rsidRPr="00384E6A" w:rsidRDefault="00EC52E2" w:rsidP="0069514D">
            <w:pPr>
              <w:jc w:val="center"/>
              <w:rPr>
                <w:rFonts w:asciiTheme="majorHAnsi" w:eastAsia="Times New Roman" w:hAnsiTheme="majorHAnsi" w:cs="Arial"/>
                <w:b/>
              </w:rPr>
            </w:pPr>
          </w:p>
          <w:p w14:paraId="1335FC68" w14:textId="77777777" w:rsidR="00EC52E2" w:rsidRPr="00384E6A" w:rsidRDefault="00EC52E2" w:rsidP="0069514D">
            <w:pPr>
              <w:jc w:val="center"/>
              <w:rPr>
                <w:rFonts w:asciiTheme="majorHAnsi" w:eastAsia="Times New Roman" w:hAnsiTheme="majorHAnsi" w:cs="Arial"/>
              </w:rPr>
            </w:pPr>
            <w:r w:rsidRPr="00384E6A">
              <w:rPr>
                <w:rFonts w:asciiTheme="majorHAnsi" w:eastAsia="Times New Roman" w:hAnsiTheme="majorHAnsi" w:cs="Arial"/>
              </w:rPr>
              <w:t>oziroma</w:t>
            </w:r>
          </w:p>
          <w:p w14:paraId="1920E79E" w14:textId="77777777" w:rsidR="00EC52E2" w:rsidRPr="00384E6A" w:rsidRDefault="00EC52E2" w:rsidP="0069514D">
            <w:pPr>
              <w:jc w:val="center"/>
              <w:rPr>
                <w:rFonts w:asciiTheme="majorHAnsi" w:eastAsia="Times New Roman" w:hAnsiTheme="majorHAnsi" w:cs="Arial"/>
              </w:rPr>
            </w:pPr>
          </w:p>
          <w:p w14:paraId="1E6256F7"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prebivališče fizične osebe</w:t>
            </w:r>
          </w:p>
        </w:tc>
        <w:tc>
          <w:tcPr>
            <w:tcW w:w="1866" w:type="dxa"/>
            <w:shd w:val="clear" w:color="auto" w:fill="auto"/>
          </w:tcPr>
          <w:p w14:paraId="3DAF0EE8"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Lastniški delež v %</w:t>
            </w:r>
          </w:p>
          <w:p w14:paraId="7FDBB790" w14:textId="77777777" w:rsidR="00EC52E2" w:rsidRPr="00384E6A" w:rsidRDefault="00EC52E2" w:rsidP="0069514D">
            <w:pPr>
              <w:jc w:val="center"/>
              <w:rPr>
                <w:rFonts w:asciiTheme="majorHAnsi" w:eastAsia="Times New Roman" w:hAnsiTheme="majorHAnsi" w:cs="Arial"/>
              </w:rPr>
            </w:pPr>
            <w:r w:rsidRPr="00384E6A">
              <w:rPr>
                <w:rFonts w:asciiTheme="majorHAnsi" w:eastAsia="Times New Roman" w:hAnsiTheme="majorHAnsi" w:cs="Arial"/>
              </w:rPr>
              <w:t>oziroma</w:t>
            </w:r>
          </w:p>
          <w:p w14:paraId="2B1E14FC"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delež ustanoviteljskih pravic v %</w:t>
            </w:r>
          </w:p>
        </w:tc>
        <w:tc>
          <w:tcPr>
            <w:tcW w:w="1966" w:type="dxa"/>
            <w:shd w:val="clear" w:color="auto" w:fill="auto"/>
          </w:tcPr>
          <w:p w14:paraId="3C17E32F" w14:textId="77777777" w:rsidR="00EC52E2" w:rsidRPr="00384E6A" w:rsidRDefault="00EC52E2" w:rsidP="0069514D">
            <w:pPr>
              <w:rPr>
                <w:rFonts w:asciiTheme="majorHAnsi" w:eastAsia="Times New Roman" w:hAnsiTheme="majorHAnsi" w:cs="Arial"/>
                <w:b/>
              </w:rPr>
            </w:pPr>
            <w:r w:rsidRPr="00384E6A">
              <w:rPr>
                <w:rFonts w:asciiTheme="majorHAnsi" w:eastAsia="Times New Roman" w:hAnsiTheme="majorHAnsi" w:cs="Arial"/>
                <w:b/>
              </w:rPr>
              <w:t>Tihi družbenik</w:t>
            </w:r>
            <w:r w:rsidRPr="00384E6A">
              <w:rPr>
                <w:rFonts w:asciiTheme="majorHAnsi" w:eastAsia="Times New Roman" w:hAnsiTheme="majorHAnsi" w:cs="Arial"/>
                <w:vertAlign w:val="superscript"/>
              </w:rPr>
              <w:footnoteReference w:id="3"/>
            </w:r>
            <w:r w:rsidRPr="00384E6A">
              <w:rPr>
                <w:rFonts w:asciiTheme="majorHAnsi" w:eastAsia="Times New Roman" w:hAnsiTheme="majorHAnsi" w:cs="Arial"/>
              </w:rPr>
              <w:t xml:space="preserve"> </w:t>
            </w:r>
            <w:r w:rsidRPr="00384E6A">
              <w:rPr>
                <w:rFonts w:asciiTheme="majorHAnsi" w:eastAsia="Times New Roman" w:hAnsiTheme="majorHAnsi" w:cs="Arial"/>
                <w:b/>
              </w:rPr>
              <w:t xml:space="preserve"> </w:t>
            </w:r>
            <w:r w:rsidRPr="00384E6A">
              <w:rPr>
                <w:rFonts w:asciiTheme="majorHAnsi" w:eastAsia="Times New Roman" w:hAnsiTheme="majorHAnsi" w:cs="Arial"/>
              </w:rPr>
              <w:t>(ustrezno označiti) – če DA, potem navesti nosilca tihe družbe</w:t>
            </w:r>
          </w:p>
        </w:tc>
      </w:tr>
      <w:tr w:rsidR="00EC52E2" w:rsidRPr="00384E6A" w14:paraId="48C1D9D1" w14:textId="77777777" w:rsidTr="00F311D8">
        <w:trPr>
          <w:trHeight w:val="1173"/>
        </w:trPr>
        <w:tc>
          <w:tcPr>
            <w:tcW w:w="383" w:type="dxa"/>
            <w:shd w:val="clear" w:color="auto" w:fill="auto"/>
          </w:tcPr>
          <w:p w14:paraId="147187FC"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1.</w:t>
            </w:r>
          </w:p>
        </w:tc>
        <w:tc>
          <w:tcPr>
            <w:tcW w:w="2765" w:type="dxa"/>
            <w:shd w:val="clear" w:color="auto" w:fill="auto"/>
          </w:tcPr>
          <w:p w14:paraId="627A7F79"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10793640"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1523014E"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7AF5CED2"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430C450D" w14:textId="77777777" w:rsidR="00EC52E2" w:rsidRPr="00384E6A" w:rsidRDefault="00EC52E2" w:rsidP="0069514D">
            <w:pPr>
              <w:jc w:val="both"/>
              <w:rPr>
                <w:rFonts w:asciiTheme="majorHAnsi" w:eastAsia="Times New Roman" w:hAnsiTheme="majorHAnsi" w:cs="Arial"/>
                <w:b/>
              </w:rPr>
            </w:pPr>
          </w:p>
        </w:tc>
      </w:tr>
      <w:tr w:rsidR="00EC52E2" w:rsidRPr="00384E6A" w14:paraId="426D6DF4" w14:textId="77777777" w:rsidTr="00F311D8">
        <w:trPr>
          <w:trHeight w:val="1173"/>
        </w:trPr>
        <w:tc>
          <w:tcPr>
            <w:tcW w:w="383" w:type="dxa"/>
            <w:shd w:val="clear" w:color="auto" w:fill="auto"/>
          </w:tcPr>
          <w:p w14:paraId="4FCDF57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2.</w:t>
            </w:r>
          </w:p>
        </w:tc>
        <w:tc>
          <w:tcPr>
            <w:tcW w:w="2765" w:type="dxa"/>
            <w:shd w:val="clear" w:color="auto" w:fill="auto"/>
          </w:tcPr>
          <w:p w14:paraId="2B4E2468"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6FD76546"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355510D0"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1B72C213"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1C8C0375" w14:textId="77777777" w:rsidR="00EC52E2" w:rsidRPr="00384E6A" w:rsidRDefault="00EC52E2" w:rsidP="0069514D">
            <w:pPr>
              <w:jc w:val="both"/>
              <w:rPr>
                <w:rFonts w:asciiTheme="majorHAnsi" w:eastAsia="Times New Roman" w:hAnsiTheme="majorHAnsi" w:cs="Arial"/>
                <w:b/>
              </w:rPr>
            </w:pPr>
          </w:p>
        </w:tc>
      </w:tr>
      <w:tr w:rsidR="00EC52E2" w:rsidRPr="00384E6A" w14:paraId="3C1C2668" w14:textId="77777777" w:rsidTr="00F311D8">
        <w:trPr>
          <w:trHeight w:val="1173"/>
        </w:trPr>
        <w:tc>
          <w:tcPr>
            <w:tcW w:w="383" w:type="dxa"/>
            <w:shd w:val="clear" w:color="auto" w:fill="auto"/>
          </w:tcPr>
          <w:p w14:paraId="7B200A4B"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3.</w:t>
            </w:r>
          </w:p>
        </w:tc>
        <w:tc>
          <w:tcPr>
            <w:tcW w:w="2765" w:type="dxa"/>
            <w:shd w:val="clear" w:color="auto" w:fill="auto"/>
          </w:tcPr>
          <w:p w14:paraId="1737EB97"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5755BB92"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0F09C754"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05309B97"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34CD9A91" w14:textId="77777777" w:rsidR="00EC52E2" w:rsidRPr="00384E6A" w:rsidRDefault="00EC52E2" w:rsidP="0069514D">
            <w:pPr>
              <w:jc w:val="both"/>
              <w:rPr>
                <w:rFonts w:asciiTheme="majorHAnsi" w:eastAsia="Times New Roman" w:hAnsiTheme="majorHAnsi" w:cs="Arial"/>
                <w:b/>
              </w:rPr>
            </w:pPr>
          </w:p>
          <w:p w14:paraId="4EAF74AE" w14:textId="77777777" w:rsidR="00EC52E2" w:rsidRPr="00384E6A" w:rsidRDefault="00EC52E2" w:rsidP="0069514D">
            <w:pPr>
              <w:jc w:val="both"/>
              <w:rPr>
                <w:rFonts w:asciiTheme="majorHAnsi" w:eastAsia="Times New Roman" w:hAnsiTheme="majorHAnsi" w:cs="Arial"/>
                <w:b/>
              </w:rPr>
            </w:pPr>
          </w:p>
        </w:tc>
      </w:tr>
      <w:tr w:rsidR="00EC52E2" w:rsidRPr="00384E6A" w14:paraId="10A6215A" w14:textId="77777777" w:rsidTr="00F311D8">
        <w:trPr>
          <w:trHeight w:val="1173"/>
        </w:trPr>
        <w:tc>
          <w:tcPr>
            <w:tcW w:w="383" w:type="dxa"/>
            <w:shd w:val="clear" w:color="auto" w:fill="auto"/>
          </w:tcPr>
          <w:p w14:paraId="1EFA2C8A"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4.</w:t>
            </w:r>
          </w:p>
        </w:tc>
        <w:tc>
          <w:tcPr>
            <w:tcW w:w="2765" w:type="dxa"/>
            <w:shd w:val="clear" w:color="auto" w:fill="auto"/>
          </w:tcPr>
          <w:p w14:paraId="7E8B6BEB"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45B802A4"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3F4A398D"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1D8EA640"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048C986E" w14:textId="77777777" w:rsidR="00EC52E2" w:rsidRPr="00384E6A" w:rsidRDefault="00EC52E2" w:rsidP="0069514D">
            <w:pPr>
              <w:jc w:val="both"/>
              <w:rPr>
                <w:rFonts w:asciiTheme="majorHAnsi" w:eastAsia="Times New Roman" w:hAnsiTheme="majorHAnsi" w:cs="Arial"/>
                <w:b/>
              </w:rPr>
            </w:pPr>
          </w:p>
          <w:p w14:paraId="20C069C3" w14:textId="77777777" w:rsidR="00EC52E2" w:rsidRPr="00384E6A" w:rsidRDefault="00EC52E2" w:rsidP="0069514D">
            <w:pPr>
              <w:jc w:val="both"/>
              <w:rPr>
                <w:rFonts w:asciiTheme="majorHAnsi" w:eastAsia="Times New Roman" w:hAnsiTheme="majorHAnsi" w:cs="Arial"/>
                <w:b/>
              </w:rPr>
            </w:pPr>
          </w:p>
        </w:tc>
      </w:tr>
    </w:tbl>
    <w:p w14:paraId="505A466C" w14:textId="77777777" w:rsidR="00EC52E2" w:rsidRPr="00384E6A" w:rsidRDefault="00EC52E2" w:rsidP="0069514D">
      <w:pPr>
        <w:jc w:val="both"/>
        <w:rPr>
          <w:rFonts w:asciiTheme="majorHAnsi" w:eastAsia="Times New Roman" w:hAnsiTheme="majorHAnsi" w:cs="Arial"/>
          <w:i/>
        </w:rPr>
      </w:pPr>
    </w:p>
    <w:p w14:paraId="324C771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i/>
        </w:rPr>
        <w:t>V kolikor je v lastništvu ponudnika udeleženih več fizičnih ali pravnih oseb, je potrebno izjavi priložiti seznam teh oseb, z vsemi zahtevanimi podatki.</w:t>
      </w:r>
    </w:p>
    <w:p w14:paraId="3A80E593" w14:textId="77777777" w:rsidR="00EC52E2" w:rsidRPr="00384E6A" w:rsidRDefault="00EC52E2" w:rsidP="0069514D">
      <w:pPr>
        <w:jc w:val="both"/>
        <w:rPr>
          <w:rFonts w:asciiTheme="majorHAnsi" w:eastAsia="Times New Roman" w:hAnsiTheme="majorHAnsi" w:cs="Arial"/>
        </w:rPr>
      </w:pPr>
    </w:p>
    <w:p w14:paraId="7DF411CA"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b/>
        </w:rPr>
        <w:t>PODATKI O DRUŽBAH, za katere se po določbah zakona, ki ureja gospodarske družbe, šteje, da so povezane s ponudnikom</w:t>
      </w:r>
      <w:r w:rsidRPr="00384E6A">
        <w:rPr>
          <w:rFonts w:asciiTheme="majorHAnsi" w:eastAsia="Times New Roman" w:hAnsiTheme="majorHAnsi" w:cs="Arial"/>
          <w:vertAlign w:val="superscript"/>
        </w:rPr>
        <w:footnoteReference w:id="4"/>
      </w:r>
      <w:r w:rsidRPr="00384E6A">
        <w:rPr>
          <w:rFonts w:asciiTheme="majorHAnsi" w:eastAsia="Times New Roman" w:hAnsiTheme="majorHAnsi" w:cs="Arial"/>
        </w:rPr>
        <w:t xml:space="preserve"> </w:t>
      </w:r>
    </w:p>
    <w:p w14:paraId="175B66F9" w14:textId="77777777" w:rsidR="00EC52E2" w:rsidRPr="00384E6A" w:rsidRDefault="00EC52E2" w:rsidP="0069514D">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EC52E2" w:rsidRPr="00384E6A" w14:paraId="2774CEF7" w14:textId="77777777" w:rsidTr="00F311D8">
        <w:tc>
          <w:tcPr>
            <w:tcW w:w="425" w:type="dxa"/>
            <w:shd w:val="clear" w:color="auto" w:fill="auto"/>
          </w:tcPr>
          <w:p w14:paraId="288A2A36" w14:textId="77777777" w:rsidR="00EC52E2" w:rsidRPr="00384E6A" w:rsidRDefault="00EC52E2" w:rsidP="0069514D">
            <w:pPr>
              <w:jc w:val="both"/>
              <w:rPr>
                <w:rFonts w:asciiTheme="majorHAnsi" w:eastAsia="Times New Roman" w:hAnsiTheme="majorHAnsi" w:cs="Arial"/>
                <w:b/>
              </w:rPr>
            </w:pPr>
          </w:p>
        </w:tc>
        <w:tc>
          <w:tcPr>
            <w:tcW w:w="4962" w:type="dxa"/>
            <w:shd w:val="clear" w:color="auto" w:fill="auto"/>
          </w:tcPr>
          <w:p w14:paraId="57822598"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Firma, sedež, matična in davčna številka pravne osebe</w:t>
            </w:r>
          </w:p>
        </w:tc>
        <w:tc>
          <w:tcPr>
            <w:tcW w:w="4820" w:type="dxa"/>
            <w:shd w:val="clear" w:color="auto" w:fill="auto"/>
          </w:tcPr>
          <w:p w14:paraId="36E9191A"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Razmerje v skladu s 527. členom ZGD-1</w:t>
            </w:r>
          </w:p>
        </w:tc>
      </w:tr>
      <w:tr w:rsidR="00EC52E2" w:rsidRPr="00384E6A" w14:paraId="0723421A" w14:textId="77777777" w:rsidTr="00F311D8">
        <w:trPr>
          <w:trHeight w:val="1073"/>
        </w:trPr>
        <w:tc>
          <w:tcPr>
            <w:tcW w:w="425" w:type="dxa"/>
            <w:shd w:val="clear" w:color="auto" w:fill="auto"/>
          </w:tcPr>
          <w:p w14:paraId="4734AF60"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1.</w:t>
            </w:r>
          </w:p>
        </w:tc>
        <w:tc>
          <w:tcPr>
            <w:tcW w:w="4962" w:type="dxa"/>
            <w:shd w:val="clear" w:color="auto" w:fill="auto"/>
          </w:tcPr>
          <w:p w14:paraId="4B38C0F4" w14:textId="77777777" w:rsidR="00EC52E2" w:rsidRPr="00384E6A" w:rsidRDefault="00EC52E2" w:rsidP="0069514D">
            <w:pPr>
              <w:jc w:val="both"/>
              <w:rPr>
                <w:rFonts w:asciiTheme="majorHAnsi" w:eastAsia="Times New Roman" w:hAnsiTheme="majorHAnsi" w:cs="Arial"/>
                <w:b/>
              </w:rPr>
            </w:pPr>
          </w:p>
        </w:tc>
        <w:tc>
          <w:tcPr>
            <w:tcW w:w="4820" w:type="dxa"/>
            <w:shd w:val="clear" w:color="auto" w:fill="auto"/>
          </w:tcPr>
          <w:p w14:paraId="5B4F2AA1" w14:textId="77777777" w:rsidR="00EC52E2" w:rsidRPr="00384E6A" w:rsidRDefault="00EC52E2" w:rsidP="0069514D">
            <w:pPr>
              <w:jc w:val="both"/>
              <w:rPr>
                <w:rFonts w:asciiTheme="majorHAnsi" w:eastAsia="Times New Roman" w:hAnsiTheme="majorHAnsi" w:cs="Arial"/>
                <w:b/>
              </w:rPr>
            </w:pPr>
          </w:p>
        </w:tc>
      </w:tr>
      <w:tr w:rsidR="00EC52E2" w:rsidRPr="00384E6A" w14:paraId="3444E26E" w14:textId="77777777" w:rsidTr="00F311D8">
        <w:trPr>
          <w:trHeight w:val="975"/>
        </w:trPr>
        <w:tc>
          <w:tcPr>
            <w:tcW w:w="425" w:type="dxa"/>
            <w:shd w:val="clear" w:color="auto" w:fill="auto"/>
          </w:tcPr>
          <w:p w14:paraId="6EAB8A3A"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2.</w:t>
            </w:r>
          </w:p>
        </w:tc>
        <w:tc>
          <w:tcPr>
            <w:tcW w:w="4962" w:type="dxa"/>
            <w:shd w:val="clear" w:color="auto" w:fill="auto"/>
          </w:tcPr>
          <w:p w14:paraId="45E2C868" w14:textId="77777777" w:rsidR="00EC52E2" w:rsidRPr="00384E6A" w:rsidRDefault="00EC52E2" w:rsidP="0069514D">
            <w:pPr>
              <w:jc w:val="both"/>
              <w:rPr>
                <w:rFonts w:asciiTheme="majorHAnsi" w:eastAsia="Times New Roman" w:hAnsiTheme="majorHAnsi" w:cs="Arial"/>
                <w:b/>
              </w:rPr>
            </w:pPr>
          </w:p>
        </w:tc>
        <w:tc>
          <w:tcPr>
            <w:tcW w:w="4820" w:type="dxa"/>
            <w:shd w:val="clear" w:color="auto" w:fill="auto"/>
          </w:tcPr>
          <w:p w14:paraId="282F2901" w14:textId="77777777" w:rsidR="00EC52E2" w:rsidRPr="00384E6A" w:rsidRDefault="00EC52E2" w:rsidP="0069514D">
            <w:pPr>
              <w:jc w:val="both"/>
              <w:rPr>
                <w:rFonts w:asciiTheme="majorHAnsi" w:eastAsia="Times New Roman" w:hAnsiTheme="majorHAnsi" w:cs="Arial"/>
                <w:b/>
              </w:rPr>
            </w:pPr>
          </w:p>
        </w:tc>
      </w:tr>
      <w:tr w:rsidR="00EC52E2" w:rsidRPr="00384E6A" w14:paraId="300C3980" w14:textId="77777777" w:rsidTr="00F311D8">
        <w:trPr>
          <w:trHeight w:val="989"/>
        </w:trPr>
        <w:tc>
          <w:tcPr>
            <w:tcW w:w="425" w:type="dxa"/>
            <w:shd w:val="clear" w:color="auto" w:fill="auto"/>
          </w:tcPr>
          <w:p w14:paraId="51AF7259"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3.</w:t>
            </w:r>
          </w:p>
        </w:tc>
        <w:tc>
          <w:tcPr>
            <w:tcW w:w="4962" w:type="dxa"/>
            <w:shd w:val="clear" w:color="auto" w:fill="auto"/>
          </w:tcPr>
          <w:p w14:paraId="52C298BF" w14:textId="77777777" w:rsidR="00EC52E2" w:rsidRPr="00384E6A" w:rsidRDefault="00EC52E2" w:rsidP="0069514D">
            <w:pPr>
              <w:jc w:val="both"/>
              <w:rPr>
                <w:rFonts w:asciiTheme="majorHAnsi" w:eastAsia="Times New Roman" w:hAnsiTheme="majorHAnsi" w:cs="Arial"/>
                <w:b/>
              </w:rPr>
            </w:pPr>
          </w:p>
        </w:tc>
        <w:tc>
          <w:tcPr>
            <w:tcW w:w="4820" w:type="dxa"/>
            <w:shd w:val="clear" w:color="auto" w:fill="auto"/>
          </w:tcPr>
          <w:p w14:paraId="0E6ABE1E" w14:textId="77777777" w:rsidR="00EC52E2" w:rsidRPr="00384E6A" w:rsidRDefault="00EC52E2" w:rsidP="0069514D">
            <w:pPr>
              <w:jc w:val="both"/>
              <w:rPr>
                <w:rFonts w:asciiTheme="majorHAnsi" w:eastAsia="Times New Roman" w:hAnsiTheme="majorHAnsi" w:cs="Arial"/>
                <w:b/>
              </w:rPr>
            </w:pPr>
          </w:p>
        </w:tc>
      </w:tr>
    </w:tbl>
    <w:p w14:paraId="6006AA9B" w14:textId="77777777" w:rsidR="00EC52E2" w:rsidRPr="00384E6A" w:rsidRDefault="00EC52E2" w:rsidP="0069514D">
      <w:pPr>
        <w:jc w:val="both"/>
        <w:rPr>
          <w:rFonts w:asciiTheme="majorHAnsi" w:eastAsia="Times New Roman" w:hAnsiTheme="majorHAnsi" w:cs="Arial"/>
          <w:i/>
        </w:rPr>
      </w:pPr>
      <w:r w:rsidRPr="00384E6A">
        <w:rPr>
          <w:rFonts w:asciiTheme="majorHAnsi" w:eastAsia="Times New Roman" w:hAnsiTheme="majorHAnsi" w:cs="Arial"/>
          <w:i/>
        </w:rPr>
        <w:t>V kolikor je s ponudnikom povezanih več pravnih oseb, je potrebno izjavi priložiti seznam teh oseb, z vsemi zahtevanimi podatki.</w:t>
      </w:r>
    </w:p>
    <w:p w14:paraId="7ACBE49B" w14:textId="77777777" w:rsidR="00EC52E2" w:rsidRPr="00384E6A" w:rsidRDefault="00EC52E2" w:rsidP="0069514D">
      <w:pPr>
        <w:jc w:val="both"/>
        <w:rPr>
          <w:rFonts w:asciiTheme="majorHAnsi" w:eastAsia="Times New Roman" w:hAnsiTheme="majorHAnsi" w:cs="Arial"/>
          <w:b/>
        </w:rPr>
      </w:pPr>
    </w:p>
    <w:p w14:paraId="7B0E088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Izjavljam, da sem kot fizične osebe – udeležence v lastništvu ponudnika navedel:</w:t>
      </w:r>
    </w:p>
    <w:p w14:paraId="646993AE"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vsako fizično osebo, ki je posredno ali neposredno imetnik oziroma je udeležena pri ustanoviteljskih pravicah, upravljanju ali kapitalu pravne osebe, ali ima obvladujoč položaj pri upravljanju sredstev pravne osebe;</w:t>
      </w:r>
    </w:p>
    <w:p w14:paraId="4153716C"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93315B3" w14:textId="77777777" w:rsidR="00EC52E2" w:rsidRPr="00384E6A" w:rsidRDefault="00EC52E2" w:rsidP="0069514D">
      <w:pPr>
        <w:jc w:val="both"/>
        <w:rPr>
          <w:rFonts w:asciiTheme="majorHAnsi" w:eastAsia="Times New Roman" w:hAnsiTheme="majorHAnsi" w:cs="Arial"/>
        </w:rPr>
      </w:pPr>
    </w:p>
    <w:p w14:paraId="77D44938"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609D757" w14:textId="77777777" w:rsidR="00EC52E2" w:rsidRPr="00384E6A" w:rsidRDefault="00EC52E2" w:rsidP="0069514D">
      <w:pPr>
        <w:jc w:val="both"/>
        <w:rPr>
          <w:rFonts w:asciiTheme="majorHAnsi" w:eastAsia="Times New Roman" w:hAnsiTheme="majorHAnsi" w:cs="Arial"/>
        </w:rPr>
      </w:pPr>
    </w:p>
    <w:p w14:paraId="6296F0F5"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3A6C45D" w14:textId="77777777" w:rsidR="00EC52E2" w:rsidRPr="00384E6A" w:rsidRDefault="00EC52E2" w:rsidP="0069514D">
      <w:pPr>
        <w:jc w:val="both"/>
        <w:rPr>
          <w:rFonts w:asciiTheme="majorHAnsi" w:eastAsia="Times New Roman" w:hAnsiTheme="majorHAnsi" w:cs="Arial"/>
        </w:rPr>
      </w:pPr>
    </w:p>
    <w:p w14:paraId="3FC80A10" w14:textId="77777777" w:rsidR="00EC52E2" w:rsidRPr="00384E6A" w:rsidRDefault="00EC52E2" w:rsidP="0069514D">
      <w:pPr>
        <w:rPr>
          <w:rFonts w:asciiTheme="majorHAnsi" w:hAnsiTheme="majorHAnsi" w:cs="Arial"/>
        </w:rPr>
      </w:pPr>
      <w:r w:rsidRPr="00384E6A">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EC52E2" w:rsidRPr="00384E6A" w14:paraId="746E506B" w14:textId="77777777" w:rsidTr="00F311D8">
        <w:trPr>
          <w:trHeight w:val="737"/>
        </w:trPr>
        <w:tc>
          <w:tcPr>
            <w:tcW w:w="2162" w:type="dxa"/>
          </w:tcPr>
          <w:p w14:paraId="7836DF53" w14:textId="77777777" w:rsidR="00EC52E2" w:rsidRPr="00384E6A" w:rsidRDefault="00EC52E2" w:rsidP="0069514D">
            <w:pPr>
              <w:rPr>
                <w:rFonts w:asciiTheme="majorHAnsi" w:hAnsiTheme="majorHAnsi" w:cs="Arial"/>
              </w:rPr>
            </w:pPr>
            <w:r w:rsidRPr="00384E6A">
              <w:rPr>
                <w:rFonts w:asciiTheme="majorHAnsi" w:hAnsiTheme="majorHAnsi" w:cs="Arial"/>
              </w:rPr>
              <w:t>KRAJ</w:t>
            </w:r>
          </w:p>
          <w:p w14:paraId="6C227959" w14:textId="77777777" w:rsidR="00EC52E2" w:rsidRPr="00384E6A" w:rsidRDefault="00EC52E2" w:rsidP="0069514D">
            <w:pPr>
              <w:rPr>
                <w:rFonts w:asciiTheme="majorHAnsi" w:hAnsiTheme="majorHAnsi" w:cs="Arial"/>
              </w:rPr>
            </w:pPr>
          </w:p>
        </w:tc>
        <w:tc>
          <w:tcPr>
            <w:tcW w:w="2410" w:type="dxa"/>
            <w:vMerge w:val="restart"/>
          </w:tcPr>
          <w:p w14:paraId="01963177" w14:textId="77777777" w:rsidR="00EC52E2" w:rsidRPr="00384E6A" w:rsidRDefault="00EC52E2" w:rsidP="0069514D">
            <w:pPr>
              <w:rPr>
                <w:rFonts w:asciiTheme="majorHAnsi" w:hAnsiTheme="majorHAnsi" w:cs="Arial"/>
              </w:rPr>
            </w:pPr>
            <w:r w:rsidRPr="00384E6A">
              <w:rPr>
                <w:rFonts w:asciiTheme="majorHAnsi" w:hAnsiTheme="majorHAnsi" w:cs="Arial"/>
              </w:rPr>
              <w:t>ŽIG</w:t>
            </w:r>
          </w:p>
        </w:tc>
        <w:tc>
          <w:tcPr>
            <w:tcW w:w="4500" w:type="dxa"/>
            <w:vMerge w:val="restart"/>
          </w:tcPr>
          <w:p w14:paraId="79F44585" w14:textId="77777777" w:rsidR="00EC52E2" w:rsidRPr="00384E6A" w:rsidRDefault="00EC52E2" w:rsidP="0069514D">
            <w:pPr>
              <w:rPr>
                <w:rFonts w:asciiTheme="majorHAnsi" w:hAnsiTheme="majorHAnsi" w:cs="Arial"/>
              </w:rPr>
            </w:pPr>
            <w:r w:rsidRPr="00384E6A">
              <w:rPr>
                <w:rFonts w:asciiTheme="majorHAnsi" w:hAnsiTheme="majorHAnsi" w:cs="Arial"/>
              </w:rPr>
              <w:t>GOSPODARSKI SUBJEKT</w:t>
            </w:r>
          </w:p>
          <w:p w14:paraId="2B1BEE5D" w14:textId="77777777" w:rsidR="00EC52E2" w:rsidRPr="00384E6A" w:rsidRDefault="00EC52E2" w:rsidP="0069514D">
            <w:pPr>
              <w:rPr>
                <w:rFonts w:asciiTheme="majorHAnsi" w:hAnsiTheme="majorHAnsi" w:cs="Arial"/>
              </w:rPr>
            </w:pPr>
            <w:r w:rsidRPr="00384E6A">
              <w:rPr>
                <w:rFonts w:asciiTheme="majorHAnsi" w:hAnsiTheme="majorHAnsi" w:cs="Arial"/>
              </w:rPr>
              <w:t xml:space="preserve">ime in priimek zakonitega zastopnika </w:t>
            </w:r>
          </w:p>
          <w:p w14:paraId="69942C24" w14:textId="77777777" w:rsidR="00EC52E2" w:rsidRPr="00384E6A" w:rsidRDefault="00EC52E2" w:rsidP="0069514D">
            <w:pPr>
              <w:rPr>
                <w:rFonts w:asciiTheme="majorHAnsi" w:hAnsiTheme="majorHAnsi" w:cs="Arial"/>
              </w:rPr>
            </w:pPr>
            <w:r w:rsidRPr="00384E6A">
              <w:rPr>
                <w:rFonts w:asciiTheme="majorHAnsi" w:hAnsiTheme="majorHAnsi" w:cs="Arial"/>
              </w:rPr>
              <w:t xml:space="preserve"> in podpis</w:t>
            </w:r>
          </w:p>
        </w:tc>
      </w:tr>
      <w:tr w:rsidR="00EC52E2" w:rsidRPr="00384E6A" w14:paraId="3F7ED259" w14:textId="77777777" w:rsidTr="00F311D8">
        <w:trPr>
          <w:trHeight w:val="737"/>
        </w:trPr>
        <w:tc>
          <w:tcPr>
            <w:tcW w:w="2162" w:type="dxa"/>
          </w:tcPr>
          <w:p w14:paraId="471015ED" w14:textId="77777777" w:rsidR="00EC52E2" w:rsidRPr="00384E6A" w:rsidRDefault="00EC52E2" w:rsidP="0069514D">
            <w:pPr>
              <w:rPr>
                <w:rFonts w:asciiTheme="majorHAnsi" w:hAnsiTheme="majorHAnsi" w:cs="Arial"/>
              </w:rPr>
            </w:pPr>
            <w:r w:rsidRPr="00384E6A">
              <w:rPr>
                <w:rFonts w:asciiTheme="majorHAnsi" w:hAnsiTheme="majorHAnsi" w:cs="Arial"/>
              </w:rPr>
              <w:t>DATUM</w:t>
            </w:r>
          </w:p>
        </w:tc>
        <w:tc>
          <w:tcPr>
            <w:tcW w:w="2410" w:type="dxa"/>
            <w:vMerge/>
            <w:vAlign w:val="bottom"/>
          </w:tcPr>
          <w:p w14:paraId="4F260515" w14:textId="77777777" w:rsidR="00EC52E2" w:rsidRPr="00384E6A" w:rsidRDefault="00EC52E2" w:rsidP="0069514D">
            <w:pPr>
              <w:rPr>
                <w:rFonts w:asciiTheme="majorHAnsi" w:hAnsiTheme="majorHAnsi" w:cs="Arial"/>
              </w:rPr>
            </w:pPr>
          </w:p>
        </w:tc>
        <w:tc>
          <w:tcPr>
            <w:tcW w:w="4500" w:type="dxa"/>
            <w:vMerge/>
            <w:shd w:val="pct10" w:color="auto" w:fill="auto"/>
            <w:vAlign w:val="bottom"/>
          </w:tcPr>
          <w:p w14:paraId="009DC442" w14:textId="77777777" w:rsidR="00EC52E2" w:rsidRPr="00384E6A" w:rsidRDefault="00EC52E2" w:rsidP="0069514D">
            <w:pPr>
              <w:rPr>
                <w:rFonts w:asciiTheme="majorHAnsi" w:hAnsiTheme="majorHAnsi" w:cs="Arial"/>
              </w:rPr>
            </w:pPr>
          </w:p>
        </w:tc>
      </w:tr>
      <w:bookmarkEnd w:id="24"/>
      <w:bookmarkEnd w:id="25"/>
      <w:bookmarkEnd w:id="26"/>
    </w:tbl>
    <w:p w14:paraId="7F5866EA" w14:textId="77777777" w:rsidR="00EC52E2" w:rsidRPr="00384E6A" w:rsidRDefault="00EC52E2" w:rsidP="0069514D">
      <w:pPr>
        <w:rPr>
          <w:rFonts w:asciiTheme="majorHAnsi" w:hAnsiTheme="majorHAnsi" w:cs="Arial"/>
        </w:rPr>
      </w:pPr>
    </w:p>
    <w:p w14:paraId="7D71085B" w14:textId="77777777" w:rsidR="00EC52E2" w:rsidRDefault="00EC52E2" w:rsidP="0069514D"/>
    <w:p w14:paraId="0232BCAC" w14:textId="5A181142" w:rsidR="00426100" w:rsidRPr="00384E6A" w:rsidRDefault="00426100" w:rsidP="0069514D">
      <w:pPr>
        <w:rPr>
          <w:rFonts w:asciiTheme="majorHAnsi" w:hAnsiTheme="majorHAnsi"/>
        </w:rPr>
      </w:pPr>
    </w:p>
    <w:sectPr w:rsidR="00426100" w:rsidRPr="00384E6A" w:rsidSect="0069514D">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83C8D" w14:textId="77777777" w:rsidR="00185286" w:rsidRDefault="00185286">
      <w:r>
        <w:separator/>
      </w:r>
    </w:p>
  </w:endnote>
  <w:endnote w:type="continuationSeparator" w:id="0">
    <w:p w14:paraId="6F018509" w14:textId="77777777" w:rsidR="00185286" w:rsidRDefault="0018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1FA" w14:textId="77777777" w:rsidR="00185286" w:rsidRDefault="00185286" w:rsidP="00F460ED">
    <w:pPr>
      <w:pStyle w:val="Noga"/>
      <w:jc w:val="right"/>
      <w:rPr>
        <w:lang w:val="sl-SI"/>
      </w:rPr>
    </w:pPr>
  </w:p>
  <w:p w14:paraId="535A9C2A" w14:textId="77777777" w:rsidR="00185286" w:rsidRPr="0075427B" w:rsidRDefault="00592CCE" w:rsidP="00F460ED">
    <w:pPr>
      <w:pStyle w:val="Noga"/>
      <w:jc w:val="right"/>
      <w:rPr>
        <w:rFonts w:ascii="ITC NovareseBU" w:hAnsi="ITC NovareseBU"/>
        <w:lang w:val="sl-SI"/>
      </w:rPr>
    </w:pPr>
    <w:r>
      <w:rPr>
        <w:rFonts w:ascii="ITC NovareseBU" w:hAnsi="ITC NovareseBU"/>
      </w:rPr>
      <w:pict w14:anchorId="3274EB9A">
        <v:rect id="_x0000_i1027" style="width:453.6pt;height:1.5pt" o:hralign="center" o:hrstd="t" o:hr="t" fillcolor="#a0a0a0" stroked="f"/>
      </w:pict>
    </w:r>
  </w:p>
  <w:p w14:paraId="5625C7A8" w14:textId="77777777" w:rsidR="00185286" w:rsidRPr="00B54461" w:rsidRDefault="00185286"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02694E0E" w14:textId="3AB98404" w:rsidR="00185286" w:rsidRPr="00B54461" w:rsidRDefault="00546ED2"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»Nakup avtomobila za Urad</w:t>
    </w:r>
    <w:r w:rsidR="00185286">
      <w:rPr>
        <w:rFonts w:asciiTheme="majorHAnsi" w:hAnsiTheme="majorHAnsi"/>
        <w:sz w:val="16"/>
        <w:szCs w:val="16"/>
        <w:lang w:val="sl-SI"/>
      </w:rPr>
      <w:t xml:space="preserve"> župana</w:t>
    </w:r>
    <w:r w:rsidR="00185286" w:rsidRPr="00B54461">
      <w:rPr>
        <w:rFonts w:asciiTheme="majorHAnsi" w:hAnsiTheme="majorHAnsi"/>
        <w:sz w:val="16"/>
        <w:szCs w:val="16"/>
        <w:lang w:val="sl-SI"/>
      </w:rPr>
      <w:t>«</w:t>
    </w:r>
  </w:p>
  <w:p w14:paraId="1CE41048" w14:textId="6437B11B" w:rsidR="00185286" w:rsidRPr="00B54461" w:rsidRDefault="00185286"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592CCE">
      <w:rPr>
        <w:rFonts w:asciiTheme="majorHAnsi" w:hAnsiTheme="majorHAnsi" w:cs="Arial"/>
        <w:noProof/>
      </w:rPr>
      <w:t>4</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185286" w:rsidRDefault="00185286" w:rsidP="000F371E">
    <w:pPr>
      <w:pStyle w:val="Noga"/>
      <w:jc w:val="center"/>
      <w:rPr>
        <w:lang w:val="sl-SI"/>
      </w:rPr>
    </w:pPr>
  </w:p>
  <w:p w14:paraId="72B6411A" w14:textId="77777777" w:rsidR="00185286" w:rsidRDefault="00592CCE" w:rsidP="000F371E">
    <w:pPr>
      <w:pStyle w:val="Noga"/>
      <w:jc w:val="center"/>
      <w:rPr>
        <w:lang w:val="sl-SI"/>
      </w:rPr>
    </w:pPr>
    <w:r>
      <w:pict w14:anchorId="1C85BDDF">
        <v:rect id="_x0000_i1029" style="width:453.6pt;height:1.5pt" o:hralign="center" o:hrstd="t" o:hr="t" fillcolor="#a0a0a0" stroked="f"/>
      </w:pict>
    </w:r>
  </w:p>
  <w:p w14:paraId="54EC7349" w14:textId="77777777" w:rsidR="00185286" w:rsidRPr="00B05801" w:rsidRDefault="00185286" w:rsidP="000F371E">
    <w:pPr>
      <w:pStyle w:val="Noga"/>
      <w:jc w:val="center"/>
      <w:rPr>
        <w:color w:val="00B050"/>
        <w:lang w:val="sl-SI"/>
      </w:rPr>
    </w:pPr>
  </w:p>
  <w:p w14:paraId="0E0FA6A4" w14:textId="77777777" w:rsidR="00185286" w:rsidRPr="000547A7" w:rsidRDefault="00185286"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87DB2" w14:textId="77777777" w:rsidR="00185286" w:rsidRDefault="00185286">
      <w:r>
        <w:separator/>
      </w:r>
    </w:p>
  </w:footnote>
  <w:footnote w:type="continuationSeparator" w:id="0">
    <w:p w14:paraId="0010496E" w14:textId="77777777" w:rsidR="00185286" w:rsidRDefault="00185286">
      <w:r>
        <w:continuationSeparator/>
      </w:r>
    </w:p>
  </w:footnote>
  <w:footnote w:id="1">
    <w:p w14:paraId="4D1C8370" w14:textId="77777777" w:rsidR="00185286" w:rsidRPr="00DF0148" w:rsidRDefault="00185286" w:rsidP="00EC52E2">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59EB2D89" w14:textId="77777777" w:rsidR="00185286" w:rsidRPr="00C972CE" w:rsidRDefault="00185286" w:rsidP="00EC52E2">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2E3ED669" w14:textId="77777777" w:rsidR="00185286" w:rsidRPr="00602D9F" w:rsidRDefault="00185286" w:rsidP="00EC52E2">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3BB4345D" w14:textId="77777777" w:rsidR="00185286" w:rsidRPr="00602D9F" w:rsidRDefault="00185286" w:rsidP="00EC52E2">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0B49B2CC" w14:textId="77777777" w:rsidR="00185286" w:rsidRPr="00602D9F" w:rsidRDefault="00185286" w:rsidP="00EC52E2">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55CFBE0" w14:textId="77777777" w:rsidR="00185286" w:rsidRPr="00602D9F" w:rsidRDefault="00185286" w:rsidP="00EC52E2">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7B3789F4" w14:textId="77777777" w:rsidR="00185286" w:rsidRPr="00602D9F" w:rsidRDefault="00185286" w:rsidP="00EC52E2">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1CB43DB8" w14:textId="77777777" w:rsidR="00185286" w:rsidRPr="00602D9F" w:rsidRDefault="00185286" w:rsidP="00EC52E2">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49B07ADC" w14:textId="77777777" w:rsidR="00185286" w:rsidRPr="00602D9F" w:rsidRDefault="00185286" w:rsidP="00EC52E2">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12661A8C" w14:textId="77777777" w:rsidR="00185286" w:rsidRPr="0050796A" w:rsidRDefault="00185286" w:rsidP="00EC52E2">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185286" w:rsidRDefault="00185286" w:rsidP="000F371E">
    <w:pPr>
      <w:pStyle w:val="Glava"/>
      <w:rPr>
        <w:lang w:val="sl-SI"/>
      </w:rPr>
    </w:pPr>
  </w:p>
  <w:p w14:paraId="79D18794" w14:textId="77777777" w:rsidR="00185286" w:rsidRDefault="00185286" w:rsidP="000F371E">
    <w:pPr>
      <w:pStyle w:val="Glava"/>
      <w:rPr>
        <w:lang w:val="sl-SI"/>
      </w:rPr>
    </w:pPr>
  </w:p>
  <w:p w14:paraId="764B2C9A" w14:textId="77777777" w:rsidR="00185286" w:rsidRDefault="00185286" w:rsidP="000F371E">
    <w:pPr>
      <w:pStyle w:val="Glava"/>
      <w:rPr>
        <w:lang w:val="sl-SI"/>
      </w:rPr>
    </w:pPr>
  </w:p>
  <w:p w14:paraId="3CFB0941" w14:textId="77777777" w:rsidR="00185286" w:rsidRDefault="00185286" w:rsidP="000F371E">
    <w:pPr>
      <w:pStyle w:val="Glava"/>
      <w:rPr>
        <w:lang w:val="sl-SI"/>
      </w:rPr>
    </w:pPr>
  </w:p>
  <w:p w14:paraId="059EDF74" w14:textId="77777777" w:rsidR="00185286" w:rsidRDefault="00592CCE" w:rsidP="000F371E">
    <w:pPr>
      <w:pStyle w:val="Glava"/>
      <w:rPr>
        <w:lang w:val="sl-SI"/>
      </w:rPr>
    </w:pPr>
    <w:r>
      <w:pict w14:anchorId="0D87EBFC">
        <v:rect id="_x0000_i1026" style="width:453.6pt;height:1.5pt" o:hralign="center" o:hrstd="t" o:hr="t" fillcolor="#a0a0a0" stroked="f"/>
      </w:pict>
    </w:r>
  </w:p>
  <w:p w14:paraId="3AEF1AA4" w14:textId="77777777" w:rsidR="00185286" w:rsidRPr="000F371E" w:rsidRDefault="00185286"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185286" w:rsidRDefault="00185286" w:rsidP="00DD1CF6">
    <w:pPr>
      <w:pStyle w:val="Glava"/>
      <w:rPr>
        <w:rFonts w:cs="Arial"/>
        <w:b/>
        <w:bCs/>
        <w:sz w:val="23"/>
        <w:szCs w:val="23"/>
      </w:rPr>
    </w:pPr>
  </w:p>
  <w:p w14:paraId="3D086F3C" w14:textId="77777777" w:rsidR="00185286" w:rsidRDefault="00185286"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185286" w:rsidRPr="00B05801" w:rsidRDefault="00592CCE"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185286" w:rsidRPr="000F371E" w:rsidRDefault="00185286"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5AF3A83"/>
    <w:multiLevelType w:val="hybridMultilevel"/>
    <w:tmpl w:val="7A64E124"/>
    <w:lvl w:ilvl="0" w:tplc="C2387B52">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65E69EF"/>
    <w:multiLevelType w:val="hybridMultilevel"/>
    <w:tmpl w:val="03286032"/>
    <w:lvl w:ilvl="0" w:tplc="D3DE7716">
      <w:start w:val="10"/>
      <w:numFmt w:val="bullet"/>
      <w:pStyle w:val="Slog6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1" w15:restartNumberingAfterBreak="0">
    <w:nsid w:val="07377D0C"/>
    <w:multiLevelType w:val="hybridMultilevel"/>
    <w:tmpl w:val="8FA057E4"/>
    <w:lvl w:ilvl="0" w:tplc="48A2C7B2">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ECC6614"/>
    <w:multiLevelType w:val="hybridMultilevel"/>
    <w:tmpl w:val="2F0AFFAA"/>
    <w:lvl w:ilvl="0" w:tplc="D7DA7122">
      <w:start w:val="10"/>
      <w:numFmt w:val="bullet"/>
      <w:pStyle w:val="Slog61"/>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04C781F"/>
    <w:multiLevelType w:val="hybridMultilevel"/>
    <w:tmpl w:val="DCA2BFFC"/>
    <w:lvl w:ilvl="0" w:tplc="C8785E08">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17" w15:restartNumberingAfterBreak="0">
    <w:nsid w:val="1058247F"/>
    <w:multiLevelType w:val="hybridMultilevel"/>
    <w:tmpl w:val="3A54FAA0"/>
    <w:lvl w:ilvl="0" w:tplc="5BF2C492">
      <w:start w:val="10"/>
      <w:numFmt w:val="bullet"/>
      <w:lvlText w:val="-"/>
      <w:lvlJc w:val="left"/>
      <w:pPr>
        <w:ind w:left="360" w:hanging="360"/>
      </w:pPr>
      <w:rPr>
        <w:rFonts w:asciiTheme="minorHAnsi" w:eastAsia="Times New Roman" w:hAnsiTheme="minorHAns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1260F02"/>
    <w:multiLevelType w:val="multilevel"/>
    <w:tmpl w:val="C4F8EA9A"/>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77635BB"/>
    <w:multiLevelType w:val="hybridMultilevel"/>
    <w:tmpl w:val="2B3862FA"/>
    <w:lvl w:ilvl="0" w:tplc="A8DA4AA0">
      <w:start w:val="10"/>
      <w:numFmt w:val="bullet"/>
      <w:pStyle w:val="Slog6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5932D25"/>
    <w:multiLevelType w:val="hybridMultilevel"/>
    <w:tmpl w:val="ED44D6AA"/>
    <w:lvl w:ilvl="0" w:tplc="C46616EC">
      <w:start w:val="10"/>
      <w:numFmt w:val="bullet"/>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86A1AF5"/>
    <w:multiLevelType w:val="hybridMultilevel"/>
    <w:tmpl w:val="A1023A30"/>
    <w:lvl w:ilvl="0" w:tplc="BB449508">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9031518"/>
    <w:multiLevelType w:val="hybridMultilevel"/>
    <w:tmpl w:val="69F206AE"/>
    <w:lvl w:ilvl="0" w:tplc="A40849B8">
      <w:start w:val="10"/>
      <w:numFmt w:val="bullet"/>
      <w:pStyle w:val="Slog41"/>
      <w:lvlText w:val="-"/>
      <w:lvlJc w:val="left"/>
      <w:pPr>
        <w:ind w:left="720" w:hanging="360"/>
      </w:pPr>
      <w:rPr>
        <w:rFonts w:ascii="Calibri Light" w:eastAsia="Times New Roman" w:hAnsi="Calibri Light"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4" w15:restartNumberingAfterBreak="0">
    <w:nsid w:val="2BA63F81"/>
    <w:multiLevelType w:val="multilevel"/>
    <w:tmpl w:val="F0E64D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E5B172F"/>
    <w:multiLevelType w:val="hybridMultilevel"/>
    <w:tmpl w:val="498ABE2A"/>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6FB6C04"/>
    <w:multiLevelType w:val="hybridMultilevel"/>
    <w:tmpl w:val="6C7669EA"/>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73F34D4"/>
    <w:multiLevelType w:val="hybridMultilevel"/>
    <w:tmpl w:val="C806148E"/>
    <w:lvl w:ilvl="0" w:tplc="F086EA92">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39326C5A"/>
    <w:multiLevelType w:val="hybridMultilevel"/>
    <w:tmpl w:val="2564BD5E"/>
    <w:lvl w:ilvl="0" w:tplc="378C7438">
      <w:start w:val="10"/>
      <w:numFmt w:val="bullet"/>
      <w:pStyle w:val="Slog60"/>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3FD75780"/>
    <w:multiLevelType w:val="hybridMultilevel"/>
    <w:tmpl w:val="7AF22D96"/>
    <w:lvl w:ilvl="0" w:tplc="1A86CF4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12321CD"/>
    <w:multiLevelType w:val="hybridMultilevel"/>
    <w:tmpl w:val="EECEEB34"/>
    <w:lvl w:ilvl="0" w:tplc="C13A5780">
      <w:start w:val="10"/>
      <w:numFmt w:val="bullet"/>
      <w:pStyle w:val="Slog66"/>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4"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4D6147B"/>
    <w:multiLevelType w:val="hybridMultilevel"/>
    <w:tmpl w:val="94529AE0"/>
    <w:lvl w:ilvl="0" w:tplc="F962EFC8">
      <w:start w:val="10"/>
      <w:numFmt w:val="bullet"/>
      <w:pStyle w:val="Slog65"/>
      <w:lvlText w:val="-"/>
      <w:lvlJc w:val="left"/>
      <w:pPr>
        <w:ind w:left="720" w:hanging="360"/>
      </w:pPr>
      <w:rPr>
        <w:rFonts w:ascii="Calibri Light" w:eastAsia="Times New Roman" w:hAnsi="Calibri Light"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8" w15:restartNumberingAfterBreak="0">
    <w:nsid w:val="47A67411"/>
    <w:multiLevelType w:val="hybridMultilevel"/>
    <w:tmpl w:val="0846A3CA"/>
    <w:lvl w:ilvl="0" w:tplc="2F12433A">
      <w:start w:val="10"/>
      <w:numFmt w:val="bullet"/>
      <w:pStyle w:val="Slog77"/>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4E097C8F"/>
    <w:multiLevelType w:val="hybridMultilevel"/>
    <w:tmpl w:val="A00A50AA"/>
    <w:lvl w:ilvl="0" w:tplc="08424ACC">
      <w:start w:val="10"/>
      <w:numFmt w:val="bullet"/>
      <w:pStyle w:val="Slog64"/>
      <w:lvlText w:val="-"/>
      <w:lvlJc w:val="left"/>
      <w:pPr>
        <w:ind w:left="578" w:hanging="360"/>
      </w:pPr>
      <w:rPr>
        <w:rFonts w:ascii="Calibri Light" w:eastAsia="Times New Roman" w:hAnsi="Calibri Light"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63" w15:restartNumberingAfterBreak="0">
    <w:nsid w:val="4E305E09"/>
    <w:multiLevelType w:val="hybridMultilevel"/>
    <w:tmpl w:val="D4F090B8"/>
    <w:lvl w:ilvl="0" w:tplc="4D74CC9A">
      <w:start w:val="10"/>
      <w:numFmt w:val="bullet"/>
      <w:pStyle w:val="Slog44"/>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4F2C1A69"/>
    <w:multiLevelType w:val="hybridMultilevel"/>
    <w:tmpl w:val="60089FBC"/>
    <w:lvl w:ilvl="0" w:tplc="6B3C7428">
      <w:start w:val="10"/>
      <w:numFmt w:val="bullet"/>
      <w:pStyle w:val="Slog5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52BF3627"/>
    <w:multiLevelType w:val="hybridMultilevel"/>
    <w:tmpl w:val="45E4C396"/>
    <w:lvl w:ilvl="0" w:tplc="F6A6FB88">
      <w:start w:val="10"/>
      <w:numFmt w:val="bullet"/>
      <w:pStyle w:val="Slog43"/>
      <w:lvlText w:val="-"/>
      <w:lvlJc w:val="left"/>
      <w:pPr>
        <w:ind w:left="720" w:hanging="360"/>
      </w:pPr>
      <w:rPr>
        <w:rFonts w:ascii="Calibri Light" w:eastAsia="Times New Roman" w:hAnsi="Calibri Light"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534F3725"/>
    <w:multiLevelType w:val="hybridMultilevel"/>
    <w:tmpl w:val="A684B0D2"/>
    <w:lvl w:ilvl="0" w:tplc="EB641726">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0"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1" w15:restartNumberingAfterBreak="0">
    <w:nsid w:val="58A74B9A"/>
    <w:multiLevelType w:val="hybridMultilevel"/>
    <w:tmpl w:val="0D1659AA"/>
    <w:lvl w:ilvl="0" w:tplc="56403866">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5E0E0417"/>
    <w:multiLevelType w:val="hybridMultilevel"/>
    <w:tmpl w:val="A8E4CA16"/>
    <w:lvl w:ilvl="0" w:tplc="24285782">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8" w15:restartNumberingAfterBreak="0">
    <w:nsid w:val="64915B5C"/>
    <w:multiLevelType w:val="hybridMultilevel"/>
    <w:tmpl w:val="93EC2DA4"/>
    <w:lvl w:ilvl="0" w:tplc="5E507F6E">
      <w:start w:val="10"/>
      <w:numFmt w:val="bullet"/>
      <w:pStyle w:val="Slog5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2" w15:restartNumberingAfterBreak="0">
    <w:nsid w:val="675D26A6"/>
    <w:multiLevelType w:val="hybridMultilevel"/>
    <w:tmpl w:val="851C090E"/>
    <w:lvl w:ilvl="0" w:tplc="BE6A9F02">
      <w:start w:val="10"/>
      <w:numFmt w:val="bullet"/>
      <w:pStyle w:val="Slog75"/>
      <w:lvlText w:val="-"/>
      <w:lvlJc w:val="left"/>
      <w:pPr>
        <w:ind w:left="360" w:hanging="360"/>
      </w:pPr>
      <w:rPr>
        <w:rFonts w:ascii="Calibri Light" w:eastAsia="Times New Roman" w:hAnsi="Calibri Light"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6A451F4E"/>
    <w:multiLevelType w:val="hybridMultilevel"/>
    <w:tmpl w:val="794CF71E"/>
    <w:lvl w:ilvl="0" w:tplc="CD222C70">
      <w:start w:val="1"/>
      <w:numFmt w:val="bullet"/>
      <w:pStyle w:val="Slog46"/>
      <w:lvlText w:val=""/>
      <w:lvlJc w:val="left"/>
      <w:pPr>
        <w:ind w:left="578" w:hanging="360"/>
      </w:pPr>
      <w:rPr>
        <w:rFonts w:ascii="Wingdings" w:hAnsi="Wingdings"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85"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8"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731F3BBF"/>
    <w:multiLevelType w:val="hybridMultilevel"/>
    <w:tmpl w:val="7DE67F26"/>
    <w:lvl w:ilvl="0" w:tplc="40707FB4">
      <w:start w:val="10"/>
      <w:numFmt w:val="bullet"/>
      <w:pStyle w:val="Slog7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91" w15:restartNumberingAfterBreak="0">
    <w:nsid w:val="73B95069"/>
    <w:multiLevelType w:val="hybridMultilevel"/>
    <w:tmpl w:val="B6CEAA36"/>
    <w:lvl w:ilvl="0" w:tplc="58BA3032">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7C634331"/>
    <w:multiLevelType w:val="hybridMultilevel"/>
    <w:tmpl w:val="C986A412"/>
    <w:lvl w:ilvl="0" w:tplc="D4902474">
      <w:start w:val="10"/>
      <w:numFmt w:val="bullet"/>
      <w:pStyle w:val="Slog48"/>
      <w:lvlText w:val="-"/>
      <w:lvlJc w:val="left"/>
      <w:pPr>
        <w:ind w:left="578"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93" w15:restartNumberingAfterBreak="0">
    <w:nsid w:val="7EE02A55"/>
    <w:multiLevelType w:val="hybridMultilevel"/>
    <w:tmpl w:val="272C2F20"/>
    <w:lvl w:ilvl="0" w:tplc="59CC718E">
      <w:start w:val="10"/>
      <w:numFmt w:val="bullet"/>
      <w:pStyle w:val="Slog49"/>
      <w:lvlText w:val="-"/>
      <w:lvlJc w:val="left"/>
      <w:pPr>
        <w:ind w:left="578"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num w:numId="1">
    <w:abstractNumId w:val="90"/>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0"/>
  </w:num>
  <w:num w:numId="4">
    <w:abstractNumId w:val="57"/>
  </w:num>
  <w:num w:numId="5">
    <w:abstractNumId w:val="31"/>
  </w:num>
  <w:num w:numId="6">
    <w:abstractNumId w:val="81"/>
  </w:num>
  <w:num w:numId="7">
    <w:abstractNumId w:val="38"/>
  </w:num>
  <w:num w:numId="8">
    <w:abstractNumId w:val="85"/>
  </w:num>
  <w:num w:numId="9">
    <w:abstractNumId w:val="12"/>
  </w:num>
  <w:num w:numId="10">
    <w:abstractNumId w:val="87"/>
  </w:num>
  <w:num w:numId="11">
    <w:abstractNumId w:val="26"/>
  </w:num>
  <w:num w:numId="12">
    <w:abstractNumId w:val="72"/>
  </w:num>
  <w:num w:numId="13">
    <w:abstractNumId w:val="86"/>
  </w:num>
  <w:num w:numId="14">
    <w:abstractNumId w:val="20"/>
  </w:num>
  <w:num w:numId="15">
    <w:abstractNumId w:val="14"/>
  </w:num>
  <w:num w:numId="16">
    <w:abstractNumId w:val="17"/>
  </w:num>
  <w:num w:numId="17">
    <w:abstractNumId w:val="27"/>
  </w:num>
  <w:num w:numId="18">
    <w:abstractNumId w:val="59"/>
  </w:num>
  <w:num w:numId="19">
    <w:abstractNumId w:val="13"/>
  </w:num>
  <w:num w:numId="20">
    <w:abstractNumId w:val="41"/>
  </w:num>
  <w:num w:numId="21">
    <w:abstractNumId w:val="21"/>
  </w:num>
  <w:num w:numId="22">
    <w:abstractNumId w:val="75"/>
  </w:num>
  <w:num w:numId="23">
    <w:abstractNumId w:val="65"/>
  </w:num>
  <w:num w:numId="24">
    <w:abstractNumId w:val="76"/>
  </w:num>
  <w:num w:numId="25">
    <w:abstractNumId w:val="50"/>
  </w:num>
  <w:num w:numId="26">
    <w:abstractNumId w:val="74"/>
  </w:num>
  <w:num w:numId="27">
    <w:abstractNumId w:val="36"/>
  </w:num>
  <w:num w:numId="28">
    <w:abstractNumId w:val="36"/>
    <w:lvlOverride w:ilvl="0">
      <w:startOverride w:val="1"/>
    </w:lvlOverride>
  </w:num>
  <w:num w:numId="29">
    <w:abstractNumId w:val="69"/>
  </w:num>
  <w:num w:numId="30">
    <w:abstractNumId w:val="49"/>
  </w:num>
  <w:num w:numId="31">
    <w:abstractNumId w:val="61"/>
  </w:num>
  <w:num w:numId="32">
    <w:abstractNumId w:val="24"/>
  </w:num>
  <w:num w:numId="33">
    <w:abstractNumId w:val="45"/>
  </w:num>
  <w:num w:numId="34">
    <w:abstractNumId w:val="46"/>
  </w:num>
  <w:num w:numId="35">
    <w:abstractNumId w:val="18"/>
  </w:num>
  <w:num w:numId="36">
    <w:abstractNumId w:val="88"/>
  </w:num>
  <w:num w:numId="37">
    <w:abstractNumId w:val="54"/>
  </w:num>
  <w:num w:numId="38">
    <w:abstractNumId w:val="23"/>
  </w:num>
  <w:num w:numId="39">
    <w:abstractNumId w:val="79"/>
  </w:num>
  <w:num w:numId="40">
    <w:abstractNumId w:val="60"/>
  </w:num>
  <w:num w:numId="41">
    <w:abstractNumId w:val="83"/>
  </w:num>
  <w:num w:numId="42">
    <w:abstractNumId w:val="32"/>
  </w:num>
  <w:num w:numId="43">
    <w:abstractNumId w:val="29"/>
  </w:num>
  <w:num w:numId="44">
    <w:abstractNumId w:val="35"/>
  </w:num>
  <w:num w:numId="45">
    <w:abstractNumId w:val="80"/>
  </w:num>
  <w:num w:numId="46">
    <w:abstractNumId w:val="55"/>
  </w:num>
  <w:num w:numId="47">
    <w:abstractNumId w:val="67"/>
  </w:num>
  <w:num w:numId="48">
    <w:abstractNumId w:val="48"/>
  </w:num>
  <w:num w:numId="49">
    <w:abstractNumId w:val="40"/>
    <w:lvlOverride w:ilvl="0">
      <w:startOverride w:val="1"/>
    </w:lvlOverride>
  </w:num>
  <w:num w:numId="50">
    <w:abstractNumId w:val="53"/>
  </w:num>
  <w:num w:numId="51">
    <w:abstractNumId w:val="47"/>
  </w:num>
  <w:num w:numId="52">
    <w:abstractNumId w:val="15"/>
  </w:num>
  <w:num w:numId="53">
    <w:abstractNumId w:val="58"/>
  </w:num>
  <w:num w:numId="54">
    <w:abstractNumId w:val="82"/>
  </w:num>
  <w:num w:numId="55">
    <w:abstractNumId w:val="39"/>
  </w:num>
  <w:num w:numId="56">
    <w:abstractNumId w:val="77"/>
  </w:num>
  <w:num w:numId="57">
    <w:abstractNumId w:val="30"/>
  </w:num>
  <w:num w:numId="58">
    <w:abstractNumId w:val="42"/>
  </w:num>
  <w:num w:numId="59">
    <w:abstractNumId w:val="37"/>
  </w:num>
  <w:num w:numId="60">
    <w:abstractNumId w:val="66"/>
  </w:num>
  <w:num w:numId="61">
    <w:abstractNumId w:val="64"/>
  </w:num>
  <w:num w:numId="62">
    <w:abstractNumId w:val="63"/>
  </w:num>
  <w:num w:numId="63">
    <w:abstractNumId w:val="73"/>
  </w:num>
  <w:num w:numId="64">
    <w:abstractNumId w:val="84"/>
  </w:num>
  <w:num w:numId="65">
    <w:abstractNumId w:val="16"/>
  </w:num>
  <w:num w:numId="66">
    <w:abstractNumId w:val="92"/>
  </w:num>
  <w:num w:numId="67">
    <w:abstractNumId w:val="93"/>
  </w:num>
  <w:num w:numId="68">
    <w:abstractNumId w:val="68"/>
  </w:num>
  <w:num w:numId="69">
    <w:abstractNumId w:val="9"/>
  </w:num>
  <w:num w:numId="70">
    <w:abstractNumId w:val="28"/>
  </w:num>
  <w:num w:numId="71">
    <w:abstractNumId w:val="44"/>
  </w:num>
  <w:num w:numId="72">
    <w:abstractNumId w:val="78"/>
  </w:num>
  <w:num w:numId="73">
    <w:abstractNumId w:val="51"/>
  </w:num>
  <w:num w:numId="74">
    <w:abstractNumId w:val="71"/>
  </w:num>
  <w:num w:numId="75">
    <w:abstractNumId w:val="91"/>
  </w:num>
  <w:num w:numId="76">
    <w:abstractNumId w:val="11"/>
  </w:num>
  <w:num w:numId="77">
    <w:abstractNumId w:val="62"/>
  </w:num>
  <w:num w:numId="78">
    <w:abstractNumId w:val="43"/>
  </w:num>
  <w:num w:numId="79">
    <w:abstractNumId w:val="56"/>
  </w:num>
  <w:num w:numId="80">
    <w:abstractNumId w:val="52"/>
  </w:num>
  <w:num w:numId="81">
    <w:abstractNumId w:val="10"/>
  </w:num>
  <w:num w:numId="82">
    <w:abstractNumId w:val="22"/>
  </w:num>
  <w:num w:numId="83">
    <w:abstractNumId w:val="89"/>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num>
  <w:num w:numId="86">
    <w:abstractNumId w:val="1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383A"/>
    <w:rsid w:val="000042A2"/>
    <w:rsid w:val="000043D1"/>
    <w:rsid w:val="00004558"/>
    <w:rsid w:val="000046E4"/>
    <w:rsid w:val="00004AD2"/>
    <w:rsid w:val="00005BE7"/>
    <w:rsid w:val="00006AC7"/>
    <w:rsid w:val="00010292"/>
    <w:rsid w:val="000118BA"/>
    <w:rsid w:val="00011E16"/>
    <w:rsid w:val="0001218F"/>
    <w:rsid w:val="00012D7B"/>
    <w:rsid w:val="00014A5F"/>
    <w:rsid w:val="0001549D"/>
    <w:rsid w:val="00015FF3"/>
    <w:rsid w:val="0001611A"/>
    <w:rsid w:val="00016272"/>
    <w:rsid w:val="00016A14"/>
    <w:rsid w:val="0001725D"/>
    <w:rsid w:val="00017753"/>
    <w:rsid w:val="00017CB2"/>
    <w:rsid w:val="000207AF"/>
    <w:rsid w:val="0002133D"/>
    <w:rsid w:val="00021904"/>
    <w:rsid w:val="00021945"/>
    <w:rsid w:val="00022BA6"/>
    <w:rsid w:val="000232EB"/>
    <w:rsid w:val="0002378C"/>
    <w:rsid w:val="00023D57"/>
    <w:rsid w:val="00024B75"/>
    <w:rsid w:val="00025B57"/>
    <w:rsid w:val="00025D54"/>
    <w:rsid w:val="00026171"/>
    <w:rsid w:val="00026BA9"/>
    <w:rsid w:val="00026F12"/>
    <w:rsid w:val="00027A08"/>
    <w:rsid w:val="0003045E"/>
    <w:rsid w:val="00030C49"/>
    <w:rsid w:val="00030ECD"/>
    <w:rsid w:val="000323C7"/>
    <w:rsid w:val="000327F9"/>
    <w:rsid w:val="00032F58"/>
    <w:rsid w:val="000333ED"/>
    <w:rsid w:val="00033C84"/>
    <w:rsid w:val="00035AF1"/>
    <w:rsid w:val="00035C67"/>
    <w:rsid w:val="00036430"/>
    <w:rsid w:val="00036FB0"/>
    <w:rsid w:val="00037133"/>
    <w:rsid w:val="00037207"/>
    <w:rsid w:val="0003761B"/>
    <w:rsid w:val="00037C14"/>
    <w:rsid w:val="00037D6D"/>
    <w:rsid w:val="00041422"/>
    <w:rsid w:val="000424C9"/>
    <w:rsid w:val="000425F5"/>
    <w:rsid w:val="00043438"/>
    <w:rsid w:val="0004374C"/>
    <w:rsid w:val="00044040"/>
    <w:rsid w:val="00045205"/>
    <w:rsid w:val="0004582F"/>
    <w:rsid w:val="00045A23"/>
    <w:rsid w:val="00045E2A"/>
    <w:rsid w:val="00046222"/>
    <w:rsid w:val="00046E2A"/>
    <w:rsid w:val="00047141"/>
    <w:rsid w:val="000500F5"/>
    <w:rsid w:val="00050360"/>
    <w:rsid w:val="00050770"/>
    <w:rsid w:val="00051A87"/>
    <w:rsid w:val="00051ACB"/>
    <w:rsid w:val="00051DDA"/>
    <w:rsid w:val="0005295E"/>
    <w:rsid w:val="00053417"/>
    <w:rsid w:val="00053876"/>
    <w:rsid w:val="00054210"/>
    <w:rsid w:val="000542CF"/>
    <w:rsid w:val="000547A7"/>
    <w:rsid w:val="00054C93"/>
    <w:rsid w:val="00054DB0"/>
    <w:rsid w:val="00054F3E"/>
    <w:rsid w:val="000553F4"/>
    <w:rsid w:val="00055483"/>
    <w:rsid w:val="00057273"/>
    <w:rsid w:val="0005737F"/>
    <w:rsid w:val="00057460"/>
    <w:rsid w:val="00057A4D"/>
    <w:rsid w:val="00060DBC"/>
    <w:rsid w:val="000620CE"/>
    <w:rsid w:val="00062161"/>
    <w:rsid w:val="00062BC7"/>
    <w:rsid w:val="00064063"/>
    <w:rsid w:val="000655CE"/>
    <w:rsid w:val="000655E4"/>
    <w:rsid w:val="000661F1"/>
    <w:rsid w:val="00066658"/>
    <w:rsid w:val="000668BC"/>
    <w:rsid w:val="00072BFE"/>
    <w:rsid w:val="00074502"/>
    <w:rsid w:val="0007517A"/>
    <w:rsid w:val="00075D94"/>
    <w:rsid w:val="0007609F"/>
    <w:rsid w:val="00076161"/>
    <w:rsid w:val="00076399"/>
    <w:rsid w:val="00076499"/>
    <w:rsid w:val="00077638"/>
    <w:rsid w:val="00077EBF"/>
    <w:rsid w:val="00080279"/>
    <w:rsid w:val="0008045A"/>
    <w:rsid w:val="000804B7"/>
    <w:rsid w:val="00081980"/>
    <w:rsid w:val="000831DB"/>
    <w:rsid w:val="000834DF"/>
    <w:rsid w:val="000841FB"/>
    <w:rsid w:val="000844A6"/>
    <w:rsid w:val="0008458E"/>
    <w:rsid w:val="00084C1A"/>
    <w:rsid w:val="00084FF0"/>
    <w:rsid w:val="000855F4"/>
    <w:rsid w:val="00085CF4"/>
    <w:rsid w:val="0008639D"/>
    <w:rsid w:val="00086847"/>
    <w:rsid w:val="00086BD9"/>
    <w:rsid w:val="0008737C"/>
    <w:rsid w:val="00090129"/>
    <w:rsid w:val="0009028C"/>
    <w:rsid w:val="00090C42"/>
    <w:rsid w:val="00091053"/>
    <w:rsid w:val="00091EC7"/>
    <w:rsid w:val="00092210"/>
    <w:rsid w:val="000925BE"/>
    <w:rsid w:val="00092EB1"/>
    <w:rsid w:val="00092F80"/>
    <w:rsid w:val="00094BDC"/>
    <w:rsid w:val="00095D4E"/>
    <w:rsid w:val="00096800"/>
    <w:rsid w:val="0009699B"/>
    <w:rsid w:val="00097F30"/>
    <w:rsid w:val="000A0178"/>
    <w:rsid w:val="000A0680"/>
    <w:rsid w:val="000A07FF"/>
    <w:rsid w:val="000A0A96"/>
    <w:rsid w:val="000A0F33"/>
    <w:rsid w:val="000A319B"/>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855"/>
    <w:rsid w:val="000B607C"/>
    <w:rsid w:val="000B6D3D"/>
    <w:rsid w:val="000B7837"/>
    <w:rsid w:val="000B78F9"/>
    <w:rsid w:val="000B7CDE"/>
    <w:rsid w:val="000C0D76"/>
    <w:rsid w:val="000C1380"/>
    <w:rsid w:val="000C1468"/>
    <w:rsid w:val="000C15DD"/>
    <w:rsid w:val="000C16E9"/>
    <w:rsid w:val="000C1860"/>
    <w:rsid w:val="000C30B3"/>
    <w:rsid w:val="000C4B35"/>
    <w:rsid w:val="000C4D95"/>
    <w:rsid w:val="000C5494"/>
    <w:rsid w:val="000C6B73"/>
    <w:rsid w:val="000C777D"/>
    <w:rsid w:val="000C78F8"/>
    <w:rsid w:val="000D0AED"/>
    <w:rsid w:val="000D2662"/>
    <w:rsid w:val="000D2FEB"/>
    <w:rsid w:val="000D525D"/>
    <w:rsid w:val="000D5AF9"/>
    <w:rsid w:val="000D5CE7"/>
    <w:rsid w:val="000D5E5B"/>
    <w:rsid w:val="000D6613"/>
    <w:rsid w:val="000D6B26"/>
    <w:rsid w:val="000E0184"/>
    <w:rsid w:val="000E023E"/>
    <w:rsid w:val="000E0367"/>
    <w:rsid w:val="000E0D07"/>
    <w:rsid w:val="000E1FA7"/>
    <w:rsid w:val="000E42D5"/>
    <w:rsid w:val="000E5174"/>
    <w:rsid w:val="000E5871"/>
    <w:rsid w:val="000F0844"/>
    <w:rsid w:val="000F128E"/>
    <w:rsid w:val="000F12CB"/>
    <w:rsid w:val="000F1591"/>
    <w:rsid w:val="000F2C61"/>
    <w:rsid w:val="000F2D4A"/>
    <w:rsid w:val="000F2EF5"/>
    <w:rsid w:val="000F3347"/>
    <w:rsid w:val="000F371E"/>
    <w:rsid w:val="000F3B1A"/>
    <w:rsid w:val="000F3C6C"/>
    <w:rsid w:val="000F410A"/>
    <w:rsid w:val="000F41D2"/>
    <w:rsid w:val="000F5035"/>
    <w:rsid w:val="000F50AE"/>
    <w:rsid w:val="000F58D5"/>
    <w:rsid w:val="000F75B3"/>
    <w:rsid w:val="000F7A57"/>
    <w:rsid w:val="000F7EFC"/>
    <w:rsid w:val="00100978"/>
    <w:rsid w:val="0010266E"/>
    <w:rsid w:val="00102ABE"/>
    <w:rsid w:val="00102AF7"/>
    <w:rsid w:val="00102C27"/>
    <w:rsid w:val="001039F2"/>
    <w:rsid w:val="00104308"/>
    <w:rsid w:val="00104CFA"/>
    <w:rsid w:val="00105B04"/>
    <w:rsid w:val="00105EDC"/>
    <w:rsid w:val="00110466"/>
    <w:rsid w:val="0011133E"/>
    <w:rsid w:val="001120E6"/>
    <w:rsid w:val="00112A0C"/>
    <w:rsid w:val="00113049"/>
    <w:rsid w:val="0011336D"/>
    <w:rsid w:val="00113C83"/>
    <w:rsid w:val="0011413F"/>
    <w:rsid w:val="00114A51"/>
    <w:rsid w:val="0011522E"/>
    <w:rsid w:val="00117661"/>
    <w:rsid w:val="0012003A"/>
    <w:rsid w:val="00121222"/>
    <w:rsid w:val="00123EFC"/>
    <w:rsid w:val="001243C8"/>
    <w:rsid w:val="00124B8C"/>
    <w:rsid w:val="00125974"/>
    <w:rsid w:val="00125CC8"/>
    <w:rsid w:val="001260A0"/>
    <w:rsid w:val="0012629E"/>
    <w:rsid w:val="00126343"/>
    <w:rsid w:val="00126A6E"/>
    <w:rsid w:val="00126CF9"/>
    <w:rsid w:val="00126FAE"/>
    <w:rsid w:val="00130802"/>
    <w:rsid w:val="0013095A"/>
    <w:rsid w:val="001315A5"/>
    <w:rsid w:val="00132A86"/>
    <w:rsid w:val="00133A54"/>
    <w:rsid w:val="00134FBD"/>
    <w:rsid w:val="00135D79"/>
    <w:rsid w:val="00136AA6"/>
    <w:rsid w:val="001373C9"/>
    <w:rsid w:val="00137491"/>
    <w:rsid w:val="00137A84"/>
    <w:rsid w:val="00137BC9"/>
    <w:rsid w:val="001403EB"/>
    <w:rsid w:val="001408E4"/>
    <w:rsid w:val="00140932"/>
    <w:rsid w:val="00141B07"/>
    <w:rsid w:val="00142EA7"/>
    <w:rsid w:val="00144BF4"/>
    <w:rsid w:val="0014612A"/>
    <w:rsid w:val="00146974"/>
    <w:rsid w:val="00147EE2"/>
    <w:rsid w:val="001506C0"/>
    <w:rsid w:val="00151246"/>
    <w:rsid w:val="0015223C"/>
    <w:rsid w:val="00152DF2"/>
    <w:rsid w:val="00153503"/>
    <w:rsid w:val="00154171"/>
    <w:rsid w:val="00154D08"/>
    <w:rsid w:val="00156226"/>
    <w:rsid w:val="001573B1"/>
    <w:rsid w:val="001606AC"/>
    <w:rsid w:val="00161B7F"/>
    <w:rsid w:val="00162AD7"/>
    <w:rsid w:val="00162F6F"/>
    <w:rsid w:val="00164343"/>
    <w:rsid w:val="00165362"/>
    <w:rsid w:val="00165CA7"/>
    <w:rsid w:val="001661B6"/>
    <w:rsid w:val="00166C62"/>
    <w:rsid w:val="00166EBD"/>
    <w:rsid w:val="00167966"/>
    <w:rsid w:val="00167DCD"/>
    <w:rsid w:val="00170009"/>
    <w:rsid w:val="0017054E"/>
    <w:rsid w:val="00171491"/>
    <w:rsid w:val="0017153B"/>
    <w:rsid w:val="00173384"/>
    <w:rsid w:val="00173BE6"/>
    <w:rsid w:val="00173EF6"/>
    <w:rsid w:val="0017591C"/>
    <w:rsid w:val="00175D3F"/>
    <w:rsid w:val="00175DC4"/>
    <w:rsid w:val="00176B58"/>
    <w:rsid w:val="00177898"/>
    <w:rsid w:val="00180376"/>
    <w:rsid w:val="0018054F"/>
    <w:rsid w:val="001805E3"/>
    <w:rsid w:val="00180D34"/>
    <w:rsid w:val="0018176C"/>
    <w:rsid w:val="00181E19"/>
    <w:rsid w:val="0018252A"/>
    <w:rsid w:val="00182895"/>
    <w:rsid w:val="00182CD7"/>
    <w:rsid w:val="001830EA"/>
    <w:rsid w:val="001833B6"/>
    <w:rsid w:val="001834A4"/>
    <w:rsid w:val="00183D99"/>
    <w:rsid w:val="00184562"/>
    <w:rsid w:val="00185286"/>
    <w:rsid w:val="001868F0"/>
    <w:rsid w:val="00186C6C"/>
    <w:rsid w:val="0018721A"/>
    <w:rsid w:val="00187843"/>
    <w:rsid w:val="0019005E"/>
    <w:rsid w:val="00190D41"/>
    <w:rsid w:val="00191780"/>
    <w:rsid w:val="00193098"/>
    <w:rsid w:val="00193A93"/>
    <w:rsid w:val="00194A17"/>
    <w:rsid w:val="00194EB7"/>
    <w:rsid w:val="00195B9D"/>
    <w:rsid w:val="001962E1"/>
    <w:rsid w:val="00196C37"/>
    <w:rsid w:val="00196DD0"/>
    <w:rsid w:val="001A02B0"/>
    <w:rsid w:val="001A0D81"/>
    <w:rsid w:val="001A0E1B"/>
    <w:rsid w:val="001A10FF"/>
    <w:rsid w:val="001A1721"/>
    <w:rsid w:val="001A19EC"/>
    <w:rsid w:val="001A21CE"/>
    <w:rsid w:val="001A23A6"/>
    <w:rsid w:val="001A2983"/>
    <w:rsid w:val="001A2F2B"/>
    <w:rsid w:val="001A4112"/>
    <w:rsid w:val="001A5BB2"/>
    <w:rsid w:val="001A6373"/>
    <w:rsid w:val="001A66D5"/>
    <w:rsid w:val="001A7B66"/>
    <w:rsid w:val="001B0C68"/>
    <w:rsid w:val="001B15EF"/>
    <w:rsid w:val="001B16F0"/>
    <w:rsid w:val="001B2B4D"/>
    <w:rsid w:val="001B3457"/>
    <w:rsid w:val="001B3ACC"/>
    <w:rsid w:val="001B3B13"/>
    <w:rsid w:val="001B3ECD"/>
    <w:rsid w:val="001B4EF5"/>
    <w:rsid w:val="001B5969"/>
    <w:rsid w:val="001B6111"/>
    <w:rsid w:val="001B6E75"/>
    <w:rsid w:val="001B756C"/>
    <w:rsid w:val="001B764A"/>
    <w:rsid w:val="001C1DDD"/>
    <w:rsid w:val="001C281E"/>
    <w:rsid w:val="001C2C15"/>
    <w:rsid w:val="001C3BB3"/>
    <w:rsid w:val="001C3D71"/>
    <w:rsid w:val="001C3FA4"/>
    <w:rsid w:val="001C4AE4"/>
    <w:rsid w:val="001C6472"/>
    <w:rsid w:val="001C6A35"/>
    <w:rsid w:val="001D06FC"/>
    <w:rsid w:val="001D0E0E"/>
    <w:rsid w:val="001D3818"/>
    <w:rsid w:val="001D4A13"/>
    <w:rsid w:val="001D60D6"/>
    <w:rsid w:val="001D6A47"/>
    <w:rsid w:val="001D6A5F"/>
    <w:rsid w:val="001D6F0B"/>
    <w:rsid w:val="001D6F2C"/>
    <w:rsid w:val="001D74A7"/>
    <w:rsid w:val="001D7917"/>
    <w:rsid w:val="001D7AAF"/>
    <w:rsid w:val="001D7F8D"/>
    <w:rsid w:val="001E0252"/>
    <w:rsid w:val="001E05DF"/>
    <w:rsid w:val="001E1201"/>
    <w:rsid w:val="001E1DBE"/>
    <w:rsid w:val="001E2072"/>
    <w:rsid w:val="001E2FAE"/>
    <w:rsid w:val="001E3073"/>
    <w:rsid w:val="001E44C1"/>
    <w:rsid w:val="001E4B22"/>
    <w:rsid w:val="001E5D95"/>
    <w:rsid w:val="001E6492"/>
    <w:rsid w:val="001E6E24"/>
    <w:rsid w:val="001E7841"/>
    <w:rsid w:val="001E7C4F"/>
    <w:rsid w:val="001E7DB4"/>
    <w:rsid w:val="001F00BB"/>
    <w:rsid w:val="001F017A"/>
    <w:rsid w:val="001F0B4E"/>
    <w:rsid w:val="001F0F13"/>
    <w:rsid w:val="001F1E1F"/>
    <w:rsid w:val="001F38E6"/>
    <w:rsid w:val="001F3E3F"/>
    <w:rsid w:val="001F4358"/>
    <w:rsid w:val="001F7076"/>
    <w:rsid w:val="001F711B"/>
    <w:rsid w:val="001F74EE"/>
    <w:rsid w:val="00201F59"/>
    <w:rsid w:val="00202551"/>
    <w:rsid w:val="00202584"/>
    <w:rsid w:val="00205CA2"/>
    <w:rsid w:val="002077C2"/>
    <w:rsid w:val="00207A89"/>
    <w:rsid w:val="00207ADC"/>
    <w:rsid w:val="00207DE5"/>
    <w:rsid w:val="00210D4E"/>
    <w:rsid w:val="002128B4"/>
    <w:rsid w:val="00214441"/>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D51"/>
    <w:rsid w:val="002330AC"/>
    <w:rsid w:val="00233455"/>
    <w:rsid w:val="0023489A"/>
    <w:rsid w:val="00235243"/>
    <w:rsid w:val="00235A0E"/>
    <w:rsid w:val="00235B25"/>
    <w:rsid w:val="0023707C"/>
    <w:rsid w:val="00237E7C"/>
    <w:rsid w:val="00241BD3"/>
    <w:rsid w:val="00242759"/>
    <w:rsid w:val="00242A4C"/>
    <w:rsid w:val="002433DA"/>
    <w:rsid w:val="0024369F"/>
    <w:rsid w:val="00244020"/>
    <w:rsid w:val="002456D7"/>
    <w:rsid w:val="002466BC"/>
    <w:rsid w:val="002472F9"/>
    <w:rsid w:val="002472FA"/>
    <w:rsid w:val="0025103F"/>
    <w:rsid w:val="0025191F"/>
    <w:rsid w:val="00251EE3"/>
    <w:rsid w:val="00252085"/>
    <w:rsid w:val="002525CC"/>
    <w:rsid w:val="0025303B"/>
    <w:rsid w:val="00254186"/>
    <w:rsid w:val="00254275"/>
    <w:rsid w:val="0025438E"/>
    <w:rsid w:val="002547DF"/>
    <w:rsid w:val="00255124"/>
    <w:rsid w:val="002555C0"/>
    <w:rsid w:val="00257277"/>
    <w:rsid w:val="00260697"/>
    <w:rsid w:val="002606B1"/>
    <w:rsid w:val="002628E3"/>
    <w:rsid w:val="0026293D"/>
    <w:rsid w:val="00262A48"/>
    <w:rsid w:val="00262BA8"/>
    <w:rsid w:val="0026365C"/>
    <w:rsid w:val="00263873"/>
    <w:rsid w:val="00263EE3"/>
    <w:rsid w:val="002652D5"/>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A9A"/>
    <w:rsid w:val="00281F55"/>
    <w:rsid w:val="0028487F"/>
    <w:rsid w:val="00284A88"/>
    <w:rsid w:val="00286431"/>
    <w:rsid w:val="00286867"/>
    <w:rsid w:val="00291894"/>
    <w:rsid w:val="0029264E"/>
    <w:rsid w:val="00292FB1"/>
    <w:rsid w:val="002937DB"/>
    <w:rsid w:val="002946C9"/>
    <w:rsid w:val="00295A60"/>
    <w:rsid w:val="002965F3"/>
    <w:rsid w:val="00296C87"/>
    <w:rsid w:val="00296D91"/>
    <w:rsid w:val="0029702B"/>
    <w:rsid w:val="0029767B"/>
    <w:rsid w:val="002A0179"/>
    <w:rsid w:val="002A1DC2"/>
    <w:rsid w:val="002A225B"/>
    <w:rsid w:val="002A29D7"/>
    <w:rsid w:val="002A31CF"/>
    <w:rsid w:val="002A4FEC"/>
    <w:rsid w:val="002A72CB"/>
    <w:rsid w:val="002A7D9D"/>
    <w:rsid w:val="002B06D7"/>
    <w:rsid w:val="002B09D1"/>
    <w:rsid w:val="002B120F"/>
    <w:rsid w:val="002B1C93"/>
    <w:rsid w:val="002B224F"/>
    <w:rsid w:val="002B29F4"/>
    <w:rsid w:val="002B2C61"/>
    <w:rsid w:val="002B3B32"/>
    <w:rsid w:val="002B4EDC"/>
    <w:rsid w:val="002B5093"/>
    <w:rsid w:val="002B569D"/>
    <w:rsid w:val="002B573F"/>
    <w:rsid w:val="002B65DE"/>
    <w:rsid w:val="002B768B"/>
    <w:rsid w:val="002B7A87"/>
    <w:rsid w:val="002C000B"/>
    <w:rsid w:val="002C2580"/>
    <w:rsid w:val="002C2A9A"/>
    <w:rsid w:val="002C2BF3"/>
    <w:rsid w:val="002C2FB1"/>
    <w:rsid w:val="002C3071"/>
    <w:rsid w:val="002C3E73"/>
    <w:rsid w:val="002C4E8B"/>
    <w:rsid w:val="002C5939"/>
    <w:rsid w:val="002D22FF"/>
    <w:rsid w:val="002D2747"/>
    <w:rsid w:val="002D2854"/>
    <w:rsid w:val="002D2CEA"/>
    <w:rsid w:val="002D3270"/>
    <w:rsid w:val="002D35AA"/>
    <w:rsid w:val="002D3C6F"/>
    <w:rsid w:val="002D45D6"/>
    <w:rsid w:val="002D462F"/>
    <w:rsid w:val="002D47DB"/>
    <w:rsid w:val="002D4D9C"/>
    <w:rsid w:val="002D5C96"/>
    <w:rsid w:val="002D69A5"/>
    <w:rsid w:val="002D6BE0"/>
    <w:rsid w:val="002E0457"/>
    <w:rsid w:val="002E1D1D"/>
    <w:rsid w:val="002E258F"/>
    <w:rsid w:val="002E313C"/>
    <w:rsid w:val="002E31FF"/>
    <w:rsid w:val="002E3921"/>
    <w:rsid w:val="002E3D2F"/>
    <w:rsid w:val="002E4CC4"/>
    <w:rsid w:val="002E4F30"/>
    <w:rsid w:val="002E6D4B"/>
    <w:rsid w:val="002E78E4"/>
    <w:rsid w:val="002F0071"/>
    <w:rsid w:val="002F071C"/>
    <w:rsid w:val="002F13E3"/>
    <w:rsid w:val="002F1728"/>
    <w:rsid w:val="002F1EB5"/>
    <w:rsid w:val="002F248C"/>
    <w:rsid w:val="002F2EE9"/>
    <w:rsid w:val="002F346E"/>
    <w:rsid w:val="002F38E9"/>
    <w:rsid w:val="002F3A1D"/>
    <w:rsid w:val="002F53D6"/>
    <w:rsid w:val="002F574E"/>
    <w:rsid w:val="002F6625"/>
    <w:rsid w:val="002F6D4E"/>
    <w:rsid w:val="002F7066"/>
    <w:rsid w:val="002F788C"/>
    <w:rsid w:val="00301B75"/>
    <w:rsid w:val="00303BAC"/>
    <w:rsid w:val="003048AC"/>
    <w:rsid w:val="003052EF"/>
    <w:rsid w:val="0030551C"/>
    <w:rsid w:val="0030790A"/>
    <w:rsid w:val="00310DA0"/>
    <w:rsid w:val="00311363"/>
    <w:rsid w:val="003121D8"/>
    <w:rsid w:val="00312259"/>
    <w:rsid w:val="00312B3C"/>
    <w:rsid w:val="00312C0A"/>
    <w:rsid w:val="00312D55"/>
    <w:rsid w:val="00314C1A"/>
    <w:rsid w:val="00314C40"/>
    <w:rsid w:val="00315C7C"/>
    <w:rsid w:val="003203C5"/>
    <w:rsid w:val="0032048A"/>
    <w:rsid w:val="00321317"/>
    <w:rsid w:val="00321918"/>
    <w:rsid w:val="00321987"/>
    <w:rsid w:val="00322661"/>
    <w:rsid w:val="00322C39"/>
    <w:rsid w:val="00323054"/>
    <w:rsid w:val="003232E6"/>
    <w:rsid w:val="0032390C"/>
    <w:rsid w:val="00323D9E"/>
    <w:rsid w:val="003256B7"/>
    <w:rsid w:val="00325795"/>
    <w:rsid w:val="00325E62"/>
    <w:rsid w:val="00325EFF"/>
    <w:rsid w:val="00326225"/>
    <w:rsid w:val="0032654B"/>
    <w:rsid w:val="00326DB0"/>
    <w:rsid w:val="003306B0"/>
    <w:rsid w:val="00331221"/>
    <w:rsid w:val="00331534"/>
    <w:rsid w:val="00332D84"/>
    <w:rsid w:val="0033381D"/>
    <w:rsid w:val="00333F00"/>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7C39"/>
    <w:rsid w:val="00360114"/>
    <w:rsid w:val="00360127"/>
    <w:rsid w:val="003612C4"/>
    <w:rsid w:val="00361455"/>
    <w:rsid w:val="00361D81"/>
    <w:rsid w:val="00362740"/>
    <w:rsid w:val="003628EC"/>
    <w:rsid w:val="003634D9"/>
    <w:rsid w:val="00363DA7"/>
    <w:rsid w:val="00367333"/>
    <w:rsid w:val="00370260"/>
    <w:rsid w:val="00370303"/>
    <w:rsid w:val="00370388"/>
    <w:rsid w:val="00371CD9"/>
    <w:rsid w:val="003722CA"/>
    <w:rsid w:val="003734B6"/>
    <w:rsid w:val="00373CB2"/>
    <w:rsid w:val="00373DF2"/>
    <w:rsid w:val="00374DF8"/>
    <w:rsid w:val="003757AB"/>
    <w:rsid w:val="00376487"/>
    <w:rsid w:val="0037748C"/>
    <w:rsid w:val="003809E6"/>
    <w:rsid w:val="003809ED"/>
    <w:rsid w:val="003822A8"/>
    <w:rsid w:val="00382583"/>
    <w:rsid w:val="0038361F"/>
    <w:rsid w:val="00384732"/>
    <w:rsid w:val="00384E6A"/>
    <w:rsid w:val="003863DF"/>
    <w:rsid w:val="00386DD6"/>
    <w:rsid w:val="00390191"/>
    <w:rsid w:val="00392405"/>
    <w:rsid w:val="0039346E"/>
    <w:rsid w:val="003938A2"/>
    <w:rsid w:val="00393966"/>
    <w:rsid w:val="00395132"/>
    <w:rsid w:val="0039655B"/>
    <w:rsid w:val="00396E0A"/>
    <w:rsid w:val="00397ECF"/>
    <w:rsid w:val="003A1571"/>
    <w:rsid w:val="003A1D05"/>
    <w:rsid w:val="003A2708"/>
    <w:rsid w:val="003A29BD"/>
    <w:rsid w:val="003A2A63"/>
    <w:rsid w:val="003A2FE5"/>
    <w:rsid w:val="003A42B7"/>
    <w:rsid w:val="003A4ECD"/>
    <w:rsid w:val="003A4FEE"/>
    <w:rsid w:val="003A606E"/>
    <w:rsid w:val="003A729D"/>
    <w:rsid w:val="003A785C"/>
    <w:rsid w:val="003B077A"/>
    <w:rsid w:val="003B164F"/>
    <w:rsid w:val="003B1CE6"/>
    <w:rsid w:val="003B2939"/>
    <w:rsid w:val="003B2A80"/>
    <w:rsid w:val="003B3967"/>
    <w:rsid w:val="003B40F9"/>
    <w:rsid w:val="003B52B7"/>
    <w:rsid w:val="003B5876"/>
    <w:rsid w:val="003B5965"/>
    <w:rsid w:val="003B5E4A"/>
    <w:rsid w:val="003B6185"/>
    <w:rsid w:val="003B64A2"/>
    <w:rsid w:val="003B65FF"/>
    <w:rsid w:val="003B6B32"/>
    <w:rsid w:val="003B7863"/>
    <w:rsid w:val="003B7F9F"/>
    <w:rsid w:val="003C02E0"/>
    <w:rsid w:val="003C06C2"/>
    <w:rsid w:val="003C0EB0"/>
    <w:rsid w:val="003C19A1"/>
    <w:rsid w:val="003C1C9F"/>
    <w:rsid w:val="003C33B8"/>
    <w:rsid w:val="003C3E95"/>
    <w:rsid w:val="003C40C7"/>
    <w:rsid w:val="003C41A3"/>
    <w:rsid w:val="003C544C"/>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D7BA4"/>
    <w:rsid w:val="003E0404"/>
    <w:rsid w:val="003E166F"/>
    <w:rsid w:val="003E1AE1"/>
    <w:rsid w:val="003E31D2"/>
    <w:rsid w:val="003E33A4"/>
    <w:rsid w:val="003E3975"/>
    <w:rsid w:val="003E4F45"/>
    <w:rsid w:val="003E500D"/>
    <w:rsid w:val="003E515B"/>
    <w:rsid w:val="003E5387"/>
    <w:rsid w:val="003F16AB"/>
    <w:rsid w:val="003F2715"/>
    <w:rsid w:val="003F287C"/>
    <w:rsid w:val="003F366E"/>
    <w:rsid w:val="003F3A07"/>
    <w:rsid w:val="003F3A6B"/>
    <w:rsid w:val="003F4786"/>
    <w:rsid w:val="003F4DC8"/>
    <w:rsid w:val="003F4E3D"/>
    <w:rsid w:val="003F5070"/>
    <w:rsid w:val="003F592F"/>
    <w:rsid w:val="003F68FB"/>
    <w:rsid w:val="003F6B31"/>
    <w:rsid w:val="003F6DCE"/>
    <w:rsid w:val="003F7519"/>
    <w:rsid w:val="0040015E"/>
    <w:rsid w:val="00400D81"/>
    <w:rsid w:val="00401642"/>
    <w:rsid w:val="004020E2"/>
    <w:rsid w:val="00402FF5"/>
    <w:rsid w:val="0040370A"/>
    <w:rsid w:val="00404BDB"/>
    <w:rsid w:val="0040590E"/>
    <w:rsid w:val="004076E7"/>
    <w:rsid w:val="00410352"/>
    <w:rsid w:val="00410996"/>
    <w:rsid w:val="00410D02"/>
    <w:rsid w:val="0041138A"/>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38D5"/>
    <w:rsid w:val="004242AD"/>
    <w:rsid w:val="00425CDE"/>
    <w:rsid w:val="0042602D"/>
    <w:rsid w:val="00426100"/>
    <w:rsid w:val="004267E1"/>
    <w:rsid w:val="00426DCB"/>
    <w:rsid w:val="00427A02"/>
    <w:rsid w:val="004305AC"/>
    <w:rsid w:val="00431F83"/>
    <w:rsid w:val="0043210B"/>
    <w:rsid w:val="0043269F"/>
    <w:rsid w:val="0043297A"/>
    <w:rsid w:val="00432E21"/>
    <w:rsid w:val="00433737"/>
    <w:rsid w:val="0043383A"/>
    <w:rsid w:val="00435254"/>
    <w:rsid w:val="00436527"/>
    <w:rsid w:val="00436FAB"/>
    <w:rsid w:val="00437B2F"/>
    <w:rsid w:val="00441B02"/>
    <w:rsid w:val="00441C71"/>
    <w:rsid w:val="00442437"/>
    <w:rsid w:val="00446D41"/>
    <w:rsid w:val="00446D69"/>
    <w:rsid w:val="00446DED"/>
    <w:rsid w:val="004471F4"/>
    <w:rsid w:val="00447BA7"/>
    <w:rsid w:val="004516FA"/>
    <w:rsid w:val="00451735"/>
    <w:rsid w:val="00451D77"/>
    <w:rsid w:val="00452844"/>
    <w:rsid w:val="00453C5B"/>
    <w:rsid w:val="00454229"/>
    <w:rsid w:val="004554C5"/>
    <w:rsid w:val="00456C01"/>
    <w:rsid w:val="00457B96"/>
    <w:rsid w:val="0046084E"/>
    <w:rsid w:val="00460D61"/>
    <w:rsid w:val="00462D20"/>
    <w:rsid w:val="004633D2"/>
    <w:rsid w:val="00463658"/>
    <w:rsid w:val="00464A6E"/>
    <w:rsid w:val="0046634D"/>
    <w:rsid w:val="004704AB"/>
    <w:rsid w:val="00470C64"/>
    <w:rsid w:val="00471425"/>
    <w:rsid w:val="00471BF4"/>
    <w:rsid w:val="004720B1"/>
    <w:rsid w:val="00472CD0"/>
    <w:rsid w:val="00475662"/>
    <w:rsid w:val="00476691"/>
    <w:rsid w:val="004813AF"/>
    <w:rsid w:val="0048371E"/>
    <w:rsid w:val="004841C4"/>
    <w:rsid w:val="00484E7F"/>
    <w:rsid w:val="004858EA"/>
    <w:rsid w:val="00487A4B"/>
    <w:rsid w:val="00487B80"/>
    <w:rsid w:val="004905CF"/>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81F"/>
    <w:rsid w:val="004A6E47"/>
    <w:rsid w:val="004A7E4E"/>
    <w:rsid w:val="004B017E"/>
    <w:rsid w:val="004B031E"/>
    <w:rsid w:val="004B0409"/>
    <w:rsid w:val="004B0999"/>
    <w:rsid w:val="004B1AD6"/>
    <w:rsid w:val="004B5499"/>
    <w:rsid w:val="004B64AC"/>
    <w:rsid w:val="004B7D55"/>
    <w:rsid w:val="004C0429"/>
    <w:rsid w:val="004C1699"/>
    <w:rsid w:val="004C16B4"/>
    <w:rsid w:val="004C1DEC"/>
    <w:rsid w:val="004C2327"/>
    <w:rsid w:val="004C4A4A"/>
    <w:rsid w:val="004C4BD6"/>
    <w:rsid w:val="004C4E94"/>
    <w:rsid w:val="004C5711"/>
    <w:rsid w:val="004C58E8"/>
    <w:rsid w:val="004C58ED"/>
    <w:rsid w:val="004C6A70"/>
    <w:rsid w:val="004C6FE5"/>
    <w:rsid w:val="004C737B"/>
    <w:rsid w:val="004C7ECA"/>
    <w:rsid w:val="004D1126"/>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1B8"/>
    <w:rsid w:val="004F587C"/>
    <w:rsid w:val="004F76FB"/>
    <w:rsid w:val="00500357"/>
    <w:rsid w:val="00501867"/>
    <w:rsid w:val="00501A24"/>
    <w:rsid w:val="005025CE"/>
    <w:rsid w:val="0050313C"/>
    <w:rsid w:val="0050380D"/>
    <w:rsid w:val="005046F0"/>
    <w:rsid w:val="00505AF7"/>
    <w:rsid w:val="00506710"/>
    <w:rsid w:val="005067A9"/>
    <w:rsid w:val="00506DAF"/>
    <w:rsid w:val="00510320"/>
    <w:rsid w:val="005118DF"/>
    <w:rsid w:val="00511D8D"/>
    <w:rsid w:val="00511E15"/>
    <w:rsid w:val="00512DEE"/>
    <w:rsid w:val="00512E80"/>
    <w:rsid w:val="005138BE"/>
    <w:rsid w:val="00513E2C"/>
    <w:rsid w:val="0051425B"/>
    <w:rsid w:val="005203B9"/>
    <w:rsid w:val="005205E1"/>
    <w:rsid w:val="00520610"/>
    <w:rsid w:val="00520662"/>
    <w:rsid w:val="00521697"/>
    <w:rsid w:val="00521A47"/>
    <w:rsid w:val="0052231D"/>
    <w:rsid w:val="00523957"/>
    <w:rsid w:val="00523D06"/>
    <w:rsid w:val="00523FE5"/>
    <w:rsid w:val="00525547"/>
    <w:rsid w:val="00525A2A"/>
    <w:rsid w:val="005262E8"/>
    <w:rsid w:val="005263E8"/>
    <w:rsid w:val="00526A73"/>
    <w:rsid w:val="0052719C"/>
    <w:rsid w:val="00527E74"/>
    <w:rsid w:val="00530081"/>
    <w:rsid w:val="00530644"/>
    <w:rsid w:val="00531F03"/>
    <w:rsid w:val="00533CF3"/>
    <w:rsid w:val="00534C52"/>
    <w:rsid w:val="00534D42"/>
    <w:rsid w:val="00535790"/>
    <w:rsid w:val="00537A08"/>
    <w:rsid w:val="005407F8"/>
    <w:rsid w:val="00540C05"/>
    <w:rsid w:val="00540C55"/>
    <w:rsid w:val="0054151A"/>
    <w:rsid w:val="00541930"/>
    <w:rsid w:val="00541FB7"/>
    <w:rsid w:val="005424C3"/>
    <w:rsid w:val="00542CCF"/>
    <w:rsid w:val="00543781"/>
    <w:rsid w:val="00544CF6"/>
    <w:rsid w:val="00546297"/>
    <w:rsid w:val="005462D0"/>
    <w:rsid w:val="005464EB"/>
    <w:rsid w:val="005467B3"/>
    <w:rsid w:val="00546C08"/>
    <w:rsid w:val="00546ED2"/>
    <w:rsid w:val="005476F6"/>
    <w:rsid w:val="00547D65"/>
    <w:rsid w:val="0055160E"/>
    <w:rsid w:val="00551C5C"/>
    <w:rsid w:val="00552654"/>
    <w:rsid w:val="00552B34"/>
    <w:rsid w:val="00553643"/>
    <w:rsid w:val="00553D16"/>
    <w:rsid w:val="00555C95"/>
    <w:rsid w:val="00556C05"/>
    <w:rsid w:val="00557A31"/>
    <w:rsid w:val="00560084"/>
    <w:rsid w:val="005600B9"/>
    <w:rsid w:val="00560794"/>
    <w:rsid w:val="00561675"/>
    <w:rsid w:val="00562F4D"/>
    <w:rsid w:val="005631FC"/>
    <w:rsid w:val="00564212"/>
    <w:rsid w:val="00564668"/>
    <w:rsid w:val="00564B05"/>
    <w:rsid w:val="00564DF7"/>
    <w:rsid w:val="00565140"/>
    <w:rsid w:val="0056575E"/>
    <w:rsid w:val="005664AB"/>
    <w:rsid w:val="00566C94"/>
    <w:rsid w:val="005672C0"/>
    <w:rsid w:val="0056738B"/>
    <w:rsid w:val="00571275"/>
    <w:rsid w:val="005716CF"/>
    <w:rsid w:val="005719F7"/>
    <w:rsid w:val="00571EFE"/>
    <w:rsid w:val="00571F41"/>
    <w:rsid w:val="00574E9F"/>
    <w:rsid w:val="005752E2"/>
    <w:rsid w:val="0057535E"/>
    <w:rsid w:val="00575657"/>
    <w:rsid w:val="00577059"/>
    <w:rsid w:val="00577D89"/>
    <w:rsid w:val="005808A6"/>
    <w:rsid w:val="0058190F"/>
    <w:rsid w:val="00581C23"/>
    <w:rsid w:val="005846F7"/>
    <w:rsid w:val="0058484D"/>
    <w:rsid w:val="00584FC5"/>
    <w:rsid w:val="00585100"/>
    <w:rsid w:val="00585A04"/>
    <w:rsid w:val="00585CED"/>
    <w:rsid w:val="005864E3"/>
    <w:rsid w:val="0058688D"/>
    <w:rsid w:val="00586D2D"/>
    <w:rsid w:val="00587358"/>
    <w:rsid w:val="00590240"/>
    <w:rsid w:val="00590C95"/>
    <w:rsid w:val="00590DEF"/>
    <w:rsid w:val="00591FEF"/>
    <w:rsid w:val="00592CCE"/>
    <w:rsid w:val="00593369"/>
    <w:rsid w:val="00593799"/>
    <w:rsid w:val="0059389E"/>
    <w:rsid w:val="005945BA"/>
    <w:rsid w:val="00594A96"/>
    <w:rsid w:val="00594DF2"/>
    <w:rsid w:val="00594FD1"/>
    <w:rsid w:val="00596796"/>
    <w:rsid w:val="00596EC9"/>
    <w:rsid w:val="005971F9"/>
    <w:rsid w:val="005973F3"/>
    <w:rsid w:val="005A0418"/>
    <w:rsid w:val="005A0676"/>
    <w:rsid w:val="005A084A"/>
    <w:rsid w:val="005A08FF"/>
    <w:rsid w:val="005A1429"/>
    <w:rsid w:val="005A1470"/>
    <w:rsid w:val="005A1588"/>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B2C"/>
    <w:rsid w:val="005C40E6"/>
    <w:rsid w:val="005C4290"/>
    <w:rsid w:val="005C4B7D"/>
    <w:rsid w:val="005C53F8"/>
    <w:rsid w:val="005C5668"/>
    <w:rsid w:val="005C57CD"/>
    <w:rsid w:val="005C5DE6"/>
    <w:rsid w:val="005C62C8"/>
    <w:rsid w:val="005C7083"/>
    <w:rsid w:val="005C742F"/>
    <w:rsid w:val="005C7663"/>
    <w:rsid w:val="005D28E6"/>
    <w:rsid w:val="005D2906"/>
    <w:rsid w:val="005D2AEB"/>
    <w:rsid w:val="005D2E95"/>
    <w:rsid w:val="005D3E69"/>
    <w:rsid w:val="005D446D"/>
    <w:rsid w:val="005D500D"/>
    <w:rsid w:val="005D6019"/>
    <w:rsid w:val="005D646E"/>
    <w:rsid w:val="005D6DE0"/>
    <w:rsid w:val="005E0907"/>
    <w:rsid w:val="005E09BE"/>
    <w:rsid w:val="005E11EC"/>
    <w:rsid w:val="005E21B7"/>
    <w:rsid w:val="005E2240"/>
    <w:rsid w:val="005E32C1"/>
    <w:rsid w:val="005E3FE4"/>
    <w:rsid w:val="005E4057"/>
    <w:rsid w:val="005E5985"/>
    <w:rsid w:val="005E5CA2"/>
    <w:rsid w:val="005E5CB7"/>
    <w:rsid w:val="005E67F8"/>
    <w:rsid w:val="005E7D80"/>
    <w:rsid w:val="005F040F"/>
    <w:rsid w:val="005F0CD6"/>
    <w:rsid w:val="005F1939"/>
    <w:rsid w:val="005F1E3B"/>
    <w:rsid w:val="005F3279"/>
    <w:rsid w:val="005F394D"/>
    <w:rsid w:val="005F3C92"/>
    <w:rsid w:val="005F4429"/>
    <w:rsid w:val="005F4BAC"/>
    <w:rsid w:val="005F58EA"/>
    <w:rsid w:val="005F5E75"/>
    <w:rsid w:val="005F615A"/>
    <w:rsid w:val="005F6DAE"/>
    <w:rsid w:val="005F746F"/>
    <w:rsid w:val="005F78A5"/>
    <w:rsid w:val="005F78D6"/>
    <w:rsid w:val="0060019D"/>
    <w:rsid w:val="00600847"/>
    <w:rsid w:val="006008ED"/>
    <w:rsid w:val="0060093E"/>
    <w:rsid w:val="00600A85"/>
    <w:rsid w:val="006018F9"/>
    <w:rsid w:val="00603DA3"/>
    <w:rsid w:val="00604B8E"/>
    <w:rsid w:val="00605A5D"/>
    <w:rsid w:val="0060667A"/>
    <w:rsid w:val="006073DB"/>
    <w:rsid w:val="0060789E"/>
    <w:rsid w:val="0061004A"/>
    <w:rsid w:val="00610221"/>
    <w:rsid w:val="006113AE"/>
    <w:rsid w:val="00611683"/>
    <w:rsid w:val="00611923"/>
    <w:rsid w:val="0061438D"/>
    <w:rsid w:val="00614515"/>
    <w:rsid w:val="006148D7"/>
    <w:rsid w:val="00614C64"/>
    <w:rsid w:val="00615400"/>
    <w:rsid w:val="0061666C"/>
    <w:rsid w:val="00616DFA"/>
    <w:rsid w:val="00620165"/>
    <w:rsid w:val="00621D07"/>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5325"/>
    <w:rsid w:val="00635B02"/>
    <w:rsid w:val="00635CF3"/>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54C8"/>
    <w:rsid w:val="0064601A"/>
    <w:rsid w:val="00646B0E"/>
    <w:rsid w:val="00646BD7"/>
    <w:rsid w:val="00647BC7"/>
    <w:rsid w:val="006501A9"/>
    <w:rsid w:val="00650465"/>
    <w:rsid w:val="00654CFA"/>
    <w:rsid w:val="00655877"/>
    <w:rsid w:val="00657FF9"/>
    <w:rsid w:val="00660E0D"/>
    <w:rsid w:val="00660FB4"/>
    <w:rsid w:val="0066182F"/>
    <w:rsid w:val="00662992"/>
    <w:rsid w:val="00662BB0"/>
    <w:rsid w:val="0066353E"/>
    <w:rsid w:val="00663588"/>
    <w:rsid w:val="0066477F"/>
    <w:rsid w:val="00666DE8"/>
    <w:rsid w:val="0067128C"/>
    <w:rsid w:val="00671749"/>
    <w:rsid w:val="00671F37"/>
    <w:rsid w:val="00672DFF"/>
    <w:rsid w:val="00672FA9"/>
    <w:rsid w:val="0067314D"/>
    <w:rsid w:val="0067408C"/>
    <w:rsid w:val="0067483D"/>
    <w:rsid w:val="0067496E"/>
    <w:rsid w:val="00674A97"/>
    <w:rsid w:val="00674FC5"/>
    <w:rsid w:val="0067503D"/>
    <w:rsid w:val="006751BF"/>
    <w:rsid w:val="006763CD"/>
    <w:rsid w:val="00680BE1"/>
    <w:rsid w:val="0068198D"/>
    <w:rsid w:val="00681F2F"/>
    <w:rsid w:val="00682896"/>
    <w:rsid w:val="006831AD"/>
    <w:rsid w:val="00684061"/>
    <w:rsid w:val="00684605"/>
    <w:rsid w:val="00684F2D"/>
    <w:rsid w:val="00690247"/>
    <w:rsid w:val="00690C77"/>
    <w:rsid w:val="00691461"/>
    <w:rsid w:val="00691816"/>
    <w:rsid w:val="00692A2D"/>
    <w:rsid w:val="00692D8C"/>
    <w:rsid w:val="00692DF0"/>
    <w:rsid w:val="00692FD1"/>
    <w:rsid w:val="00693200"/>
    <w:rsid w:val="00693902"/>
    <w:rsid w:val="006940F0"/>
    <w:rsid w:val="006945F1"/>
    <w:rsid w:val="0069514D"/>
    <w:rsid w:val="0069573C"/>
    <w:rsid w:val="0069630D"/>
    <w:rsid w:val="006970E6"/>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0BC7"/>
    <w:rsid w:val="006B2750"/>
    <w:rsid w:val="006B349D"/>
    <w:rsid w:val="006B3AD6"/>
    <w:rsid w:val="006B3E80"/>
    <w:rsid w:val="006B4D7F"/>
    <w:rsid w:val="006B79C6"/>
    <w:rsid w:val="006C070B"/>
    <w:rsid w:val="006C0A65"/>
    <w:rsid w:val="006C159B"/>
    <w:rsid w:val="006C1682"/>
    <w:rsid w:val="006C17D6"/>
    <w:rsid w:val="006C1DE1"/>
    <w:rsid w:val="006C2CCD"/>
    <w:rsid w:val="006C39C4"/>
    <w:rsid w:val="006C3F7C"/>
    <w:rsid w:val="006C5113"/>
    <w:rsid w:val="006D0021"/>
    <w:rsid w:val="006D0758"/>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633C"/>
    <w:rsid w:val="006E64E0"/>
    <w:rsid w:val="006E7B2F"/>
    <w:rsid w:val="006E7BDA"/>
    <w:rsid w:val="006F0133"/>
    <w:rsid w:val="006F0264"/>
    <w:rsid w:val="006F04B2"/>
    <w:rsid w:val="006F1A4C"/>
    <w:rsid w:val="006F1E93"/>
    <w:rsid w:val="006F1FA2"/>
    <w:rsid w:val="006F31BA"/>
    <w:rsid w:val="006F3D8A"/>
    <w:rsid w:val="006F4011"/>
    <w:rsid w:val="006F455D"/>
    <w:rsid w:val="006F6741"/>
    <w:rsid w:val="006F6CDC"/>
    <w:rsid w:val="006F7E61"/>
    <w:rsid w:val="0070092D"/>
    <w:rsid w:val="00700BF9"/>
    <w:rsid w:val="00701D54"/>
    <w:rsid w:val="00702B7A"/>
    <w:rsid w:val="00703379"/>
    <w:rsid w:val="007046A2"/>
    <w:rsid w:val="00705FED"/>
    <w:rsid w:val="00710CD9"/>
    <w:rsid w:val="00711B43"/>
    <w:rsid w:val="0071214E"/>
    <w:rsid w:val="007125F8"/>
    <w:rsid w:val="007136D3"/>
    <w:rsid w:val="007148A0"/>
    <w:rsid w:val="00714955"/>
    <w:rsid w:val="007203DE"/>
    <w:rsid w:val="007205C3"/>
    <w:rsid w:val="00720ACB"/>
    <w:rsid w:val="00720AD3"/>
    <w:rsid w:val="00720ECA"/>
    <w:rsid w:val="00722E02"/>
    <w:rsid w:val="0072365B"/>
    <w:rsid w:val="0072404F"/>
    <w:rsid w:val="00724DF2"/>
    <w:rsid w:val="0072549E"/>
    <w:rsid w:val="00725B23"/>
    <w:rsid w:val="00725F44"/>
    <w:rsid w:val="0072678B"/>
    <w:rsid w:val="00727BA1"/>
    <w:rsid w:val="00730EFD"/>
    <w:rsid w:val="00731241"/>
    <w:rsid w:val="007319B6"/>
    <w:rsid w:val="00731AA0"/>
    <w:rsid w:val="0073298A"/>
    <w:rsid w:val="00735C03"/>
    <w:rsid w:val="00736396"/>
    <w:rsid w:val="0073653B"/>
    <w:rsid w:val="007370CA"/>
    <w:rsid w:val="007372B8"/>
    <w:rsid w:val="0073753C"/>
    <w:rsid w:val="0073757A"/>
    <w:rsid w:val="007403A7"/>
    <w:rsid w:val="00741D38"/>
    <w:rsid w:val="00741D5F"/>
    <w:rsid w:val="00743186"/>
    <w:rsid w:val="00743459"/>
    <w:rsid w:val="0074373B"/>
    <w:rsid w:val="00743D91"/>
    <w:rsid w:val="00744993"/>
    <w:rsid w:val="00745CB2"/>
    <w:rsid w:val="00745FB3"/>
    <w:rsid w:val="0074740C"/>
    <w:rsid w:val="00747684"/>
    <w:rsid w:val="00747DC5"/>
    <w:rsid w:val="00750C34"/>
    <w:rsid w:val="00751B42"/>
    <w:rsid w:val="00751BB3"/>
    <w:rsid w:val="00751E46"/>
    <w:rsid w:val="00752619"/>
    <w:rsid w:val="00753E49"/>
    <w:rsid w:val="00753F19"/>
    <w:rsid w:val="0075427B"/>
    <w:rsid w:val="007554F0"/>
    <w:rsid w:val="0075562C"/>
    <w:rsid w:val="007559EA"/>
    <w:rsid w:val="00757835"/>
    <w:rsid w:val="007579CF"/>
    <w:rsid w:val="007603DC"/>
    <w:rsid w:val="0076068F"/>
    <w:rsid w:val="00760D7C"/>
    <w:rsid w:val="0076121E"/>
    <w:rsid w:val="00761338"/>
    <w:rsid w:val="007628D2"/>
    <w:rsid w:val="00762937"/>
    <w:rsid w:val="00762B23"/>
    <w:rsid w:val="0076337F"/>
    <w:rsid w:val="00763A6D"/>
    <w:rsid w:val="00765190"/>
    <w:rsid w:val="00765823"/>
    <w:rsid w:val="00766536"/>
    <w:rsid w:val="0077297B"/>
    <w:rsid w:val="00774B4B"/>
    <w:rsid w:val="00776DD7"/>
    <w:rsid w:val="00777C44"/>
    <w:rsid w:val="00777D5E"/>
    <w:rsid w:val="007805E9"/>
    <w:rsid w:val="00781933"/>
    <w:rsid w:val="00781B98"/>
    <w:rsid w:val="00783057"/>
    <w:rsid w:val="00785BE3"/>
    <w:rsid w:val="00785D44"/>
    <w:rsid w:val="007876EB"/>
    <w:rsid w:val="00787837"/>
    <w:rsid w:val="0079032F"/>
    <w:rsid w:val="00791CA9"/>
    <w:rsid w:val="00791EA5"/>
    <w:rsid w:val="00792556"/>
    <w:rsid w:val="007925E6"/>
    <w:rsid w:val="0079309A"/>
    <w:rsid w:val="007930C1"/>
    <w:rsid w:val="00793713"/>
    <w:rsid w:val="00793B98"/>
    <w:rsid w:val="007940B8"/>
    <w:rsid w:val="00794653"/>
    <w:rsid w:val="00794D46"/>
    <w:rsid w:val="00794F51"/>
    <w:rsid w:val="00795416"/>
    <w:rsid w:val="00795983"/>
    <w:rsid w:val="00796BF1"/>
    <w:rsid w:val="007A021A"/>
    <w:rsid w:val="007A057F"/>
    <w:rsid w:val="007A0881"/>
    <w:rsid w:val="007A0A4B"/>
    <w:rsid w:val="007A2178"/>
    <w:rsid w:val="007A2797"/>
    <w:rsid w:val="007A4B20"/>
    <w:rsid w:val="007A5050"/>
    <w:rsid w:val="007A5FBF"/>
    <w:rsid w:val="007A61B1"/>
    <w:rsid w:val="007A62CA"/>
    <w:rsid w:val="007A64FA"/>
    <w:rsid w:val="007B06CC"/>
    <w:rsid w:val="007B0CF9"/>
    <w:rsid w:val="007B1117"/>
    <w:rsid w:val="007B1381"/>
    <w:rsid w:val="007B1A8F"/>
    <w:rsid w:val="007B1B18"/>
    <w:rsid w:val="007B1F50"/>
    <w:rsid w:val="007B2509"/>
    <w:rsid w:val="007B36C0"/>
    <w:rsid w:val="007B4164"/>
    <w:rsid w:val="007B50EB"/>
    <w:rsid w:val="007B5348"/>
    <w:rsid w:val="007B5C4D"/>
    <w:rsid w:val="007C1C96"/>
    <w:rsid w:val="007C40EC"/>
    <w:rsid w:val="007D0DC2"/>
    <w:rsid w:val="007D0E95"/>
    <w:rsid w:val="007D1B47"/>
    <w:rsid w:val="007D2753"/>
    <w:rsid w:val="007D2F61"/>
    <w:rsid w:val="007D3238"/>
    <w:rsid w:val="007D32A0"/>
    <w:rsid w:val="007D3491"/>
    <w:rsid w:val="007D37A7"/>
    <w:rsid w:val="007D4221"/>
    <w:rsid w:val="007D4395"/>
    <w:rsid w:val="007D451E"/>
    <w:rsid w:val="007D4758"/>
    <w:rsid w:val="007D5CC9"/>
    <w:rsid w:val="007D6527"/>
    <w:rsid w:val="007D6766"/>
    <w:rsid w:val="007D765D"/>
    <w:rsid w:val="007E1140"/>
    <w:rsid w:val="007E1463"/>
    <w:rsid w:val="007E4F54"/>
    <w:rsid w:val="007E4F81"/>
    <w:rsid w:val="007E595A"/>
    <w:rsid w:val="007E6179"/>
    <w:rsid w:val="007E6374"/>
    <w:rsid w:val="007E7913"/>
    <w:rsid w:val="007F1414"/>
    <w:rsid w:val="007F17A4"/>
    <w:rsid w:val="007F2DA9"/>
    <w:rsid w:val="007F3371"/>
    <w:rsid w:val="007F3D2E"/>
    <w:rsid w:val="007F3F37"/>
    <w:rsid w:val="007F4DBE"/>
    <w:rsid w:val="007F58D6"/>
    <w:rsid w:val="007F6BB5"/>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33EC"/>
    <w:rsid w:val="00814842"/>
    <w:rsid w:val="00815348"/>
    <w:rsid w:val="00816111"/>
    <w:rsid w:val="00817939"/>
    <w:rsid w:val="00817B75"/>
    <w:rsid w:val="00817EE7"/>
    <w:rsid w:val="00820028"/>
    <w:rsid w:val="008239BE"/>
    <w:rsid w:val="0082493C"/>
    <w:rsid w:val="00825BEB"/>
    <w:rsid w:val="00825D8E"/>
    <w:rsid w:val="00825F44"/>
    <w:rsid w:val="00826088"/>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3CA7"/>
    <w:rsid w:val="00844D80"/>
    <w:rsid w:val="00845173"/>
    <w:rsid w:val="008454AB"/>
    <w:rsid w:val="00846105"/>
    <w:rsid w:val="008461B2"/>
    <w:rsid w:val="008464DE"/>
    <w:rsid w:val="00847953"/>
    <w:rsid w:val="00847CCF"/>
    <w:rsid w:val="0085174C"/>
    <w:rsid w:val="008521D7"/>
    <w:rsid w:val="00853622"/>
    <w:rsid w:val="00854929"/>
    <w:rsid w:val="00854C62"/>
    <w:rsid w:val="00854F04"/>
    <w:rsid w:val="00854F44"/>
    <w:rsid w:val="008554D1"/>
    <w:rsid w:val="008559B1"/>
    <w:rsid w:val="00856123"/>
    <w:rsid w:val="008566E9"/>
    <w:rsid w:val="00857A44"/>
    <w:rsid w:val="00860715"/>
    <w:rsid w:val="00860CB6"/>
    <w:rsid w:val="008612DE"/>
    <w:rsid w:val="00861D65"/>
    <w:rsid w:val="008626BA"/>
    <w:rsid w:val="00863019"/>
    <w:rsid w:val="008655CB"/>
    <w:rsid w:val="00865A5B"/>
    <w:rsid w:val="00865A67"/>
    <w:rsid w:val="0086641F"/>
    <w:rsid w:val="00867FDF"/>
    <w:rsid w:val="008703B4"/>
    <w:rsid w:val="00871DA0"/>
    <w:rsid w:val="00872C40"/>
    <w:rsid w:val="00873068"/>
    <w:rsid w:val="008741C6"/>
    <w:rsid w:val="00874421"/>
    <w:rsid w:val="0087443C"/>
    <w:rsid w:val="00874855"/>
    <w:rsid w:val="0087493D"/>
    <w:rsid w:val="00874C99"/>
    <w:rsid w:val="00874D17"/>
    <w:rsid w:val="00876D28"/>
    <w:rsid w:val="00876DED"/>
    <w:rsid w:val="008778F0"/>
    <w:rsid w:val="00877DB3"/>
    <w:rsid w:val="00880117"/>
    <w:rsid w:val="00880A65"/>
    <w:rsid w:val="00881086"/>
    <w:rsid w:val="00881D7E"/>
    <w:rsid w:val="00881EF3"/>
    <w:rsid w:val="00882B04"/>
    <w:rsid w:val="00884EB7"/>
    <w:rsid w:val="0088690E"/>
    <w:rsid w:val="0089095D"/>
    <w:rsid w:val="008926AD"/>
    <w:rsid w:val="008931B4"/>
    <w:rsid w:val="00893503"/>
    <w:rsid w:val="008942E6"/>
    <w:rsid w:val="008965BF"/>
    <w:rsid w:val="008974C8"/>
    <w:rsid w:val="00897E31"/>
    <w:rsid w:val="00897F09"/>
    <w:rsid w:val="008A120F"/>
    <w:rsid w:val="008A1977"/>
    <w:rsid w:val="008A1994"/>
    <w:rsid w:val="008A1AC8"/>
    <w:rsid w:val="008A2DE8"/>
    <w:rsid w:val="008A31A6"/>
    <w:rsid w:val="008A34CB"/>
    <w:rsid w:val="008A380F"/>
    <w:rsid w:val="008A39D7"/>
    <w:rsid w:val="008A41EC"/>
    <w:rsid w:val="008A5317"/>
    <w:rsid w:val="008A5599"/>
    <w:rsid w:val="008A5A4C"/>
    <w:rsid w:val="008A60CF"/>
    <w:rsid w:val="008A6D85"/>
    <w:rsid w:val="008A7388"/>
    <w:rsid w:val="008B0548"/>
    <w:rsid w:val="008B06E3"/>
    <w:rsid w:val="008B1E8E"/>
    <w:rsid w:val="008B2F13"/>
    <w:rsid w:val="008B39A8"/>
    <w:rsid w:val="008B42F5"/>
    <w:rsid w:val="008B7055"/>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3539"/>
    <w:rsid w:val="008D35B2"/>
    <w:rsid w:val="008D4271"/>
    <w:rsid w:val="008D6985"/>
    <w:rsid w:val="008D71B5"/>
    <w:rsid w:val="008D755C"/>
    <w:rsid w:val="008E0D3D"/>
    <w:rsid w:val="008E25A9"/>
    <w:rsid w:val="008E2D8C"/>
    <w:rsid w:val="008E3025"/>
    <w:rsid w:val="008E3ADD"/>
    <w:rsid w:val="008E438D"/>
    <w:rsid w:val="008E4F63"/>
    <w:rsid w:val="008E5041"/>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997"/>
    <w:rsid w:val="00907DAE"/>
    <w:rsid w:val="00910E51"/>
    <w:rsid w:val="00910EA6"/>
    <w:rsid w:val="00911958"/>
    <w:rsid w:val="00911C8F"/>
    <w:rsid w:val="00912805"/>
    <w:rsid w:val="0091361C"/>
    <w:rsid w:val="009144FA"/>
    <w:rsid w:val="00914689"/>
    <w:rsid w:val="009149C1"/>
    <w:rsid w:val="00915433"/>
    <w:rsid w:val="009164EC"/>
    <w:rsid w:val="009166BD"/>
    <w:rsid w:val="009177A2"/>
    <w:rsid w:val="00917B1A"/>
    <w:rsid w:val="00917D3A"/>
    <w:rsid w:val="0092065E"/>
    <w:rsid w:val="009207FB"/>
    <w:rsid w:val="009216FC"/>
    <w:rsid w:val="0092211E"/>
    <w:rsid w:val="00922A63"/>
    <w:rsid w:val="009240B9"/>
    <w:rsid w:val="00924804"/>
    <w:rsid w:val="009250A6"/>
    <w:rsid w:val="00925128"/>
    <w:rsid w:val="0092567E"/>
    <w:rsid w:val="009260C8"/>
    <w:rsid w:val="00926B30"/>
    <w:rsid w:val="00926BF3"/>
    <w:rsid w:val="00930920"/>
    <w:rsid w:val="00930AB5"/>
    <w:rsid w:val="00932CF4"/>
    <w:rsid w:val="009331C3"/>
    <w:rsid w:val="00933897"/>
    <w:rsid w:val="00934C09"/>
    <w:rsid w:val="00935527"/>
    <w:rsid w:val="00935882"/>
    <w:rsid w:val="00935F4B"/>
    <w:rsid w:val="00937C4F"/>
    <w:rsid w:val="00940AC9"/>
    <w:rsid w:val="00941F22"/>
    <w:rsid w:val="009428CB"/>
    <w:rsid w:val="009429E9"/>
    <w:rsid w:val="00943F8C"/>
    <w:rsid w:val="00944533"/>
    <w:rsid w:val="00944A7E"/>
    <w:rsid w:val="0094513F"/>
    <w:rsid w:val="009451D2"/>
    <w:rsid w:val="00950551"/>
    <w:rsid w:val="009508C6"/>
    <w:rsid w:val="009511D3"/>
    <w:rsid w:val="00952C2F"/>
    <w:rsid w:val="00953C15"/>
    <w:rsid w:val="00953D12"/>
    <w:rsid w:val="00953F4C"/>
    <w:rsid w:val="00954124"/>
    <w:rsid w:val="009551EF"/>
    <w:rsid w:val="00955683"/>
    <w:rsid w:val="00955D84"/>
    <w:rsid w:val="009562DB"/>
    <w:rsid w:val="0095680A"/>
    <w:rsid w:val="00957A4B"/>
    <w:rsid w:val="00957BB2"/>
    <w:rsid w:val="00961A69"/>
    <w:rsid w:val="0096205E"/>
    <w:rsid w:val="00963008"/>
    <w:rsid w:val="0096601D"/>
    <w:rsid w:val="009664DE"/>
    <w:rsid w:val="00966EE4"/>
    <w:rsid w:val="009678AB"/>
    <w:rsid w:val="00973F5B"/>
    <w:rsid w:val="00974141"/>
    <w:rsid w:val="00974B1E"/>
    <w:rsid w:val="00974B57"/>
    <w:rsid w:val="0097505E"/>
    <w:rsid w:val="0097576B"/>
    <w:rsid w:val="00975BB8"/>
    <w:rsid w:val="0097765B"/>
    <w:rsid w:val="0098007D"/>
    <w:rsid w:val="009802D7"/>
    <w:rsid w:val="00980C79"/>
    <w:rsid w:val="00981981"/>
    <w:rsid w:val="009837CA"/>
    <w:rsid w:val="009848A1"/>
    <w:rsid w:val="00985272"/>
    <w:rsid w:val="009854C6"/>
    <w:rsid w:val="0098597D"/>
    <w:rsid w:val="00986312"/>
    <w:rsid w:val="00986731"/>
    <w:rsid w:val="00987B88"/>
    <w:rsid w:val="00990462"/>
    <w:rsid w:val="009918B8"/>
    <w:rsid w:val="00992EFF"/>
    <w:rsid w:val="00993719"/>
    <w:rsid w:val="00994AF2"/>
    <w:rsid w:val="00995457"/>
    <w:rsid w:val="00995E73"/>
    <w:rsid w:val="00997562"/>
    <w:rsid w:val="009975FD"/>
    <w:rsid w:val="00997CCB"/>
    <w:rsid w:val="00997FD4"/>
    <w:rsid w:val="009A0288"/>
    <w:rsid w:val="009A2748"/>
    <w:rsid w:val="009A282F"/>
    <w:rsid w:val="009A3715"/>
    <w:rsid w:val="009A3EFA"/>
    <w:rsid w:val="009A3F0F"/>
    <w:rsid w:val="009A4940"/>
    <w:rsid w:val="009A5C9A"/>
    <w:rsid w:val="009A5F1A"/>
    <w:rsid w:val="009A6B02"/>
    <w:rsid w:val="009A6FD8"/>
    <w:rsid w:val="009A778A"/>
    <w:rsid w:val="009A7856"/>
    <w:rsid w:val="009A7A0D"/>
    <w:rsid w:val="009B0A84"/>
    <w:rsid w:val="009B0F9E"/>
    <w:rsid w:val="009B1739"/>
    <w:rsid w:val="009B19E6"/>
    <w:rsid w:val="009B1C0D"/>
    <w:rsid w:val="009B26E9"/>
    <w:rsid w:val="009B3612"/>
    <w:rsid w:val="009B3EC1"/>
    <w:rsid w:val="009B435A"/>
    <w:rsid w:val="009B46C2"/>
    <w:rsid w:val="009B4931"/>
    <w:rsid w:val="009B5702"/>
    <w:rsid w:val="009B5F17"/>
    <w:rsid w:val="009B70CE"/>
    <w:rsid w:val="009B71F9"/>
    <w:rsid w:val="009C0C79"/>
    <w:rsid w:val="009C0E88"/>
    <w:rsid w:val="009C1ABF"/>
    <w:rsid w:val="009C1F52"/>
    <w:rsid w:val="009C2FAC"/>
    <w:rsid w:val="009C30DB"/>
    <w:rsid w:val="009C332C"/>
    <w:rsid w:val="009C395B"/>
    <w:rsid w:val="009C3B1A"/>
    <w:rsid w:val="009C3E6E"/>
    <w:rsid w:val="009C4E75"/>
    <w:rsid w:val="009C5B90"/>
    <w:rsid w:val="009D0347"/>
    <w:rsid w:val="009D0799"/>
    <w:rsid w:val="009D105C"/>
    <w:rsid w:val="009D1665"/>
    <w:rsid w:val="009D16AD"/>
    <w:rsid w:val="009D1A69"/>
    <w:rsid w:val="009D1B66"/>
    <w:rsid w:val="009D219A"/>
    <w:rsid w:val="009D2211"/>
    <w:rsid w:val="009D2462"/>
    <w:rsid w:val="009D32DC"/>
    <w:rsid w:val="009D6E7A"/>
    <w:rsid w:val="009E00BA"/>
    <w:rsid w:val="009E10F7"/>
    <w:rsid w:val="009E137F"/>
    <w:rsid w:val="009E4B4A"/>
    <w:rsid w:val="009E51AC"/>
    <w:rsid w:val="009E6E05"/>
    <w:rsid w:val="009E72B0"/>
    <w:rsid w:val="009E7691"/>
    <w:rsid w:val="009E7D2E"/>
    <w:rsid w:val="009F01A7"/>
    <w:rsid w:val="009F08DD"/>
    <w:rsid w:val="009F11CE"/>
    <w:rsid w:val="009F1205"/>
    <w:rsid w:val="009F1763"/>
    <w:rsid w:val="009F3CDB"/>
    <w:rsid w:val="009F4098"/>
    <w:rsid w:val="009F477E"/>
    <w:rsid w:val="009F4947"/>
    <w:rsid w:val="009F5060"/>
    <w:rsid w:val="009F661E"/>
    <w:rsid w:val="00A014A1"/>
    <w:rsid w:val="00A021AD"/>
    <w:rsid w:val="00A025AD"/>
    <w:rsid w:val="00A02F91"/>
    <w:rsid w:val="00A04876"/>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62EC"/>
    <w:rsid w:val="00A17084"/>
    <w:rsid w:val="00A20127"/>
    <w:rsid w:val="00A22300"/>
    <w:rsid w:val="00A22717"/>
    <w:rsid w:val="00A22799"/>
    <w:rsid w:val="00A23BB0"/>
    <w:rsid w:val="00A24AA8"/>
    <w:rsid w:val="00A2526D"/>
    <w:rsid w:val="00A2589B"/>
    <w:rsid w:val="00A2637C"/>
    <w:rsid w:val="00A30372"/>
    <w:rsid w:val="00A30689"/>
    <w:rsid w:val="00A308D7"/>
    <w:rsid w:val="00A30EAB"/>
    <w:rsid w:val="00A3221F"/>
    <w:rsid w:val="00A325A9"/>
    <w:rsid w:val="00A32C87"/>
    <w:rsid w:val="00A33B3C"/>
    <w:rsid w:val="00A33BFF"/>
    <w:rsid w:val="00A34E3D"/>
    <w:rsid w:val="00A35A93"/>
    <w:rsid w:val="00A35CE6"/>
    <w:rsid w:val="00A3606F"/>
    <w:rsid w:val="00A36505"/>
    <w:rsid w:val="00A403B8"/>
    <w:rsid w:val="00A40A92"/>
    <w:rsid w:val="00A41F89"/>
    <w:rsid w:val="00A42389"/>
    <w:rsid w:val="00A4321C"/>
    <w:rsid w:val="00A43445"/>
    <w:rsid w:val="00A441BD"/>
    <w:rsid w:val="00A44429"/>
    <w:rsid w:val="00A455C7"/>
    <w:rsid w:val="00A45BA4"/>
    <w:rsid w:val="00A46053"/>
    <w:rsid w:val="00A463BA"/>
    <w:rsid w:val="00A47459"/>
    <w:rsid w:val="00A47C3B"/>
    <w:rsid w:val="00A505ED"/>
    <w:rsid w:val="00A50BB1"/>
    <w:rsid w:val="00A51160"/>
    <w:rsid w:val="00A525CE"/>
    <w:rsid w:val="00A52DAB"/>
    <w:rsid w:val="00A52EEC"/>
    <w:rsid w:val="00A53372"/>
    <w:rsid w:val="00A54123"/>
    <w:rsid w:val="00A54F27"/>
    <w:rsid w:val="00A54F4B"/>
    <w:rsid w:val="00A55952"/>
    <w:rsid w:val="00A57ADC"/>
    <w:rsid w:val="00A6026B"/>
    <w:rsid w:val="00A614D2"/>
    <w:rsid w:val="00A627D7"/>
    <w:rsid w:val="00A6343B"/>
    <w:rsid w:val="00A63FAF"/>
    <w:rsid w:val="00A6422C"/>
    <w:rsid w:val="00A649CF"/>
    <w:rsid w:val="00A64CA0"/>
    <w:rsid w:val="00A64E12"/>
    <w:rsid w:val="00A66760"/>
    <w:rsid w:val="00A66829"/>
    <w:rsid w:val="00A67067"/>
    <w:rsid w:val="00A67CAE"/>
    <w:rsid w:val="00A700C0"/>
    <w:rsid w:val="00A7024B"/>
    <w:rsid w:val="00A7112E"/>
    <w:rsid w:val="00A71B0F"/>
    <w:rsid w:val="00A71B64"/>
    <w:rsid w:val="00A724FF"/>
    <w:rsid w:val="00A73296"/>
    <w:rsid w:val="00A73AD3"/>
    <w:rsid w:val="00A753BB"/>
    <w:rsid w:val="00A75F33"/>
    <w:rsid w:val="00A7694D"/>
    <w:rsid w:val="00A77B57"/>
    <w:rsid w:val="00A81C43"/>
    <w:rsid w:val="00A81EE7"/>
    <w:rsid w:val="00A823B1"/>
    <w:rsid w:val="00A823E1"/>
    <w:rsid w:val="00A82C0A"/>
    <w:rsid w:val="00A836FF"/>
    <w:rsid w:val="00A83AF7"/>
    <w:rsid w:val="00A84AA3"/>
    <w:rsid w:val="00A859C6"/>
    <w:rsid w:val="00A85D3F"/>
    <w:rsid w:val="00A86728"/>
    <w:rsid w:val="00A867D6"/>
    <w:rsid w:val="00A86A15"/>
    <w:rsid w:val="00A86C38"/>
    <w:rsid w:val="00A86EB2"/>
    <w:rsid w:val="00A90936"/>
    <w:rsid w:val="00A917D8"/>
    <w:rsid w:val="00A9203D"/>
    <w:rsid w:val="00A922E1"/>
    <w:rsid w:val="00A9233D"/>
    <w:rsid w:val="00A93F06"/>
    <w:rsid w:val="00A95052"/>
    <w:rsid w:val="00A95A50"/>
    <w:rsid w:val="00A95E36"/>
    <w:rsid w:val="00A96429"/>
    <w:rsid w:val="00A967E9"/>
    <w:rsid w:val="00A96D5A"/>
    <w:rsid w:val="00A975DE"/>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246"/>
    <w:rsid w:val="00AB045F"/>
    <w:rsid w:val="00AB0F58"/>
    <w:rsid w:val="00AB27D2"/>
    <w:rsid w:val="00AB2C6E"/>
    <w:rsid w:val="00AB490B"/>
    <w:rsid w:val="00AB512D"/>
    <w:rsid w:val="00AB6BB5"/>
    <w:rsid w:val="00AB71C6"/>
    <w:rsid w:val="00AC2837"/>
    <w:rsid w:val="00AC2AF0"/>
    <w:rsid w:val="00AC2C1C"/>
    <w:rsid w:val="00AC3360"/>
    <w:rsid w:val="00AC5C08"/>
    <w:rsid w:val="00AC5CFF"/>
    <w:rsid w:val="00AC6EAA"/>
    <w:rsid w:val="00AC731B"/>
    <w:rsid w:val="00AC74CD"/>
    <w:rsid w:val="00AC7F4D"/>
    <w:rsid w:val="00AD237F"/>
    <w:rsid w:val="00AD2712"/>
    <w:rsid w:val="00AD32AD"/>
    <w:rsid w:val="00AD3FBF"/>
    <w:rsid w:val="00AD511E"/>
    <w:rsid w:val="00AD52D8"/>
    <w:rsid w:val="00AD5ADD"/>
    <w:rsid w:val="00AD65AB"/>
    <w:rsid w:val="00AD65CC"/>
    <w:rsid w:val="00AD6CD8"/>
    <w:rsid w:val="00AD716A"/>
    <w:rsid w:val="00AE0324"/>
    <w:rsid w:val="00AE0417"/>
    <w:rsid w:val="00AE184D"/>
    <w:rsid w:val="00AE2681"/>
    <w:rsid w:val="00AE2E91"/>
    <w:rsid w:val="00AE3E83"/>
    <w:rsid w:val="00AE4A54"/>
    <w:rsid w:val="00AE57BD"/>
    <w:rsid w:val="00AE6896"/>
    <w:rsid w:val="00AE68B4"/>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687"/>
    <w:rsid w:val="00B01B92"/>
    <w:rsid w:val="00B05801"/>
    <w:rsid w:val="00B0643F"/>
    <w:rsid w:val="00B06518"/>
    <w:rsid w:val="00B07E7B"/>
    <w:rsid w:val="00B1078A"/>
    <w:rsid w:val="00B109A2"/>
    <w:rsid w:val="00B109DB"/>
    <w:rsid w:val="00B11B5C"/>
    <w:rsid w:val="00B12472"/>
    <w:rsid w:val="00B12E08"/>
    <w:rsid w:val="00B133CD"/>
    <w:rsid w:val="00B13564"/>
    <w:rsid w:val="00B13B64"/>
    <w:rsid w:val="00B13BBD"/>
    <w:rsid w:val="00B13FA1"/>
    <w:rsid w:val="00B162E3"/>
    <w:rsid w:val="00B16456"/>
    <w:rsid w:val="00B16F2F"/>
    <w:rsid w:val="00B1759B"/>
    <w:rsid w:val="00B17D3D"/>
    <w:rsid w:val="00B20057"/>
    <w:rsid w:val="00B2037B"/>
    <w:rsid w:val="00B22AF9"/>
    <w:rsid w:val="00B237CC"/>
    <w:rsid w:val="00B24455"/>
    <w:rsid w:val="00B24D76"/>
    <w:rsid w:val="00B25BC6"/>
    <w:rsid w:val="00B30508"/>
    <w:rsid w:val="00B306C2"/>
    <w:rsid w:val="00B3077E"/>
    <w:rsid w:val="00B30D1B"/>
    <w:rsid w:val="00B317B6"/>
    <w:rsid w:val="00B32113"/>
    <w:rsid w:val="00B32AC4"/>
    <w:rsid w:val="00B32CFD"/>
    <w:rsid w:val="00B330C7"/>
    <w:rsid w:val="00B34612"/>
    <w:rsid w:val="00B34D5E"/>
    <w:rsid w:val="00B363FE"/>
    <w:rsid w:val="00B365E9"/>
    <w:rsid w:val="00B369B1"/>
    <w:rsid w:val="00B37749"/>
    <w:rsid w:val="00B40D61"/>
    <w:rsid w:val="00B41E1D"/>
    <w:rsid w:val="00B423D9"/>
    <w:rsid w:val="00B42509"/>
    <w:rsid w:val="00B42518"/>
    <w:rsid w:val="00B436CE"/>
    <w:rsid w:val="00B43BB7"/>
    <w:rsid w:val="00B445EC"/>
    <w:rsid w:val="00B44633"/>
    <w:rsid w:val="00B45551"/>
    <w:rsid w:val="00B468FF"/>
    <w:rsid w:val="00B47670"/>
    <w:rsid w:val="00B47A1B"/>
    <w:rsid w:val="00B508E8"/>
    <w:rsid w:val="00B509B5"/>
    <w:rsid w:val="00B5131D"/>
    <w:rsid w:val="00B5137B"/>
    <w:rsid w:val="00B53AC9"/>
    <w:rsid w:val="00B53DFC"/>
    <w:rsid w:val="00B54461"/>
    <w:rsid w:val="00B545B7"/>
    <w:rsid w:val="00B54ABA"/>
    <w:rsid w:val="00B5581D"/>
    <w:rsid w:val="00B56307"/>
    <w:rsid w:val="00B57F72"/>
    <w:rsid w:val="00B613B0"/>
    <w:rsid w:val="00B623E8"/>
    <w:rsid w:val="00B638F7"/>
    <w:rsid w:val="00B63C3A"/>
    <w:rsid w:val="00B644D2"/>
    <w:rsid w:val="00B64CC9"/>
    <w:rsid w:val="00B6685B"/>
    <w:rsid w:val="00B66C40"/>
    <w:rsid w:val="00B67533"/>
    <w:rsid w:val="00B6783F"/>
    <w:rsid w:val="00B67911"/>
    <w:rsid w:val="00B6797D"/>
    <w:rsid w:val="00B702CB"/>
    <w:rsid w:val="00B70E8B"/>
    <w:rsid w:val="00B70F6D"/>
    <w:rsid w:val="00B710B7"/>
    <w:rsid w:val="00B71958"/>
    <w:rsid w:val="00B731B6"/>
    <w:rsid w:val="00B73B5C"/>
    <w:rsid w:val="00B74C57"/>
    <w:rsid w:val="00B758A4"/>
    <w:rsid w:val="00B76DD4"/>
    <w:rsid w:val="00B77DEE"/>
    <w:rsid w:val="00B81DD9"/>
    <w:rsid w:val="00B82C16"/>
    <w:rsid w:val="00B82D8D"/>
    <w:rsid w:val="00B8305A"/>
    <w:rsid w:val="00B83122"/>
    <w:rsid w:val="00B83652"/>
    <w:rsid w:val="00B8367E"/>
    <w:rsid w:val="00B838A0"/>
    <w:rsid w:val="00B83B8C"/>
    <w:rsid w:val="00B83F62"/>
    <w:rsid w:val="00B84354"/>
    <w:rsid w:val="00B84715"/>
    <w:rsid w:val="00B84BD1"/>
    <w:rsid w:val="00B84D24"/>
    <w:rsid w:val="00B851E1"/>
    <w:rsid w:val="00B85A29"/>
    <w:rsid w:val="00B862BE"/>
    <w:rsid w:val="00B86AAB"/>
    <w:rsid w:val="00B871E4"/>
    <w:rsid w:val="00B87F99"/>
    <w:rsid w:val="00B90ACF"/>
    <w:rsid w:val="00B90BD7"/>
    <w:rsid w:val="00B90DDC"/>
    <w:rsid w:val="00B91757"/>
    <w:rsid w:val="00B94408"/>
    <w:rsid w:val="00B946E1"/>
    <w:rsid w:val="00B947BC"/>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B0847"/>
    <w:rsid w:val="00BB5CB5"/>
    <w:rsid w:val="00BB6FE2"/>
    <w:rsid w:val="00BB78A1"/>
    <w:rsid w:val="00BB7EDD"/>
    <w:rsid w:val="00BC1700"/>
    <w:rsid w:val="00BC2CBE"/>
    <w:rsid w:val="00BC4A5B"/>
    <w:rsid w:val="00BC531A"/>
    <w:rsid w:val="00BC5CDE"/>
    <w:rsid w:val="00BC6B12"/>
    <w:rsid w:val="00BC6BBD"/>
    <w:rsid w:val="00BC73BC"/>
    <w:rsid w:val="00BC75D9"/>
    <w:rsid w:val="00BC7614"/>
    <w:rsid w:val="00BC7BCD"/>
    <w:rsid w:val="00BC7CF2"/>
    <w:rsid w:val="00BD048B"/>
    <w:rsid w:val="00BD0955"/>
    <w:rsid w:val="00BD0E84"/>
    <w:rsid w:val="00BD2F4C"/>
    <w:rsid w:val="00BD3D81"/>
    <w:rsid w:val="00BD448F"/>
    <w:rsid w:val="00BD6457"/>
    <w:rsid w:val="00BD6584"/>
    <w:rsid w:val="00BD658D"/>
    <w:rsid w:val="00BD7E86"/>
    <w:rsid w:val="00BE009E"/>
    <w:rsid w:val="00BE0E2A"/>
    <w:rsid w:val="00BE2C33"/>
    <w:rsid w:val="00BE2D27"/>
    <w:rsid w:val="00BE3A43"/>
    <w:rsid w:val="00BE4116"/>
    <w:rsid w:val="00BE508E"/>
    <w:rsid w:val="00BE5204"/>
    <w:rsid w:val="00BE5AA5"/>
    <w:rsid w:val="00BE7005"/>
    <w:rsid w:val="00BE75CD"/>
    <w:rsid w:val="00BE7A76"/>
    <w:rsid w:val="00BF01B7"/>
    <w:rsid w:val="00BF02ED"/>
    <w:rsid w:val="00BF08D6"/>
    <w:rsid w:val="00BF2F0F"/>
    <w:rsid w:val="00BF325D"/>
    <w:rsid w:val="00BF5943"/>
    <w:rsid w:val="00BF5D07"/>
    <w:rsid w:val="00BF6A2A"/>
    <w:rsid w:val="00BF6E0E"/>
    <w:rsid w:val="00BF772E"/>
    <w:rsid w:val="00C00E49"/>
    <w:rsid w:val="00C0114F"/>
    <w:rsid w:val="00C01211"/>
    <w:rsid w:val="00C02924"/>
    <w:rsid w:val="00C02F5A"/>
    <w:rsid w:val="00C032C2"/>
    <w:rsid w:val="00C042C8"/>
    <w:rsid w:val="00C04920"/>
    <w:rsid w:val="00C04D51"/>
    <w:rsid w:val="00C050A8"/>
    <w:rsid w:val="00C054A9"/>
    <w:rsid w:val="00C05C99"/>
    <w:rsid w:val="00C10953"/>
    <w:rsid w:val="00C10A9B"/>
    <w:rsid w:val="00C1326A"/>
    <w:rsid w:val="00C13FF5"/>
    <w:rsid w:val="00C159E7"/>
    <w:rsid w:val="00C15DB6"/>
    <w:rsid w:val="00C16056"/>
    <w:rsid w:val="00C16431"/>
    <w:rsid w:val="00C16D63"/>
    <w:rsid w:val="00C173CD"/>
    <w:rsid w:val="00C17E15"/>
    <w:rsid w:val="00C203B1"/>
    <w:rsid w:val="00C205E2"/>
    <w:rsid w:val="00C21867"/>
    <w:rsid w:val="00C22EA2"/>
    <w:rsid w:val="00C240A3"/>
    <w:rsid w:val="00C24C3B"/>
    <w:rsid w:val="00C24C4B"/>
    <w:rsid w:val="00C2538C"/>
    <w:rsid w:val="00C253AE"/>
    <w:rsid w:val="00C25DDC"/>
    <w:rsid w:val="00C26882"/>
    <w:rsid w:val="00C27F3F"/>
    <w:rsid w:val="00C304D4"/>
    <w:rsid w:val="00C32582"/>
    <w:rsid w:val="00C329CA"/>
    <w:rsid w:val="00C32E3A"/>
    <w:rsid w:val="00C330CE"/>
    <w:rsid w:val="00C33319"/>
    <w:rsid w:val="00C355D6"/>
    <w:rsid w:val="00C364AE"/>
    <w:rsid w:val="00C374B7"/>
    <w:rsid w:val="00C37885"/>
    <w:rsid w:val="00C37CC1"/>
    <w:rsid w:val="00C4040C"/>
    <w:rsid w:val="00C406AA"/>
    <w:rsid w:val="00C41329"/>
    <w:rsid w:val="00C414EC"/>
    <w:rsid w:val="00C41D88"/>
    <w:rsid w:val="00C433F5"/>
    <w:rsid w:val="00C4409B"/>
    <w:rsid w:val="00C47137"/>
    <w:rsid w:val="00C47250"/>
    <w:rsid w:val="00C47368"/>
    <w:rsid w:val="00C4757F"/>
    <w:rsid w:val="00C51EFE"/>
    <w:rsid w:val="00C539BB"/>
    <w:rsid w:val="00C54531"/>
    <w:rsid w:val="00C5498C"/>
    <w:rsid w:val="00C54C40"/>
    <w:rsid w:val="00C55210"/>
    <w:rsid w:val="00C55566"/>
    <w:rsid w:val="00C55869"/>
    <w:rsid w:val="00C55B6C"/>
    <w:rsid w:val="00C55C1E"/>
    <w:rsid w:val="00C573BE"/>
    <w:rsid w:val="00C57C49"/>
    <w:rsid w:val="00C57D24"/>
    <w:rsid w:val="00C6000B"/>
    <w:rsid w:val="00C60F51"/>
    <w:rsid w:val="00C636C3"/>
    <w:rsid w:val="00C65E93"/>
    <w:rsid w:val="00C66B04"/>
    <w:rsid w:val="00C67540"/>
    <w:rsid w:val="00C7066A"/>
    <w:rsid w:val="00C7137F"/>
    <w:rsid w:val="00C714BE"/>
    <w:rsid w:val="00C73C4F"/>
    <w:rsid w:val="00C73D33"/>
    <w:rsid w:val="00C7526F"/>
    <w:rsid w:val="00C752BB"/>
    <w:rsid w:val="00C75917"/>
    <w:rsid w:val="00C76B71"/>
    <w:rsid w:val="00C77F4C"/>
    <w:rsid w:val="00C807A9"/>
    <w:rsid w:val="00C80AD8"/>
    <w:rsid w:val="00C81F14"/>
    <w:rsid w:val="00C82240"/>
    <w:rsid w:val="00C8265F"/>
    <w:rsid w:val="00C849AD"/>
    <w:rsid w:val="00C850EF"/>
    <w:rsid w:val="00C8550A"/>
    <w:rsid w:val="00C857C6"/>
    <w:rsid w:val="00C8718B"/>
    <w:rsid w:val="00C906E9"/>
    <w:rsid w:val="00C92AB3"/>
    <w:rsid w:val="00C92EEE"/>
    <w:rsid w:val="00C93A28"/>
    <w:rsid w:val="00C93DEC"/>
    <w:rsid w:val="00C95EDA"/>
    <w:rsid w:val="00C96AAD"/>
    <w:rsid w:val="00C97DE0"/>
    <w:rsid w:val="00CA0E0A"/>
    <w:rsid w:val="00CA18E9"/>
    <w:rsid w:val="00CA1A41"/>
    <w:rsid w:val="00CA2978"/>
    <w:rsid w:val="00CA31EF"/>
    <w:rsid w:val="00CA34CC"/>
    <w:rsid w:val="00CA48BE"/>
    <w:rsid w:val="00CA49FA"/>
    <w:rsid w:val="00CA4D6C"/>
    <w:rsid w:val="00CA4DCF"/>
    <w:rsid w:val="00CA4ECB"/>
    <w:rsid w:val="00CA5542"/>
    <w:rsid w:val="00CA57FB"/>
    <w:rsid w:val="00CA6230"/>
    <w:rsid w:val="00CA7639"/>
    <w:rsid w:val="00CA7AB3"/>
    <w:rsid w:val="00CA7BF9"/>
    <w:rsid w:val="00CB0220"/>
    <w:rsid w:val="00CB041A"/>
    <w:rsid w:val="00CB0BFA"/>
    <w:rsid w:val="00CB0F9E"/>
    <w:rsid w:val="00CB21DA"/>
    <w:rsid w:val="00CB41A7"/>
    <w:rsid w:val="00CB4FE8"/>
    <w:rsid w:val="00CB7435"/>
    <w:rsid w:val="00CB7A11"/>
    <w:rsid w:val="00CB7B7D"/>
    <w:rsid w:val="00CB7CBB"/>
    <w:rsid w:val="00CB7DE2"/>
    <w:rsid w:val="00CC1741"/>
    <w:rsid w:val="00CC1ADA"/>
    <w:rsid w:val="00CC29A2"/>
    <w:rsid w:val="00CC2EF0"/>
    <w:rsid w:val="00CC3128"/>
    <w:rsid w:val="00CC4369"/>
    <w:rsid w:val="00CC59B4"/>
    <w:rsid w:val="00CC5E3D"/>
    <w:rsid w:val="00CC6376"/>
    <w:rsid w:val="00CD146F"/>
    <w:rsid w:val="00CD18B4"/>
    <w:rsid w:val="00CD1B6A"/>
    <w:rsid w:val="00CD1D1F"/>
    <w:rsid w:val="00CD29AE"/>
    <w:rsid w:val="00CD2B5B"/>
    <w:rsid w:val="00CD2FB5"/>
    <w:rsid w:val="00CD4011"/>
    <w:rsid w:val="00CD4E45"/>
    <w:rsid w:val="00CD572E"/>
    <w:rsid w:val="00CD5FCA"/>
    <w:rsid w:val="00CD648B"/>
    <w:rsid w:val="00CD6C4A"/>
    <w:rsid w:val="00CD76EF"/>
    <w:rsid w:val="00CD7860"/>
    <w:rsid w:val="00CD796F"/>
    <w:rsid w:val="00CD7D1D"/>
    <w:rsid w:val="00CD7E17"/>
    <w:rsid w:val="00CE06CC"/>
    <w:rsid w:val="00CE1476"/>
    <w:rsid w:val="00CE1D04"/>
    <w:rsid w:val="00CE243E"/>
    <w:rsid w:val="00CE273A"/>
    <w:rsid w:val="00CE340D"/>
    <w:rsid w:val="00CE3668"/>
    <w:rsid w:val="00CE3BDF"/>
    <w:rsid w:val="00CE51CC"/>
    <w:rsid w:val="00CE51CF"/>
    <w:rsid w:val="00CE5463"/>
    <w:rsid w:val="00CE5EBD"/>
    <w:rsid w:val="00CF020B"/>
    <w:rsid w:val="00CF208A"/>
    <w:rsid w:val="00CF22B5"/>
    <w:rsid w:val="00CF3A44"/>
    <w:rsid w:val="00CF4ACB"/>
    <w:rsid w:val="00CF4D4F"/>
    <w:rsid w:val="00CF5478"/>
    <w:rsid w:val="00CF5C70"/>
    <w:rsid w:val="00CF6167"/>
    <w:rsid w:val="00CF67FA"/>
    <w:rsid w:val="00CF783E"/>
    <w:rsid w:val="00D01218"/>
    <w:rsid w:val="00D02DBB"/>
    <w:rsid w:val="00D035A6"/>
    <w:rsid w:val="00D03B7F"/>
    <w:rsid w:val="00D03D82"/>
    <w:rsid w:val="00D03F29"/>
    <w:rsid w:val="00D042F3"/>
    <w:rsid w:val="00D04EEA"/>
    <w:rsid w:val="00D05777"/>
    <w:rsid w:val="00D05AA3"/>
    <w:rsid w:val="00D06977"/>
    <w:rsid w:val="00D06A8A"/>
    <w:rsid w:val="00D06CEB"/>
    <w:rsid w:val="00D0783B"/>
    <w:rsid w:val="00D10609"/>
    <w:rsid w:val="00D11741"/>
    <w:rsid w:val="00D12BA9"/>
    <w:rsid w:val="00D12BBB"/>
    <w:rsid w:val="00D12D6B"/>
    <w:rsid w:val="00D1320C"/>
    <w:rsid w:val="00D13706"/>
    <w:rsid w:val="00D13AFF"/>
    <w:rsid w:val="00D13F82"/>
    <w:rsid w:val="00D145AA"/>
    <w:rsid w:val="00D146A0"/>
    <w:rsid w:val="00D14AA3"/>
    <w:rsid w:val="00D15FC7"/>
    <w:rsid w:val="00D21659"/>
    <w:rsid w:val="00D22E3B"/>
    <w:rsid w:val="00D23976"/>
    <w:rsid w:val="00D23EB7"/>
    <w:rsid w:val="00D25584"/>
    <w:rsid w:val="00D260F4"/>
    <w:rsid w:val="00D2630C"/>
    <w:rsid w:val="00D26354"/>
    <w:rsid w:val="00D309EC"/>
    <w:rsid w:val="00D30B34"/>
    <w:rsid w:val="00D338E6"/>
    <w:rsid w:val="00D33ADC"/>
    <w:rsid w:val="00D34998"/>
    <w:rsid w:val="00D35589"/>
    <w:rsid w:val="00D357E4"/>
    <w:rsid w:val="00D35A47"/>
    <w:rsid w:val="00D36546"/>
    <w:rsid w:val="00D36DDC"/>
    <w:rsid w:val="00D37CCF"/>
    <w:rsid w:val="00D4103F"/>
    <w:rsid w:val="00D42A5F"/>
    <w:rsid w:val="00D42B4F"/>
    <w:rsid w:val="00D42CB9"/>
    <w:rsid w:val="00D43036"/>
    <w:rsid w:val="00D432E6"/>
    <w:rsid w:val="00D43B81"/>
    <w:rsid w:val="00D446B8"/>
    <w:rsid w:val="00D44F80"/>
    <w:rsid w:val="00D47189"/>
    <w:rsid w:val="00D5172E"/>
    <w:rsid w:val="00D51807"/>
    <w:rsid w:val="00D51A30"/>
    <w:rsid w:val="00D52849"/>
    <w:rsid w:val="00D530DD"/>
    <w:rsid w:val="00D540BC"/>
    <w:rsid w:val="00D54207"/>
    <w:rsid w:val="00D542E6"/>
    <w:rsid w:val="00D56077"/>
    <w:rsid w:val="00D57466"/>
    <w:rsid w:val="00D57979"/>
    <w:rsid w:val="00D60384"/>
    <w:rsid w:val="00D615E4"/>
    <w:rsid w:val="00D61EB7"/>
    <w:rsid w:val="00D61FF3"/>
    <w:rsid w:val="00D62471"/>
    <w:rsid w:val="00D625C5"/>
    <w:rsid w:val="00D630E1"/>
    <w:rsid w:val="00D63866"/>
    <w:rsid w:val="00D6487C"/>
    <w:rsid w:val="00D65100"/>
    <w:rsid w:val="00D658A3"/>
    <w:rsid w:val="00D659B6"/>
    <w:rsid w:val="00D65AD8"/>
    <w:rsid w:val="00D65C27"/>
    <w:rsid w:val="00D67434"/>
    <w:rsid w:val="00D67EDA"/>
    <w:rsid w:val="00D72032"/>
    <w:rsid w:val="00D72377"/>
    <w:rsid w:val="00D73A5B"/>
    <w:rsid w:val="00D73F56"/>
    <w:rsid w:val="00D74C1F"/>
    <w:rsid w:val="00D76533"/>
    <w:rsid w:val="00D765E7"/>
    <w:rsid w:val="00D76A0D"/>
    <w:rsid w:val="00D77254"/>
    <w:rsid w:val="00D80045"/>
    <w:rsid w:val="00D80714"/>
    <w:rsid w:val="00D814DB"/>
    <w:rsid w:val="00D81F68"/>
    <w:rsid w:val="00D82608"/>
    <w:rsid w:val="00D8315D"/>
    <w:rsid w:val="00D8345C"/>
    <w:rsid w:val="00D8396A"/>
    <w:rsid w:val="00D83975"/>
    <w:rsid w:val="00D83A62"/>
    <w:rsid w:val="00D84159"/>
    <w:rsid w:val="00D847ED"/>
    <w:rsid w:val="00D85173"/>
    <w:rsid w:val="00D85442"/>
    <w:rsid w:val="00D85518"/>
    <w:rsid w:val="00D859DA"/>
    <w:rsid w:val="00D86587"/>
    <w:rsid w:val="00D90FA9"/>
    <w:rsid w:val="00D91830"/>
    <w:rsid w:val="00D91871"/>
    <w:rsid w:val="00D9275E"/>
    <w:rsid w:val="00D9489E"/>
    <w:rsid w:val="00D951E7"/>
    <w:rsid w:val="00D954C2"/>
    <w:rsid w:val="00D956CE"/>
    <w:rsid w:val="00D961A3"/>
    <w:rsid w:val="00D965FA"/>
    <w:rsid w:val="00D96FAD"/>
    <w:rsid w:val="00D970E2"/>
    <w:rsid w:val="00D9724E"/>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A69DB"/>
    <w:rsid w:val="00DB073C"/>
    <w:rsid w:val="00DB119A"/>
    <w:rsid w:val="00DB153E"/>
    <w:rsid w:val="00DB2855"/>
    <w:rsid w:val="00DB42B8"/>
    <w:rsid w:val="00DB4505"/>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3A06"/>
    <w:rsid w:val="00DC3B2A"/>
    <w:rsid w:val="00DC49E2"/>
    <w:rsid w:val="00DC521E"/>
    <w:rsid w:val="00DC60F6"/>
    <w:rsid w:val="00DC6F35"/>
    <w:rsid w:val="00DC73AB"/>
    <w:rsid w:val="00DC7450"/>
    <w:rsid w:val="00DC7564"/>
    <w:rsid w:val="00DC7AFB"/>
    <w:rsid w:val="00DD0881"/>
    <w:rsid w:val="00DD1CF6"/>
    <w:rsid w:val="00DD23BC"/>
    <w:rsid w:val="00DD24DA"/>
    <w:rsid w:val="00DD297F"/>
    <w:rsid w:val="00DD4AC6"/>
    <w:rsid w:val="00DD76E7"/>
    <w:rsid w:val="00DD7911"/>
    <w:rsid w:val="00DE02D6"/>
    <w:rsid w:val="00DE0900"/>
    <w:rsid w:val="00DE2977"/>
    <w:rsid w:val="00DE34B4"/>
    <w:rsid w:val="00DE3C9A"/>
    <w:rsid w:val="00DE5616"/>
    <w:rsid w:val="00DE5F89"/>
    <w:rsid w:val="00DE70EF"/>
    <w:rsid w:val="00DE7490"/>
    <w:rsid w:val="00DF0EC1"/>
    <w:rsid w:val="00DF0FEF"/>
    <w:rsid w:val="00DF17C4"/>
    <w:rsid w:val="00DF1CA6"/>
    <w:rsid w:val="00DF338D"/>
    <w:rsid w:val="00DF3D94"/>
    <w:rsid w:val="00DF55DC"/>
    <w:rsid w:val="00DF757B"/>
    <w:rsid w:val="00DF758B"/>
    <w:rsid w:val="00DF760F"/>
    <w:rsid w:val="00DF76DD"/>
    <w:rsid w:val="00E0256D"/>
    <w:rsid w:val="00E02CE2"/>
    <w:rsid w:val="00E03769"/>
    <w:rsid w:val="00E0429A"/>
    <w:rsid w:val="00E04E69"/>
    <w:rsid w:val="00E05A6A"/>
    <w:rsid w:val="00E05BB7"/>
    <w:rsid w:val="00E06B29"/>
    <w:rsid w:val="00E06DC1"/>
    <w:rsid w:val="00E07AB5"/>
    <w:rsid w:val="00E10C3F"/>
    <w:rsid w:val="00E10DF6"/>
    <w:rsid w:val="00E11888"/>
    <w:rsid w:val="00E12F84"/>
    <w:rsid w:val="00E13002"/>
    <w:rsid w:val="00E13E9D"/>
    <w:rsid w:val="00E14259"/>
    <w:rsid w:val="00E14BC2"/>
    <w:rsid w:val="00E16426"/>
    <w:rsid w:val="00E16576"/>
    <w:rsid w:val="00E17751"/>
    <w:rsid w:val="00E17E78"/>
    <w:rsid w:val="00E17FF8"/>
    <w:rsid w:val="00E219E2"/>
    <w:rsid w:val="00E230CF"/>
    <w:rsid w:val="00E23DCE"/>
    <w:rsid w:val="00E240C0"/>
    <w:rsid w:val="00E2419D"/>
    <w:rsid w:val="00E24735"/>
    <w:rsid w:val="00E27612"/>
    <w:rsid w:val="00E27F09"/>
    <w:rsid w:val="00E303B4"/>
    <w:rsid w:val="00E3054E"/>
    <w:rsid w:val="00E3176C"/>
    <w:rsid w:val="00E31934"/>
    <w:rsid w:val="00E32883"/>
    <w:rsid w:val="00E33638"/>
    <w:rsid w:val="00E34563"/>
    <w:rsid w:val="00E35369"/>
    <w:rsid w:val="00E362D8"/>
    <w:rsid w:val="00E36EAD"/>
    <w:rsid w:val="00E36F82"/>
    <w:rsid w:val="00E37D68"/>
    <w:rsid w:val="00E37F56"/>
    <w:rsid w:val="00E40298"/>
    <w:rsid w:val="00E40ED5"/>
    <w:rsid w:val="00E411E0"/>
    <w:rsid w:val="00E41721"/>
    <w:rsid w:val="00E420FE"/>
    <w:rsid w:val="00E42678"/>
    <w:rsid w:val="00E43382"/>
    <w:rsid w:val="00E44705"/>
    <w:rsid w:val="00E44A23"/>
    <w:rsid w:val="00E45A17"/>
    <w:rsid w:val="00E46EFB"/>
    <w:rsid w:val="00E475A2"/>
    <w:rsid w:val="00E501D2"/>
    <w:rsid w:val="00E50CC4"/>
    <w:rsid w:val="00E5107C"/>
    <w:rsid w:val="00E51B86"/>
    <w:rsid w:val="00E53FC6"/>
    <w:rsid w:val="00E54B7D"/>
    <w:rsid w:val="00E54CD2"/>
    <w:rsid w:val="00E55AE4"/>
    <w:rsid w:val="00E55BC4"/>
    <w:rsid w:val="00E55D22"/>
    <w:rsid w:val="00E55F7B"/>
    <w:rsid w:val="00E561DE"/>
    <w:rsid w:val="00E571FB"/>
    <w:rsid w:val="00E576AE"/>
    <w:rsid w:val="00E6275C"/>
    <w:rsid w:val="00E62909"/>
    <w:rsid w:val="00E62A9C"/>
    <w:rsid w:val="00E63D34"/>
    <w:rsid w:val="00E668F7"/>
    <w:rsid w:val="00E66AFB"/>
    <w:rsid w:val="00E67A7B"/>
    <w:rsid w:val="00E67F04"/>
    <w:rsid w:val="00E701CB"/>
    <w:rsid w:val="00E70655"/>
    <w:rsid w:val="00E7200C"/>
    <w:rsid w:val="00E75AE9"/>
    <w:rsid w:val="00E75BEC"/>
    <w:rsid w:val="00E8002A"/>
    <w:rsid w:val="00E80D36"/>
    <w:rsid w:val="00E829AF"/>
    <w:rsid w:val="00E82C07"/>
    <w:rsid w:val="00E83D0D"/>
    <w:rsid w:val="00E851DC"/>
    <w:rsid w:val="00E85304"/>
    <w:rsid w:val="00E85E6B"/>
    <w:rsid w:val="00E875A7"/>
    <w:rsid w:val="00E87E9E"/>
    <w:rsid w:val="00E90C7D"/>
    <w:rsid w:val="00E90CF1"/>
    <w:rsid w:val="00E91A51"/>
    <w:rsid w:val="00E91CA4"/>
    <w:rsid w:val="00E92890"/>
    <w:rsid w:val="00E92A14"/>
    <w:rsid w:val="00E92F06"/>
    <w:rsid w:val="00E94652"/>
    <w:rsid w:val="00E95B62"/>
    <w:rsid w:val="00E96B3B"/>
    <w:rsid w:val="00E96EA2"/>
    <w:rsid w:val="00E9721B"/>
    <w:rsid w:val="00E977EF"/>
    <w:rsid w:val="00EA05F6"/>
    <w:rsid w:val="00EA0B13"/>
    <w:rsid w:val="00EA0F9D"/>
    <w:rsid w:val="00EA18AD"/>
    <w:rsid w:val="00EA1CCA"/>
    <w:rsid w:val="00EA1D86"/>
    <w:rsid w:val="00EA213E"/>
    <w:rsid w:val="00EA239D"/>
    <w:rsid w:val="00EA2664"/>
    <w:rsid w:val="00EA541A"/>
    <w:rsid w:val="00EA55E8"/>
    <w:rsid w:val="00EA5B08"/>
    <w:rsid w:val="00EA61B6"/>
    <w:rsid w:val="00EA64C2"/>
    <w:rsid w:val="00EB0572"/>
    <w:rsid w:val="00EB11AC"/>
    <w:rsid w:val="00EB145C"/>
    <w:rsid w:val="00EB1698"/>
    <w:rsid w:val="00EB1BF3"/>
    <w:rsid w:val="00EB1D7F"/>
    <w:rsid w:val="00EB1F08"/>
    <w:rsid w:val="00EB370D"/>
    <w:rsid w:val="00EB4BFC"/>
    <w:rsid w:val="00EB52DB"/>
    <w:rsid w:val="00EB599C"/>
    <w:rsid w:val="00EB7034"/>
    <w:rsid w:val="00EB7318"/>
    <w:rsid w:val="00EC011D"/>
    <w:rsid w:val="00EC1C03"/>
    <w:rsid w:val="00EC254E"/>
    <w:rsid w:val="00EC356D"/>
    <w:rsid w:val="00EC4201"/>
    <w:rsid w:val="00EC52E2"/>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4C07"/>
    <w:rsid w:val="00ED51E4"/>
    <w:rsid w:val="00ED5607"/>
    <w:rsid w:val="00ED67C3"/>
    <w:rsid w:val="00ED6C75"/>
    <w:rsid w:val="00ED7C4F"/>
    <w:rsid w:val="00ED7FB6"/>
    <w:rsid w:val="00EE0AAF"/>
    <w:rsid w:val="00EE369B"/>
    <w:rsid w:val="00EE3811"/>
    <w:rsid w:val="00EE41DF"/>
    <w:rsid w:val="00EE4B81"/>
    <w:rsid w:val="00EE58EB"/>
    <w:rsid w:val="00EE624A"/>
    <w:rsid w:val="00EE698C"/>
    <w:rsid w:val="00EE721A"/>
    <w:rsid w:val="00EE7DAD"/>
    <w:rsid w:val="00EE7FDC"/>
    <w:rsid w:val="00EF05A4"/>
    <w:rsid w:val="00EF12FF"/>
    <w:rsid w:val="00EF2411"/>
    <w:rsid w:val="00EF2B78"/>
    <w:rsid w:val="00EF3440"/>
    <w:rsid w:val="00EF4CDD"/>
    <w:rsid w:val="00EF4CFC"/>
    <w:rsid w:val="00EF4D96"/>
    <w:rsid w:val="00EF6932"/>
    <w:rsid w:val="00EF6D7B"/>
    <w:rsid w:val="00EF7762"/>
    <w:rsid w:val="00EF7D7F"/>
    <w:rsid w:val="00EF7DDD"/>
    <w:rsid w:val="00F005E1"/>
    <w:rsid w:val="00F008FD"/>
    <w:rsid w:val="00F0156C"/>
    <w:rsid w:val="00F017C7"/>
    <w:rsid w:val="00F01984"/>
    <w:rsid w:val="00F02BBE"/>
    <w:rsid w:val="00F030E2"/>
    <w:rsid w:val="00F035FC"/>
    <w:rsid w:val="00F039F5"/>
    <w:rsid w:val="00F0413F"/>
    <w:rsid w:val="00F04818"/>
    <w:rsid w:val="00F050BE"/>
    <w:rsid w:val="00F06380"/>
    <w:rsid w:val="00F06CD1"/>
    <w:rsid w:val="00F10A8C"/>
    <w:rsid w:val="00F10EA0"/>
    <w:rsid w:val="00F1222C"/>
    <w:rsid w:val="00F123D0"/>
    <w:rsid w:val="00F12648"/>
    <w:rsid w:val="00F14524"/>
    <w:rsid w:val="00F1461A"/>
    <w:rsid w:val="00F16CC0"/>
    <w:rsid w:val="00F1722B"/>
    <w:rsid w:val="00F21458"/>
    <w:rsid w:val="00F21A8D"/>
    <w:rsid w:val="00F22412"/>
    <w:rsid w:val="00F22996"/>
    <w:rsid w:val="00F238A4"/>
    <w:rsid w:val="00F2436C"/>
    <w:rsid w:val="00F2445F"/>
    <w:rsid w:val="00F247BF"/>
    <w:rsid w:val="00F2486C"/>
    <w:rsid w:val="00F25195"/>
    <w:rsid w:val="00F255E3"/>
    <w:rsid w:val="00F2717B"/>
    <w:rsid w:val="00F311D8"/>
    <w:rsid w:val="00F31EAF"/>
    <w:rsid w:val="00F330AF"/>
    <w:rsid w:val="00F331FC"/>
    <w:rsid w:val="00F33C50"/>
    <w:rsid w:val="00F33F19"/>
    <w:rsid w:val="00F34A45"/>
    <w:rsid w:val="00F35DAE"/>
    <w:rsid w:val="00F36C71"/>
    <w:rsid w:val="00F36CB2"/>
    <w:rsid w:val="00F3766D"/>
    <w:rsid w:val="00F37EAD"/>
    <w:rsid w:val="00F40DE6"/>
    <w:rsid w:val="00F41DFC"/>
    <w:rsid w:val="00F4219F"/>
    <w:rsid w:val="00F4281D"/>
    <w:rsid w:val="00F432F2"/>
    <w:rsid w:val="00F45597"/>
    <w:rsid w:val="00F460ED"/>
    <w:rsid w:val="00F468C9"/>
    <w:rsid w:val="00F50723"/>
    <w:rsid w:val="00F507B6"/>
    <w:rsid w:val="00F53A51"/>
    <w:rsid w:val="00F53ABD"/>
    <w:rsid w:val="00F546CE"/>
    <w:rsid w:val="00F55AF2"/>
    <w:rsid w:val="00F566DB"/>
    <w:rsid w:val="00F6022D"/>
    <w:rsid w:val="00F60BFC"/>
    <w:rsid w:val="00F6189C"/>
    <w:rsid w:val="00F61AD7"/>
    <w:rsid w:val="00F61B78"/>
    <w:rsid w:val="00F62D25"/>
    <w:rsid w:val="00F630A6"/>
    <w:rsid w:val="00F639DD"/>
    <w:rsid w:val="00F63AD0"/>
    <w:rsid w:val="00F64B3F"/>
    <w:rsid w:val="00F65AD8"/>
    <w:rsid w:val="00F6605A"/>
    <w:rsid w:val="00F660D8"/>
    <w:rsid w:val="00F6632A"/>
    <w:rsid w:val="00F66A7E"/>
    <w:rsid w:val="00F67515"/>
    <w:rsid w:val="00F675B0"/>
    <w:rsid w:val="00F675E9"/>
    <w:rsid w:val="00F70C23"/>
    <w:rsid w:val="00F7124A"/>
    <w:rsid w:val="00F7190A"/>
    <w:rsid w:val="00F72283"/>
    <w:rsid w:val="00F727CF"/>
    <w:rsid w:val="00F72DD9"/>
    <w:rsid w:val="00F7388B"/>
    <w:rsid w:val="00F739A9"/>
    <w:rsid w:val="00F75B85"/>
    <w:rsid w:val="00F77602"/>
    <w:rsid w:val="00F804E8"/>
    <w:rsid w:val="00F81E0D"/>
    <w:rsid w:val="00F82F12"/>
    <w:rsid w:val="00F830CD"/>
    <w:rsid w:val="00F83829"/>
    <w:rsid w:val="00F85893"/>
    <w:rsid w:val="00F858AA"/>
    <w:rsid w:val="00F86DD9"/>
    <w:rsid w:val="00F87FE7"/>
    <w:rsid w:val="00F92008"/>
    <w:rsid w:val="00F92796"/>
    <w:rsid w:val="00F92C46"/>
    <w:rsid w:val="00F9356B"/>
    <w:rsid w:val="00F93BFD"/>
    <w:rsid w:val="00F941BB"/>
    <w:rsid w:val="00F95260"/>
    <w:rsid w:val="00F955C9"/>
    <w:rsid w:val="00F95B69"/>
    <w:rsid w:val="00F95DF4"/>
    <w:rsid w:val="00F960B0"/>
    <w:rsid w:val="00F9610A"/>
    <w:rsid w:val="00F9625C"/>
    <w:rsid w:val="00F97330"/>
    <w:rsid w:val="00F97468"/>
    <w:rsid w:val="00F976A3"/>
    <w:rsid w:val="00FA103A"/>
    <w:rsid w:val="00FA2543"/>
    <w:rsid w:val="00FA2A0C"/>
    <w:rsid w:val="00FA476E"/>
    <w:rsid w:val="00FA478A"/>
    <w:rsid w:val="00FA4DD7"/>
    <w:rsid w:val="00FA4F6B"/>
    <w:rsid w:val="00FA539F"/>
    <w:rsid w:val="00FA619D"/>
    <w:rsid w:val="00FA6F58"/>
    <w:rsid w:val="00FB0151"/>
    <w:rsid w:val="00FB0A13"/>
    <w:rsid w:val="00FB1674"/>
    <w:rsid w:val="00FB1753"/>
    <w:rsid w:val="00FB183E"/>
    <w:rsid w:val="00FB1C00"/>
    <w:rsid w:val="00FB1E4B"/>
    <w:rsid w:val="00FB1F4F"/>
    <w:rsid w:val="00FB2100"/>
    <w:rsid w:val="00FB2116"/>
    <w:rsid w:val="00FB2A5A"/>
    <w:rsid w:val="00FB3130"/>
    <w:rsid w:val="00FB3D8A"/>
    <w:rsid w:val="00FB40A8"/>
    <w:rsid w:val="00FB40E0"/>
    <w:rsid w:val="00FB4458"/>
    <w:rsid w:val="00FB539F"/>
    <w:rsid w:val="00FB72E9"/>
    <w:rsid w:val="00FB75A7"/>
    <w:rsid w:val="00FB7A67"/>
    <w:rsid w:val="00FC0799"/>
    <w:rsid w:val="00FC0B33"/>
    <w:rsid w:val="00FC1391"/>
    <w:rsid w:val="00FC1431"/>
    <w:rsid w:val="00FC35F1"/>
    <w:rsid w:val="00FC4530"/>
    <w:rsid w:val="00FC4AC4"/>
    <w:rsid w:val="00FD07DD"/>
    <w:rsid w:val="00FD0DB5"/>
    <w:rsid w:val="00FD1B49"/>
    <w:rsid w:val="00FD1B9B"/>
    <w:rsid w:val="00FD1BD6"/>
    <w:rsid w:val="00FD3E34"/>
    <w:rsid w:val="00FD4ACC"/>
    <w:rsid w:val="00FD4B53"/>
    <w:rsid w:val="00FD4E4C"/>
    <w:rsid w:val="00FD5FD7"/>
    <w:rsid w:val="00FD614E"/>
    <w:rsid w:val="00FD64F5"/>
    <w:rsid w:val="00FD6750"/>
    <w:rsid w:val="00FD7EC5"/>
    <w:rsid w:val="00FE12E3"/>
    <w:rsid w:val="00FE2346"/>
    <w:rsid w:val="00FE2514"/>
    <w:rsid w:val="00FE266A"/>
    <w:rsid w:val="00FE27DA"/>
    <w:rsid w:val="00FE2F08"/>
    <w:rsid w:val="00FE342A"/>
    <w:rsid w:val="00FE4931"/>
    <w:rsid w:val="00FE5CB1"/>
    <w:rsid w:val="00FE6194"/>
    <w:rsid w:val="00FE6940"/>
    <w:rsid w:val="00FE72B5"/>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A3F"/>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uiPriority w:val="39"/>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99"/>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4"/>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9"/>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0"/>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1"/>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99"/>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2"/>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3"/>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4"/>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5"/>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6"/>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7"/>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9"/>
      </w:numPr>
      <w:jc w:val="both"/>
    </w:pPr>
    <w:rPr>
      <w:rFonts w:cs="Arial"/>
    </w:rPr>
  </w:style>
  <w:style w:type="paragraph" w:customStyle="1" w:styleId="Slog22">
    <w:name w:val="Slog22"/>
    <w:basedOn w:val="Navaden"/>
    <w:link w:val="Slog22Znak"/>
    <w:qFormat/>
    <w:rsid w:val="00B16456"/>
    <w:pPr>
      <w:numPr>
        <w:numId w:val="30"/>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1"/>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2"/>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3"/>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4"/>
      </w:numPr>
    </w:pPr>
  </w:style>
  <w:style w:type="paragraph" w:customStyle="1" w:styleId="Slog27">
    <w:name w:val="Slog27"/>
    <w:basedOn w:val="Navaden"/>
    <w:link w:val="Slog27Znak"/>
    <w:qFormat/>
    <w:rsid w:val="00630F77"/>
    <w:pPr>
      <w:numPr>
        <w:numId w:val="35"/>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6"/>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7"/>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9"/>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0"/>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1"/>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2"/>
      </w:numPr>
    </w:pPr>
    <w:rPr>
      <w:rFonts w:eastAsia="Times New Roman" w:cs="Arial"/>
    </w:rPr>
  </w:style>
  <w:style w:type="paragraph" w:customStyle="1" w:styleId="Slog35">
    <w:name w:val="Slog35"/>
    <w:basedOn w:val="Navaden"/>
    <w:link w:val="Slog35Znak"/>
    <w:qFormat/>
    <w:rsid w:val="00880117"/>
    <w:pPr>
      <w:numPr>
        <w:numId w:val="43"/>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4"/>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5"/>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6"/>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7"/>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48"/>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0"/>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1"/>
      </w:numPr>
      <w:jc w:val="both"/>
    </w:pPr>
    <w:rPr>
      <w:rFonts w:cs="Arial"/>
    </w:rPr>
  </w:style>
  <w:style w:type="paragraph" w:customStyle="1" w:styleId="Slog61">
    <w:name w:val="Slog61"/>
    <w:basedOn w:val="Navaden"/>
    <w:link w:val="Slog61Znak"/>
    <w:qFormat/>
    <w:rsid w:val="00D97A9C"/>
    <w:pPr>
      <w:numPr>
        <w:numId w:val="52"/>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3"/>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4"/>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5"/>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57"/>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58"/>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60"/>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table" w:customStyle="1" w:styleId="Tabelamrea13">
    <w:name w:val="Tabela – mreža13"/>
    <w:basedOn w:val="Navadnatabela"/>
    <w:next w:val="Tabelamrea"/>
    <w:uiPriority w:val="39"/>
    <w:rsid w:val="00303BAC"/>
    <w:rPr>
      <w:rFonts w:ascii="Calibri Light" w:eastAsiaTheme="minorHAnsi" w:hAnsi="Calibri Light" w:cstheme="minorBidi"/>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4">
    <w:name w:val="Slog44"/>
    <w:basedOn w:val="Navaden"/>
    <w:link w:val="Slog44Znak"/>
    <w:qFormat/>
    <w:rsid w:val="00F83829"/>
    <w:pPr>
      <w:numPr>
        <w:numId w:val="62"/>
      </w:numPr>
      <w:jc w:val="both"/>
    </w:pPr>
    <w:rPr>
      <w:rFonts w:asciiTheme="majorHAnsi" w:hAnsiTheme="majorHAnsi" w:cs="Arial"/>
    </w:rPr>
  </w:style>
  <w:style w:type="paragraph" w:customStyle="1" w:styleId="Slog45">
    <w:name w:val="Slog45"/>
    <w:basedOn w:val="Navaden"/>
    <w:link w:val="Slog45Znak"/>
    <w:qFormat/>
    <w:rsid w:val="0069514D"/>
    <w:pPr>
      <w:numPr>
        <w:numId w:val="63"/>
      </w:numPr>
      <w:jc w:val="both"/>
    </w:pPr>
    <w:rPr>
      <w:rFonts w:asciiTheme="majorHAnsi" w:hAnsiTheme="majorHAnsi" w:cs="Arial"/>
    </w:rPr>
  </w:style>
  <w:style w:type="character" w:customStyle="1" w:styleId="Slog44Znak">
    <w:name w:val="Slog44 Znak"/>
    <w:basedOn w:val="Privzetapisavaodstavka"/>
    <w:link w:val="Slog44"/>
    <w:rsid w:val="00F83829"/>
    <w:rPr>
      <w:rFonts w:asciiTheme="majorHAnsi" w:hAnsiTheme="majorHAnsi" w:cs="Arial"/>
    </w:rPr>
  </w:style>
  <w:style w:type="paragraph" w:customStyle="1" w:styleId="Slog46">
    <w:name w:val="Slog46"/>
    <w:basedOn w:val="Navaden"/>
    <w:link w:val="Slog46Znak"/>
    <w:qFormat/>
    <w:rsid w:val="0069514D"/>
    <w:pPr>
      <w:numPr>
        <w:numId w:val="64"/>
      </w:numPr>
      <w:jc w:val="both"/>
    </w:pPr>
    <w:rPr>
      <w:rFonts w:asciiTheme="majorHAnsi" w:hAnsiTheme="majorHAnsi" w:cs="Arial"/>
      <w:b/>
      <w:bCs/>
    </w:rPr>
  </w:style>
  <w:style w:type="character" w:customStyle="1" w:styleId="Slog45Znak">
    <w:name w:val="Slog45 Znak"/>
    <w:basedOn w:val="Privzetapisavaodstavka"/>
    <w:link w:val="Slog45"/>
    <w:rsid w:val="0069514D"/>
    <w:rPr>
      <w:rFonts w:asciiTheme="majorHAnsi" w:hAnsiTheme="majorHAnsi" w:cs="Arial"/>
    </w:rPr>
  </w:style>
  <w:style w:type="paragraph" w:customStyle="1" w:styleId="Slog47">
    <w:name w:val="Slog47"/>
    <w:basedOn w:val="Navaden"/>
    <w:link w:val="Slog47Znak"/>
    <w:qFormat/>
    <w:rsid w:val="0069514D"/>
    <w:pPr>
      <w:ind w:left="578" w:hanging="360"/>
      <w:jc w:val="both"/>
    </w:pPr>
    <w:rPr>
      <w:rFonts w:asciiTheme="majorHAnsi" w:hAnsiTheme="majorHAnsi" w:cs="Arial"/>
    </w:rPr>
  </w:style>
  <w:style w:type="character" w:customStyle="1" w:styleId="Slog46Znak">
    <w:name w:val="Slog46 Znak"/>
    <w:basedOn w:val="Privzetapisavaodstavka"/>
    <w:link w:val="Slog46"/>
    <w:rsid w:val="0069514D"/>
    <w:rPr>
      <w:rFonts w:asciiTheme="majorHAnsi" w:hAnsiTheme="majorHAnsi" w:cs="Arial"/>
      <w:b/>
      <w:bCs/>
    </w:rPr>
  </w:style>
  <w:style w:type="paragraph" w:customStyle="1" w:styleId="Slog48">
    <w:name w:val="Slog48"/>
    <w:basedOn w:val="Navaden"/>
    <w:link w:val="Slog48Znak"/>
    <w:qFormat/>
    <w:rsid w:val="00520610"/>
    <w:pPr>
      <w:numPr>
        <w:numId w:val="66"/>
      </w:numPr>
      <w:jc w:val="both"/>
    </w:pPr>
    <w:rPr>
      <w:rFonts w:asciiTheme="majorHAnsi" w:hAnsiTheme="majorHAnsi" w:cs="Arial"/>
    </w:rPr>
  </w:style>
  <w:style w:type="character" w:customStyle="1" w:styleId="Slog47Znak">
    <w:name w:val="Slog47 Znak"/>
    <w:basedOn w:val="Privzetapisavaodstavka"/>
    <w:link w:val="Slog47"/>
    <w:rsid w:val="0069514D"/>
    <w:rPr>
      <w:rFonts w:asciiTheme="majorHAnsi" w:hAnsiTheme="majorHAnsi" w:cs="Arial"/>
    </w:rPr>
  </w:style>
  <w:style w:type="paragraph" w:customStyle="1" w:styleId="Slog49">
    <w:name w:val="Slog49"/>
    <w:basedOn w:val="Navaden"/>
    <w:link w:val="Slog49Znak"/>
    <w:qFormat/>
    <w:rsid w:val="00A025AD"/>
    <w:pPr>
      <w:numPr>
        <w:numId w:val="67"/>
      </w:numPr>
      <w:jc w:val="both"/>
    </w:pPr>
    <w:rPr>
      <w:rFonts w:asciiTheme="majorHAnsi" w:hAnsiTheme="majorHAnsi" w:cs="Arial"/>
    </w:rPr>
  </w:style>
  <w:style w:type="character" w:customStyle="1" w:styleId="Slog48Znak">
    <w:name w:val="Slog48 Znak"/>
    <w:basedOn w:val="Privzetapisavaodstavka"/>
    <w:link w:val="Slog48"/>
    <w:rsid w:val="00520610"/>
    <w:rPr>
      <w:rFonts w:asciiTheme="majorHAnsi" w:hAnsiTheme="majorHAnsi" w:cs="Arial"/>
    </w:rPr>
  </w:style>
  <w:style w:type="paragraph" w:customStyle="1" w:styleId="Slog50">
    <w:name w:val="Slog50"/>
    <w:basedOn w:val="Navaden"/>
    <w:link w:val="Slog50Znak"/>
    <w:qFormat/>
    <w:rsid w:val="00F2486C"/>
    <w:pPr>
      <w:numPr>
        <w:numId w:val="65"/>
      </w:numPr>
      <w:jc w:val="both"/>
    </w:pPr>
    <w:rPr>
      <w:rFonts w:asciiTheme="majorHAnsi" w:hAnsiTheme="majorHAnsi" w:cs="Arial"/>
      <w:b/>
      <w:bCs/>
    </w:rPr>
  </w:style>
  <w:style w:type="character" w:customStyle="1" w:styleId="Slog49Znak">
    <w:name w:val="Slog49 Znak"/>
    <w:basedOn w:val="Privzetapisavaodstavka"/>
    <w:link w:val="Slog49"/>
    <w:rsid w:val="00A025AD"/>
    <w:rPr>
      <w:rFonts w:asciiTheme="majorHAnsi" w:hAnsiTheme="majorHAnsi" w:cs="Arial"/>
    </w:rPr>
  </w:style>
  <w:style w:type="paragraph" w:customStyle="1" w:styleId="Slog51">
    <w:name w:val="Slog51"/>
    <w:basedOn w:val="Navaden"/>
    <w:link w:val="Slog51Znak"/>
    <w:qFormat/>
    <w:rsid w:val="00F050BE"/>
    <w:pPr>
      <w:numPr>
        <w:numId w:val="61"/>
      </w:numPr>
      <w:ind w:left="714" w:hanging="357"/>
      <w:jc w:val="both"/>
    </w:pPr>
    <w:rPr>
      <w:rFonts w:asciiTheme="majorHAnsi" w:hAnsiTheme="majorHAnsi" w:cs="Arial"/>
      <w:b/>
      <w:bCs/>
    </w:rPr>
  </w:style>
  <w:style w:type="character" w:customStyle="1" w:styleId="Slog50Znak">
    <w:name w:val="Slog50 Znak"/>
    <w:basedOn w:val="Privzetapisavaodstavka"/>
    <w:link w:val="Slog50"/>
    <w:rsid w:val="00F2486C"/>
    <w:rPr>
      <w:rFonts w:asciiTheme="majorHAnsi" w:hAnsiTheme="majorHAnsi" w:cs="Arial"/>
      <w:b/>
      <w:bCs/>
    </w:rPr>
  </w:style>
  <w:style w:type="paragraph" w:customStyle="1" w:styleId="Slog52">
    <w:name w:val="Slog52"/>
    <w:basedOn w:val="Navaden"/>
    <w:link w:val="Slog52Znak"/>
    <w:qFormat/>
    <w:rsid w:val="008926AD"/>
    <w:pPr>
      <w:numPr>
        <w:numId w:val="68"/>
      </w:numPr>
    </w:pPr>
    <w:rPr>
      <w:rFonts w:asciiTheme="majorHAnsi" w:hAnsiTheme="majorHAnsi" w:cs="Arial"/>
    </w:rPr>
  </w:style>
  <w:style w:type="character" w:customStyle="1" w:styleId="Slog51Znak">
    <w:name w:val="Slog51 Znak"/>
    <w:basedOn w:val="Privzetapisavaodstavka"/>
    <w:link w:val="Slog51"/>
    <w:rsid w:val="00F050BE"/>
    <w:rPr>
      <w:rFonts w:asciiTheme="majorHAnsi" w:hAnsiTheme="majorHAnsi" w:cs="Arial"/>
      <w:b/>
      <w:bCs/>
    </w:rPr>
  </w:style>
  <w:style w:type="paragraph" w:customStyle="1" w:styleId="Slog53">
    <w:name w:val="Slog53"/>
    <w:basedOn w:val="Navaden"/>
    <w:link w:val="Slog53Znak"/>
    <w:qFormat/>
    <w:rsid w:val="00994AF2"/>
    <w:pPr>
      <w:numPr>
        <w:numId w:val="69"/>
      </w:numPr>
    </w:pPr>
    <w:rPr>
      <w:rFonts w:asciiTheme="majorHAnsi" w:hAnsiTheme="majorHAnsi" w:cs="Arial"/>
    </w:rPr>
  </w:style>
  <w:style w:type="character" w:customStyle="1" w:styleId="Slog52Znak">
    <w:name w:val="Slog52 Znak"/>
    <w:basedOn w:val="Privzetapisavaodstavka"/>
    <w:link w:val="Slog52"/>
    <w:rsid w:val="008926AD"/>
    <w:rPr>
      <w:rFonts w:asciiTheme="majorHAnsi" w:hAnsiTheme="majorHAnsi" w:cs="Arial"/>
    </w:rPr>
  </w:style>
  <w:style w:type="paragraph" w:customStyle="1" w:styleId="Slog54">
    <w:name w:val="Slog54"/>
    <w:basedOn w:val="Navaden"/>
    <w:link w:val="Slog54Znak"/>
    <w:qFormat/>
    <w:rsid w:val="00994AF2"/>
    <w:pPr>
      <w:numPr>
        <w:numId w:val="70"/>
      </w:numPr>
      <w:jc w:val="both"/>
    </w:pPr>
    <w:rPr>
      <w:rFonts w:asciiTheme="majorHAnsi" w:hAnsiTheme="majorHAnsi" w:cs="Arial"/>
    </w:rPr>
  </w:style>
  <w:style w:type="character" w:customStyle="1" w:styleId="Slog53Znak">
    <w:name w:val="Slog53 Znak"/>
    <w:basedOn w:val="Privzetapisavaodstavka"/>
    <w:link w:val="Slog53"/>
    <w:rsid w:val="00994AF2"/>
    <w:rPr>
      <w:rFonts w:asciiTheme="majorHAnsi" w:hAnsiTheme="majorHAnsi" w:cs="Arial"/>
    </w:rPr>
  </w:style>
  <w:style w:type="paragraph" w:customStyle="1" w:styleId="Slog56">
    <w:name w:val="Slog56"/>
    <w:basedOn w:val="Navaden"/>
    <w:link w:val="Slog56Znak"/>
    <w:qFormat/>
    <w:rsid w:val="00994AF2"/>
    <w:pPr>
      <w:numPr>
        <w:numId w:val="71"/>
      </w:numPr>
      <w:jc w:val="both"/>
    </w:pPr>
    <w:rPr>
      <w:rFonts w:asciiTheme="majorHAnsi" w:hAnsiTheme="majorHAnsi" w:cs="Arial"/>
    </w:rPr>
  </w:style>
  <w:style w:type="character" w:customStyle="1" w:styleId="Slog54Znak">
    <w:name w:val="Slog54 Znak"/>
    <w:basedOn w:val="Privzetapisavaodstavka"/>
    <w:link w:val="Slog54"/>
    <w:rsid w:val="00994AF2"/>
    <w:rPr>
      <w:rFonts w:asciiTheme="majorHAnsi" w:hAnsiTheme="majorHAnsi" w:cs="Arial"/>
    </w:rPr>
  </w:style>
  <w:style w:type="paragraph" w:customStyle="1" w:styleId="Slog57">
    <w:name w:val="Slog57"/>
    <w:basedOn w:val="Navaden"/>
    <w:link w:val="Slog57Znak"/>
    <w:qFormat/>
    <w:rsid w:val="00994AF2"/>
    <w:pPr>
      <w:numPr>
        <w:numId w:val="72"/>
      </w:numPr>
    </w:pPr>
    <w:rPr>
      <w:rFonts w:asciiTheme="majorHAnsi" w:hAnsiTheme="majorHAnsi" w:cs="Arial"/>
    </w:rPr>
  </w:style>
  <w:style w:type="character" w:customStyle="1" w:styleId="Slog56Znak">
    <w:name w:val="Slog56 Znak"/>
    <w:basedOn w:val="Privzetapisavaodstavka"/>
    <w:link w:val="Slog56"/>
    <w:rsid w:val="00994AF2"/>
    <w:rPr>
      <w:rFonts w:asciiTheme="majorHAnsi" w:hAnsiTheme="majorHAnsi" w:cs="Arial"/>
    </w:rPr>
  </w:style>
  <w:style w:type="paragraph" w:customStyle="1" w:styleId="Slog58">
    <w:name w:val="Slog58"/>
    <w:basedOn w:val="Navaden"/>
    <w:link w:val="Slog58Znak"/>
    <w:qFormat/>
    <w:rsid w:val="00994AF2"/>
    <w:pPr>
      <w:numPr>
        <w:numId w:val="73"/>
      </w:numPr>
    </w:pPr>
    <w:rPr>
      <w:rFonts w:asciiTheme="majorHAnsi" w:hAnsiTheme="majorHAnsi" w:cs="Arial"/>
    </w:rPr>
  </w:style>
  <w:style w:type="character" w:customStyle="1" w:styleId="Slog57Znak">
    <w:name w:val="Slog57 Znak"/>
    <w:basedOn w:val="Privzetapisavaodstavka"/>
    <w:link w:val="Slog57"/>
    <w:rsid w:val="00994AF2"/>
    <w:rPr>
      <w:rFonts w:asciiTheme="majorHAnsi" w:hAnsiTheme="majorHAnsi" w:cs="Arial"/>
    </w:rPr>
  </w:style>
  <w:style w:type="paragraph" w:customStyle="1" w:styleId="Slog59">
    <w:name w:val="Slog59"/>
    <w:basedOn w:val="Navaden"/>
    <w:link w:val="Slog59Znak"/>
    <w:qFormat/>
    <w:rsid w:val="00994AF2"/>
    <w:pPr>
      <w:numPr>
        <w:numId w:val="74"/>
      </w:numPr>
      <w:jc w:val="both"/>
    </w:pPr>
    <w:rPr>
      <w:rFonts w:asciiTheme="majorHAnsi" w:hAnsiTheme="majorHAnsi" w:cs="Arial"/>
    </w:rPr>
  </w:style>
  <w:style w:type="character" w:customStyle="1" w:styleId="Slog58Znak">
    <w:name w:val="Slog58 Znak"/>
    <w:basedOn w:val="Privzetapisavaodstavka"/>
    <w:link w:val="Slog58"/>
    <w:rsid w:val="00994AF2"/>
    <w:rPr>
      <w:rFonts w:asciiTheme="majorHAnsi" w:hAnsiTheme="majorHAnsi" w:cs="Arial"/>
    </w:rPr>
  </w:style>
  <w:style w:type="paragraph" w:customStyle="1" w:styleId="Slog62">
    <w:name w:val="Slog62"/>
    <w:basedOn w:val="Navaden"/>
    <w:link w:val="Slog62Znak"/>
    <w:qFormat/>
    <w:rsid w:val="00994AF2"/>
    <w:pPr>
      <w:numPr>
        <w:numId w:val="75"/>
      </w:numPr>
      <w:jc w:val="both"/>
    </w:pPr>
    <w:rPr>
      <w:rFonts w:asciiTheme="majorHAnsi" w:hAnsiTheme="majorHAnsi" w:cs="Arial"/>
    </w:rPr>
  </w:style>
  <w:style w:type="character" w:customStyle="1" w:styleId="Slog59Znak">
    <w:name w:val="Slog59 Znak"/>
    <w:basedOn w:val="Privzetapisavaodstavka"/>
    <w:link w:val="Slog59"/>
    <w:rsid w:val="00994AF2"/>
    <w:rPr>
      <w:rFonts w:asciiTheme="majorHAnsi" w:hAnsiTheme="majorHAnsi" w:cs="Arial"/>
    </w:rPr>
  </w:style>
  <w:style w:type="paragraph" w:customStyle="1" w:styleId="Slog63">
    <w:name w:val="Slog63"/>
    <w:basedOn w:val="Navaden"/>
    <w:link w:val="Slog63Znak"/>
    <w:qFormat/>
    <w:rsid w:val="005A1588"/>
    <w:pPr>
      <w:numPr>
        <w:numId w:val="76"/>
      </w:numPr>
      <w:tabs>
        <w:tab w:val="left" w:pos="1728"/>
        <w:tab w:val="left" w:pos="7200"/>
      </w:tabs>
      <w:jc w:val="both"/>
    </w:pPr>
    <w:rPr>
      <w:rFonts w:asciiTheme="majorHAnsi" w:eastAsia="Times New Roman" w:hAnsiTheme="majorHAnsi" w:cs="Arial"/>
    </w:rPr>
  </w:style>
  <w:style w:type="character" w:customStyle="1" w:styleId="Slog62Znak">
    <w:name w:val="Slog62 Znak"/>
    <w:basedOn w:val="Privzetapisavaodstavka"/>
    <w:link w:val="Slog62"/>
    <w:rsid w:val="00994AF2"/>
    <w:rPr>
      <w:rFonts w:asciiTheme="majorHAnsi" w:hAnsiTheme="majorHAnsi" w:cs="Arial"/>
    </w:rPr>
  </w:style>
  <w:style w:type="character" w:customStyle="1" w:styleId="Slog63Znak">
    <w:name w:val="Slog63 Znak"/>
    <w:basedOn w:val="Privzetapisavaodstavka"/>
    <w:link w:val="Slog63"/>
    <w:rsid w:val="005A1588"/>
    <w:rPr>
      <w:rFonts w:asciiTheme="majorHAnsi" w:eastAsia="Times New Roman" w:hAnsiTheme="majorHAnsi" w:cs="Arial"/>
    </w:rPr>
  </w:style>
  <w:style w:type="paragraph" w:customStyle="1" w:styleId="Slog64">
    <w:name w:val="Slog64"/>
    <w:basedOn w:val="Navaden"/>
    <w:link w:val="Slog64Znak"/>
    <w:qFormat/>
    <w:rsid w:val="00F675E9"/>
    <w:pPr>
      <w:numPr>
        <w:numId w:val="77"/>
      </w:numPr>
      <w:jc w:val="both"/>
    </w:pPr>
    <w:rPr>
      <w:rFonts w:asciiTheme="majorHAnsi" w:hAnsiTheme="majorHAnsi" w:cs="Arial"/>
    </w:rPr>
  </w:style>
  <w:style w:type="table" w:customStyle="1" w:styleId="Tabelamrea52">
    <w:name w:val="Tabela – mreža52"/>
    <w:basedOn w:val="Navadnatabela"/>
    <w:next w:val="Tabelamrea"/>
    <w:rsid w:val="00AB71C6"/>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64Znak">
    <w:name w:val="Slog64 Znak"/>
    <w:basedOn w:val="Privzetapisavaodstavka"/>
    <w:link w:val="Slog64"/>
    <w:rsid w:val="00F675E9"/>
    <w:rPr>
      <w:rFonts w:asciiTheme="majorHAnsi" w:hAnsiTheme="majorHAnsi" w:cs="Arial"/>
    </w:rPr>
  </w:style>
  <w:style w:type="table" w:customStyle="1" w:styleId="Tabelamrea61">
    <w:name w:val="Tabela – mreža61"/>
    <w:basedOn w:val="Navadnatabela"/>
    <w:next w:val="Tabelamrea"/>
    <w:rsid w:val="00D765E7"/>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65">
    <w:name w:val="Slog65"/>
    <w:basedOn w:val="Navaden"/>
    <w:link w:val="Slog65Znak"/>
    <w:qFormat/>
    <w:rsid w:val="00D765E7"/>
    <w:pPr>
      <w:numPr>
        <w:numId w:val="79"/>
      </w:numPr>
      <w:jc w:val="both"/>
    </w:pPr>
    <w:rPr>
      <w:rFonts w:asciiTheme="majorHAnsi" w:hAnsiTheme="majorHAnsi" w:cs="Arial"/>
    </w:rPr>
  </w:style>
  <w:style w:type="paragraph" w:customStyle="1" w:styleId="Slog66">
    <w:name w:val="Slog66"/>
    <w:basedOn w:val="Navaden"/>
    <w:link w:val="Slog66Znak"/>
    <w:qFormat/>
    <w:rsid w:val="00FC1431"/>
    <w:pPr>
      <w:numPr>
        <w:numId w:val="80"/>
      </w:numPr>
      <w:tabs>
        <w:tab w:val="left" w:pos="1728"/>
        <w:tab w:val="left" w:pos="7200"/>
      </w:tabs>
      <w:suppressAutoHyphens/>
      <w:jc w:val="both"/>
    </w:pPr>
    <w:rPr>
      <w:rFonts w:asciiTheme="majorHAnsi" w:eastAsia="Times New Roman" w:hAnsiTheme="majorHAnsi" w:cs="Arial"/>
    </w:rPr>
  </w:style>
  <w:style w:type="character" w:customStyle="1" w:styleId="Slog65Znak">
    <w:name w:val="Slog65 Znak"/>
    <w:basedOn w:val="Privzetapisavaodstavka"/>
    <w:link w:val="Slog65"/>
    <w:rsid w:val="00D765E7"/>
    <w:rPr>
      <w:rFonts w:asciiTheme="majorHAnsi" w:hAnsiTheme="majorHAnsi" w:cs="Arial"/>
    </w:rPr>
  </w:style>
  <w:style w:type="paragraph" w:customStyle="1" w:styleId="Slog67">
    <w:name w:val="Slog67"/>
    <w:basedOn w:val="Navaden"/>
    <w:link w:val="Slog67Znak"/>
    <w:qFormat/>
    <w:rsid w:val="004C1699"/>
    <w:pPr>
      <w:numPr>
        <w:numId w:val="81"/>
      </w:numPr>
      <w:tabs>
        <w:tab w:val="left" w:pos="0"/>
      </w:tabs>
      <w:jc w:val="both"/>
    </w:pPr>
    <w:rPr>
      <w:rFonts w:asciiTheme="majorHAnsi" w:hAnsiTheme="majorHAnsi" w:cs="Arial"/>
    </w:rPr>
  </w:style>
  <w:style w:type="character" w:customStyle="1" w:styleId="Slog66Znak">
    <w:name w:val="Slog66 Znak"/>
    <w:basedOn w:val="Privzetapisavaodstavka"/>
    <w:link w:val="Slog66"/>
    <w:rsid w:val="00FC1431"/>
    <w:rPr>
      <w:rFonts w:asciiTheme="majorHAnsi" w:eastAsia="Times New Roman" w:hAnsiTheme="majorHAnsi" w:cs="Arial"/>
    </w:rPr>
  </w:style>
  <w:style w:type="paragraph" w:customStyle="1" w:styleId="Slog69">
    <w:name w:val="Slog69"/>
    <w:basedOn w:val="Navaden"/>
    <w:link w:val="Slog69Znak"/>
    <w:qFormat/>
    <w:rsid w:val="00F005E1"/>
    <w:pPr>
      <w:numPr>
        <w:numId w:val="82"/>
      </w:numPr>
      <w:tabs>
        <w:tab w:val="left" w:pos="1728"/>
        <w:tab w:val="left" w:pos="7200"/>
      </w:tabs>
      <w:jc w:val="both"/>
    </w:pPr>
    <w:rPr>
      <w:rFonts w:asciiTheme="majorHAnsi" w:eastAsia="Times New Roman" w:hAnsiTheme="majorHAnsi" w:cs="Arial"/>
    </w:rPr>
  </w:style>
  <w:style w:type="character" w:customStyle="1" w:styleId="Slog67Znak">
    <w:name w:val="Slog67 Znak"/>
    <w:basedOn w:val="Privzetapisavaodstavka"/>
    <w:link w:val="Slog67"/>
    <w:rsid w:val="004C1699"/>
    <w:rPr>
      <w:rFonts w:asciiTheme="majorHAnsi" w:hAnsiTheme="majorHAnsi" w:cs="Arial"/>
    </w:rPr>
  </w:style>
  <w:style w:type="paragraph" w:customStyle="1" w:styleId="Slog70">
    <w:name w:val="Slog70"/>
    <w:basedOn w:val="Navaden"/>
    <w:link w:val="Slog70Znak"/>
    <w:qFormat/>
    <w:rsid w:val="009A5C9A"/>
    <w:pPr>
      <w:numPr>
        <w:numId w:val="83"/>
      </w:numPr>
      <w:tabs>
        <w:tab w:val="left" w:pos="1728"/>
        <w:tab w:val="left" w:pos="7200"/>
      </w:tabs>
      <w:jc w:val="both"/>
    </w:pPr>
    <w:rPr>
      <w:rFonts w:asciiTheme="majorHAnsi" w:hAnsiTheme="majorHAnsi" w:cs="Arial"/>
      <w:lang w:eastAsia="en-US"/>
    </w:rPr>
  </w:style>
  <w:style w:type="character" w:customStyle="1" w:styleId="Slog69Znak">
    <w:name w:val="Slog69 Znak"/>
    <w:basedOn w:val="Privzetapisavaodstavka"/>
    <w:link w:val="Slog69"/>
    <w:rsid w:val="00F005E1"/>
    <w:rPr>
      <w:rFonts w:asciiTheme="majorHAnsi" w:eastAsia="Times New Roman" w:hAnsiTheme="majorHAnsi" w:cs="Arial"/>
    </w:rPr>
  </w:style>
  <w:style w:type="character" w:customStyle="1" w:styleId="Slog70Znak">
    <w:name w:val="Slog70 Znak"/>
    <w:basedOn w:val="Privzetapisavaodstavka"/>
    <w:link w:val="Slog70"/>
    <w:rsid w:val="009A5C9A"/>
    <w:rPr>
      <w:rFonts w:asciiTheme="majorHAnsi" w:hAnsiTheme="majorHAnsi" w:cs="Arial"/>
      <w:lang w:eastAsia="en-US"/>
    </w:rPr>
  </w:style>
  <w:style w:type="table" w:customStyle="1" w:styleId="Tabelamrea14">
    <w:name w:val="Tabela – mreža14"/>
    <w:basedOn w:val="Navadnatabela"/>
    <w:next w:val="Tabelamrea"/>
    <w:rsid w:val="00E55D22"/>
    <w:rPr>
      <w:rFonts w:ascii="Calibri" w:eastAsia="Times New Roman"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5">
    <w:name w:val="Tabela – mreža15"/>
    <w:basedOn w:val="Navadnatabela"/>
    <w:next w:val="Tabelamrea"/>
    <w:rsid w:val="00E55D22"/>
    <w:rPr>
      <w:rFonts w:ascii="Calibri" w:eastAsia="Times New Roman"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AE78B6DAD4EC897D11DE47B656C1F"/>
        <w:category>
          <w:name w:val="Splošno"/>
          <w:gallery w:val="placeholder"/>
        </w:category>
        <w:types>
          <w:type w:val="bbPlcHdr"/>
        </w:types>
        <w:behaviors>
          <w:behavior w:val="content"/>
        </w:behaviors>
        <w:guid w:val="{0D9C4665-2E55-4723-972D-46CC5B8319A2}"/>
      </w:docPartPr>
      <w:docPartBody>
        <w:p w:rsidR="009E7BD4" w:rsidRDefault="00C97A92" w:rsidP="00C97A92">
          <w:pPr>
            <w:pStyle w:val="4FEAE78B6DAD4EC897D11DE47B656C1F"/>
          </w:pPr>
          <w:r w:rsidRPr="00D1557D">
            <w:rPr>
              <w:rStyle w:val="Besedilooznabemesta"/>
            </w:rPr>
            <w:t>Kliknite ali tapnite tukaj, če želite vnesti besedilo.</w:t>
          </w:r>
        </w:p>
      </w:docPartBody>
    </w:docPart>
    <w:docPart>
      <w:docPartPr>
        <w:name w:val="C3BDDD8A2AC243D99A90004EEFC0A024"/>
        <w:category>
          <w:name w:val="Splošno"/>
          <w:gallery w:val="placeholder"/>
        </w:category>
        <w:types>
          <w:type w:val="bbPlcHdr"/>
        </w:types>
        <w:behaviors>
          <w:behavior w:val="content"/>
        </w:behaviors>
        <w:guid w:val="{BD780462-A8C0-4F69-BEE1-88A4772C02E1}"/>
      </w:docPartPr>
      <w:docPartBody>
        <w:p w:rsidR="009E7BD4" w:rsidRDefault="00C97A92" w:rsidP="00C97A92">
          <w:pPr>
            <w:pStyle w:val="C3BDDD8A2AC243D99A90004EEFC0A024"/>
          </w:pPr>
          <w:r w:rsidRPr="00D1557D">
            <w:rPr>
              <w:rStyle w:val="Besedilooznabemesta"/>
            </w:rPr>
            <w:t>Kliknite ali tapnite tukaj, če želite vnesti besedilo.</w:t>
          </w:r>
        </w:p>
      </w:docPartBody>
    </w:docPart>
    <w:docPart>
      <w:docPartPr>
        <w:name w:val="47F56E84FCAB4706B308A477A51090A4"/>
        <w:category>
          <w:name w:val="Splošno"/>
          <w:gallery w:val="placeholder"/>
        </w:category>
        <w:types>
          <w:type w:val="bbPlcHdr"/>
        </w:types>
        <w:behaviors>
          <w:behavior w:val="content"/>
        </w:behaviors>
        <w:guid w:val="{D6D72F06-7B0D-408E-8BA7-78EBFE9BA4AF}"/>
      </w:docPartPr>
      <w:docPartBody>
        <w:p w:rsidR="009E7BD4" w:rsidRDefault="00C97A92" w:rsidP="00C97A92">
          <w:pPr>
            <w:pStyle w:val="47F56E84FCAB4706B308A477A51090A4"/>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92"/>
    <w:rsid w:val="000D57EA"/>
    <w:rsid w:val="00125037"/>
    <w:rsid w:val="0037288B"/>
    <w:rsid w:val="004B3EE2"/>
    <w:rsid w:val="00647BB4"/>
    <w:rsid w:val="00923DF9"/>
    <w:rsid w:val="009E3F4A"/>
    <w:rsid w:val="009E7BD4"/>
    <w:rsid w:val="00A77112"/>
    <w:rsid w:val="00BF516C"/>
    <w:rsid w:val="00C163D9"/>
    <w:rsid w:val="00C97A92"/>
    <w:rsid w:val="00D578BE"/>
    <w:rsid w:val="00DF2A1B"/>
    <w:rsid w:val="00E218AB"/>
    <w:rsid w:val="00E40173"/>
    <w:rsid w:val="00F053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C97A92"/>
    <w:rPr>
      <w:color w:val="808080"/>
    </w:rPr>
  </w:style>
  <w:style w:type="paragraph" w:customStyle="1" w:styleId="4FEAE78B6DAD4EC897D11DE47B656C1F">
    <w:name w:val="4FEAE78B6DAD4EC897D11DE47B656C1F"/>
    <w:rsid w:val="00C97A92"/>
  </w:style>
  <w:style w:type="paragraph" w:customStyle="1" w:styleId="C3BDDD8A2AC243D99A90004EEFC0A024">
    <w:name w:val="C3BDDD8A2AC243D99A90004EEFC0A024"/>
    <w:rsid w:val="00C97A92"/>
  </w:style>
  <w:style w:type="paragraph" w:customStyle="1" w:styleId="47F56E84FCAB4706B308A477A51090A4">
    <w:name w:val="47F56E84FCAB4706B308A477A51090A4"/>
    <w:rsid w:val="00C97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7E0E-E6F5-44D0-9BCF-353C8DA5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4684</Words>
  <Characters>28238</Characters>
  <Application>Microsoft Office Word</Application>
  <DocSecurity>0</DocSecurity>
  <Lines>235</Lines>
  <Paragraphs>65</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32857</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2021-06-17T13:09:00Z</cp:lastPrinted>
  <dcterms:created xsi:type="dcterms:W3CDTF">2021-06-17T13:13:00Z</dcterms:created>
  <dcterms:modified xsi:type="dcterms:W3CDTF">2021-06-17T13:13:00Z</dcterms:modified>
</cp:coreProperties>
</file>