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B756" w14:textId="2CA75207" w:rsidR="002B29A9" w:rsidRPr="00D16884" w:rsidRDefault="002B29A9" w:rsidP="002B29A9">
      <w:pPr>
        <w:jc w:val="both"/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t>Obrazec 1</w:t>
      </w:r>
      <w:r w:rsidR="000B5F8E" w:rsidRPr="00D16884">
        <w:rPr>
          <w:rFonts w:ascii="Calibri Light" w:hAnsi="Calibri Light" w:cs="Calibri Light"/>
          <w:b/>
          <w:szCs w:val="24"/>
        </w:rPr>
        <w:t>: Podatki o prijavitelju</w:t>
      </w:r>
    </w:p>
    <w:p w14:paraId="40921B2D" w14:textId="77777777" w:rsidR="000B5F8E" w:rsidRPr="00D16884" w:rsidRDefault="000B5F8E" w:rsidP="002B29A9">
      <w:pPr>
        <w:jc w:val="both"/>
        <w:rPr>
          <w:rFonts w:ascii="Calibri Light" w:hAnsi="Calibri Light" w:cs="Calibri Light"/>
          <w:b/>
          <w:szCs w:val="24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195"/>
      </w:tblGrid>
      <w:tr w:rsidR="002B29A9" w:rsidRPr="00D16884" w14:paraId="3F87835C" w14:textId="77777777" w:rsidTr="00B926D0">
        <w:tc>
          <w:tcPr>
            <w:tcW w:w="4890" w:type="dxa"/>
          </w:tcPr>
          <w:p w14:paraId="383E5EF8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Ime oz. naziv prijavitelja</w:t>
            </w:r>
          </w:p>
        </w:tc>
        <w:tc>
          <w:tcPr>
            <w:tcW w:w="4195" w:type="dxa"/>
          </w:tcPr>
          <w:p w14:paraId="4BCE2C55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67FE9FA0" w14:textId="77777777" w:rsidTr="00B926D0">
        <w:tc>
          <w:tcPr>
            <w:tcW w:w="4890" w:type="dxa"/>
          </w:tcPr>
          <w:p w14:paraId="4CC72907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Sedež oz. naslov</w:t>
            </w:r>
          </w:p>
        </w:tc>
        <w:tc>
          <w:tcPr>
            <w:tcW w:w="4195" w:type="dxa"/>
          </w:tcPr>
          <w:p w14:paraId="0F7DCBC3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513FFC8D" w14:textId="77777777" w:rsidTr="007D69EA">
        <w:trPr>
          <w:trHeight w:val="346"/>
        </w:trPr>
        <w:tc>
          <w:tcPr>
            <w:tcW w:w="4890" w:type="dxa"/>
          </w:tcPr>
          <w:p w14:paraId="2E3EA846" w14:textId="32C7CF8C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 xml:space="preserve">Odgovorna oseba, funkcija </w:t>
            </w:r>
          </w:p>
        </w:tc>
        <w:tc>
          <w:tcPr>
            <w:tcW w:w="4195" w:type="dxa"/>
          </w:tcPr>
          <w:p w14:paraId="34CA5587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4B537B0F" w14:textId="77777777" w:rsidTr="00B926D0">
        <w:tc>
          <w:tcPr>
            <w:tcW w:w="4890" w:type="dxa"/>
          </w:tcPr>
          <w:p w14:paraId="1EC88544" w14:textId="78F516D6" w:rsidR="002B29A9" w:rsidRPr="00D16884" w:rsidRDefault="007D69EA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GSM</w:t>
            </w:r>
          </w:p>
        </w:tc>
        <w:tc>
          <w:tcPr>
            <w:tcW w:w="4195" w:type="dxa"/>
          </w:tcPr>
          <w:p w14:paraId="0DAD4597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337A7910" w14:textId="77777777" w:rsidTr="00B926D0">
        <w:tc>
          <w:tcPr>
            <w:tcW w:w="4890" w:type="dxa"/>
          </w:tcPr>
          <w:p w14:paraId="5CA4DA0B" w14:textId="6B3A5D1A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GSM</w:t>
            </w:r>
            <w:r w:rsidR="007D69EA">
              <w:rPr>
                <w:rFonts w:ascii="Calibri Light" w:hAnsi="Calibri Light" w:cs="Calibri Light"/>
                <w:b/>
                <w:szCs w:val="24"/>
              </w:rPr>
              <w:t>, kontaktne osebe</w:t>
            </w:r>
          </w:p>
        </w:tc>
        <w:tc>
          <w:tcPr>
            <w:tcW w:w="4195" w:type="dxa"/>
          </w:tcPr>
          <w:p w14:paraId="3B4DD1E8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17F7AA57" w14:textId="77777777" w:rsidTr="00B926D0">
        <w:tc>
          <w:tcPr>
            <w:tcW w:w="4890" w:type="dxa"/>
          </w:tcPr>
          <w:p w14:paraId="7C833519" w14:textId="7161E1CF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E-mail</w:t>
            </w:r>
            <w:r w:rsidR="007D69EA">
              <w:rPr>
                <w:rFonts w:ascii="Calibri Light" w:hAnsi="Calibri Light" w:cs="Calibri Light"/>
                <w:b/>
                <w:szCs w:val="24"/>
              </w:rPr>
              <w:t>, kontaktne osebe</w:t>
            </w:r>
          </w:p>
        </w:tc>
        <w:tc>
          <w:tcPr>
            <w:tcW w:w="4195" w:type="dxa"/>
          </w:tcPr>
          <w:p w14:paraId="5098FB90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6065E90C" w14:textId="77777777" w:rsidTr="00B926D0">
        <w:tc>
          <w:tcPr>
            <w:tcW w:w="4890" w:type="dxa"/>
          </w:tcPr>
          <w:p w14:paraId="134E9C15" w14:textId="3671EEAC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Šifra dejavnosti</w:t>
            </w:r>
          </w:p>
        </w:tc>
        <w:tc>
          <w:tcPr>
            <w:tcW w:w="4195" w:type="dxa"/>
          </w:tcPr>
          <w:p w14:paraId="49C68840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0A382C3E" w14:textId="77777777" w:rsidTr="00B926D0">
        <w:tc>
          <w:tcPr>
            <w:tcW w:w="4890" w:type="dxa"/>
          </w:tcPr>
          <w:p w14:paraId="40AA5D7B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Matična številka</w:t>
            </w:r>
          </w:p>
        </w:tc>
        <w:tc>
          <w:tcPr>
            <w:tcW w:w="4195" w:type="dxa"/>
          </w:tcPr>
          <w:p w14:paraId="62D115A4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5B5ECC64" w14:textId="77777777" w:rsidTr="00B926D0">
        <w:tc>
          <w:tcPr>
            <w:tcW w:w="4890" w:type="dxa"/>
          </w:tcPr>
          <w:p w14:paraId="2805FD13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Davčna številka</w:t>
            </w:r>
          </w:p>
        </w:tc>
        <w:tc>
          <w:tcPr>
            <w:tcW w:w="4195" w:type="dxa"/>
          </w:tcPr>
          <w:p w14:paraId="08CA7E60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52DD1E2B" w14:textId="77777777" w:rsidTr="00B926D0">
        <w:tc>
          <w:tcPr>
            <w:tcW w:w="4890" w:type="dxa"/>
          </w:tcPr>
          <w:p w14:paraId="5ED3F5E9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 xml:space="preserve">Številka računa </w:t>
            </w:r>
          </w:p>
        </w:tc>
        <w:tc>
          <w:tcPr>
            <w:tcW w:w="4195" w:type="dxa"/>
          </w:tcPr>
          <w:p w14:paraId="048DE6D5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2B29A9" w:rsidRPr="00D16884" w14:paraId="759DCC22" w14:textId="77777777" w:rsidTr="00B926D0">
        <w:tc>
          <w:tcPr>
            <w:tcW w:w="4890" w:type="dxa"/>
          </w:tcPr>
          <w:p w14:paraId="07DB3895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Ime banke pri kateri je račun odprt</w:t>
            </w:r>
          </w:p>
        </w:tc>
        <w:tc>
          <w:tcPr>
            <w:tcW w:w="4195" w:type="dxa"/>
          </w:tcPr>
          <w:p w14:paraId="00166142" w14:textId="77777777" w:rsidR="002B29A9" w:rsidRPr="00D16884" w:rsidRDefault="002B29A9" w:rsidP="00B926D0">
            <w:pPr>
              <w:spacing w:line="36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</w:tbl>
    <w:p w14:paraId="2937760B" w14:textId="77777777" w:rsidR="002B29A9" w:rsidRPr="00D16884" w:rsidRDefault="002B29A9" w:rsidP="002B29A9">
      <w:pPr>
        <w:rPr>
          <w:rFonts w:ascii="Calibri Light" w:hAnsi="Calibri Light" w:cs="Calibri Light"/>
          <w:b/>
          <w:szCs w:val="24"/>
        </w:rPr>
      </w:pPr>
    </w:p>
    <w:p w14:paraId="4E185194" w14:textId="77777777" w:rsidR="00393773" w:rsidRPr="00D16884" w:rsidRDefault="00393773" w:rsidP="00393773">
      <w:pPr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 xml:space="preserve">- </w:t>
      </w:r>
      <w:r w:rsidRPr="00D16884">
        <w:rPr>
          <w:rFonts w:ascii="Calibri Light" w:hAnsi="Calibri Light" w:cs="Calibri Light"/>
          <w:b/>
          <w:caps/>
          <w:szCs w:val="24"/>
        </w:rPr>
        <w:t>IZJAVA 1</w:t>
      </w:r>
    </w:p>
    <w:p w14:paraId="5BD5269C" w14:textId="77777777" w:rsidR="00393773" w:rsidRPr="00D16884" w:rsidRDefault="00393773" w:rsidP="00600C27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Izjavljamo, da smo seznanjeni s pogoji in merili javnega razpisa in jih sprejemamo.</w:t>
      </w:r>
    </w:p>
    <w:p w14:paraId="1B3726B6" w14:textId="77777777" w:rsidR="00393773" w:rsidRPr="00D16884" w:rsidRDefault="00393773" w:rsidP="00600C27">
      <w:pPr>
        <w:pStyle w:val="Odstavekseznama"/>
        <w:numPr>
          <w:ilvl w:val="0"/>
          <w:numId w:val="3"/>
        </w:numPr>
        <w:overflowPunct/>
        <w:autoSpaceDE/>
        <w:autoSpaceDN/>
        <w:adjustRightInd/>
        <w:ind w:left="357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56E8A4AA" w14:textId="77777777" w:rsidR="00393773" w:rsidRPr="00D16884" w:rsidRDefault="00393773" w:rsidP="00600C27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Izjavljamo, da imamo urejeno evidenco o članstvu in ostalo dokumentacijo, kot to določa zakon o društvih (pogoj velja za pravne osebe ustanovljene po zakonu o društvih).</w:t>
      </w:r>
    </w:p>
    <w:p w14:paraId="3601FFE0" w14:textId="77777777" w:rsidR="00393773" w:rsidRPr="00D16884" w:rsidRDefault="00393773" w:rsidP="00600C27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 xml:space="preserve">Izjavljamo, da imamo urejene osnovne materialne, prostorske, kadrovske in organizacijske pogoje za izvajanje predloženega programa. </w:t>
      </w:r>
    </w:p>
    <w:p w14:paraId="05C2005B" w14:textId="77777777" w:rsidR="00393773" w:rsidRPr="00D16884" w:rsidRDefault="00393773" w:rsidP="00600C27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Izjavljamo, da so vsi navedeni podatki v vlogi resnični in ustrezajo dejanskemu stanju.</w:t>
      </w:r>
    </w:p>
    <w:p w14:paraId="7E945D93" w14:textId="77777777" w:rsidR="00393773" w:rsidRPr="00D16884" w:rsidRDefault="00393773" w:rsidP="00600C27">
      <w:pPr>
        <w:numPr>
          <w:ilvl w:val="0"/>
          <w:numId w:val="3"/>
        </w:numPr>
        <w:overflowPunct/>
        <w:autoSpaceDE/>
        <w:autoSpaceDN/>
        <w:adjustRightInd/>
        <w:ind w:left="357" w:right="28" w:hanging="357"/>
        <w:jc w:val="both"/>
        <w:textAlignment w:val="auto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Izjavljamo, da smo v preteklem letu, v kolikor smo bili pogodbena stranka Občine Ajdovščina, izpolnili vse obveznosti do Občine.</w:t>
      </w:r>
    </w:p>
    <w:p w14:paraId="1CD6CB4A" w14:textId="77777777" w:rsidR="00393773" w:rsidRPr="00D16884" w:rsidRDefault="00393773" w:rsidP="00393773">
      <w:pPr>
        <w:spacing w:line="276" w:lineRule="auto"/>
        <w:ind w:right="28"/>
        <w:jc w:val="both"/>
        <w:rPr>
          <w:rFonts w:ascii="Calibri Light" w:hAnsi="Calibri Light" w:cs="Calibri Light"/>
          <w:szCs w:val="24"/>
        </w:rPr>
      </w:pPr>
    </w:p>
    <w:p w14:paraId="3BAA0066" w14:textId="77777777" w:rsidR="00393773" w:rsidRPr="00D16884" w:rsidRDefault="00393773" w:rsidP="00393773">
      <w:pPr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b/>
          <w:caps/>
          <w:szCs w:val="24"/>
        </w:rPr>
        <w:t>- IZJAVA 2</w:t>
      </w:r>
      <w:r w:rsidRPr="00D16884">
        <w:rPr>
          <w:rFonts w:ascii="Calibri Light" w:hAnsi="Calibri Light" w:cs="Calibri Light"/>
          <w:caps/>
          <w:szCs w:val="24"/>
        </w:rPr>
        <w:t xml:space="preserve"> (</w:t>
      </w:r>
      <w:r w:rsidRPr="00D16884">
        <w:rPr>
          <w:rFonts w:ascii="Calibri Light" w:hAnsi="Calibri Light" w:cs="Calibri Light"/>
          <w:b/>
          <w:szCs w:val="24"/>
        </w:rPr>
        <w:t>Izjava o seznanitvi z Zakonom o integriteti in preprečevanju korupcije)</w:t>
      </w:r>
    </w:p>
    <w:p w14:paraId="7D888A5E" w14:textId="77777777" w:rsidR="00393773" w:rsidRPr="00D16884" w:rsidRDefault="00393773" w:rsidP="00393773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  <w:r w:rsidRPr="00D16884">
        <w:rPr>
          <w:rFonts w:ascii="Calibri Light" w:hAnsi="Calibri Light" w:cs="Calibri Light"/>
          <w:b w:val="0"/>
          <w:szCs w:val="24"/>
        </w:rPr>
        <w:t xml:space="preserve">Prijavitelj oz. podpisnik pogodbe v imenu prijavitelja izjavljam, da sem seznanjen z določbami 35. člena Zakona o integriteti in preprečevanju korupcije (Uradni list RS št. UPB2-69/11, 158/20, 3/22-ZDeb)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D16884">
        <w:rPr>
          <w:rFonts w:ascii="Calibri Light" w:hAnsi="Calibri Light" w:cs="Calibri Light"/>
          <w:b w:val="0"/>
          <w:szCs w:val="24"/>
        </w:rPr>
        <w:t>ZIntPK</w:t>
      </w:r>
      <w:proofErr w:type="spellEnd"/>
      <w:r w:rsidRPr="00D16884">
        <w:rPr>
          <w:rFonts w:ascii="Calibri Light" w:hAnsi="Calibri Light" w:cs="Calibri Light"/>
          <w:b w:val="0"/>
          <w:szCs w:val="24"/>
        </w:rPr>
        <w:t>.</w:t>
      </w:r>
    </w:p>
    <w:p w14:paraId="7A312A09" w14:textId="77777777" w:rsidR="00393773" w:rsidRPr="00D16884" w:rsidRDefault="00393773" w:rsidP="00393773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</w:p>
    <w:p w14:paraId="4B269F11" w14:textId="77777777" w:rsidR="00393773" w:rsidRPr="00D16884" w:rsidRDefault="00393773" w:rsidP="00393773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Cs w:val="24"/>
        </w:rPr>
      </w:pPr>
      <w:r w:rsidRPr="00D16884">
        <w:rPr>
          <w:rFonts w:ascii="Calibri Light" w:hAnsi="Calibri Light" w:cs="Calibri Light"/>
          <w:b w:val="0"/>
          <w:szCs w:val="24"/>
        </w:rPr>
        <w:t>Zavedam se, da v primeru neresničnosti podane izjave, sam nosim odgovornost in posledice zaradi ničnosti sklenjene pogodbe.</w:t>
      </w:r>
    </w:p>
    <w:p w14:paraId="206A62B9" w14:textId="77777777" w:rsidR="00600C27" w:rsidRPr="00D16884" w:rsidRDefault="00600C27" w:rsidP="00393773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</w:p>
    <w:p w14:paraId="616AAE80" w14:textId="05F4EE66" w:rsidR="00393773" w:rsidRPr="00D16884" w:rsidRDefault="00393773" w:rsidP="00393773">
      <w:pPr>
        <w:tabs>
          <w:tab w:val="left" w:pos="5670"/>
        </w:tabs>
        <w:ind w:left="5670" w:hanging="5670"/>
        <w:rPr>
          <w:rFonts w:ascii="Calibri Light" w:hAnsi="Calibri Light" w:cs="Calibri Light"/>
          <w:szCs w:val="24"/>
        </w:rPr>
      </w:pPr>
      <w:r w:rsidRPr="00D16884">
        <w:rPr>
          <w:rFonts w:ascii="Calibri Light" w:hAnsi="Calibri Light" w:cs="Calibri Light"/>
          <w:szCs w:val="24"/>
        </w:rPr>
        <w:t>Datum: _______________               Podpis odgovorne osebe: __________________________</w:t>
      </w:r>
    </w:p>
    <w:p w14:paraId="780BB3F9" w14:textId="77777777" w:rsidR="00C94D06" w:rsidRPr="00D16884" w:rsidRDefault="00C94D06" w:rsidP="002B29A9">
      <w:pPr>
        <w:rPr>
          <w:rFonts w:ascii="Calibri Light" w:hAnsi="Calibri Light" w:cs="Calibri Light"/>
          <w:b/>
          <w:szCs w:val="24"/>
        </w:rPr>
      </w:pPr>
    </w:p>
    <w:p w14:paraId="6627FA31" w14:textId="77777777" w:rsidR="00C94D06" w:rsidRPr="00D16884" w:rsidRDefault="00C94D06" w:rsidP="002B29A9">
      <w:pPr>
        <w:rPr>
          <w:rFonts w:ascii="Calibri Light" w:hAnsi="Calibri Light" w:cs="Calibri Light"/>
          <w:b/>
          <w:szCs w:val="24"/>
        </w:rPr>
      </w:pPr>
    </w:p>
    <w:p w14:paraId="2AD349B7" w14:textId="74045B1A" w:rsidR="002B29A9" w:rsidRPr="00D16884" w:rsidRDefault="002B29A9" w:rsidP="002B29A9">
      <w:pPr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lastRenderedPageBreak/>
        <w:t>Obrazec 2:</w:t>
      </w:r>
      <w:r w:rsidR="006D3AF7" w:rsidRPr="00D16884">
        <w:rPr>
          <w:rFonts w:ascii="Calibri Light" w:hAnsi="Calibri Light" w:cs="Calibri Light"/>
          <w:b/>
          <w:szCs w:val="24"/>
        </w:rPr>
        <w:t xml:space="preserve"> </w:t>
      </w:r>
      <w:r w:rsidR="000B5F8E" w:rsidRPr="00D16884">
        <w:rPr>
          <w:rFonts w:ascii="Calibri Light" w:hAnsi="Calibri Light" w:cs="Calibri Light"/>
          <w:b/>
          <w:szCs w:val="24"/>
        </w:rPr>
        <w:t>Prijavni obrazec</w:t>
      </w:r>
    </w:p>
    <w:p w14:paraId="06BFA975" w14:textId="77777777" w:rsidR="002B29A9" w:rsidRPr="00D16884" w:rsidRDefault="002B29A9" w:rsidP="002B29A9">
      <w:pPr>
        <w:rPr>
          <w:rFonts w:ascii="Calibri Light" w:hAnsi="Calibri Light" w:cs="Calibri Light"/>
          <w:b/>
          <w:szCs w:val="24"/>
        </w:rPr>
      </w:pPr>
    </w:p>
    <w:p w14:paraId="1C74C2EE" w14:textId="3B109F1C" w:rsidR="006D3AF7" w:rsidRPr="00D16884" w:rsidRDefault="006D3AF7" w:rsidP="002B29A9">
      <w:pPr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t>Prijavitelj:_______________________________________________</w:t>
      </w:r>
      <w:r w:rsidR="00600C27" w:rsidRPr="00D16884">
        <w:rPr>
          <w:rFonts w:ascii="Calibri Light" w:hAnsi="Calibri Light" w:cs="Calibri Light"/>
          <w:b/>
          <w:szCs w:val="24"/>
        </w:rPr>
        <w:t>____________________</w:t>
      </w:r>
    </w:p>
    <w:p w14:paraId="01D494EC" w14:textId="77777777" w:rsidR="002B29A9" w:rsidRPr="00D16884" w:rsidRDefault="002B29A9" w:rsidP="002B29A9">
      <w:pPr>
        <w:rPr>
          <w:rFonts w:ascii="Calibri Light" w:hAnsi="Calibri Light" w:cs="Calibri Light"/>
          <w:szCs w:val="24"/>
        </w:rPr>
      </w:pPr>
    </w:p>
    <w:p w14:paraId="7150699F" w14:textId="3669C481" w:rsidR="006D3AF7" w:rsidRPr="00D16884" w:rsidRDefault="000B5F8E" w:rsidP="002B29A9">
      <w:pPr>
        <w:rPr>
          <w:rFonts w:ascii="Calibri Light" w:hAnsi="Calibri Light" w:cs="Calibri Light"/>
          <w:b/>
          <w:bCs/>
          <w:szCs w:val="24"/>
        </w:rPr>
      </w:pPr>
      <w:r w:rsidRPr="00D16884">
        <w:rPr>
          <w:rFonts w:ascii="Calibri Light" w:hAnsi="Calibri Light" w:cs="Calibri Light"/>
          <w:b/>
          <w:bCs/>
          <w:szCs w:val="24"/>
        </w:rPr>
        <w:t xml:space="preserve">- Podatki za sezono </w:t>
      </w:r>
      <w:r w:rsidR="008223B8">
        <w:rPr>
          <w:rFonts w:ascii="Calibri Light" w:hAnsi="Calibri Light" w:cs="Calibri Light"/>
          <w:b/>
          <w:bCs/>
          <w:szCs w:val="24"/>
        </w:rPr>
        <w:t>2025/2026</w:t>
      </w:r>
      <w:r w:rsidR="00331DFE" w:rsidRPr="00D16884">
        <w:rPr>
          <w:rFonts w:ascii="Calibri Light" w:hAnsi="Calibri Light" w:cs="Calibri Light"/>
          <w:b/>
          <w:bCs/>
          <w:szCs w:val="24"/>
        </w:rPr>
        <w:t xml:space="preserve"> (navedba ekip</w:t>
      </w:r>
      <w:r w:rsidR="008223B8">
        <w:rPr>
          <w:rFonts w:ascii="Calibri Light" w:hAnsi="Calibri Light" w:cs="Calibri Light"/>
          <w:b/>
          <w:bCs/>
          <w:szCs w:val="24"/>
        </w:rPr>
        <w:t xml:space="preserve"> </w:t>
      </w:r>
      <w:r w:rsidR="00331DFE" w:rsidRPr="00D16884">
        <w:rPr>
          <w:rFonts w:ascii="Calibri Light" w:hAnsi="Calibri Light" w:cs="Calibri Light"/>
          <w:b/>
          <w:bCs/>
          <w:szCs w:val="24"/>
        </w:rPr>
        <w:t>/</w:t>
      </w:r>
      <w:r w:rsidR="008223B8">
        <w:rPr>
          <w:rFonts w:ascii="Calibri Light" w:hAnsi="Calibri Light" w:cs="Calibri Light"/>
          <w:b/>
          <w:bCs/>
          <w:szCs w:val="24"/>
        </w:rPr>
        <w:t xml:space="preserve"> </w:t>
      </w:r>
      <w:r w:rsidR="00331DFE" w:rsidRPr="00D16884">
        <w:rPr>
          <w:rFonts w:ascii="Calibri Light" w:hAnsi="Calibri Light" w:cs="Calibri Light"/>
          <w:b/>
          <w:bCs/>
          <w:szCs w:val="24"/>
        </w:rPr>
        <w:t xml:space="preserve">selekcij ter podatkov o tekmovanjih) </w:t>
      </w:r>
    </w:p>
    <w:p w14:paraId="661CF504" w14:textId="77777777" w:rsidR="00331DFE" w:rsidRPr="00D16884" w:rsidRDefault="00331DFE" w:rsidP="002B29A9">
      <w:pPr>
        <w:rPr>
          <w:rFonts w:ascii="Calibri Light" w:hAnsi="Calibri Light" w:cs="Calibri Light"/>
          <w:b/>
          <w:bCs/>
          <w:szCs w:val="24"/>
        </w:rPr>
      </w:pPr>
    </w:p>
    <w:p w14:paraId="322BC9BE" w14:textId="77777777" w:rsidR="00BF1C96" w:rsidRDefault="00C64CA8" w:rsidP="00833F4B">
      <w:pPr>
        <w:jc w:val="both"/>
        <w:rPr>
          <w:rFonts w:ascii="Calibri Light" w:hAnsi="Calibri Light" w:cs="Calibri Light"/>
          <w:szCs w:val="24"/>
        </w:rPr>
      </w:pPr>
      <w:r w:rsidRPr="00DD613C">
        <w:rPr>
          <w:rFonts w:ascii="Calibri Light" w:hAnsi="Calibri Light" w:cs="Calibri Light"/>
          <w:szCs w:val="24"/>
        </w:rPr>
        <w:t>Prijavitelj</w:t>
      </w:r>
      <w:r w:rsidR="00BF1C96">
        <w:rPr>
          <w:rFonts w:ascii="Calibri Light" w:hAnsi="Calibri Light" w:cs="Calibri Light"/>
          <w:szCs w:val="24"/>
        </w:rPr>
        <w:t xml:space="preserve"> </w:t>
      </w:r>
      <w:r w:rsidRPr="00DD613C">
        <w:rPr>
          <w:rFonts w:ascii="Calibri Light" w:hAnsi="Calibri Light" w:cs="Calibri Light"/>
          <w:szCs w:val="24"/>
        </w:rPr>
        <w:t>navede</w:t>
      </w:r>
      <w:r w:rsidR="00BF1C96">
        <w:rPr>
          <w:rFonts w:ascii="Calibri Light" w:hAnsi="Calibri Light" w:cs="Calibri Light"/>
          <w:szCs w:val="24"/>
        </w:rPr>
        <w:t>:</w:t>
      </w:r>
    </w:p>
    <w:p w14:paraId="7E89ED02" w14:textId="4FC56239" w:rsidR="00353D84" w:rsidRPr="00BF1C96" w:rsidRDefault="00833F4B" w:rsidP="00BF1C96">
      <w:pPr>
        <w:pStyle w:val="Odstavekseznama"/>
        <w:numPr>
          <w:ilvl w:val="0"/>
          <w:numId w:val="12"/>
        </w:numPr>
        <w:jc w:val="both"/>
        <w:rPr>
          <w:rFonts w:ascii="Calibri Light" w:hAnsi="Calibri Light" w:cs="Calibri Light"/>
          <w:szCs w:val="24"/>
        </w:rPr>
      </w:pPr>
      <w:r w:rsidRPr="00BF1C96">
        <w:rPr>
          <w:rFonts w:ascii="Calibri Light" w:hAnsi="Calibri Light" w:cs="Calibri Light"/>
          <w:szCs w:val="24"/>
        </w:rPr>
        <w:t>ime ekipe</w:t>
      </w:r>
      <w:r w:rsidR="00353D84" w:rsidRPr="00BF1C96">
        <w:rPr>
          <w:rFonts w:ascii="Calibri Light" w:hAnsi="Calibri Light" w:cs="Calibri Light"/>
          <w:szCs w:val="24"/>
        </w:rPr>
        <w:t>, ki je vključen</w:t>
      </w:r>
      <w:r w:rsidR="00A62319" w:rsidRPr="00BF1C96">
        <w:rPr>
          <w:rFonts w:ascii="Calibri Light" w:hAnsi="Calibri Light" w:cs="Calibri Light"/>
          <w:szCs w:val="24"/>
        </w:rPr>
        <w:t>a</w:t>
      </w:r>
      <w:r w:rsidR="00353D84" w:rsidRPr="00BF1C96">
        <w:rPr>
          <w:rFonts w:ascii="Calibri Light" w:hAnsi="Calibri Light" w:cs="Calibri Light"/>
          <w:szCs w:val="24"/>
        </w:rPr>
        <w:t xml:space="preserve"> v </w:t>
      </w:r>
      <w:r w:rsidR="00A62319" w:rsidRPr="00BF1C96">
        <w:rPr>
          <w:rFonts w:ascii="Calibri Light" w:hAnsi="Calibri Light" w:cs="Calibri Light"/>
          <w:szCs w:val="24"/>
        </w:rPr>
        <w:t xml:space="preserve">uradni </w:t>
      </w:r>
      <w:r w:rsidR="00353D84" w:rsidRPr="00BF1C96">
        <w:rPr>
          <w:rFonts w:ascii="Calibri Light" w:hAnsi="Calibri Light" w:cs="Calibri Light"/>
          <w:szCs w:val="24"/>
        </w:rPr>
        <w:t xml:space="preserve">tekmovalni sistem panožne športne zveze v sezoni </w:t>
      </w:r>
      <w:r w:rsidR="008223B8">
        <w:rPr>
          <w:rFonts w:ascii="Calibri Light" w:hAnsi="Calibri Light" w:cs="Calibri Light"/>
          <w:szCs w:val="24"/>
        </w:rPr>
        <w:t>2025 /2026</w:t>
      </w:r>
      <w:r w:rsidR="00353D84" w:rsidRPr="00BF1C96">
        <w:rPr>
          <w:rFonts w:ascii="Calibri Light" w:hAnsi="Calibri Light" w:cs="Calibri Light"/>
          <w:szCs w:val="24"/>
        </w:rPr>
        <w:t xml:space="preserve">, kar je razvidno iz priloženega </w:t>
      </w:r>
      <w:r w:rsidR="00C34A2B">
        <w:rPr>
          <w:rFonts w:ascii="Calibri Light" w:hAnsi="Calibri Light" w:cs="Calibri Light"/>
          <w:szCs w:val="24"/>
        </w:rPr>
        <w:t xml:space="preserve">izpisa / </w:t>
      </w:r>
      <w:r w:rsidR="00353D84" w:rsidRPr="00BF1C96">
        <w:rPr>
          <w:rFonts w:ascii="Calibri Light" w:hAnsi="Calibri Light" w:cs="Calibri Light"/>
          <w:szCs w:val="24"/>
        </w:rPr>
        <w:t>dokazila panožne</w:t>
      </w:r>
      <w:r w:rsidR="00A448CE">
        <w:rPr>
          <w:rFonts w:ascii="Calibri Light" w:hAnsi="Calibri Light" w:cs="Calibri Light"/>
          <w:szCs w:val="24"/>
        </w:rPr>
        <w:t xml:space="preserve"> / medobčinske</w:t>
      </w:r>
      <w:r w:rsidR="00353D84" w:rsidRPr="00BF1C96">
        <w:rPr>
          <w:rFonts w:ascii="Calibri Light" w:hAnsi="Calibri Light" w:cs="Calibri Light"/>
          <w:szCs w:val="24"/>
        </w:rPr>
        <w:t xml:space="preserve"> zveze.</w:t>
      </w:r>
    </w:p>
    <w:p w14:paraId="6543971F" w14:textId="0BD804C0" w:rsidR="00C64CA8" w:rsidRPr="00BF1C96" w:rsidRDefault="00C64CA8" w:rsidP="00C64CA8">
      <w:pPr>
        <w:jc w:val="both"/>
        <w:rPr>
          <w:rFonts w:ascii="Calibri Light" w:hAnsi="Calibri Light" w:cs="Calibri Light"/>
          <w:szCs w:val="24"/>
        </w:rPr>
      </w:pPr>
    </w:p>
    <w:p w14:paraId="3AF172FD" w14:textId="77777777" w:rsidR="00C64CA8" w:rsidRPr="00DD613C" w:rsidRDefault="00C64CA8" w:rsidP="002B29A9">
      <w:pPr>
        <w:rPr>
          <w:rFonts w:ascii="Calibri Light" w:hAnsi="Calibri Light" w:cs="Calibri Light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2"/>
        <w:gridCol w:w="1917"/>
        <w:gridCol w:w="1165"/>
        <w:gridCol w:w="1050"/>
        <w:gridCol w:w="1263"/>
      </w:tblGrid>
      <w:tr w:rsidR="000B5F8E" w:rsidRPr="00D16884" w14:paraId="28DBBE82" w14:textId="739DEA78" w:rsidTr="00867675">
        <w:tc>
          <w:tcPr>
            <w:tcW w:w="2055" w:type="dxa"/>
          </w:tcPr>
          <w:p w14:paraId="689CA88D" w14:textId="421A8007" w:rsidR="000B5F8E" w:rsidRPr="00D16884" w:rsidRDefault="000B5F8E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 xml:space="preserve">NAVEDBA IMENA </w:t>
            </w:r>
            <w:r w:rsidR="00C94D06" w:rsidRPr="00D16884">
              <w:rPr>
                <w:rFonts w:ascii="Calibri Light" w:hAnsi="Calibri Light" w:cs="Calibri Light"/>
                <w:b/>
                <w:bCs/>
                <w:szCs w:val="24"/>
              </w:rPr>
              <w:t>EKIPE</w:t>
            </w: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 xml:space="preserve"> (npr. U12, U13,…mladinci, člani)</w:t>
            </w:r>
          </w:p>
        </w:tc>
        <w:tc>
          <w:tcPr>
            <w:tcW w:w="1612" w:type="dxa"/>
          </w:tcPr>
          <w:p w14:paraId="3D0DB152" w14:textId="77777777" w:rsidR="00600C27" w:rsidRPr="00D16884" w:rsidRDefault="000B5F8E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 xml:space="preserve">ŠTEVILO UDELEŽENCEV </w:t>
            </w:r>
          </w:p>
          <w:p w14:paraId="0F0484BF" w14:textId="62DFC176" w:rsidR="000B5F8E" w:rsidRPr="00D16884" w:rsidRDefault="000B5F8E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>V EKIPI</w:t>
            </w:r>
          </w:p>
        </w:tc>
        <w:tc>
          <w:tcPr>
            <w:tcW w:w="1917" w:type="dxa"/>
          </w:tcPr>
          <w:p w14:paraId="5CFB1EDC" w14:textId="6A5D55A5" w:rsidR="000B5F8E" w:rsidRPr="00D16884" w:rsidRDefault="000B5F8E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>NAVEDBA VRSTE TEKMOVANJA (posebej za ligaška in posebej za pokalna tekmovanja)</w:t>
            </w:r>
          </w:p>
        </w:tc>
        <w:tc>
          <w:tcPr>
            <w:tcW w:w="1165" w:type="dxa"/>
          </w:tcPr>
          <w:p w14:paraId="7230D790" w14:textId="52259441" w:rsidR="000B5F8E" w:rsidRPr="00D16884" w:rsidRDefault="000B5F8E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 xml:space="preserve">NAVEDBA LIGE  </w:t>
            </w:r>
          </w:p>
        </w:tc>
        <w:tc>
          <w:tcPr>
            <w:tcW w:w="1050" w:type="dxa"/>
          </w:tcPr>
          <w:p w14:paraId="34B3BB7E" w14:textId="17AEE306" w:rsidR="000B5F8E" w:rsidRPr="00D16884" w:rsidRDefault="000B5F8E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 xml:space="preserve">ŠTEVILO TEKEM V SEZONI </w:t>
            </w:r>
            <w:r w:rsidR="008223B8">
              <w:rPr>
                <w:rFonts w:ascii="Calibri Light" w:hAnsi="Calibri Light" w:cs="Calibri Light"/>
                <w:b/>
                <w:bCs/>
                <w:szCs w:val="24"/>
              </w:rPr>
              <w:t>25/26</w:t>
            </w:r>
          </w:p>
        </w:tc>
        <w:tc>
          <w:tcPr>
            <w:tcW w:w="1263" w:type="dxa"/>
          </w:tcPr>
          <w:p w14:paraId="0C38FA5A" w14:textId="1C40E056" w:rsidR="000B5F8E" w:rsidRPr="00D16884" w:rsidRDefault="000B5F8E" w:rsidP="000B5F8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bCs/>
                <w:szCs w:val="24"/>
              </w:rPr>
              <w:t xml:space="preserve">REZULTAT V SEZONI </w:t>
            </w:r>
            <w:r w:rsidR="008223B8">
              <w:rPr>
                <w:rFonts w:ascii="Calibri Light" w:hAnsi="Calibri Light" w:cs="Calibri Light"/>
                <w:b/>
                <w:bCs/>
                <w:szCs w:val="24"/>
              </w:rPr>
              <w:t>25/26</w:t>
            </w:r>
          </w:p>
        </w:tc>
      </w:tr>
      <w:tr w:rsidR="000B5F8E" w:rsidRPr="00D16884" w14:paraId="5910811B" w14:textId="00E912CF" w:rsidTr="00867675">
        <w:trPr>
          <w:trHeight w:val="794"/>
        </w:trPr>
        <w:tc>
          <w:tcPr>
            <w:tcW w:w="2055" w:type="dxa"/>
          </w:tcPr>
          <w:p w14:paraId="4F410623" w14:textId="6EC53221" w:rsidR="000B5F8E" w:rsidRPr="00D16884" w:rsidRDefault="000B5F8E" w:rsidP="00645224">
            <w:pPr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3B0853AB" w14:textId="77777777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</w:tcPr>
          <w:p w14:paraId="0C955CA9" w14:textId="3B655F5D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348C13F1" w14:textId="77777777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42831BBE" w14:textId="56CA9391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088346F3" w14:textId="6E2CAA03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01AE387C" w14:textId="2F459127" w:rsidTr="00867675">
        <w:trPr>
          <w:trHeight w:val="794"/>
        </w:trPr>
        <w:tc>
          <w:tcPr>
            <w:tcW w:w="2055" w:type="dxa"/>
          </w:tcPr>
          <w:p w14:paraId="6935CE1C" w14:textId="77777777" w:rsidR="000B5F8E" w:rsidRPr="00D16884" w:rsidRDefault="000B5F8E" w:rsidP="00645224">
            <w:pPr>
              <w:rPr>
                <w:rFonts w:ascii="Calibri Light" w:hAnsi="Calibri Light" w:cs="Calibri Light"/>
                <w:szCs w:val="24"/>
                <w:highlight w:val="yellow"/>
              </w:rPr>
            </w:pPr>
          </w:p>
        </w:tc>
        <w:tc>
          <w:tcPr>
            <w:tcW w:w="1612" w:type="dxa"/>
          </w:tcPr>
          <w:p w14:paraId="1925B839" w14:textId="77777777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</w:tcPr>
          <w:p w14:paraId="5030F830" w14:textId="497E9BA4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199453E0" w14:textId="77777777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436176C9" w14:textId="7CE5DE76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1ADE3EFA" w14:textId="3ACC1C2B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74D9BA7C" w14:textId="3B74B7EB" w:rsidTr="00867675">
        <w:trPr>
          <w:trHeight w:val="794"/>
        </w:trPr>
        <w:tc>
          <w:tcPr>
            <w:tcW w:w="2055" w:type="dxa"/>
          </w:tcPr>
          <w:p w14:paraId="71E307AB" w14:textId="65CF614A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2EA31264" w14:textId="77777777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</w:tcPr>
          <w:p w14:paraId="2DAA2EFF" w14:textId="669CF655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5C23E3A0" w14:textId="77777777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580FBDB6" w14:textId="6A62675A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07C09727" w14:textId="2CFBEF15" w:rsidR="000B5F8E" w:rsidRPr="00D16884" w:rsidRDefault="000B5F8E" w:rsidP="00B926D0">
            <w:pPr>
              <w:spacing w:line="480" w:lineRule="auto"/>
              <w:jc w:val="center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7C062E91" w14:textId="6481E642" w:rsidTr="00867675">
        <w:trPr>
          <w:trHeight w:val="794"/>
        </w:trPr>
        <w:tc>
          <w:tcPr>
            <w:tcW w:w="2055" w:type="dxa"/>
          </w:tcPr>
          <w:p w14:paraId="5940A70A" w14:textId="6CD9221F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37A1470A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</w:tcPr>
          <w:p w14:paraId="20551B54" w14:textId="7C3FD37C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51E23770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01E46175" w14:textId="5EA09788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666B6BA8" w14:textId="723F4FC6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3D0C22B3" w14:textId="420E0BA2" w:rsidTr="00867675">
        <w:trPr>
          <w:trHeight w:val="794"/>
        </w:trPr>
        <w:tc>
          <w:tcPr>
            <w:tcW w:w="2055" w:type="dxa"/>
          </w:tcPr>
          <w:p w14:paraId="143574B4" w14:textId="60FEFD9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48468B40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</w:tcPr>
          <w:p w14:paraId="61CAD2F6" w14:textId="412F2260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329EC4E7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6B49EAEC" w14:textId="6E75A744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2FE12C81" w14:textId="317B892A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6424F7A2" w14:textId="77777777" w:rsidTr="00867675">
        <w:trPr>
          <w:trHeight w:val="794"/>
        </w:trPr>
        <w:tc>
          <w:tcPr>
            <w:tcW w:w="2055" w:type="dxa"/>
          </w:tcPr>
          <w:p w14:paraId="152BDC7F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4EB6AA9C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</w:tcPr>
          <w:p w14:paraId="50BBFE89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38908199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57209BC5" w14:textId="0FF4ACA9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1904B1C8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11B17575" w14:textId="77777777" w:rsidTr="00867675">
        <w:trPr>
          <w:trHeight w:val="794"/>
        </w:trPr>
        <w:tc>
          <w:tcPr>
            <w:tcW w:w="2055" w:type="dxa"/>
          </w:tcPr>
          <w:p w14:paraId="6A3249AD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26417041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</w:tcPr>
          <w:p w14:paraId="377C3180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1C9DE8D3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3283C4B5" w14:textId="1AC898E2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041E18FE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73D243E2" w14:textId="77777777" w:rsidTr="00867675">
        <w:trPr>
          <w:trHeight w:val="794"/>
        </w:trPr>
        <w:tc>
          <w:tcPr>
            <w:tcW w:w="2055" w:type="dxa"/>
          </w:tcPr>
          <w:p w14:paraId="02A51106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118AD69E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</w:tcPr>
          <w:p w14:paraId="16583129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35A8927C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5062C07E" w14:textId="70F9AE82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777F905D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3185DB78" w14:textId="77777777" w:rsidTr="00867675">
        <w:trPr>
          <w:trHeight w:val="794"/>
        </w:trPr>
        <w:tc>
          <w:tcPr>
            <w:tcW w:w="2055" w:type="dxa"/>
          </w:tcPr>
          <w:p w14:paraId="7907FA42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4218A34C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</w:tcPr>
          <w:p w14:paraId="463D750C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21C4FD24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3EC0306A" w14:textId="1F087032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6E0E314A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6DF69377" w14:textId="77777777" w:rsidTr="00867675">
        <w:trPr>
          <w:trHeight w:val="794"/>
        </w:trPr>
        <w:tc>
          <w:tcPr>
            <w:tcW w:w="2055" w:type="dxa"/>
          </w:tcPr>
          <w:p w14:paraId="0EF23CC8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7E1281B8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</w:tcPr>
          <w:p w14:paraId="27077179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584D9883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6398EBB9" w14:textId="1D3012CA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7C97FDF5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65DBFFB6" w14:textId="77777777" w:rsidTr="00867675">
        <w:trPr>
          <w:trHeight w:val="794"/>
        </w:trPr>
        <w:tc>
          <w:tcPr>
            <w:tcW w:w="2055" w:type="dxa"/>
          </w:tcPr>
          <w:p w14:paraId="55DF1D4F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6B7444C6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</w:tcPr>
          <w:p w14:paraId="667F6167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4FEE4202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3FC8A7D3" w14:textId="33E0BE38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0FDB29B7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781AAD8D" w14:textId="77777777" w:rsidTr="00867675">
        <w:trPr>
          <w:trHeight w:val="794"/>
        </w:trPr>
        <w:tc>
          <w:tcPr>
            <w:tcW w:w="2055" w:type="dxa"/>
          </w:tcPr>
          <w:p w14:paraId="09F3095D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4BBAE7E3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</w:tcPr>
          <w:p w14:paraId="5C5EC4A8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4C55C9F2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3AAB4F07" w14:textId="02673480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59038BE5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  <w:tr w:rsidR="000B5F8E" w:rsidRPr="00D16884" w14:paraId="4572B8A3" w14:textId="77777777" w:rsidTr="00867675">
        <w:trPr>
          <w:trHeight w:val="794"/>
        </w:trPr>
        <w:tc>
          <w:tcPr>
            <w:tcW w:w="2055" w:type="dxa"/>
          </w:tcPr>
          <w:p w14:paraId="662C41A7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612" w:type="dxa"/>
          </w:tcPr>
          <w:p w14:paraId="4ADF9A5B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917" w:type="dxa"/>
          </w:tcPr>
          <w:p w14:paraId="7F31641B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165" w:type="dxa"/>
          </w:tcPr>
          <w:p w14:paraId="04709360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050" w:type="dxa"/>
          </w:tcPr>
          <w:p w14:paraId="24DA51DA" w14:textId="123132A5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  <w:tc>
          <w:tcPr>
            <w:tcW w:w="1263" w:type="dxa"/>
          </w:tcPr>
          <w:p w14:paraId="6682DD5A" w14:textId="77777777" w:rsidR="000B5F8E" w:rsidRPr="00D16884" w:rsidRDefault="000B5F8E" w:rsidP="00B926D0">
            <w:pPr>
              <w:spacing w:line="480" w:lineRule="auto"/>
              <w:rPr>
                <w:rFonts w:ascii="Calibri Light" w:hAnsi="Calibri Light" w:cs="Calibri Light"/>
                <w:szCs w:val="24"/>
              </w:rPr>
            </w:pPr>
          </w:p>
        </w:tc>
      </w:tr>
    </w:tbl>
    <w:p w14:paraId="58D58252" w14:textId="77777777" w:rsidR="002B29A9" w:rsidRPr="00D16884" w:rsidRDefault="002B29A9" w:rsidP="002B29A9">
      <w:pPr>
        <w:ind w:right="5898"/>
        <w:jc w:val="center"/>
        <w:rPr>
          <w:rFonts w:ascii="Calibri Light" w:hAnsi="Calibri Light" w:cs="Calibri Light"/>
          <w:b/>
          <w:szCs w:val="24"/>
        </w:rPr>
      </w:pPr>
    </w:p>
    <w:p w14:paraId="2A7C40D1" w14:textId="7AF34351" w:rsidR="000B5F8E" w:rsidRPr="00D16884" w:rsidRDefault="000B5F8E" w:rsidP="000B5F8E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t>FINANČA KONSTRUKCIJA – samo stroški tekmovanj</w:t>
      </w:r>
      <w:r w:rsidR="00FB3724">
        <w:rPr>
          <w:rFonts w:ascii="Calibri Light" w:hAnsi="Calibri Light" w:cs="Calibri Light"/>
          <w:b/>
          <w:szCs w:val="24"/>
        </w:rPr>
        <w:t xml:space="preserve"> (prihodki in odhodki morajo biti uravnoteženi)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1"/>
        <w:gridCol w:w="4519"/>
      </w:tblGrid>
      <w:tr w:rsidR="000B5F8E" w:rsidRPr="00D16884" w14:paraId="69BA17FA" w14:textId="77777777" w:rsidTr="00281870">
        <w:tc>
          <w:tcPr>
            <w:tcW w:w="4541" w:type="dxa"/>
          </w:tcPr>
          <w:p w14:paraId="7BCF6205" w14:textId="6AD0F45A" w:rsidR="000B5F8E" w:rsidRPr="00D16884" w:rsidRDefault="000B5F8E" w:rsidP="008223B8">
            <w:pPr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ODHODKI-skupaj</w:t>
            </w:r>
            <w:r w:rsidR="008223B8">
              <w:rPr>
                <w:rFonts w:ascii="Calibri Light" w:hAnsi="Calibri Light" w:cs="Calibri Light"/>
                <w:b/>
                <w:szCs w:val="24"/>
              </w:rPr>
              <w:t xml:space="preserve"> za kritje stroškov tekmovanj</w:t>
            </w:r>
          </w:p>
        </w:tc>
        <w:tc>
          <w:tcPr>
            <w:tcW w:w="4519" w:type="dxa"/>
          </w:tcPr>
          <w:p w14:paraId="5DF060B0" w14:textId="77777777" w:rsidR="000B5F8E" w:rsidRPr="00D16884" w:rsidRDefault="000B5F8E" w:rsidP="008223B8">
            <w:pPr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FB3724" w:rsidRPr="00D16884" w14:paraId="292AE90D" w14:textId="77777777" w:rsidTr="00610419">
        <w:tc>
          <w:tcPr>
            <w:tcW w:w="4541" w:type="dxa"/>
          </w:tcPr>
          <w:p w14:paraId="14410162" w14:textId="370B1316" w:rsidR="00FB3724" w:rsidRPr="00D16884" w:rsidRDefault="00FB3724" w:rsidP="00FB3724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registracija športnikov</w:t>
            </w:r>
          </w:p>
        </w:tc>
        <w:tc>
          <w:tcPr>
            <w:tcW w:w="4519" w:type="dxa"/>
          </w:tcPr>
          <w:p w14:paraId="1CDEC4A7" w14:textId="77777777" w:rsidR="00FB3724" w:rsidRPr="00D16884" w:rsidRDefault="00FB3724" w:rsidP="00610419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FB3724" w:rsidRPr="00D16884" w14:paraId="524A7C9C" w14:textId="77777777" w:rsidTr="00610419">
        <w:tc>
          <w:tcPr>
            <w:tcW w:w="4541" w:type="dxa"/>
          </w:tcPr>
          <w:p w14:paraId="6E3B5BE8" w14:textId="64897858" w:rsidR="00FB3724" w:rsidRPr="00D16884" w:rsidRDefault="00FB3724" w:rsidP="00610419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  <w:r w:rsidRPr="00BF0B0A">
              <w:rPr>
                <w:rFonts w:ascii="Calibri Light" w:hAnsi="Calibri Light" w:cs="Calibri Light"/>
                <w:szCs w:val="24"/>
              </w:rPr>
              <w:t>prijavnin</w:t>
            </w:r>
            <w:r>
              <w:rPr>
                <w:rFonts w:ascii="Calibri Light" w:hAnsi="Calibri Light" w:cs="Calibri Light"/>
                <w:szCs w:val="24"/>
              </w:rPr>
              <w:t>a na tekmovanja</w:t>
            </w:r>
          </w:p>
        </w:tc>
        <w:tc>
          <w:tcPr>
            <w:tcW w:w="4519" w:type="dxa"/>
          </w:tcPr>
          <w:p w14:paraId="7641B85B" w14:textId="77777777" w:rsidR="00FB3724" w:rsidRPr="00D16884" w:rsidRDefault="00FB3724" w:rsidP="00610419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FB3724" w:rsidRPr="00FB3724" w14:paraId="07CB0974" w14:textId="77777777" w:rsidTr="00610419">
        <w:tc>
          <w:tcPr>
            <w:tcW w:w="4541" w:type="dxa"/>
          </w:tcPr>
          <w:p w14:paraId="0E9B48C3" w14:textId="71EA20BD" w:rsidR="00FB3724" w:rsidRPr="00FB3724" w:rsidRDefault="00FB3724" w:rsidP="00610419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>prevozi na tekmovanja</w:t>
            </w:r>
          </w:p>
        </w:tc>
        <w:tc>
          <w:tcPr>
            <w:tcW w:w="4519" w:type="dxa"/>
          </w:tcPr>
          <w:p w14:paraId="76431D61" w14:textId="77777777" w:rsidR="00FB3724" w:rsidRPr="00FB3724" w:rsidRDefault="00FB3724" w:rsidP="00610419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</w:p>
        </w:tc>
      </w:tr>
      <w:tr w:rsidR="00FB3724" w:rsidRPr="00FB3724" w14:paraId="0530B15F" w14:textId="77777777" w:rsidTr="00610419">
        <w:tc>
          <w:tcPr>
            <w:tcW w:w="4541" w:type="dxa"/>
          </w:tcPr>
          <w:p w14:paraId="13365A52" w14:textId="36F6F28C" w:rsidR="00FB3724" w:rsidRPr="00FB3724" w:rsidRDefault="00FB3724" w:rsidP="00610419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>najem dvoran</w:t>
            </w:r>
          </w:p>
        </w:tc>
        <w:tc>
          <w:tcPr>
            <w:tcW w:w="4519" w:type="dxa"/>
          </w:tcPr>
          <w:p w14:paraId="2733B197" w14:textId="77777777" w:rsidR="00FB3724" w:rsidRPr="00FB3724" w:rsidRDefault="00FB3724" w:rsidP="00610419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</w:p>
        </w:tc>
      </w:tr>
      <w:tr w:rsidR="00FB3724" w:rsidRPr="00FB3724" w14:paraId="2504D5A7" w14:textId="77777777" w:rsidTr="00610419">
        <w:tc>
          <w:tcPr>
            <w:tcW w:w="4541" w:type="dxa"/>
          </w:tcPr>
          <w:p w14:paraId="38112FE0" w14:textId="400FF780" w:rsidR="00FB3724" w:rsidRPr="00FB3724" w:rsidRDefault="00FB3724" w:rsidP="00610419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>stroški sodnikov</w:t>
            </w:r>
          </w:p>
        </w:tc>
        <w:tc>
          <w:tcPr>
            <w:tcW w:w="4519" w:type="dxa"/>
          </w:tcPr>
          <w:p w14:paraId="06667E38" w14:textId="77777777" w:rsidR="00FB3724" w:rsidRPr="00FB3724" w:rsidRDefault="00FB3724" w:rsidP="00610419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</w:p>
        </w:tc>
      </w:tr>
      <w:tr w:rsidR="00FB3724" w:rsidRPr="00FB3724" w14:paraId="21297A9A" w14:textId="77777777" w:rsidTr="00610419">
        <w:tc>
          <w:tcPr>
            <w:tcW w:w="4541" w:type="dxa"/>
          </w:tcPr>
          <w:p w14:paraId="5897C59D" w14:textId="7D491F4E" w:rsidR="00FB3724" w:rsidRDefault="00FB3724" w:rsidP="00610419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>drugi stroški – navesti:</w:t>
            </w:r>
          </w:p>
          <w:p w14:paraId="4585410F" w14:textId="237D6C58" w:rsidR="00FB3724" w:rsidRPr="00FB3724" w:rsidRDefault="00FB3724" w:rsidP="00610419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</w:p>
        </w:tc>
        <w:tc>
          <w:tcPr>
            <w:tcW w:w="4519" w:type="dxa"/>
          </w:tcPr>
          <w:p w14:paraId="241DAAAD" w14:textId="77777777" w:rsidR="00FB3724" w:rsidRPr="00FB3724" w:rsidRDefault="00FB3724" w:rsidP="00610419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</w:p>
        </w:tc>
      </w:tr>
      <w:tr w:rsidR="000B5F8E" w:rsidRPr="00D16884" w14:paraId="22623920" w14:textId="77777777" w:rsidTr="00281870">
        <w:tc>
          <w:tcPr>
            <w:tcW w:w="4541" w:type="dxa"/>
          </w:tcPr>
          <w:p w14:paraId="76EE3A4E" w14:textId="77777777" w:rsidR="000B5F8E" w:rsidRPr="00D16884" w:rsidRDefault="000B5F8E" w:rsidP="00FB3724">
            <w:pPr>
              <w:rPr>
                <w:rFonts w:ascii="Calibri Light" w:hAnsi="Calibri Light" w:cs="Calibri Light"/>
                <w:b/>
                <w:szCs w:val="24"/>
              </w:rPr>
            </w:pPr>
            <w:r w:rsidRPr="00D16884">
              <w:rPr>
                <w:rFonts w:ascii="Calibri Light" w:hAnsi="Calibri Light" w:cs="Calibri Light"/>
                <w:b/>
                <w:szCs w:val="24"/>
              </w:rPr>
              <w:t>PRIHODKI – skupaj za kritje stroškov tekmovanj</w:t>
            </w:r>
          </w:p>
        </w:tc>
        <w:tc>
          <w:tcPr>
            <w:tcW w:w="4519" w:type="dxa"/>
          </w:tcPr>
          <w:p w14:paraId="2C3FB07B" w14:textId="77777777" w:rsidR="000B5F8E" w:rsidRPr="00D16884" w:rsidRDefault="000B5F8E" w:rsidP="00FB3724">
            <w:pPr>
              <w:rPr>
                <w:rFonts w:ascii="Calibri Light" w:hAnsi="Calibri Light" w:cs="Calibri Light"/>
                <w:b/>
                <w:szCs w:val="24"/>
              </w:rPr>
            </w:pPr>
          </w:p>
        </w:tc>
      </w:tr>
      <w:tr w:rsidR="00FB3724" w:rsidRPr="00FB3724" w14:paraId="66DBFCA5" w14:textId="77777777" w:rsidTr="00281870">
        <w:tc>
          <w:tcPr>
            <w:tcW w:w="4541" w:type="dxa"/>
          </w:tcPr>
          <w:p w14:paraId="2F64237D" w14:textId="1177E302" w:rsidR="00FB3724" w:rsidRPr="00FB3724" w:rsidRDefault="00FB3724" w:rsidP="00FB3724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>pričakovana sredstva razpisa</w:t>
            </w:r>
          </w:p>
        </w:tc>
        <w:tc>
          <w:tcPr>
            <w:tcW w:w="4519" w:type="dxa"/>
          </w:tcPr>
          <w:p w14:paraId="2FB2510C" w14:textId="77777777" w:rsidR="00FB3724" w:rsidRPr="00FB3724" w:rsidRDefault="00FB3724" w:rsidP="00281870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</w:p>
        </w:tc>
      </w:tr>
      <w:tr w:rsidR="00FB3724" w:rsidRPr="00D16884" w14:paraId="14A08462" w14:textId="77777777" w:rsidTr="00281870">
        <w:tc>
          <w:tcPr>
            <w:tcW w:w="4541" w:type="dxa"/>
          </w:tcPr>
          <w:p w14:paraId="1A4072F7" w14:textId="77777777" w:rsidR="00FB3724" w:rsidRDefault="00FB3724" w:rsidP="00FB3724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Cs/>
                <w:szCs w:val="24"/>
              </w:rPr>
              <w:t>d</w:t>
            </w:r>
            <w:r w:rsidRPr="00FB3724">
              <w:rPr>
                <w:rFonts w:ascii="Calibri Light" w:hAnsi="Calibri Light" w:cs="Calibri Light"/>
                <w:bCs/>
                <w:szCs w:val="24"/>
              </w:rPr>
              <w:t>rugo – navesti:</w:t>
            </w:r>
          </w:p>
          <w:p w14:paraId="1DC82691" w14:textId="79F9CBC8" w:rsidR="00FB3724" w:rsidRPr="00FB3724" w:rsidRDefault="00FB3724" w:rsidP="00FB3724">
            <w:pPr>
              <w:spacing w:line="480" w:lineRule="auto"/>
              <w:rPr>
                <w:rFonts w:ascii="Calibri Light" w:hAnsi="Calibri Light" w:cs="Calibri Light"/>
                <w:bCs/>
                <w:szCs w:val="24"/>
              </w:rPr>
            </w:pPr>
          </w:p>
        </w:tc>
        <w:tc>
          <w:tcPr>
            <w:tcW w:w="4519" w:type="dxa"/>
          </w:tcPr>
          <w:p w14:paraId="227C4645" w14:textId="77777777" w:rsidR="00FB3724" w:rsidRPr="00D16884" w:rsidRDefault="00FB3724" w:rsidP="00281870">
            <w:pPr>
              <w:spacing w:line="480" w:lineRule="auto"/>
              <w:rPr>
                <w:rFonts w:ascii="Calibri Light" w:hAnsi="Calibri Light" w:cs="Calibri Light"/>
                <w:b/>
                <w:szCs w:val="24"/>
              </w:rPr>
            </w:pPr>
          </w:p>
        </w:tc>
      </w:tr>
    </w:tbl>
    <w:p w14:paraId="2D363D52" w14:textId="77777777" w:rsidR="000B5F8E" w:rsidRPr="00D16884" w:rsidRDefault="000B5F8E" w:rsidP="000B5F8E">
      <w:pPr>
        <w:rPr>
          <w:rFonts w:ascii="Calibri Light" w:hAnsi="Calibri Light" w:cs="Calibri Light"/>
          <w:b/>
          <w:szCs w:val="24"/>
        </w:rPr>
      </w:pPr>
    </w:p>
    <w:p w14:paraId="14DB2B37" w14:textId="77777777" w:rsidR="000B5F8E" w:rsidRPr="00D16884" w:rsidRDefault="000B5F8E" w:rsidP="000B5F8E">
      <w:pPr>
        <w:ind w:left="5040"/>
        <w:jc w:val="center"/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t>_____________________________</w:t>
      </w:r>
    </w:p>
    <w:p w14:paraId="371587D7" w14:textId="77777777" w:rsidR="000B5F8E" w:rsidRPr="00D16884" w:rsidRDefault="000B5F8E" w:rsidP="000B5F8E">
      <w:pPr>
        <w:ind w:left="5040"/>
        <w:jc w:val="center"/>
        <w:rPr>
          <w:rFonts w:ascii="Calibri Light" w:hAnsi="Calibri Light" w:cs="Calibri Light"/>
          <w:b/>
          <w:szCs w:val="24"/>
        </w:rPr>
      </w:pPr>
      <w:r w:rsidRPr="00D16884">
        <w:rPr>
          <w:rFonts w:ascii="Calibri Light" w:hAnsi="Calibri Light" w:cs="Calibri Light"/>
          <w:b/>
          <w:szCs w:val="24"/>
        </w:rPr>
        <w:t>Podpis odgovorne osebe</w:t>
      </w:r>
    </w:p>
    <w:p w14:paraId="76361185" w14:textId="3DA36927" w:rsidR="000B5F8E" w:rsidRPr="00DD613C" w:rsidRDefault="000B5F8E" w:rsidP="000B5F8E">
      <w:pPr>
        <w:rPr>
          <w:rFonts w:ascii="Calibri Light" w:hAnsi="Calibri Light" w:cs="Calibri Light"/>
          <w:szCs w:val="24"/>
          <w:u w:val="single"/>
        </w:rPr>
      </w:pPr>
      <w:r w:rsidRPr="00DD613C">
        <w:rPr>
          <w:rFonts w:ascii="Calibri Light" w:hAnsi="Calibri Light" w:cs="Calibri Light"/>
          <w:szCs w:val="24"/>
          <w:highlight w:val="lightGray"/>
          <w:u w:val="single"/>
        </w:rPr>
        <w:t>Obvezne priloge:</w:t>
      </w:r>
    </w:p>
    <w:p w14:paraId="33ACAAE0" w14:textId="7523872C" w:rsidR="00C64CA8" w:rsidRPr="00D80BA9" w:rsidRDefault="00BF1C96" w:rsidP="000641C5">
      <w:pPr>
        <w:pStyle w:val="Odstavekseznama"/>
        <w:numPr>
          <w:ilvl w:val="0"/>
          <w:numId w:val="9"/>
        </w:numPr>
        <w:jc w:val="both"/>
        <w:rPr>
          <w:rFonts w:ascii="Calibri Light" w:hAnsi="Calibri Light" w:cs="Calibri Light"/>
          <w:szCs w:val="24"/>
        </w:rPr>
      </w:pPr>
      <w:r w:rsidRPr="00D80BA9">
        <w:rPr>
          <w:rFonts w:ascii="Calibri Light" w:hAnsi="Calibri Light" w:cs="Calibri Light"/>
          <w:szCs w:val="24"/>
        </w:rPr>
        <w:t xml:space="preserve">Izpis / </w:t>
      </w:r>
      <w:r w:rsidR="00C64CA8" w:rsidRPr="00D80BA9">
        <w:rPr>
          <w:rFonts w:ascii="Calibri Light" w:hAnsi="Calibri Light" w:cs="Calibri Light"/>
          <w:szCs w:val="24"/>
        </w:rPr>
        <w:t>potrdilo panožne</w:t>
      </w:r>
      <w:r w:rsidR="00A448CE" w:rsidRPr="00D80BA9">
        <w:rPr>
          <w:rFonts w:ascii="Calibri Light" w:hAnsi="Calibri Light" w:cs="Calibri Light"/>
          <w:szCs w:val="24"/>
        </w:rPr>
        <w:t xml:space="preserve"> / medobčinske</w:t>
      </w:r>
      <w:r w:rsidR="00C64CA8" w:rsidRPr="00D80BA9">
        <w:rPr>
          <w:rFonts w:ascii="Calibri Light" w:hAnsi="Calibri Light" w:cs="Calibri Light"/>
          <w:szCs w:val="24"/>
        </w:rPr>
        <w:t xml:space="preserve"> športne zveze o številu </w:t>
      </w:r>
      <w:r w:rsidR="000012A5" w:rsidRPr="00D80BA9">
        <w:rPr>
          <w:rFonts w:ascii="Calibri Light" w:hAnsi="Calibri Light" w:cs="Calibri Light"/>
          <w:szCs w:val="24"/>
        </w:rPr>
        <w:t>ekip</w:t>
      </w:r>
      <w:r w:rsidR="00DD613C" w:rsidRPr="00D80BA9">
        <w:rPr>
          <w:rFonts w:ascii="Calibri Light" w:hAnsi="Calibri Light" w:cs="Calibri Light"/>
          <w:szCs w:val="24"/>
        </w:rPr>
        <w:t xml:space="preserve"> </w:t>
      </w:r>
      <w:r w:rsidR="00A448CE" w:rsidRPr="00D80BA9">
        <w:rPr>
          <w:rFonts w:ascii="Calibri Light" w:hAnsi="Calibri Light" w:cs="Calibri Light"/>
          <w:szCs w:val="24"/>
        </w:rPr>
        <w:t>v sezoni</w:t>
      </w:r>
      <w:r w:rsidR="000012A5" w:rsidRPr="00D80BA9">
        <w:rPr>
          <w:rFonts w:ascii="Calibri Light" w:hAnsi="Calibri Light" w:cs="Calibri Light"/>
          <w:szCs w:val="24"/>
        </w:rPr>
        <w:t xml:space="preserve"> </w:t>
      </w:r>
      <w:r w:rsidR="008223B8">
        <w:rPr>
          <w:rFonts w:ascii="Calibri Light" w:hAnsi="Calibri Light" w:cs="Calibri Light"/>
          <w:szCs w:val="24"/>
        </w:rPr>
        <w:t>2025/2026</w:t>
      </w:r>
      <w:r w:rsidR="000012A5" w:rsidRPr="00D80BA9">
        <w:rPr>
          <w:rFonts w:ascii="Calibri Light" w:hAnsi="Calibri Light" w:cs="Calibri Light"/>
          <w:szCs w:val="24"/>
        </w:rPr>
        <w:t xml:space="preserve"> </w:t>
      </w:r>
      <w:r w:rsidR="00DD613C" w:rsidRPr="00D80BA9">
        <w:rPr>
          <w:rFonts w:ascii="Calibri Light" w:hAnsi="Calibri Light" w:cs="Calibri Light"/>
          <w:szCs w:val="24"/>
        </w:rPr>
        <w:t xml:space="preserve">(ime </w:t>
      </w:r>
      <w:r w:rsidR="000012A5" w:rsidRPr="00D80BA9">
        <w:rPr>
          <w:rFonts w:ascii="Calibri Light" w:hAnsi="Calibri Light" w:cs="Calibri Light"/>
          <w:szCs w:val="24"/>
        </w:rPr>
        <w:t>ekipe</w:t>
      </w:r>
      <w:r w:rsidR="00DD613C" w:rsidRPr="00D80BA9">
        <w:rPr>
          <w:rFonts w:ascii="Calibri Light" w:hAnsi="Calibri Light" w:cs="Calibri Light"/>
          <w:szCs w:val="24"/>
        </w:rPr>
        <w:t>, navedba vrste tekmovanja)</w:t>
      </w:r>
    </w:p>
    <w:p w14:paraId="2453FA53" w14:textId="15A045B4" w:rsidR="008D2E7D" w:rsidRPr="00D80BA9" w:rsidRDefault="00A448CE" w:rsidP="00A448CE">
      <w:pPr>
        <w:pStyle w:val="Odstavekseznama"/>
        <w:numPr>
          <w:ilvl w:val="0"/>
          <w:numId w:val="9"/>
        </w:numPr>
        <w:rPr>
          <w:rFonts w:ascii="Calibri Light" w:hAnsi="Calibri Light" w:cs="Calibri Light"/>
          <w:szCs w:val="24"/>
        </w:rPr>
      </w:pPr>
      <w:r w:rsidRPr="00D80BA9">
        <w:rPr>
          <w:rFonts w:ascii="Calibri Light" w:hAnsi="Calibri Light" w:cs="Calibri Light"/>
          <w:szCs w:val="24"/>
        </w:rPr>
        <w:t xml:space="preserve">Izpis rezultatov </w:t>
      </w:r>
      <w:r w:rsidR="008D2E7D" w:rsidRPr="00D80BA9">
        <w:rPr>
          <w:rFonts w:ascii="Calibri Light" w:hAnsi="Calibri Light" w:cs="Calibri Light"/>
          <w:szCs w:val="24"/>
        </w:rPr>
        <w:t xml:space="preserve"> za člansko ekipo </w:t>
      </w:r>
      <w:r w:rsidRPr="00D80BA9">
        <w:rPr>
          <w:rFonts w:ascii="Calibri Light" w:hAnsi="Calibri Light" w:cs="Calibri Light"/>
          <w:szCs w:val="24"/>
        </w:rPr>
        <w:t xml:space="preserve">– lestvica za sezono </w:t>
      </w:r>
      <w:r w:rsidR="008223B8">
        <w:rPr>
          <w:rFonts w:ascii="Calibri Light" w:hAnsi="Calibri Light" w:cs="Calibri Light"/>
          <w:szCs w:val="24"/>
        </w:rPr>
        <w:t>2025/2026</w:t>
      </w:r>
      <w:r w:rsidR="008D2E7D" w:rsidRPr="00D80BA9">
        <w:rPr>
          <w:rFonts w:ascii="Calibri Light" w:hAnsi="Calibri Light" w:cs="Calibri Light"/>
          <w:szCs w:val="24"/>
        </w:rPr>
        <w:t xml:space="preserve"> </w:t>
      </w:r>
    </w:p>
    <w:p w14:paraId="5438081F" w14:textId="7CD4A8CF" w:rsidR="008D2E7D" w:rsidRPr="00D80BA9" w:rsidRDefault="008D2E7D" w:rsidP="008D2E7D">
      <w:pPr>
        <w:pStyle w:val="Odstavekseznama"/>
        <w:numPr>
          <w:ilvl w:val="0"/>
          <w:numId w:val="9"/>
        </w:numPr>
        <w:rPr>
          <w:rFonts w:ascii="Calibri Light" w:hAnsi="Calibri Light" w:cs="Calibri Light"/>
          <w:szCs w:val="24"/>
        </w:rPr>
      </w:pPr>
      <w:r w:rsidRPr="00D80BA9">
        <w:rPr>
          <w:rFonts w:ascii="Calibri Light" w:hAnsi="Calibri Light" w:cs="Calibri Light"/>
          <w:szCs w:val="24"/>
        </w:rPr>
        <w:t>Izpis iz katerega je razvidno število tekem za člansko ekipo, posebej za:</w:t>
      </w:r>
    </w:p>
    <w:p w14:paraId="07BDFB82" w14:textId="77777777" w:rsidR="00A448CE" w:rsidRPr="00D80BA9" w:rsidRDefault="00A448CE" w:rsidP="00A448CE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D80BA9">
        <w:rPr>
          <w:rFonts w:ascii="Calibri Light" w:hAnsi="Calibri Light" w:cs="Calibri Light"/>
          <w:szCs w:val="24"/>
        </w:rPr>
        <w:t>ligaško tekmovanje,</w:t>
      </w:r>
    </w:p>
    <w:p w14:paraId="1E666ABE" w14:textId="77777777" w:rsidR="00A448CE" w:rsidRPr="00D80BA9" w:rsidRDefault="00A448CE" w:rsidP="00A448CE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D80BA9">
        <w:rPr>
          <w:rFonts w:ascii="Calibri Light" w:hAnsi="Calibri Light" w:cs="Calibri Light"/>
          <w:szCs w:val="24"/>
        </w:rPr>
        <w:t>pokalno tekmovanje.</w:t>
      </w:r>
    </w:p>
    <w:p w14:paraId="18ECFCCC" w14:textId="77777777" w:rsidR="00A448CE" w:rsidRPr="00A448CE" w:rsidRDefault="00A448CE" w:rsidP="00A448CE">
      <w:pPr>
        <w:jc w:val="both"/>
        <w:rPr>
          <w:rFonts w:ascii="Calibri Light" w:hAnsi="Calibri Light" w:cs="Calibri Light"/>
          <w:szCs w:val="24"/>
        </w:rPr>
      </w:pPr>
    </w:p>
    <w:sectPr w:rsidR="00A448CE" w:rsidRPr="00A448CE" w:rsidSect="00376407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28DA2" w14:textId="77777777" w:rsidR="008F3B32" w:rsidRDefault="008F3B32">
      <w:r>
        <w:separator/>
      </w:r>
    </w:p>
  </w:endnote>
  <w:endnote w:type="continuationSeparator" w:id="0">
    <w:p w14:paraId="1677964A" w14:textId="77777777" w:rsidR="008F3B32" w:rsidRDefault="008F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453F" w14:textId="77777777" w:rsidR="00723013" w:rsidRDefault="0072301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FFD6" w14:textId="77777777" w:rsidR="008F3B32" w:rsidRDefault="008F3B32">
      <w:r>
        <w:separator/>
      </w:r>
    </w:p>
  </w:footnote>
  <w:footnote w:type="continuationSeparator" w:id="0">
    <w:p w14:paraId="3D798E1C" w14:textId="77777777" w:rsidR="008F3B32" w:rsidRDefault="008F3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7125"/>
    <w:multiLevelType w:val="hybridMultilevel"/>
    <w:tmpl w:val="EA869E2C"/>
    <w:lvl w:ilvl="0" w:tplc="D82E1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25AE1"/>
    <w:multiLevelType w:val="hybridMultilevel"/>
    <w:tmpl w:val="19285C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8C2EAE"/>
    <w:multiLevelType w:val="hybridMultilevel"/>
    <w:tmpl w:val="E4E013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F77CE"/>
    <w:multiLevelType w:val="hybridMultilevel"/>
    <w:tmpl w:val="5F302D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91631"/>
    <w:multiLevelType w:val="hybridMultilevel"/>
    <w:tmpl w:val="1608772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B01DDF"/>
    <w:multiLevelType w:val="hybridMultilevel"/>
    <w:tmpl w:val="5E90596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E96B2F"/>
    <w:multiLevelType w:val="hybridMultilevel"/>
    <w:tmpl w:val="57B085D8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936E0"/>
    <w:multiLevelType w:val="hybridMultilevel"/>
    <w:tmpl w:val="E6F859A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F71E6D"/>
    <w:multiLevelType w:val="hybridMultilevel"/>
    <w:tmpl w:val="AF32A608"/>
    <w:lvl w:ilvl="0" w:tplc="BAE6AE1A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65056">
    <w:abstractNumId w:val="9"/>
  </w:num>
  <w:num w:numId="2" w16cid:durableId="966668147">
    <w:abstractNumId w:val="2"/>
  </w:num>
  <w:num w:numId="3" w16cid:durableId="1128710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6024876">
    <w:abstractNumId w:val="0"/>
  </w:num>
  <w:num w:numId="5" w16cid:durableId="1766803310">
    <w:abstractNumId w:val="6"/>
  </w:num>
  <w:num w:numId="6" w16cid:durableId="1485852129">
    <w:abstractNumId w:val="4"/>
  </w:num>
  <w:num w:numId="7" w16cid:durableId="2106000734">
    <w:abstractNumId w:val="3"/>
  </w:num>
  <w:num w:numId="8" w16cid:durableId="1030298137">
    <w:abstractNumId w:val="1"/>
  </w:num>
  <w:num w:numId="9" w16cid:durableId="1073820963">
    <w:abstractNumId w:val="7"/>
  </w:num>
  <w:num w:numId="10" w16cid:durableId="519049758">
    <w:abstractNumId w:val="5"/>
  </w:num>
  <w:num w:numId="11" w16cid:durableId="1065031828">
    <w:abstractNumId w:val="8"/>
  </w:num>
  <w:num w:numId="12" w16cid:durableId="18519422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CF"/>
    <w:rsid w:val="000012A5"/>
    <w:rsid w:val="000504BE"/>
    <w:rsid w:val="00073E9A"/>
    <w:rsid w:val="00095E5E"/>
    <w:rsid w:val="000A1A8C"/>
    <w:rsid w:val="000B1A5F"/>
    <w:rsid w:val="000B2B0D"/>
    <w:rsid w:val="000B5B49"/>
    <w:rsid w:val="000B5F8E"/>
    <w:rsid w:val="0020107A"/>
    <w:rsid w:val="00267BCF"/>
    <w:rsid w:val="002B29A9"/>
    <w:rsid w:val="00331DFE"/>
    <w:rsid w:val="00353D84"/>
    <w:rsid w:val="003620CF"/>
    <w:rsid w:val="00393773"/>
    <w:rsid w:val="003E557C"/>
    <w:rsid w:val="00503DA4"/>
    <w:rsid w:val="005669A1"/>
    <w:rsid w:val="005B7FE6"/>
    <w:rsid w:val="00600C27"/>
    <w:rsid w:val="00631746"/>
    <w:rsid w:val="00645224"/>
    <w:rsid w:val="006A5F57"/>
    <w:rsid w:val="006D3AF7"/>
    <w:rsid w:val="00723013"/>
    <w:rsid w:val="007D69EA"/>
    <w:rsid w:val="0080266D"/>
    <w:rsid w:val="008223B8"/>
    <w:rsid w:val="00833F4B"/>
    <w:rsid w:val="00867675"/>
    <w:rsid w:val="008D2E7D"/>
    <w:rsid w:val="008F3B32"/>
    <w:rsid w:val="0091266E"/>
    <w:rsid w:val="009F04CF"/>
    <w:rsid w:val="00A448CE"/>
    <w:rsid w:val="00A62319"/>
    <w:rsid w:val="00AF4417"/>
    <w:rsid w:val="00B73DF5"/>
    <w:rsid w:val="00B93D76"/>
    <w:rsid w:val="00BB668F"/>
    <w:rsid w:val="00BF1C96"/>
    <w:rsid w:val="00C34A2B"/>
    <w:rsid w:val="00C64CA8"/>
    <w:rsid w:val="00C94D06"/>
    <w:rsid w:val="00D16884"/>
    <w:rsid w:val="00D80BA9"/>
    <w:rsid w:val="00DA2446"/>
    <w:rsid w:val="00DB6FD9"/>
    <w:rsid w:val="00DD613C"/>
    <w:rsid w:val="00E622EB"/>
    <w:rsid w:val="00E82C22"/>
    <w:rsid w:val="00F3458E"/>
    <w:rsid w:val="00FB3724"/>
    <w:rsid w:val="00FE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2EC4"/>
  <w15:chartTrackingRefBased/>
  <w15:docId w15:val="{1F7809A1-3345-49CB-B55B-ED0F777B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29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2B29A9"/>
    <w:pPr>
      <w:jc w:val="center"/>
    </w:pPr>
    <w:rPr>
      <w:b/>
      <w:bCs/>
    </w:rPr>
  </w:style>
  <w:style w:type="character" w:customStyle="1" w:styleId="NaslovZnak">
    <w:name w:val="Naslov Znak"/>
    <w:basedOn w:val="Privzetapisavaodstavka"/>
    <w:link w:val="Naslov"/>
    <w:rsid w:val="002B29A9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2B29A9"/>
    <w:pPr>
      <w:overflowPunct/>
      <w:autoSpaceDE/>
      <w:autoSpaceDN/>
      <w:adjustRightInd/>
      <w:spacing w:after="210"/>
      <w:textAlignment w:val="auto"/>
    </w:pPr>
    <w:rPr>
      <w:color w:val="333333"/>
      <w:sz w:val="18"/>
      <w:szCs w:val="18"/>
    </w:rPr>
  </w:style>
  <w:style w:type="paragraph" w:styleId="Odstavekseznama">
    <w:name w:val="List Paragraph"/>
    <w:basedOn w:val="Navaden"/>
    <w:qFormat/>
    <w:rsid w:val="002B29A9"/>
    <w:pPr>
      <w:ind w:left="720"/>
      <w:contextualSpacing/>
    </w:pPr>
  </w:style>
  <w:style w:type="paragraph" w:styleId="Noga">
    <w:name w:val="footer"/>
    <w:basedOn w:val="Navaden"/>
    <w:link w:val="NogaZnak"/>
    <w:uiPriority w:val="99"/>
    <w:rsid w:val="002B29A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B29A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3D7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3D76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1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Obcina Ajdovscina</cp:lastModifiedBy>
  <cp:revision>24</cp:revision>
  <cp:lastPrinted>2019-07-08T07:32:00Z</cp:lastPrinted>
  <dcterms:created xsi:type="dcterms:W3CDTF">2019-05-29T13:14:00Z</dcterms:created>
  <dcterms:modified xsi:type="dcterms:W3CDTF">2026-05-28T09:09:00Z</dcterms:modified>
</cp:coreProperties>
</file>