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DE" w:rsidRPr="00A435DE" w:rsidRDefault="00A435DE" w:rsidP="00A435DE">
      <w:pPr>
        <w:pStyle w:val="Odstavekseznama"/>
        <w:numPr>
          <w:ilvl w:val="1"/>
          <w:numId w:val="57"/>
        </w:numPr>
        <w:outlineLvl w:val="1"/>
        <w:rPr>
          <w:rFonts w:ascii="Arial" w:hAnsi="Arial" w:cs="Arial"/>
          <w:i/>
          <w:iCs/>
          <w:sz w:val="24"/>
          <w:szCs w:val="28"/>
          <w:u w:val="single"/>
        </w:rPr>
      </w:pPr>
      <w:bookmarkStart w:id="0" w:name="_Toc510169786"/>
      <w:r w:rsidRPr="00A435DE">
        <w:rPr>
          <w:rFonts w:ascii="Arial" w:hAnsi="Arial" w:cs="Arial"/>
          <w:i/>
          <w:iCs/>
          <w:sz w:val="24"/>
          <w:szCs w:val="28"/>
          <w:u w:val="single"/>
        </w:rPr>
        <w:t>obr. – Ponudba</w:t>
      </w:r>
      <w:bookmarkEnd w:id="0"/>
      <w:r w:rsidRPr="00A435DE">
        <w:rPr>
          <w:rFonts w:ascii="Arial" w:hAnsi="Arial" w:cs="Arial"/>
          <w:i/>
          <w:iCs/>
          <w:sz w:val="24"/>
          <w:szCs w:val="28"/>
          <w:u w:val="single"/>
        </w:rPr>
        <w:t xml:space="preserve"> </w:t>
      </w:r>
    </w:p>
    <w:p w:rsidR="00A435DE" w:rsidRPr="00A435DE" w:rsidRDefault="00A435DE" w:rsidP="00A435DE">
      <w:pPr>
        <w:rPr>
          <w:rFonts w:eastAsia="Calibri" w:cs="Arial"/>
        </w:rPr>
      </w:pPr>
    </w:p>
    <w:p w:rsidR="00A435DE" w:rsidRPr="00A435DE" w:rsidRDefault="00A435DE" w:rsidP="00A435DE">
      <w:pPr>
        <w:jc w:val="both"/>
        <w:rPr>
          <w:rFonts w:eastAsia="Calibri" w:cs="Arial"/>
        </w:rPr>
      </w:pPr>
      <w:r w:rsidRPr="00A435DE">
        <w:rPr>
          <w:rFonts w:eastAsia="Calibri" w:cs="Arial"/>
        </w:rPr>
        <w:t>Na obvestilo o javnem naročilu »</w:t>
      </w:r>
      <w:r w:rsidRPr="00A435DE">
        <w:rPr>
          <w:rFonts w:eastAsia="Calibri" w:cs="Arial"/>
          <w:b/>
        </w:rPr>
        <w:t>Izvajanje del gradbenega nadzora in koordinatorja VZD pri izgradnji kanalizacije ter vodovoda po Dobravljah</w:t>
      </w:r>
      <w:r w:rsidRPr="00A435DE">
        <w:rPr>
          <w:rFonts w:eastAsia="Calibri" w:cs="Arial"/>
        </w:rPr>
        <w:t>«, objavljenem na portalu javnih naročil, zap. št. JN002219/2018-W01, z dne 30. 3. 2018, dajemo ponudbo, kot sledi:</w:t>
      </w:r>
    </w:p>
    <w:p w:rsidR="00A435DE" w:rsidRPr="00A435DE" w:rsidRDefault="00A435DE" w:rsidP="00A435DE">
      <w:pPr>
        <w:rPr>
          <w:rFonts w:eastAsia="Calibr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A435DE" w:rsidRPr="00A435DE" w:rsidTr="004F19D9">
        <w:trPr>
          <w:trHeight w:val="397"/>
        </w:trPr>
        <w:tc>
          <w:tcPr>
            <w:tcW w:w="2622" w:type="dxa"/>
            <w:shd w:val="clear" w:color="auto" w:fill="auto"/>
          </w:tcPr>
          <w:p w:rsidR="00A435DE" w:rsidRPr="00A435DE" w:rsidRDefault="00A435DE" w:rsidP="00A435DE">
            <w:pPr>
              <w:rPr>
                <w:rFonts w:eastAsia="Calibri" w:cs="Arial"/>
              </w:rPr>
            </w:pPr>
            <w:r w:rsidRPr="00A435DE">
              <w:rPr>
                <w:rFonts w:eastAsia="Calibri" w:cs="Arial"/>
              </w:rPr>
              <w:t>Številka ponudbe:</w:t>
            </w:r>
          </w:p>
        </w:tc>
        <w:tc>
          <w:tcPr>
            <w:tcW w:w="6407" w:type="dxa"/>
            <w:shd w:val="clear" w:color="auto" w:fill="auto"/>
          </w:tcPr>
          <w:p w:rsidR="00A435DE" w:rsidRPr="00A435DE" w:rsidRDefault="00A435DE" w:rsidP="00A435DE">
            <w:pPr>
              <w:rPr>
                <w:rFonts w:eastAsia="Calibri" w:cs="Arial"/>
              </w:rPr>
            </w:pPr>
          </w:p>
        </w:tc>
      </w:tr>
      <w:tr w:rsidR="00A435DE" w:rsidRPr="00A435DE" w:rsidTr="004F19D9">
        <w:trPr>
          <w:trHeight w:val="397"/>
        </w:trPr>
        <w:tc>
          <w:tcPr>
            <w:tcW w:w="2622" w:type="dxa"/>
            <w:shd w:val="clear" w:color="auto" w:fill="auto"/>
          </w:tcPr>
          <w:p w:rsidR="00A435DE" w:rsidRPr="00A435DE" w:rsidRDefault="00A435DE" w:rsidP="00A435DE">
            <w:pPr>
              <w:rPr>
                <w:rFonts w:eastAsia="Calibri" w:cs="Arial"/>
              </w:rPr>
            </w:pPr>
            <w:r w:rsidRPr="00A435DE">
              <w:rPr>
                <w:rFonts w:eastAsia="Calibri" w:cs="Arial"/>
              </w:rPr>
              <w:t>Datum:</w:t>
            </w:r>
            <w:r w:rsidRPr="00A435DE">
              <w:rPr>
                <w:rFonts w:eastAsia="Calibri" w:cs="Arial"/>
              </w:rPr>
              <w:tab/>
            </w:r>
          </w:p>
        </w:tc>
        <w:tc>
          <w:tcPr>
            <w:tcW w:w="6407" w:type="dxa"/>
            <w:shd w:val="clear" w:color="auto" w:fill="auto"/>
          </w:tcPr>
          <w:p w:rsidR="00A435DE" w:rsidRPr="00A435DE" w:rsidRDefault="00A435DE" w:rsidP="00A435DE">
            <w:pPr>
              <w:rPr>
                <w:rFonts w:eastAsia="Calibri" w:cs="Arial"/>
              </w:rPr>
            </w:pPr>
          </w:p>
        </w:tc>
      </w:tr>
    </w:tbl>
    <w:p w:rsidR="00A435DE" w:rsidRPr="00A435DE" w:rsidRDefault="00A435DE" w:rsidP="00A435DE">
      <w:pPr>
        <w:rPr>
          <w:rFonts w:eastAsia="Calibri" w:cs="Arial"/>
        </w:rPr>
      </w:pPr>
    </w:p>
    <w:p w:rsidR="00A435DE" w:rsidRPr="00A435DE" w:rsidRDefault="00A435DE" w:rsidP="00A435DE">
      <w:pPr>
        <w:rPr>
          <w:rFonts w:eastAsia="Calibri" w:cs="Arial"/>
        </w:rPr>
      </w:pPr>
      <w:r w:rsidRPr="00A435DE">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A435DE" w:rsidRPr="00A435DE" w:rsidTr="004F19D9">
        <w:trPr>
          <w:trHeight w:val="397"/>
        </w:trPr>
        <w:tc>
          <w:tcPr>
            <w:tcW w:w="2622" w:type="dxa"/>
            <w:shd w:val="clear" w:color="auto" w:fill="auto"/>
          </w:tcPr>
          <w:p w:rsidR="00A435DE" w:rsidRPr="00A435DE" w:rsidRDefault="00A435DE" w:rsidP="00A435DE">
            <w:pPr>
              <w:rPr>
                <w:rFonts w:eastAsia="Calibri" w:cs="Arial"/>
              </w:rPr>
            </w:pPr>
            <w:r w:rsidRPr="00A435DE">
              <w:rPr>
                <w:rFonts w:eastAsia="Calibri" w:cs="Arial"/>
              </w:rPr>
              <w:t>Firma/Ime ponudnika:</w:t>
            </w:r>
          </w:p>
        </w:tc>
        <w:tc>
          <w:tcPr>
            <w:tcW w:w="6590" w:type="dxa"/>
            <w:shd w:val="clear" w:color="auto" w:fill="auto"/>
          </w:tcPr>
          <w:p w:rsidR="00A435DE" w:rsidRPr="00A435DE" w:rsidRDefault="00A435DE" w:rsidP="00A435DE">
            <w:pPr>
              <w:rPr>
                <w:rFonts w:eastAsia="Calibri" w:cs="Arial"/>
              </w:rPr>
            </w:pPr>
          </w:p>
        </w:tc>
      </w:tr>
      <w:tr w:rsidR="00A435DE" w:rsidRPr="00A435DE" w:rsidTr="004F19D9">
        <w:trPr>
          <w:trHeight w:val="397"/>
        </w:trPr>
        <w:tc>
          <w:tcPr>
            <w:tcW w:w="2622" w:type="dxa"/>
            <w:shd w:val="clear" w:color="auto" w:fill="auto"/>
          </w:tcPr>
          <w:p w:rsidR="00A435DE" w:rsidRPr="00A435DE" w:rsidRDefault="00A435DE" w:rsidP="00A435DE">
            <w:pPr>
              <w:rPr>
                <w:rFonts w:eastAsia="Calibri" w:cs="Arial"/>
              </w:rPr>
            </w:pPr>
            <w:r w:rsidRPr="00A435DE">
              <w:rPr>
                <w:rFonts w:eastAsia="Calibri" w:cs="Arial"/>
              </w:rPr>
              <w:t>Sedež/Naslov ponudnika:</w:t>
            </w:r>
          </w:p>
        </w:tc>
        <w:tc>
          <w:tcPr>
            <w:tcW w:w="6590" w:type="dxa"/>
            <w:shd w:val="clear" w:color="auto" w:fill="auto"/>
          </w:tcPr>
          <w:p w:rsidR="00A435DE" w:rsidRPr="00A435DE" w:rsidRDefault="00A435DE" w:rsidP="00A435DE">
            <w:pPr>
              <w:rPr>
                <w:rFonts w:eastAsia="Calibri" w:cs="Arial"/>
              </w:rPr>
            </w:pPr>
          </w:p>
        </w:tc>
      </w:tr>
      <w:tr w:rsidR="00A435DE" w:rsidRPr="00A435DE" w:rsidTr="004F19D9">
        <w:trPr>
          <w:trHeight w:val="397"/>
        </w:trPr>
        <w:tc>
          <w:tcPr>
            <w:tcW w:w="2622" w:type="dxa"/>
            <w:shd w:val="clear" w:color="auto" w:fill="auto"/>
          </w:tcPr>
          <w:p w:rsidR="00A435DE" w:rsidRPr="00A435DE" w:rsidRDefault="00A435DE" w:rsidP="00A435DE">
            <w:pPr>
              <w:rPr>
                <w:rFonts w:eastAsia="Calibri" w:cs="Arial"/>
              </w:rPr>
            </w:pPr>
            <w:r w:rsidRPr="00A435DE">
              <w:rPr>
                <w:rFonts w:eastAsia="Calibri" w:cs="Arial"/>
              </w:rPr>
              <w:t>Matična številka:</w:t>
            </w:r>
          </w:p>
        </w:tc>
        <w:tc>
          <w:tcPr>
            <w:tcW w:w="6590" w:type="dxa"/>
            <w:shd w:val="clear" w:color="auto" w:fill="auto"/>
          </w:tcPr>
          <w:p w:rsidR="00A435DE" w:rsidRPr="00A435DE" w:rsidRDefault="00A435DE" w:rsidP="00A435DE">
            <w:pPr>
              <w:rPr>
                <w:rFonts w:eastAsia="Calibri" w:cs="Arial"/>
              </w:rPr>
            </w:pPr>
          </w:p>
        </w:tc>
      </w:tr>
      <w:tr w:rsidR="00A435DE" w:rsidRPr="00A435DE" w:rsidTr="004F19D9">
        <w:trPr>
          <w:trHeight w:val="397"/>
        </w:trPr>
        <w:tc>
          <w:tcPr>
            <w:tcW w:w="2622" w:type="dxa"/>
            <w:shd w:val="clear" w:color="auto" w:fill="auto"/>
          </w:tcPr>
          <w:p w:rsidR="00A435DE" w:rsidRPr="00A435DE" w:rsidRDefault="00A435DE" w:rsidP="00A435DE">
            <w:pPr>
              <w:rPr>
                <w:rFonts w:eastAsia="Calibri" w:cs="Arial"/>
              </w:rPr>
            </w:pPr>
            <w:r w:rsidRPr="00A435DE">
              <w:rPr>
                <w:rFonts w:eastAsia="Calibri" w:cs="Arial"/>
              </w:rPr>
              <w:t>Identifikacijska številka:</w:t>
            </w:r>
          </w:p>
        </w:tc>
        <w:tc>
          <w:tcPr>
            <w:tcW w:w="6590" w:type="dxa"/>
            <w:shd w:val="clear" w:color="auto" w:fill="auto"/>
          </w:tcPr>
          <w:p w:rsidR="00A435DE" w:rsidRPr="00A435DE" w:rsidRDefault="00A435DE" w:rsidP="00A435DE">
            <w:pPr>
              <w:rPr>
                <w:rFonts w:eastAsia="Calibri" w:cs="Arial"/>
              </w:rPr>
            </w:pPr>
          </w:p>
        </w:tc>
      </w:tr>
    </w:tbl>
    <w:p w:rsidR="00A435DE" w:rsidRPr="00A435DE" w:rsidRDefault="00A435DE" w:rsidP="00A435DE">
      <w:pPr>
        <w:rPr>
          <w:rFonts w:eastAsia="Calibri" w:cs="Arial"/>
        </w:rPr>
      </w:pPr>
      <w:r w:rsidRPr="00A435DE">
        <w:rPr>
          <w:rFonts w:eastAsia="Calibri" w:cs="Arial"/>
        </w:rPr>
        <w:t xml:space="preserve"> </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A435DE" w:rsidRPr="00A435DE" w:rsidTr="004F19D9">
        <w:trPr>
          <w:trHeight w:val="397"/>
        </w:trPr>
        <w:tc>
          <w:tcPr>
            <w:tcW w:w="2622" w:type="dxa"/>
            <w:shd w:val="clear" w:color="auto" w:fill="auto"/>
          </w:tcPr>
          <w:p w:rsidR="00A435DE" w:rsidRPr="00A435DE" w:rsidRDefault="00A435DE" w:rsidP="00A435DE">
            <w:pPr>
              <w:rPr>
                <w:rFonts w:cs="Arial"/>
                <w:lang w:eastAsia="en-US"/>
              </w:rPr>
            </w:pPr>
            <w:r w:rsidRPr="00A435DE">
              <w:rPr>
                <w:rFonts w:cs="Arial"/>
                <w:lang w:eastAsia="en-US"/>
              </w:rPr>
              <w:t>Identifikacijska številka:</w:t>
            </w:r>
          </w:p>
        </w:tc>
        <w:tc>
          <w:tcPr>
            <w:tcW w:w="6590" w:type="dxa"/>
            <w:shd w:val="clear" w:color="auto" w:fill="auto"/>
          </w:tcPr>
          <w:p w:rsidR="00A435DE" w:rsidRPr="00A435DE" w:rsidRDefault="00A435DE" w:rsidP="00A435DE">
            <w:pPr>
              <w:rPr>
                <w:rFonts w:cs="Arial"/>
                <w:lang w:eastAsia="en-US"/>
              </w:rPr>
            </w:pPr>
          </w:p>
        </w:tc>
      </w:tr>
    </w:tbl>
    <w:p w:rsidR="00A435DE" w:rsidRPr="00A435DE" w:rsidRDefault="00A435DE" w:rsidP="00A435DE">
      <w:pPr>
        <w:tabs>
          <w:tab w:val="right" w:pos="2556"/>
          <w:tab w:val="right" w:pos="5609"/>
          <w:tab w:val="left" w:pos="7938"/>
          <w:tab w:val="left" w:pos="8364"/>
        </w:tabs>
        <w:ind w:right="-1"/>
        <w:rPr>
          <w:rFonts w:eastAsia="Calibri" w:cs="Arial"/>
          <w:b/>
          <w:lang w:eastAsia="en-US"/>
        </w:rPr>
      </w:pPr>
    </w:p>
    <w:tbl>
      <w:tblPr>
        <w:tblW w:w="90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3"/>
        <w:gridCol w:w="2127"/>
        <w:gridCol w:w="8"/>
      </w:tblGrid>
      <w:tr w:rsidR="00A435DE" w:rsidRPr="00A435DE" w:rsidTr="004F19D9">
        <w:trPr>
          <w:trHeight w:val="506"/>
        </w:trPr>
        <w:tc>
          <w:tcPr>
            <w:tcW w:w="9038" w:type="dxa"/>
            <w:gridSpan w:val="3"/>
            <w:shd w:val="clear" w:color="auto" w:fill="C6D9F1"/>
          </w:tcPr>
          <w:p w:rsidR="00A435DE" w:rsidRPr="00A435DE" w:rsidRDefault="00A435DE" w:rsidP="00A435DE">
            <w:pPr>
              <w:jc w:val="both"/>
              <w:rPr>
                <w:rFonts w:cs="Arial"/>
              </w:rPr>
            </w:pPr>
          </w:p>
          <w:p w:rsidR="00A435DE" w:rsidRPr="00A435DE" w:rsidRDefault="00A435DE" w:rsidP="00A435DE">
            <w:pPr>
              <w:jc w:val="center"/>
              <w:rPr>
                <w:rFonts w:cs="Arial"/>
                <w:b/>
              </w:rPr>
            </w:pPr>
            <w:r w:rsidRPr="00A435DE">
              <w:rPr>
                <w:rFonts w:cs="Arial"/>
                <w:b/>
              </w:rPr>
              <w:t>PONUDBENA CENA</w:t>
            </w:r>
          </w:p>
        </w:tc>
      </w:tr>
      <w:tr w:rsidR="00A435DE" w:rsidRPr="00A435DE" w:rsidTr="004F19D9">
        <w:trPr>
          <w:gridAfter w:val="1"/>
          <w:wAfter w:w="8" w:type="dxa"/>
          <w:trHeight w:val="506"/>
        </w:trPr>
        <w:tc>
          <w:tcPr>
            <w:tcW w:w="6903" w:type="dxa"/>
            <w:shd w:val="clear" w:color="auto" w:fill="C6D9F1"/>
          </w:tcPr>
          <w:p w:rsidR="00A435DE" w:rsidRPr="00A435DE" w:rsidRDefault="00A435DE" w:rsidP="00A435DE">
            <w:pPr>
              <w:jc w:val="both"/>
              <w:rPr>
                <w:rFonts w:cs="Arial"/>
              </w:rPr>
            </w:pPr>
            <w:r w:rsidRPr="00A435DE">
              <w:rPr>
                <w:rFonts w:cs="Arial"/>
              </w:rPr>
              <w:t>Postavke ponudbe</w:t>
            </w:r>
          </w:p>
        </w:tc>
        <w:tc>
          <w:tcPr>
            <w:tcW w:w="2127" w:type="dxa"/>
            <w:shd w:val="clear" w:color="auto" w:fill="C6D9F1"/>
          </w:tcPr>
          <w:p w:rsidR="00A435DE" w:rsidRPr="00A435DE" w:rsidRDefault="00A435DE" w:rsidP="00A435DE">
            <w:pPr>
              <w:jc w:val="center"/>
              <w:rPr>
                <w:rFonts w:cs="Arial"/>
              </w:rPr>
            </w:pPr>
            <w:r w:rsidRPr="00A435DE">
              <w:rPr>
                <w:rFonts w:cs="Arial"/>
              </w:rPr>
              <w:t>Cena v EUR</w:t>
            </w:r>
          </w:p>
        </w:tc>
      </w:tr>
      <w:tr w:rsidR="00A435DE" w:rsidRPr="00A435DE" w:rsidTr="004F19D9">
        <w:trPr>
          <w:gridAfter w:val="1"/>
          <w:wAfter w:w="8" w:type="dxa"/>
          <w:trHeight w:val="506"/>
        </w:trPr>
        <w:tc>
          <w:tcPr>
            <w:tcW w:w="6903" w:type="dxa"/>
            <w:shd w:val="clear" w:color="auto" w:fill="F2F2F2" w:themeFill="background1" w:themeFillShade="F2"/>
          </w:tcPr>
          <w:p w:rsidR="00A435DE" w:rsidRPr="00A435DE" w:rsidRDefault="00A435DE" w:rsidP="00A435DE">
            <w:pPr>
              <w:numPr>
                <w:ilvl w:val="0"/>
                <w:numId w:val="52"/>
              </w:numPr>
              <w:rPr>
                <w:rFonts w:eastAsia="Calibri"/>
                <w:b/>
                <w:lang w:eastAsia="en-US"/>
              </w:rPr>
            </w:pPr>
            <w:r w:rsidRPr="00A435DE">
              <w:rPr>
                <w:rFonts w:eastAsia="Calibri"/>
                <w:lang w:eastAsia="en-US"/>
              </w:rPr>
              <w:t>Strokovni nadzor in koordinacija VZD</w:t>
            </w:r>
          </w:p>
        </w:tc>
        <w:tc>
          <w:tcPr>
            <w:tcW w:w="2127" w:type="dxa"/>
            <w:shd w:val="clear" w:color="auto" w:fill="F2F2F2" w:themeFill="background1" w:themeFillShade="F2"/>
          </w:tcPr>
          <w:p w:rsidR="00A435DE" w:rsidRPr="00A435DE" w:rsidRDefault="00A435DE" w:rsidP="00A435DE">
            <w:pPr>
              <w:jc w:val="center"/>
              <w:rPr>
                <w:rFonts w:cs="Arial"/>
              </w:rPr>
            </w:pPr>
          </w:p>
        </w:tc>
      </w:tr>
      <w:tr w:rsidR="00A435DE" w:rsidRPr="00A435DE" w:rsidTr="004F19D9">
        <w:trPr>
          <w:gridAfter w:val="1"/>
          <w:wAfter w:w="8" w:type="dxa"/>
          <w:trHeight w:val="506"/>
        </w:trPr>
        <w:tc>
          <w:tcPr>
            <w:tcW w:w="6903" w:type="dxa"/>
            <w:shd w:val="clear" w:color="auto" w:fill="F2F2F2" w:themeFill="background1" w:themeFillShade="F2"/>
          </w:tcPr>
          <w:p w:rsidR="00A435DE" w:rsidRPr="00A435DE" w:rsidRDefault="00A435DE" w:rsidP="00A435DE">
            <w:pPr>
              <w:numPr>
                <w:ilvl w:val="0"/>
                <w:numId w:val="52"/>
              </w:numPr>
              <w:rPr>
                <w:rFonts w:cs="Arial"/>
                <w:lang w:eastAsia="en-US"/>
              </w:rPr>
            </w:pPr>
            <w:r w:rsidRPr="00A435DE">
              <w:rPr>
                <w:rFonts w:cs="Arial"/>
                <w:lang w:eastAsia="en-US"/>
              </w:rPr>
              <w:t>Tehnični pregled, nadzor nad poskusnim obratovanjem čistilne naprave , uporabno dovoljenje</w:t>
            </w:r>
          </w:p>
        </w:tc>
        <w:tc>
          <w:tcPr>
            <w:tcW w:w="2127" w:type="dxa"/>
            <w:shd w:val="clear" w:color="auto" w:fill="F2F2F2" w:themeFill="background1" w:themeFillShade="F2"/>
            <w:vAlign w:val="center"/>
          </w:tcPr>
          <w:p w:rsidR="00A435DE" w:rsidRPr="00A435DE" w:rsidRDefault="00A435DE" w:rsidP="00A435DE">
            <w:pPr>
              <w:jc w:val="center"/>
              <w:rPr>
                <w:rFonts w:eastAsia="Calibri" w:cs="Arial"/>
                <w:lang w:eastAsia="en-US"/>
              </w:rPr>
            </w:pPr>
          </w:p>
        </w:tc>
      </w:tr>
      <w:tr w:rsidR="00A435DE" w:rsidRPr="00A435DE" w:rsidTr="004F19D9">
        <w:trPr>
          <w:gridAfter w:val="1"/>
          <w:wAfter w:w="8" w:type="dxa"/>
          <w:trHeight w:val="506"/>
        </w:trPr>
        <w:tc>
          <w:tcPr>
            <w:tcW w:w="6903" w:type="dxa"/>
            <w:shd w:val="clear" w:color="auto" w:fill="F2F2F2" w:themeFill="background1" w:themeFillShade="F2"/>
          </w:tcPr>
          <w:p w:rsidR="00A435DE" w:rsidRPr="00A435DE" w:rsidRDefault="00A435DE" w:rsidP="00A435DE">
            <w:pPr>
              <w:numPr>
                <w:ilvl w:val="0"/>
                <w:numId w:val="52"/>
              </w:numPr>
              <w:rPr>
                <w:rFonts w:cs="Arial"/>
                <w:lang w:eastAsia="en-US"/>
              </w:rPr>
            </w:pPr>
            <w:r w:rsidRPr="00A435DE">
              <w:rPr>
                <w:rFonts w:cs="Arial"/>
                <w:lang w:eastAsia="en-US"/>
              </w:rPr>
              <w:t>Nadzor nad izgradnjo pločnika</w:t>
            </w:r>
          </w:p>
        </w:tc>
        <w:tc>
          <w:tcPr>
            <w:tcW w:w="2127" w:type="dxa"/>
            <w:shd w:val="clear" w:color="auto" w:fill="F2F2F2" w:themeFill="background1" w:themeFillShade="F2"/>
            <w:vAlign w:val="center"/>
          </w:tcPr>
          <w:p w:rsidR="00A435DE" w:rsidRPr="00A435DE" w:rsidRDefault="00A435DE" w:rsidP="00A435DE">
            <w:pPr>
              <w:jc w:val="center"/>
              <w:rPr>
                <w:rFonts w:eastAsia="Calibri" w:cs="Arial"/>
                <w:lang w:eastAsia="en-US"/>
              </w:rPr>
            </w:pPr>
          </w:p>
        </w:tc>
      </w:tr>
      <w:tr w:rsidR="00A435DE" w:rsidRPr="00A435DE" w:rsidTr="004F19D9">
        <w:trPr>
          <w:gridAfter w:val="1"/>
          <w:wAfter w:w="8" w:type="dxa"/>
          <w:trHeight w:val="506"/>
        </w:trPr>
        <w:tc>
          <w:tcPr>
            <w:tcW w:w="6903" w:type="dxa"/>
            <w:shd w:val="clear" w:color="auto" w:fill="auto"/>
            <w:vAlign w:val="center"/>
          </w:tcPr>
          <w:p w:rsidR="00A435DE" w:rsidRPr="00A435DE" w:rsidRDefault="00A435DE" w:rsidP="00A435DE">
            <w:pPr>
              <w:ind w:left="360" w:hanging="360"/>
              <w:rPr>
                <w:rFonts w:eastAsia="Calibri"/>
                <w:b/>
                <w:lang w:eastAsia="en-US"/>
              </w:rPr>
            </w:pPr>
            <w:r w:rsidRPr="00A435DE">
              <w:rPr>
                <w:rFonts w:eastAsia="Calibri"/>
                <w:b/>
                <w:lang w:eastAsia="en-US"/>
              </w:rPr>
              <w:t xml:space="preserve">(1. </w:t>
            </w:r>
            <w:r w:rsidRPr="00A435DE">
              <w:rPr>
                <w:rFonts w:eastAsia="Calibri"/>
                <w:b/>
                <w:lang w:eastAsia="en-US"/>
              </w:rPr>
              <w:t>+ 2. + 3.) Cena skupaj brez DDV</w:t>
            </w:r>
          </w:p>
        </w:tc>
        <w:tc>
          <w:tcPr>
            <w:tcW w:w="2127" w:type="dxa"/>
            <w:shd w:val="clear" w:color="auto" w:fill="auto"/>
          </w:tcPr>
          <w:p w:rsidR="00A435DE" w:rsidRPr="00A435DE" w:rsidRDefault="00A435DE" w:rsidP="00A435DE">
            <w:pPr>
              <w:jc w:val="center"/>
              <w:rPr>
                <w:rFonts w:cs="Arial"/>
                <w:b/>
              </w:rPr>
            </w:pPr>
          </w:p>
        </w:tc>
      </w:tr>
      <w:tr w:rsidR="00A435DE" w:rsidRPr="00A435DE" w:rsidTr="004F19D9">
        <w:trPr>
          <w:gridAfter w:val="1"/>
          <w:wAfter w:w="8" w:type="dxa"/>
          <w:trHeight w:val="506"/>
        </w:trPr>
        <w:tc>
          <w:tcPr>
            <w:tcW w:w="6903" w:type="dxa"/>
            <w:shd w:val="clear" w:color="auto" w:fill="auto"/>
            <w:vAlign w:val="center"/>
          </w:tcPr>
          <w:p w:rsidR="00A435DE" w:rsidRPr="00A435DE" w:rsidRDefault="00A435DE" w:rsidP="00A435DE">
            <w:pPr>
              <w:rPr>
                <w:rFonts w:eastAsia="Calibri" w:cs="Arial"/>
                <w:lang w:eastAsia="en-US"/>
              </w:rPr>
            </w:pPr>
            <w:r w:rsidRPr="00A435DE">
              <w:rPr>
                <w:rFonts w:eastAsia="Calibri" w:cs="Arial"/>
                <w:lang w:eastAsia="en-US"/>
              </w:rPr>
              <w:t>Morebitni popust v višini ____ %</w:t>
            </w:r>
          </w:p>
        </w:tc>
        <w:tc>
          <w:tcPr>
            <w:tcW w:w="2127" w:type="dxa"/>
            <w:shd w:val="clear" w:color="auto" w:fill="auto"/>
          </w:tcPr>
          <w:p w:rsidR="00A435DE" w:rsidRPr="00A435DE" w:rsidRDefault="00A435DE" w:rsidP="00A435DE">
            <w:pPr>
              <w:jc w:val="center"/>
              <w:rPr>
                <w:rFonts w:cs="Arial"/>
              </w:rPr>
            </w:pPr>
          </w:p>
        </w:tc>
      </w:tr>
      <w:tr w:rsidR="00A435DE" w:rsidRPr="00A435DE" w:rsidTr="004F19D9">
        <w:trPr>
          <w:gridAfter w:val="1"/>
          <w:wAfter w:w="8" w:type="dxa"/>
          <w:trHeight w:val="506"/>
        </w:trPr>
        <w:tc>
          <w:tcPr>
            <w:tcW w:w="6903" w:type="dxa"/>
            <w:shd w:val="clear" w:color="auto" w:fill="F2F2F2" w:themeFill="background1" w:themeFillShade="F2"/>
            <w:vAlign w:val="center"/>
          </w:tcPr>
          <w:p w:rsidR="00A435DE" w:rsidRPr="00A435DE" w:rsidRDefault="00A435DE" w:rsidP="00A435DE">
            <w:pPr>
              <w:rPr>
                <w:rFonts w:eastAsia="Calibri" w:cs="Arial"/>
                <w:b/>
              </w:rPr>
            </w:pPr>
            <w:r w:rsidRPr="00A435DE">
              <w:rPr>
                <w:rFonts w:eastAsia="Calibri" w:cs="Arial"/>
                <w:b/>
              </w:rPr>
              <w:t>Cena skupaj z morebitnim popustom, brez DDV</w:t>
            </w:r>
          </w:p>
        </w:tc>
        <w:tc>
          <w:tcPr>
            <w:tcW w:w="2127" w:type="dxa"/>
            <w:shd w:val="clear" w:color="auto" w:fill="F2F2F2" w:themeFill="background1" w:themeFillShade="F2"/>
          </w:tcPr>
          <w:p w:rsidR="00A435DE" w:rsidRPr="00A435DE" w:rsidRDefault="00A435DE" w:rsidP="00A435DE">
            <w:pPr>
              <w:jc w:val="center"/>
              <w:rPr>
                <w:rFonts w:cs="Arial"/>
                <w:b/>
              </w:rPr>
            </w:pPr>
          </w:p>
        </w:tc>
      </w:tr>
      <w:tr w:rsidR="00A435DE" w:rsidRPr="00A435DE" w:rsidTr="004F19D9">
        <w:trPr>
          <w:gridAfter w:val="1"/>
          <w:wAfter w:w="8" w:type="dxa"/>
          <w:trHeight w:val="506"/>
        </w:trPr>
        <w:tc>
          <w:tcPr>
            <w:tcW w:w="6903" w:type="dxa"/>
            <w:shd w:val="clear" w:color="auto" w:fill="auto"/>
            <w:vAlign w:val="center"/>
          </w:tcPr>
          <w:p w:rsidR="00A435DE" w:rsidRPr="00A435DE" w:rsidRDefault="00A435DE" w:rsidP="00A435DE">
            <w:pPr>
              <w:rPr>
                <w:rFonts w:eastAsia="Calibri" w:cs="Arial"/>
                <w:lang w:eastAsia="en-US"/>
              </w:rPr>
            </w:pPr>
            <w:r w:rsidRPr="00A435DE">
              <w:rPr>
                <w:rFonts w:eastAsia="Calibri" w:cs="Arial"/>
                <w:lang w:eastAsia="en-US"/>
              </w:rPr>
              <w:t>DDV 22%</w:t>
            </w:r>
          </w:p>
        </w:tc>
        <w:tc>
          <w:tcPr>
            <w:tcW w:w="2127" w:type="dxa"/>
            <w:shd w:val="clear" w:color="auto" w:fill="auto"/>
          </w:tcPr>
          <w:p w:rsidR="00A435DE" w:rsidRPr="00A435DE" w:rsidRDefault="00A435DE" w:rsidP="00A435DE">
            <w:pPr>
              <w:jc w:val="center"/>
              <w:rPr>
                <w:rFonts w:cs="Arial"/>
              </w:rPr>
            </w:pPr>
          </w:p>
        </w:tc>
      </w:tr>
      <w:tr w:rsidR="00A435DE" w:rsidRPr="00A435DE" w:rsidTr="004F19D9">
        <w:trPr>
          <w:gridAfter w:val="1"/>
          <w:wAfter w:w="8" w:type="dxa"/>
          <w:trHeight w:val="506"/>
        </w:trPr>
        <w:tc>
          <w:tcPr>
            <w:tcW w:w="6903" w:type="dxa"/>
            <w:shd w:val="clear" w:color="auto" w:fill="auto"/>
            <w:vAlign w:val="center"/>
          </w:tcPr>
          <w:p w:rsidR="00A435DE" w:rsidRPr="00A435DE" w:rsidRDefault="00A435DE" w:rsidP="00A435DE">
            <w:pPr>
              <w:rPr>
                <w:rFonts w:eastAsia="Calibri" w:cs="Arial"/>
                <w:b/>
              </w:rPr>
            </w:pPr>
            <w:r w:rsidRPr="00A435DE">
              <w:rPr>
                <w:rFonts w:eastAsia="Calibri" w:cs="Arial"/>
                <w:b/>
              </w:rPr>
              <w:t>Cena skupaj z DDV</w:t>
            </w:r>
          </w:p>
        </w:tc>
        <w:tc>
          <w:tcPr>
            <w:tcW w:w="2127" w:type="dxa"/>
            <w:shd w:val="clear" w:color="auto" w:fill="auto"/>
          </w:tcPr>
          <w:p w:rsidR="00A435DE" w:rsidRPr="00A435DE" w:rsidRDefault="00A435DE" w:rsidP="00A435DE">
            <w:pPr>
              <w:jc w:val="center"/>
              <w:rPr>
                <w:rFonts w:cs="Arial"/>
                <w:b/>
              </w:rPr>
            </w:pPr>
          </w:p>
        </w:tc>
      </w:tr>
    </w:tbl>
    <w:p w:rsidR="00A435DE" w:rsidRPr="00A435DE" w:rsidRDefault="00A435DE" w:rsidP="00A435DE">
      <w:pPr>
        <w:tabs>
          <w:tab w:val="right" w:pos="2556"/>
          <w:tab w:val="right" w:pos="5609"/>
          <w:tab w:val="left" w:pos="7938"/>
          <w:tab w:val="left" w:pos="8364"/>
        </w:tabs>
        <w:ind w:right="-1"/>
        <w:jc w:val="both"/>
        <w:rPr>
          <w:rFonts w:eastAsia="Calibri" w:cs="Arial"/>
          <w:lang w:eastAsia="en-US"/>
        </w:rPr>
      </w:pPr>
      <w:r w:rsidRPr="00A435DE">
        <w:rPr>
          <w:rFonts w:eastAsia="Calibri" w:cs="Arial"/>
          <w:lang w:eastAsia="en-US"/>
        </w:rPr>
        <w:t xml:space="preserve">  </w:t>
      </w:r>
    </w:p>
    <w:p w:rsidR="00A435DE" w:rsidRPr="00A435DE" w:rsidRDefault="00A435DE" w:rsidP="00A435DE">
      <w:pPr>
        <w:tabs>
          <w:tab w:val="right" w:pos="2556"/>
          <w:tab w:val="right" w:pos="5609"/>
          <w:tab w:val="left" w:pos="7938"/>
          <w:tab w:val="left" w:pos="8364"/>
        </w:tabs>
        <w:ind w:right="-1"/>
        <w:jc w:val="both"/>
        <w:rPr>
          <w:rFonts w:eastAsia="Calibri" w:cs="Arial"/>
          <w:lang w:eastAsia="en-US"/>
        </w:rPr>
      </w:pPr>
      <w:r w:rsidRPr="00A435DE">
        <w:rPr>
          <w:rFonts w:eastAsia="Calibri" w:cs="Arial"/>
          <w:lang w:eastAsia="en-US"/>
        </w:rPr>
        <w:t xml:space="preserve">Ponudnik mora izpolnjen predračun ustrezno podpisati in požigosati ter ga priložiti ponudbi. </w:t>
      </w:r>
    </w:p>
    <w:p w:rsidR="00A435DE" w:rsidRPr="00A435DE" w:rsidRDefault="00A435DE" w:rsidP="00A435DE">
      <w:pPr>
        <w:tabs>
          <w:tab w:val="right" w:pos="2556"/>
          <w:tab w:val="right" w:pos="5609"/>
          <w:tab w:val="left" w:pos="7938"/>
          <w:tab w:val="left" w:pos="8364"/>
        </w:tabs>
        <w:ind w:right="-1"/>
        <w:jc w:val="both"/>
        <w:rPr>
          <w:rFonts w:eastAsia="Calibri" w:cs="Arial"/>
          <w:lang w:eastAsia="en-US"/>
        </w:rPr>
      </w:pPr>
    </w:p>
    <w:p w:rsidR="00A435DE" w:rsidRPr="00A435DE" w:rsidRDefault="00A435DE" w:rsidP="00A435DE">
      <w:pPr>
        <w:tabs>
          <w:tab w:val="right" w:pos="2556"/>
          <w:tab w:val="right" w:pos="5609"/>
          <w:tab w:val="left" w:pos="7938"/>
          <w:tab w:val="left" w:pos="8364"/>
        </w:tabs>
        <w:ind w:right="-1"/>
        <w:jc w:val="both"/>
        <w:rPr>
          <w:rFonts w:eastAsia="Calibri" w:cs="Arial"/>
          <w:lang w:eastAsia="en-US"/>
        </w:rPr>
      </w:pPr>
      <w:r w:rsidRPr="00A435DE">
        <w:rPr>
          <w:rFonts w:eastAsia="Calibri" w:cs="Arial"/>
          <w:lang w:eastAsia="en-US"/>
        </w:rPr>
        <w:t>Veljavnost ponudbe je najmanj do 31. 8. 2018.</w:t>
      </w:r>
    </w:p>
    <w:p w:rsidR="00A435DE" w:rsidRPr="00A435DE" w:rsidRDefault="00A435DE" w:rsidP="00A435DE">
      <w:pPr>
        <w:tabs>
          <w:tab w:val="right" w:pos="2556"/>
          <w:tab w:val="right" w:pos="5609"/>
          <w:tab w:val="left" w:pos="7938"/>
          <w:tab w:val="left" w:pos="8364"/>
        </w:tabs>
        <w:ind w:right="-1"/>
        <w:jc w:val="both"/>
        <w:rPr>
          <w:rFonts w:eastAsia="Calibri" w:cs="Arial"/>
          <w:lang w:eastAsia="en-US"/>
        </w:rPr>
      </w:pPr>
    </w:p>
    <w:p w:rsidR="00A435DE" w:rsidRPr="00A435DE" w:rsidRDefault="00A435DE" w:rsidP="00A435DE">
      <w:pPr>
        <w:tabs>
          <w:tab w:val="right" w:pos="2556"/>
          <w:tab w:val="right" w:pos="5609"/>
          <w:tab w:val="left" w:pos="7938"/>
          <w:tab w:val="left" w:pos="8364"/>
        </w:tabs>
        <w:ind w:right="-1"/>
        <w:jc w:val="both"/>
        <w:rPr>
          <w:rFonts w:eastAsia="Calibri" w:cs="Arial"/>
          <w:lang w:eastAsia="en-US"/>
        </w:rPr>
      </w:pPr>
      <w:r w:rsidRPr="00A435DE">
        <w:rPr>
          <w:rFonts w:eastAsia="Calibri" w:cs="Arial"/>
          <w:lang w:eastAsia="en-US"/>
        </w:rPr>
        <w:lastRenderedPageBreak/>
        <w:t>Obvezna priloga: fotokopija sklenjene veljavne zavarovalne police/pogodbe, iz katere izhaja višina letne zavarovalne osnove.</w:t>
      </w:r>
    </w:p>
    <w:p w:rsidR="00A435DE" w:rsidRPr="00A435DE" w:rsidRDefault="00A435DE" w:rsidP="00A435DE">
      <w:pPr>
        <w:tabs>
          <w:tab w:val="right" w:pos="2556"/>
          <w:tab w:val="right" w:pos="5609"/>
          <w:tab w:val="left" w:pos="7938"/>
          <w:tab w:val="left" w:pos="8364"/>
        </w:tabs>
        <w:ind w:right="-1"/>
        <w:jc w:val="both"/>
        <w:rPr>
          <w:rFonts w:eastAsia="Calibri" w:cs="Arial"/>
          <w:lang w:eastAsia="en-US"/>
        </w:rPr>
      </w:pPr>
    </w:p>
    <w:p w:rsidR="00A435DE" w:rsidRPr="00A435DE" w:rsidRDefault="00A435DE" w:rsidP="00A435DE">
      <w:pPr>
        <w:tabs>
          <w:tab w:val="right" w:pos="2556"/>
          <w:tab w:val="right" w:pos="5609"/>
          <w:tab w:val="left" w:pos="7938"/>
          <w:tab w:val="left" w:pos="8364"/>
        </w:tabs>
        <w:ind w:right="-1"/>
        <w:jc w:val="both"/>
        <w:rPr>
          <w:rFonts w:eastAsia="Calibri" w:cs="Arial"/>
          <w:lang w:eastAsia="en-US"/>
        </w:rPr>
      </w:pPr>
      <w:r w:rsidRPr="00A435DE">
        <w:rPr>
          <w:rFonts w:eastAsia="Calibri" w:cs="Arial"/>
          <w:lang w:eastAsia="en-US"/>
        </w:rPr>
        <w:t>Ponudbena cena je fiksna do zaključka izvedbe vseh del ne glede na morebitno podaljšanje roka izvedbe ali višje ponudbene cene od ocenjene vrednosti,  v evrih (€) z vključenim DDV (davek na dodano vrednost), vsi stroški  so vračunani v ceni.</w:t>
      </w:r>
    </w:p>
    <w:p w:rsidR="00A435DE" w:rsidRPr="00A435DE" w:rsidRDefault="00A435DE" w:rsidP="00A435DE">
      <w:pPr>
        <w:jc w:val="both"/>
        <w:rPr>
          <w:rFonts w:eastAsia="Calibri" w:cs="Arial"/>
          <w:lang w:eastAsia="en-US"/>
        </w:rPr>
      </w:pPr>
    </w:p>
    <w:p w:rsidR="00A435DE" w:rsidRPr="00A435DE" w:rsidRDefault="00A435DE" w:rsidP="00A435DE">
      <w:pPr>
        <w:tabs>
          <w:tab w:val="right" w:pos="2556"/>
          <w:tab w:val="right" w:pos="5609"/>
        </w:tabs>
        <w:jc w:val="both"/>
        <w:rPr>
          <w:rFonts w:eastAsia="Calibri" w:cs="Arial"/>
          <w:lang w:eastAsia="en-US"/>
        </w:rPr>
      </w:pPr>
      <w:r w:rsidRPr="00A435DE">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A435DE" w:rsidRPr="00A435DE" w:rsidRDefault="00A435DE" w:rsidP="00A435DE">
      <w:pPr>
        <w:rPr>
          <w:rFonts w:eastAsia="Calibri" w:cs="Arial"/>
        </w:rPr>
      </w:pPr>
    </w:p>
    <w:p w:rsidR="00A435DE" w:rsidRPr="00A435DE" w:rsidRDefault="00A435DE" w:rsidP="00A435D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KRAJ</w:t>
            </w:r>
          </w:p>
          <w:p w:rsidR="00A435DE" w:rsidRPr="00A435DE" w:rsidRDefault="00A435DE" w:rsidP="00A435DE">
            <w:pPr>
              <w:rPr>
                <w:rFonts w:eastAsia="Calibri" w:cs="Arial"/>
              </w:rPr>
            </w:pPr>
          </w:p>
        </w:tc>
        <w:tc>
          <w:tcPr>
            <w:tcW w:w="2410" w:type="dxa"/>
            <w:vMerge w:val="restart"/>
          </w:tcPr>
          <w:p w:rsidR="00A435DE" w:rsidRPr="00A435DE" w:rsidRDefault="00A435DE" w:rsidP="00A435DE">
            <w:pPr>
              <w:rPr>
                <w:rFonts w:eastAsia="Calibri" w:cs="Arial"/>
              </w:rPr>
            </w:pPr>
            <w:r w:rsidRPr="00A435DE">
              <w:rPr>
                <w:rFonts w:eastAsia="Calibri" w:cs="Arial"/>
              </w:rPr>
              <w:t>ŽIG</w:t>
            </w:r>
          </w:p>
        </w:tc>
        <w:tc>
          <w:tcPr>
            <w:tcW w:w="4500" w:type="dxa"/>
            <w:vMerge w:val="restart"/>
          </w:tcPr>
          <w:p w:rsidR="00A435DE" w:rsidRPr="00A435DE" w:rsidRDefault="00A435DE" w:rsidP="00A435DE">
            <w:pPr>
              <w:rPr>
                <w:rFonts w:eastAsia="Calibri" w:cs="Arial"/>
              </w:rPr>
            </w:pPr>
            <w:r w:rsidRPr="00A435DE">
              <w:rPr>
                <w:rFonts w:eastAsia="Calibri" w:cs="Arial"/>
              </w:rPr>
              <w:t>PONUDNIK/VODILNI PARTNER</w:t>
            </w:r>
          </w:p>
          <w:p w:rsidR="00A435DE" w:rsidRPr="00A435DE" w:rsidRDefault="00A435DE" w:rsidP="00A435DE">
            <w:pPr>
              <w:rPr>
                <w:rFonts w:eastAsia="Calibri" w:cs="Arial"/>
              </w:rPr>
            </w:pPr>
            <w:r w:rsidRPr="00A435DE">
              <w:rPr>
                <w:rFonts w:eastAsia="Calibri" w:cs="Arial"/>
              </w:rPr>
              <w:t xml:space="preserve">ime in priimek zakonitega zastopnika </w:t>
            </w:r>
          </w:p>
          <w:p w:rsidR="00A435DE" w:rsidRPr="00A435DE" w:rsidRDefault="00A435DE" w:rsidP="00A435DE">
            <w:pPr>
              <w:rPr>
                <w:rFonts w:eastAsia="Calibri" w:cs="Arial"/>
              </w:rPr>
            </w:pPr>
            <w:r w:rsidRPr="00A435DE">
              <w:rPr>
                <w:rFonts w:eastAsia="Calibri" w:cs="Arial"/>
              </w:rPr>
              <w:t>in podpis</w:t>
            </w:r>
          </w:p>
        </w:tc>
      </w:tr>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DATUM</w:t>
            </w:r>
          </w:p>
        </w:tc>
        <w:tc>
          <w:tcPr>
            <w:tcW w:w="2410" w:type="dxa"/>
            <w:vMerge/>
            <w:vAlign w:val="bottom"/>
          </w:tcPr>
          <w:p w:rsidR="00A435DE" w:rsidRPr="00A435DE" w:rsidRDefault="00A435DE" w:rsidP="00A435DE">
            <w:pPr>
              <w:rPr>
                <w:rFonts w:eastAsia="Calibri" w:cs="Arial"/>
              </w:rPr>
            </w:pPr>
          </w:p>
        </w:tc>
        <w:tc>
          <w:tcPr>
            <w:tcW w:w="4500" w:type="dxa"/>
            <w:vMerge/>
            <w:shd w:val="pct10" w:color="auto" w:fill="auto"/>
            <w:vAlign w:val="bottom"/>
          </w:tcPr>
          <w:p w:rsidR="00A435DE" w:rsidRPr="00A435DE" w:rsidRDefault="00A435DE" w:rsidP="00A435DE">
            <w:pPr>
              <w:rPr>
                <w:rFonts w:eastAsia="Calibri" w:cs="Arial"/>
              </w:rPr>
            </w:pPr>
          </w:p>
        </w:tc>
      </w:tr>
    </w:tbl>
    <w:p w:rsidR="00A435DE" w:rsidRPr="00A435DE" w:rsidRDefault="00A435DE" w:rsidP="00A435DE">
      <w:pPr>
        <w:rPr>
          <w:rFonts w:eastAsia="Calibri" w:cs="Arial"/>
        </w:rPr>
      </w:pPr>
    </w:p>
    <w:p w:rsidR="00A435DE" w:rsidRPr="00A435DE" w:rsidRDefault="00A435DE" w:rsidP="00A435DE">
      <w:pPr>
        <w:rPr>
          <w:rFonts w:eastAsia="Calibri" w:cs="Arial"/>
        </w:rPr>
      </w:pPr>
      <w:bookmarkStart w:id="1" w:name="_Toc395008188"/>
      <w:bookmarkStart w:id="2" w:name="_Toc401742223"/>
      <w:bookmarkStart w:id="3" w:name="_Toc401742353"/>
      <w:r w:rsidRPr="00A435DE">
        <w:rPr>
          <w:rFonts w:eastAsia="Calibri" w:cs="Arial"/>
        </w:rPr>
        <w:t xml:space="preserve"> </w:t>
      </w:r>
    </w:p>
    <w:p w:rsidR="00A435DE" w:rsidRPr="00A435DE" w:rsidRDefault="00A435DE" w:rsidP="00A435DE">
      <w:pPr>
        <w:rPr>
          <w:rFonts w:eastAsia="Calibri" w:cs="Arial"/>
          <w:b/>
          <w:bCs/>
          <w:i/>
          <w:iCs/>
          <w:sz w:val="24"/>
          <w:szCs w:val="28"/>
          <w:u w:val="single"/>
          <w:lang w:val="x-none"/>
        </w:rPr>
      </w:pPr>
      <w:r w:rsidRPr="00A435DE">
        <w:rPr>
          <w:rFonts w:eastAsia="Calibri" w:cs="Arial"/>
        </w:rPr>
        <w:br w:type="page"/>
      </w:r>
      <w:bookmarkStart w:id="4" w:name="_Toc401742230"/>
      <w:bookmarkStart w:id="5" w:name="_Toc401742360"/>
      <w:bookmarkStart w:id="6" w:name="_GoBack"/>
      <w:bookmarkEnd w:id="1"/>
      <w:bookmarkEnd w:id="2"/>
      <w:bookmarkEnd w:id="3"/>
      <w:bookmarkEnd w:id="6"/>
    </w:p>
    <w:p w:rsidR="00A435DE" w:rsidRPr="00A435DE" w:rsidRDefault="00A435DE" w:rsidP="00A435DE">
      <w:pPr>
        <w:keepNext/>
        <w:numPr>
          <w:ilvl w:val="1"/>
          <w:numId w:val="33"/>
        </w:numPr>
        <w:outlineLvl w:val="1"/>
        <w:rPr>
          <w:rFonts w:eastAsia="Calibri" w:cs="Arial"/>
          <w:b/>
          <w:bCs/>
          <w:i/>
          <w:iCs/>
          <w:sz w:val="24"/>
          <w:szCs w:val="28"/>
          <w:u w:val="single"/>
          <w:lang w:val="x-none"/>
        </w:rPr>
      </w:pPr>
      <w:bookmarkStart w:id="7" w:name="_Toc510169787"/>
      <w:r w:rsidRPr="00A435DE">
        <w:rPr>
          <w:rFonts w:eastAsia="Calibri" w:cs="Arial"/>
          <w:b/>
          <w:bCs/>
          <w:i/>
          <w:iCs/>
          <w:sz w:val="24"/>
          <w:szCs w:val="28"/>
          <w:u w:val="single"/>
          <w:lang w:val="x-none"/>
        </w:rPr>
        <w:lastRenderedPageBreak/>
        <w:t>obr.</w:t>
      </w:r>
      <w:r w:rsidRPr="00A435DE">
        <w:rPr>
          <w:rFonts w:eastAsia="Calibri" w:cs="Arial"/>
          <w:b/>
          <w:bCs/>
          <w:i/>
          <w:iCs/>
          <w:sz w:val="24"/>
          <w:szCs w:val="28"/>
          <w:u w:val="single"/>
        </w:rPr>
        <w:t xml:space="preserve">  –</w:t>
      </w:r>
      <w:r w:rsidRPr="00A435DE">
        <w:rPr>
          <w:rFonts w:eastAsia="Calibri" w:cs="Arial"/>
          <w:b/>
          <w:bCs/>
          <w:i/>
          <w:iCs/>
          <w:sz w:val="24"/>
          <w:szCs w:val="28"/>
          <w:u w:val="single"/>
          <w:lang w:val="x-none"/>
        </w:rPr>
        <w:t xml:space="preserve"> </w:t>
      </w:r>
      <w:r w:rsidRPr="00A435DE">
        <w:rPr>
          <w:rFonts w:eastAsia="Calibri" w:cs="Arial"/>
          <w:b/>
          <w:bCs/>
          <w:i/>
          <w:iCs/>
          <w:sz w:val="24"/>
          <w:szCs w:val="28"/>
          <w:u w:val="single"/>
        </w:rPr>
        <w:t>Pooblastilo gospodarskega subjekta</w:t>
      </w:r>
      <w:bookmarkEnd w:id="7"/>
    </w:p>
    <w:bookmarkEnd w:id="4"/>
    <w:bookmarkEnd w:id="5"/>
    <w:p w:rsidR="00A435DE" w:rsidRPr="00A435DE" w:rsidRDefault="00A435DE" w:rsidP="00A435DE">
      <w:pPr>
        <w:rPr>
          <w:rFonts w:eastAsia="Calibri" w:cs="Arial"/>
        </w:rPr>
      </w:pPr>
    </w:p>
    <w:p w:rsidR="00A435DE" w:rsidRPr="00A435DE" w:rsidRDefault="00A435DE" w:rsidP="00A435DE">
      <w:pPr>
        <w:jc w:val="both"/>
        <w:rPr>
          <w:rFonts w:eastAsia="Calibri" w:cs="Arial"/>
          <w:lang w:eastAsia="en-US"/>
        </w:rPr>
      </w:pPr>
      <w:r w:rsidRPr="00A435DE">
        <w:rPr>
          <w:rFonts w:eastAsia="Calibri" w:cs="Arial"/>
          <w:b/>
          <w:lang w:eastAsia="en-US"/>
        </w:rPr>
        <w:t>GOSPODARSKI SUBJEKT</w:t>
      </w:r>
      <w:r w:rsidRPr="00A435DE">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A435DE" w:rsidRPr="00A435DE" w:rsidTr="004F19D9">
        <w:tc>
          <w:tcPr>
            <w:tcW w:w="9212" w:type="dxa"/>
            <w:tcBorders>
              <w:bottom w:val="single" w:sz="6" w:space="0" w:color="1F497D"/>
            </w:tcBorders>
            <w:shd w:val="clear" w:color="auto" w:fill="auto"/>
          </w:tcPr>
          <w:p w:rsidR="00A435DE" w:rsidRPr="00A435DE" w:rsidRDefault="00A435DE" w:rsidP="00A435DE">
            <w:pPr>
              <w:jc w:val="both"/>
              <w:rPr>
                <w:rFonts w:cs="Arial"/>
                <w:lang w:eastAsia="en-US"/>
              </w:rPr>
            </w:pPr>
          </w:p>
        </w:tc>
      </w:tr>
      <w:tr w:rsidR="00A435DE" w:rsidRPr="00A435DE" w:rsidTr="004F19D9">
        <w:tc>
          <w:tcPr>
            <w:tcW w:w="9212" w:type="dxa"/>
            <w:tcBorders>
              <w:top w:val="single" w:sz="6" w:space="0" w:color="1F497D"/>
            </w:tcBorders>
            <w:shd w:val="clear" w:color="auto" w:fill="auto"/>
          </w:tcPr>
          <w:p w:rsidR="00A435DE" w:rsidRPr="00A435DE" w:rsidRDefault="00A435DE" w:rsidP="00A435DE">
            <w:pPr>
              <w:jc w:val="both"/>
              <w:rPr>
                <w:rFonts w:cs="Arial"/>
                <w:lang w:eastAsia="en-US"/>
              </w:rPr>
            </w:pPr>
          </w:p>
        </w:tc>
      </w:tr>
    </w:tbl>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V zvezi z javnim naročilom »</w:t>
      </w:r>
      <w:r w:rsidRPr="00A435DE">
        <w:rPr>
          <w:rFonts w:eastAsia="Calibri" w:cs="Arial"/>
          <w:b/>
          <w:lang w:eastAsia="en-US"/>
        </w:rPr>
        <w:t>Izvajanje del gradbenega nadzora in koordinatorja VZD pri izgradnji kanalizacije ter vodovoda po Dobravljah</w:t>
      </w:r>
      <w:r w:rsidRPr="00A435DE">
        <w:rPr>
          <w:rFonts w:eastAsia="Calibri" w:cs="Arial"/>
          <w:lang w:eastAsia="en-US"/>
        </w:rPr>
        <w:t>«, objavljenem na portalu javnih naročil, zap. št.</w:t>
      </w:r>
      <w:r w:rsidRPr="00A435DE">
        <w:rPr>
          <w:rFonts w:ascii="Calibri" w:eastAsia="Calibri" w:hAnsi="Calibri"/>
          <w:lang w:eastAsia="en-US"/>
        </w:rPr>
        <w:t xml:space="preserve"> </w:t>
      </w:r>
      <w:r w:rsidRPr="00A435DE">
        <w:rPr>
          <w:rFonts w:eastAsia="Calibri" w:cs="Arial"/>
          <w:lang w:eastAsia="en-US"/>
        </w:rPr>
        <w:t>JN002219/2018-W01, z dne 30. 3. 2018,</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 xml:space="preserve">izjavljamo, da </w:t>
      </w:r>
      <w:r w:rsidRPr="00A435DE">
        <w:rPr>
          <w:rFonts w:eastAsia="Calibri" w:cs="Arial"/>
          <w:bCs/>
          <w:lang w:eastAsia="en-US"/>
        </w:rPr>
        <w:t>Občini Ajdovščina, Cesta 5. maja 6a, 5270 Ajdovščina</w:t>
      </w:r>
      <w:r w:rsidRPr="00A435DE">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A435DE" w:rsidRPr="00A435DE" w:rsidRDefault="00A435DE" w:rsidP="00A435DE">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A435DE" w:rsidRPr="00A435DE" w:rsidTr="004F19D9">
        <w:trPr>
          <w:trHeight w:val="506"/>
        </w:trPr>
        <w:tc>
          <w:tcPr>
            <w:tcW w:w="2934" w:type="dxa"/>
          </w:tcPr>
          <w:p w:rsidR="00A435DE" w:rsidRPr="00A435DE" w:rsidRDefault="00A435DE" w:rsidP="00A435DE">
            <w:pPr>
              <w:outlineLvl w:val="5"/>
              <w:rPr>
                <w:rFonts w:eastAsia="Calibri" w:cs="Arial"/>
                <w:b/>
                <w:bCs/>
                <w:lang w:eastAsia="en-US"/>
              </w:rPr>
            </w:pPr>
            <w:bookmarkStart w:id="8" w:name="_Toc401742361"/>
            <w:r w:rsidRPr="00A435DE">
              <w:rPr>
                <w:rFonts w:eastAsia="Calibri" w:cs="Arial"/>
                <w:b/>
                <w:bCs/>
                <w:lang w:eastAsia="en-US"/>
              </w:rPr>
              <w:t>Firma gospodarskega subjekta</w:t>
            </w:r>
            <w:bookmarkEnd w:id="8"/>
            <w:r w:rsidRPr="00A435DE">
              <w:rPr>
                <w:rFonts w:eastAsia="Calibri" w:cs="Arial"/>
                <w:b/>
                <w:bCs/>
                <w:lang w:eastAsia="en-US"/>
              </w:rPr>
              <w:t>:</w:t>
            </w:r>
          </w:p>
        </w:tc>
        <w:tc>
          <w:tcPr>
            <w:tcW w:w="6138" w:type="dxa"/>
          </w:tcPr>
          <w:p w:rsidR="00A435DE" w:rsidRPr="00A435DE" w:rsidRDefault="00A435DE" w:rsidP="00A435DE">
            <w:pPr>
              <w:rPr>
                <w:rFonts w:eastAsia="Calibri" w:cs="Arial"/>
                <w:lang w:eastAsia="en-US"/>
              </w:rPr>
            </w:pPr>
          </w:p>
        </w:tc>
      </w:tr>
      <w:tr w:rsidR="00A435DE" w:rsidRPr="00A435DE" w:rsidTr="004F19D9">
        <w:trPr>
          <w:trHeight w:val="506"/>
        </w:trPr>
        <w:tc>
          <w:tcPr>
            <w:tcW w:w="2934" w:type="dxa"/>
          </w:tcPr>
          <w:p w:rsidR="00A435DE" w:rsidRPr="00A435DE" w:rsidRDefault="00A435DE" w:rsidP="00A435DE">
            <w:pPr>
              <w:rPr>
                <w:rFonts w:eastAsia="Calibri" w:cs="Arial"/>
                <w:lang w:eastAsia="en-US"/>
              </w:rPr>
            </w:pPr>
            <w:r w:rsidRPr="00A435DE">
              <w:rPr>
                <w:rFonts w:eastAsia="Calibri" w:cs="Arial"/>
                <w:lang w:eastAsia="en-US"/>
              </w:rPr>
              <w:t>Sedež:</w:t>
            </w:r>
          </w:p>
        </w:tc>
        <w:tc>
          <w:tcPr>
            <w:tcW w:w="6138" w:type="dxa"/>
          </w:tcPr>
          <w:p w:rsidR="00A435DE" w:rsidRPr="00A435DE" w:rsidRDefault="00A435DE" w:rsidP="00A435DE">
            <w:pPr>
              <w:rPr>
                <w:rFonts w:eastAsia="Calibri" w:cs="Arial"/>
                <w:lang w:eastAsia="en-US"/>
              </w:rPr>
            </w:pPr>
          </w:p>
        </w:tc>
      </w:tr>
      <w:tr w:rsidR="00A435DE" w:rsidRPr="00A435DE" w:rsidTr="004F19D9">
        <w:trPr>
          <w:trHeight w:val="506"/>
        </w:trPr>
        <w:tc>
          <w:tcPr>
            <w:tcW w:w="2934" w:type="dxa"/>
          </w:tcPr>
          <w:p w:rsidR="00A435DE" w:rsidRPr="00A435DE" w:rsidRDefault="00A435DE" w:rsidP="00A435DE">
            <w:pPr>
              <w:rPr>
                <w:rFonts w:eastAsia="Calibri" w:cs="Arial"/>
                <w:lang w:eastAsia="en-US"/>
              </w:rPr>
            </w:pPr>
            <w:r w:rsidRPr="00A435DE">
              <w:rPr>
                <w:rFonts w:eastAsia="Calibri" w:cs="Arial"/>
                <w:lang w:eastAsia="en-US"/>
              </w:rPr>
              <w:t>Poštna številka in kraj:</w:t>
            </w:r>
          </w:p>
        </w:tc>
        <w:tc>
          <w:tcPr>
            <w:tcW w:w="6138" w:type="dxa"/>
          </w:tcPr>
          <w:p w:rsidR="00A435DE" w:rsidRPr="00A435DE" w:rsidRDefault="00A435DE" w:rsidP="00A435DE">
            <w:pPr>
              <w:rPr>
                <w:rFonts w:eastAsia="Calibri" w:cs="Arial"/>
                <w:lang w:eastAsia="en-US"/>
              </w:rPr>
            </w:pPr>
          </w:p>
        </w:tc>
      </w:tr>
      <w:tr w:rsidR="00A435DE" w:rsidRPr="00A435DE" w:rsidTr="004F19D9">
        <w:trPr>
          <w:trHeight w:val="506"/>
        </w:trPr>
        <w:tc>
          <w:tcPr>
            <w:tcW w:w="2934" w:type="dxa"/>
          </w:tcPr>
          <w:p w:rsidR="00A435DE" w:rsidRPr="00A435DE" w:rsidRDefault="00A435DE" w:rsidP="00A435DE">
            <w:pPr>
              <w:rPr>
                <w:rFonts w:eastAsia="Calibri" w:cs="Arial"/>
                <w:lang w:eastAsia="en-US"/>
              </w:rPr>
            </w:pPr>
            <w:r w:rsidRPr="00A435DE">
              <w:rPr>
                <w:rFonts w:eastAsia="Calibri" w:cs="Arial"/>
                <w:lang w:eastAsia="en-US"/>
              </w:rPr>
              <w:t>Občina sedeža ponudnika:</w:t>
            </w:r>
          </w:p>
        </w:tc>
        <w:tc>
          <w:tcPr>
            <w:tcW w:w="6138" w:type="dxa"/>
          </w:tcPr>
          <w:p w:rsidR="00A435DE" w:rsidRPr="00A435DE" w:rsidRDefault="00A435DE" w:rsidP="00A435DE">
            <w:pPr>
              <w:rPr>
                <w:rFonts w:eastAsia="Calibri" w:cs="Arial"/>
                <w:lang w:eastAsia="en-US"/>
              </w:rPr>
            </w:pPr>
          </w:p>
        </w:tc>
      </w:tr>
      <w:tr w:rsidR="00A435DE" w:rsidRPr="00A435DE" w:rsidTr="004F19D9">
        <w:trPr>
          <w:trHeight w:val="506"/>
        </w:trPr>
        <w:tc>
          <w:tcPr>
            <w:tcW w:w="2934" w:type="dxa"/>
          </w:tcPr>
          <w:p w:rsidR="00A435DE" w:rsidRPr="00A435DE" w:rsidRDefault="00A435DE" w:rsidP="00A435DE">
            <w:pPr>
              <w:rPr>
                <w:rFonts w:eastAsia="Calibri" w:cs="Arial"/>
                <w:lang w:eastAsia="en-US"/>
              </w:rPr>
            </w:pPr>
            <w:r w:rsidRPr="00A435DE">
              <w:rPr>
                <w:rFonts w:eastAsia="Calibri" w:cs="Arial"/>
                <w:lang w:eastAsia="en-US"/>
              </w:rPr>
              <w:t>Davčna številka:</w:t>
            </w:r>
          </w:p>
        </w:tc>
        <w:tc>
          <w:tcPr>
            <w:tcW w:w="6138" w:type="dxa"/>
          </w:tcPr>
          <w:p w:rsidR="00A435DE" w:rsidRPr="00A435DE" w:rsidRDefault="00A435DE" w:rsidP="00A435DE">
            <w:pPr>
              <w:rPr>
                <w:rFonts w:eastAsia="Calibri" w:cs="Arial"/>
                <w:lang w:eastAsia="en-US"/>
              </w:rPr>
            </w:pPr>
          </w:p>
        </w:tc>
      </w:tr>
      <w:tr w:rsidR="00A435DE" w:rsidRPr="00A435DE" w:rsidTr="004F19D9">
        <w:trPr>
          <w:trHeight w:val="506"/>
        </w:trPr>
        <w:tc>
          <w:tcPr>
            <w:tcW w:w="2934" w:type="dxa"/>
          </w:tcPr>
          <w:p w:rsidR="00A435DE" w:rsidRPr="00A435DE" w:rsidRDefault="00A435DE" w:rsidP="00A435DE">
            <w:pPr>
              <w:rPr>
                <w:rFonts w:eastAsia="Calibri" w:cs="Arial"/>
                <w:lang w:eastAsia="en-US"/>
              </w:rPr>
            </w:pPr>
            <w:r w:rsidRPr="00A435DE">
              <w:rPr>
                <w:rFonts w:eastAsia="Calibri" w:cs="Arial"/>
                <w:lang w:eastAsia="en-US"/>
              </w:rPr>
              <w:t>Matična številka:</w:t>
            </w:r>
          </w:p>
        </w:tc>
        <w:tc>
          <w:tcPr>
            <w:tcW w:w="6138" w:type="dxa"/>
          </w:tcPr>
          <w:p w:rsidR="00A435DE" w:rsidRPr="00A435DE" w:rsidRDefault="00A435DE" w:rsidP="00A435DE">
            <w:pPr>
              <w:rPr>
                <w:rFonts w:eastAsia="Calibri" w:cs="Arial"/>
                <w:lang w:eastAsia="en-US"/>
              </w:rPr>
            </w:pPr>
          </w:p>
        </w:tc>
      </w:tr>
      <w:tr w:rsidR="00A435DE" w:rsidRPr="00A435DE" w:rsidTr="004F19D9">
        <w:trPr>
          <w:trHeight w:val="506"/>
        </w:trPr>
        <w:tc>
          <w:tcPr>
            <w:tcW w:w="2934" w:type="dxa"/>
          </w:tcPr>
          <w:p w:rsidR="00A435DE" w:rsidRPr="00A435DE" w:rsidRDefault="00A435DE" w:rsidP="00A435DE">
            <w:pPr>
              <w:rPr>
                <w:rFonts w:eastAsia="Calibri" w:cs="Arial"/>
                <w:lang w:eastAsia="en-US"/>
              </w:rPr>
            </w:pPr>
            <w:r w:rsidRPr="00A435DE">
              <w:rPr>
                <w:rFonts w:eastAsia="Calibri" w:cs="Arial"/>
                <w:lang w:eastAsia="en-US"/>
              </w:rPr>
              <w:t>Številka vpisa v sodni register:</w:t>
            </w:r>
          </w:p>
        </w:tc>
        <w:tc>
          <w:tcPr>
            <w:tcW w:w="6138" w:type="dxa"/>
          </w:tcPr>
          <w:p w:rsidR="00A435DE" w:rsidRPr="00A435DE" w:rsidRDefault="00A435DE" w:rsidP="00A435DE">
            <w:pPr>
              <w:rPr>
                <w:rFonts w:eastAsia="Calibri" w:cs="Arial"/>
                <w:lang w:eastAsia="en-US"/>
              </w:rPr>
            </w:pPr>
          </w:p>
        </w:tc>
      </w:tr>
    </w:tbl>
    <w:p w:rsidR="00A435DE" w:rsidRPr="00A435DE" w:rsidRDefault="00A435DE" w:rsidP="00A435DE">
      <w:pPr>
        <w:rPr>
          <w:rFonts w:eastAsia="Calibri" w:cs="Arial"/>
          <w:lang w:eastAsia="en-US"/>
        </w:rPr>
      </w:pPr>
    </w:p>
    <w:p w:rsidR="00A435DE" w:rsidRPr="00A435DE" w:rsidRDefault="00A435DE" w:rsidP="00A435DE">
      <w:pPr>
        <w:rPr>
          <w:rFonts w:eastAsia="Calibri" w:cs="Arial"/>
        </w:rPr>
      </w:pPr>
    </w:p>
    <w:p w:rsidR="00A435DE" w:rsidRPr="00A435DE" w:rsidRDefault="00A435DE" w:rsidP="00A435DE">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KRAJ</w:t>
            </w:r>
          </w:p>
          <w:p w:rsidR="00A435DE" w:rsidRPr="00A435DE" w:rsidRDefault="00A435DE" w:rsidP="00A435DE">
            <w:pPr>
              <w:rPr>
                <w:rFonts w:eastAsia="Calibri" w:cs="Arial"/>
              </w:rPr>
            </w:pPr>
          </w:p>
        </w:tc>
        <w:tc>
          <w:tcPr>
            <w:tcW w:w="2410" w:type="dxa"/>
            <w:vMerge w:val="restart"/>
          </w:tcPr>
          <w:p w:rsidR="00A435DE" w:rsidRPr="00A435DE" w:rsidRDefault="00A435DE" w:rsidP="00A435DE">
            <w:pPr>
              <w:rPr>
                <w:rFonts w:eastAsia="Calibri" w:cs="Arial"/>
              </w:rPr>
            </w:pPr>
            <w:r w:rsidRPr="00A435DE">
              <w:rPr>
                <w:rFonts w:eastAsia="Calibri" w:cs="Arial"/>
              </w:rPr>
              <w:t>ŽIG</w:t>
            </w:r>
          </w:p>
        </w:tc>
        <w:tc>
          <w:tcPr>
            <w:tcW w:w="4500" w:type="dxa"/>
            <w:vMerge w:val="restart"/>
          </w:tcPr>
          <w:p w:rsidR="00A435DE" w:rsidRPr="00A435DE" w:rsidRDefault="00A435DE" w:rsidP="00A435DE">
            <w:pPr>
              <w:rPr>
                <w:rFonts w:eastAsia="Calibri" w:cs="Arial"/>
              </w:rPr>
            </w:pPr>
            <w:r w:rsidRPr="00A435DE">
              <w:rPr>
                <w:rFonts w:eastAsia="Calibri" w:cs="Arial"/>
              </w:rPr>
              <w:t>GOSPODARSKI SUBJEKT</w:t>
            </w:r>
          </w:p>
          <w:p w:rsidR="00A435DE" w:rsidRPr="00A435DE" w:rsidRDefault="00A435DE" w:rsidP="00A435DE">
            <w:pPr>
              <w:rPr>
                <w:rFonts w:eastAsia="Calibri" w:cs="Arial"/>
              </w:rPr>
            </w:pPr>
            <w:r w:rsidRPr="00A435DE">
              <w:rPr>
                <w:rFonts w:eastAsia="Calibri" w:cs="Arial"/>
              </w:rPr>
              <w:t xml:space="preserve">ime in priimek zakonitega zastopnika </w:t>
            </w:r>
          </w:p>
          <w:p w:rsidR="00A435DE" w:rsidRPr="00A435DE" w:rsidRDefault="00A435DE" w:rsidP="00A435DE">
            <w:pPr>
              <w:rPr>
                <w:rFonts w:eastAsia="Calibri" w:cs="Arial"/>
              </w:rPr>
            </w:pPr>
            <w:r w:rsidRPr="00A435DE">
              <w:rPr>
                <w:rFonts w:eastAsia="Calibri" w:cs="Arial"/>
              </w:rPr>
              <w:t>in podpis</w:t>
            </w:r>
          </w:p>
        </w:tc>
      </w:tr>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DATUM</w:t>
            </w:r>
          </w:p>
        </w:tc>
        <w:tc>
          <w:tcPr>
            <w:tcW w:w="2410" w:type="dxa"/>
            <w:vMerge/>
            <w:vAlign w:val="bottom"/>
          </w:tcPr>
          <w:p w:rsidR="00A435DE" w:rsidRPr="00A435DE" w:rsidRDefault="00A435DE" w:rsidP="00A435DE">
            <w:pPr>
              <w:rPr>
                <w:rFonts w:eastAsia="Calibri" w:cs="Arial"/>
              </w:rPr>
            </w:pPr>
          </w:p>
        </w:tc>
        <w:tc>
          <w:tcPr>
            <w:tcW w:w="4500" w:type="dxa"/>
            <w:vMerge/>
            <w:shd w:val="pct10" w:color="auto" w:fill="auto"/>
            <w:vAlign w:val="bottom"/>
          </w:tcPr>
          <w:p w:rsidR="00A435DE" w:rsidRPr="00A435DE" w:rsidRDefault="00A435DE" w:rsidP="00A435DE">
            <w:pPr>
              <w:rPr>
                <w:rFonts w:eastAsia="Calibri" w:cs="Arial"/>
              </w:rPr>
            </w:pPr>
          </w:p>
        </w:tc>
      </w:tr>
    </w:tbl>
    <w:p w:rsidR="00A435DE" w:rsidRPr="00A435DE" w:rsidRDefault="00A435DE" w:rsidP="00A435DE">
      <w:pPr>
        <w:rPr>
          <w:rFonts w:eastAsia="Calibri" w:cs="Arial"/>
        </w:rPr>
      </w:pPr>
    </w:p>
    <w:p w:rsidR="00A435DE" w:rsidRPr="00A435DE" w:rsidRDefault="00A435DE" w:rsidP="00A435DE">
      <w:pPr>
        <w:rPr>
          <w:rFonts w:eastAsia="Calibri" w:cs="Arial"/>
        </w:rPr>
      </w:pPr>
    </w:p>
    <w:p w:rsidR="00A435DE" w:rsidRPr="00A435DE" w:rsidRDefault="00A435DE" w:rsidP="00A435DE">
      <w:pPr>
        <w:rPr>
          <w:rFonts w:eastAsia="Calibri" w:cs="Arial"/>
        </w:rPr>
      </w:pPr>
    </w:p>
    <w:p w:rsidR="00A435DE" w:rsidRPr="00A435DE" w:rsidRDefault="00A435DE" w:rsidP="00A435DE">
      <w:pPr>
        <w:rPr>
          <w:rFonts w:eastAsia="Calibri" w:cs="Arial"/>
        </w:rPr>
      </w:pPr>
      <w:r w:rsidRPr="00A435DE">
        <w:rPr>
          <w:rFonts w:eastAsia="Calibri" w:cs="Arial"/>
        </w:rPr>
        <w:br w:type="page"/>
      </w:r>
    </w:p>
    <w:p w:rsidR="00A435DE" w:rsidRPr="00A435DE" w:rsidRDefault="00A435DE" w:rsidP="00A435DE">
      <w:pPr>
        <w:keepNext/>
        <w:numPr>
          <w:ilvl w:val="1"/>
          <w:numId w:val="33"/>
        </w:numPr>
        <w:outlineLvl w:val="1"/>
        <w:rPr>
          <w:rFonts w:eastAsia="Calibri" w:cs="Arial"/>
          <w:b/>
          <w:bCs/>
          <w:i/>
          <w:iCs/>
          <w:sz w:val="24"/>
          <w:szCs w:val="28"/>
          <w:u w:val="single"/>
          <w:lang w:val="x-none"/>
        </w:rPr>
      </w:pPr>
      <w:bookmarkStart w:id="9" w:name="_Toc510169788"/>
      <w:r w:rsidRPr="00A435DE">
        <w:rPr>
          <w:rFonts w:eastAsia="Calibri" w:cs="Arial"/>
          <w:b/>
          <w:bCs/>
          <w:i/>
          <w:iCs/>
          <w:sz w:val="24"/>
          <w:szCs w:val="28"/>
          <w:u w:val="single"/>
          <w:lang w:val="x-none"/>
        </w:rPr>
        <w:lastRenderedPageBreak/>
        <w:t>obr.</w:t>
      </w:r>
      <w:r w:rsidRPr="00A435DE">
        <w:rPr>
          <w:rFonts w:eastAsia="Calibri" w:cs="Arial"/>
          <w:b/>
          <w:bCs/>
          <w:i/>
          <w:iCs/>
          <w:sz w:val="24"/>
          <w:szCs w:val="28"/>
          <w:u w:val="single"/>
        </w:rPr>
        <w:t xml:space="preserve">  –</w:t>
      </w:r>
      <w:r w:rsidRPr="00A435DE">
        <w:rPr>
          <w:rFonts w:eastAsia="Calibri" w:cs="Arial"/>
          <w:b/>
          <w:bCs/>
          <w:i/>
          <w:iCs/>
          <w:sz w:val="24"/>
          <w:szCs w:val="28"/>
          <w:u w:val="single"/>
          <w:lang w:val="x-none"/>
        </w:rPr>
        <w:t xml:space="preserve"> </w:t>
      </w:r>
      <w:r w:rsidRPr="00A435DE">
        <w:rPr>
          <w:rFonts w:eastAsia="Calibri" w:cs="Arial"/>
          <w:b/>
          <w:bCs/>
          <w:i/>
          <w:iCs/>
          <w:sz w:val="24"/>
          <w:szCs w:val="28"/>
          <w:u w:val="single"/>
        </w:rPr>
        <w:t>Pooblastilo odgovorne osebe za pridobitev osebnih podatkov</w:t>
      </w:r>
      <w:bookmarkEnd w:id="9"/>
    </w:p>
    <w:p w:rsidR="00A435DE" w:rsidRPr="00A435DE" w:rsidRDefault="00A435DE" w:rsidP="00A435DE">
      <w:pPr>
        <w:jc w:val="both"/>
        <w:rPr>
          <w:rFonts w:eastAsia="Calibri" w:cs="Arial"/>
        </w:rPr>
      </w:pPr>
    </w:p>
    <w:p w:rsidR="00A435DE" w:rsidRPr="00A435DE" w:rsidRDefault="00A435DE" w:rsidP="00A435DE">
      <w:pPr>
        <w:jc w:val="both"/>
        <w:rPr>
          <w:rFonts w:eastAsia="Calibri" w:cs="Arial"/>
          <w:lang w:eastAsia="x-none"/>
        </w:rPr>
      </w:pPr>
      <w:r w:rsidRPr="00A435DE">
        <w:rPr>
          <w:rFonts w:eastAsia="Calibri" w:cs="Arial"/>
          <w:b/>
          <w:lang w:eastAsia="x-none"/>
        </w:rPr>
        <w:t>POOBLASTITELJ</w:t>
      </w:r>
      <w:r w:rsidRPr="00A435DE">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A435DE">
        <w:rPr>
          <w:rFonts w:eastAsia="Calibri" w:cs="Arial"/>
          <w:lang w:eastAsia="en-US"/>
        </w:rPr>
        <w:t>v zvezi z javnim naročilom »</w:t>
      </w:r>
      <w:r w:rsidRPr="00A435DE">
        <w:rPr>
          <w:rFonts w:eastAsia="Calibri" w:cs="Arial"/>
          <w:b/>
          <w:lang w:eastAsia="en-US"/>
        </w:rPr>
        <w:t>Izvajanje del gradbenega nadzora in koordinatorja VZD pri izgradnji kanalizacije ter vodovoda po Dobravljah</w:t>
      </w:r>
      <w:r w:rsidRPr="00A435DE">
        <w:rPr>
          <w:rFonts w:eastAsia="Calibri" w:cs="Arial"/>
          <w:lang w:eastAsia="en-US"/>
        </w:rPr>
        <w:t>«, objavljenem na portalu javnih naročil, zap. št. JN002219/2018-W01, z dne 30. 3. 2018,</w:t>
      </w:r>
      <w:r w:rsidRPr="00A435DE">
        <w:rPr>
          <w:rFonts w:eastAsia="Calibri" w:cs="Arial"/>
          <w:lang w:eastAsia="x-none"/>
        </w:rPr>
        <w:t xml:space="preserve"> </w:t>
      </w:r>
      <w:r w:rsidRPr="00A435DE">
        <w:rPr>
          <w:rFonts w:eastAsia="Calibri" w:cs="Arial"/>
          <w:lang w:eastAsia="en-US"/>
        </w:rPr>
        <w:t xml:space="preserve">izjavljam, da naročniku </w:t>
      </w:r>
      <w:r w:rsidRPr="00A435DE">
        <w:rPr>
          <w:rFonts w:eastAsia="Calibri" w:cs="Arial"/>
          <w:bCs/>
          <w:lang w:eastAsia="en-US"/>
        </w:rPr>
        <w:t>Občini Ajdovščina, Cesta 5. maja 6a, 5270 Ajdovščina</w:t>
      </w:r>
      <w:r w:rsidRPr="00A435DE">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rsidR="00A435DE" w:rsidRPr="00A435DE" w:rsidRDefault="00A435DE" w:rsidP="00A435DE">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A435DE" w:rsidRPr="00A435DE" w:rsidTr="004F19D9">
        <w:trPr>
          <w:trHeight w:val="506"/>
        </w:trPr>
        <w:tc>
          <w:tcPr>
            <w:tcW w:w="2592" w:type="dxa"/>
          </w:tcPr>
          <w:p w:rsidR="00A435DE" w:rsidRPr="00A435DE" w:rsidRDefault="00A435DE" w:rsidP="00A435DE">
            <w:pPr>
              <w:outlineLvl w:val="5"/>
              <w:rPr>
                <w:rFonts w:eastAsia="Calibri" w:cs="Arial"/>
                <w:b/>
                <w:bCs/>
                <w:lang w:eastAsia="en-US"/>
              </w:rPr>
            </w:pPr>
            <w:bookmarkStart w:id="10" w:name="_Toc401742364"/>
            <w:r w:rsidRPr="00A435DE">
              <w:rPr>
                <w:rFonts w:eastAsia="Calibri" w:cs="Arial"/>
                <w:b/>
                <w:bCs/>
                <w:lang w:eastAsia="en-US"/>
              </w:rPr>
              <w:t>Ime in priimek odgovorne osebe:</w:t>
            </w:r>
            <w:bookmarkEnd w:id="10"/>
          </w:p>
        </w:tc>
        <w:tc>
          <w:tcPr>
            <w:tcW w:w="6480" w:type="dxa"/>
          </w:tcPr>
          <w:p w:rsidR="00A435DE" w:rsidRPr="00A435DE" w:rsidRDefault="00A435DE" w:rsidP="00A435DE">
            <w:pPr>
              <w:rPr>
                <w:rFonts w:eastAsia="Calibri" w:cs="Arial"/>
                <w:lang w:eastAsia="en-US"/>
              </w:rPr>
            </w:pPr>
          </w:p>
        </w:tc>
      </w:tr>
      <w:tr w:rsidR="00A435DE" w:rsidRPr="00A435DE" w:rsidTr="004F19D9">
        <w:trPr>
          <w:trHeight w:val="506"/>
        </w:trPr>
        <w:tc>
          <w:tcPr>
            <w:tcW w:w="2592" w:type="dxa"/>
          </w:tcPr>
          <w:p w:rsidR="00A435DE" w:rsidRPr="00A435DE" w:rsidRDefault="00A435DE" w:rsidP="00A435DE">
            <w:pPr>
              <w:rPr>
                <w:rFonts w:eastAsia="Calibri" w:cs="Arial"/>
                <w:lang w:eastAsia="en-US"/>
              </w:rPr>
            </w:pPr>
            <w:r w:rsidRPr="00A435DE">
              <w:rPr>
                <w:rFonts w:eastAsia="Calibri" w:cs="Arial"/>
                <w:lang w:eastAsia="en-US"/>
              </w:rPr>
              <w:t>EMŠO:</w:t>
            </w:r>
          </w:p>
        </w:tc>
        <w:tc>
          <w:tcPr>
            <w:tcW w:w="6480" w:type="dxa"/>
          </w:tcPr>
          <w:p w:rsidR="00A435DE" w:rsidRPr="00A435DE" w:rsidRDefault="00A435DE" w:rsidP="00A435DE">
            <w:pPr>
              <w:rPr>
                <w:rFonts w:eastAsia="Calibri" w:cs="Arial"/>
                <w:lang w:eastAsia="en-US"/>
              </w:rPr>
            </w:pPr>
          </w:p>
        </w:tc>
      </w:tr>
      <w:tr w:rsidR="00A435DE" w:rsidRPr="00A435DE" w:rsidTr="004F19D9">
        <w:trPr>
          <w:trHeight w:val="506"/>
        </w:trPr>
        <w:tc>
          <w:tcPr>
            <w:tcW w:w="2592" w:type="dxa"/>
          </w:tcPr>
          <w:p w:rsidR="00A435DE" w:rsidRPr="00A435DE" w:rsidRDefault="00A435DE" w:rsidP="00A435DE">
            <w:pPr>
              <w:rPr>
                <w:rFonts w:eastAsia="Calibri" w:cs="Arial"/>
                <w:lang w:eastAsia="en-US"/>
              </w:rPr>
            </w:pPr>
            <w:r w:rsidRPr="00A435DE">
              <w:rPr>
                <w:rFonts w:eastAsia="Calibri" w:cs="Arial"/>
                <w:lang w:eastAsia="en-US"/>
              </w:rPr>
              <w:t>Datum rojstva:</w:t>
            </w:r>
          </w:p>
        </w:tc>
        <w:tc>
          <w:tcPr>
            <w:tcW w:w="6480" w:type="dxa"/>
          </w:tcPr>
          <w:p w:rsidR="00A435DE" w:rsidRPr="00A435DE" w:rsidRDefault="00A435DE" w:rsidP="00A435DE">
            <w:pPr>
              <w:rPr>
                <w:rFonts w:eastAsia="Calibri" w:cs="Arial"/>
                <w:lang w:eastAsia="en-US"/>
              </w:rPr>
            </w:pPr>
          </w:p>
        </w:tc>
      </w:tr>
      <w:tr w:rsidR="00A435DE" w:rsidRPr="00A435DE" w:rsidTr="004F19D9">
        <w:trPr>
          <w:trHeight w:val="506"/>
        </w:trPr>
        <w:tc>
          <w:tcPr>
            <w:tcW w:w="2592" w:type="dxa"/>
          </w:tcPr>
          <w:p w:rsidR="00A435DE" w:rsidRPr="00A435DE" w:rsidRDefault="00A435DE" w:rsidP="00A435DE">
            <w:pPr>
              <w:rPr>
                <w:rFonts w:eastAsia="Calibri" w:cs="Arial"/>
                <w:lang w:eastAsia="en-US"/>
              </w:rPr>
            </w:pPr>
            <w:r w:rsidRPr="00A435DE">
              <w:rPr>
                <w:rFonts w:eastAsia="Calibri" w:cs="Arial"/>
                <w:lang w:eastAsia="en-US"/>
              </w:rPr>
              <w:t>Kraj rojstva:</w:t>
            </w:r>
          </w:p>
        </w:tc>
        <w:tc>
          <w:tcPr>
            <w:tcW w:w="6480" w:type="dxa"/>
          </w:tcPr>
          <w:p w:rsidR="00A435DE" w:rsidRPr="00A435DE" w:rsidRDefault="00A435DE" w:rsidP="00A435DE">
            <w:pPr>
              <w:rPr>
                <w:rFonts w:eastAsia="Calibri" w:cs="Arial"/>
                <w:lang w:eastAsia="en-US"/>
              </w:rPr>
            </w:pPr>
          </w:p>
        </w:tc>
      </w:tr>
      <w:tr w:rsidR="00A435DE" w:rsidRPr="00A435DE" w:rsidTr="004F19D9">
        <w:trPr>
          <w:trHeight w:val="506"/>
        </w:trPr>
        <w:tc>
          <w:tcPr>
            <w:tcW w:w="2592" w:type="dxa"/>
          </w:tcPr>
          <w:p w:rsidR="00A435DE" w:rsidRPr="00A435DE" w:rsidRDefault="00A435DE" w:rsidP="00A435DE">
            <w:pPr>
              <w:rPr>
                <w:rFonts w:eastAsia="Calibri" w:cs="Arial"/>
                <w:lang w:eastAsia="en-US"/>
              </w:rPr>
            </w:pPr>
            <w:r w:rsidRPr="00A435DE">
              <w:rPr>
                <w:rFonts w:eastAsia="Calibri" w:cs="Arial"/>
                <w:lang w:eastAsia="en-US"/>
              </w:rPr>
              <w:t>Občina rojstva:</w:t>
            </w:r>
          </w:p>
        </w:tc>
        <w:tc>
          <w:tcPr>
            <w:tcW w:w="6480" w:type="dxa"/>
          </w:tcPr>
          <w:p w:rsidR="00A435DE" w:rsidRPr="00A435DE" w:rsidRDefault="00A435DE" w:rsidP="00A435DE">
            <w:pPr>
              <w:rPr>
                <w:rFonts w:eastAsia="Calibri" w:cs="Arial"/>
                <w:lang w:eastAsia="en-US"/>
              </w:rPr>
            </w:pPr>
          </w:p>
        </w:tc>
      </w:tr>
      <w:tr w:rsidR="00A435DE" w:rsidRPr="00A435DE" w:rsidTr="004F19D9">
        <w:trPr>
          <w:trHeight w:val="506"/>
        </w:trPr>
        <w:tc>
          <w:tcPr>
            <w:tcW w:w="2592" w:type="dxa"/>
          </w:tcPr>
          <w:p w:rsidR="00A435DE" w:rsidRPr="00A435DE" w:rsidRDefault="00A435DE" w:rsidP="00A435DE">
            <w:pPr>
              <w:rPr>
                <w:rFonts w:eastAsia="Calibri" w:cs="Arial"/>
                <w:lang w:eastAsia="en-US"/>
              </w:rPr>
            </w:pPr>
            <w:r w:rsidRPr="00A435DE">
              <w:rPr>
                <w:rFonts w:eastAsia="Calibri" w:cs="Arial"/>
                <w:lang w:eastAsia="en-US"/>
              </w:rPr>
              <w:t>Država rojstva:</w:t>
            </w:r>
          </w:p>
        </w:tc>
        <w:tc>
          <w:tcPr>
            <w:tcW w:w="6480" w:type="dxa"/>
          </w:tcPr>
          <w:p w:rsidR="00A435DE" w:rsidRPr="00A435DE" w:rsidRDefault="00A435DE" w:rsidP="00A435DE">
            <w:pPr>
              <w:rPr>
                <w:rFonts w:eastAsia="Calibri" w:cs="Arial"/>
                <w:lang w:eastAsia="en-US"/>
              </w:rPr>
            </w:pPr>
          </w:p>
        </w:tc>
      </w:tr>
      <w:tr w:rsidR="00A435DE" w:rsidRPr="00A435DE" w:rsidTr="004F19D9">
        <w:trPr>
          <w:trHeight w:val="506"/>
        </w:trPr>
        <w:tc>
          <w:tcPr>
            <w:tcW w:w="2592" w:type="dxa"/>
          </w:tcPr>
          <w:p w:rsidR="00A435DE" w:rsidRPr="00A435DE" w:rsidRDefault="00A435DE" w:rsidP="00A435DE">
            <w:pPr>
              <w:rPr>
                <w:rFonts w:eastAsia="Calibri" w:cs="Arial"/>
                <w:lang w:eastAsia="en-US"/>
              </w:rPr>
            </w:pPr>
            <w:r w:rsidRPr="00A435DE">
              <w:rPr>
                <w:rFonts w:eastAsia="Calibri" w:cs="Arial"/>
                <w:lang w:eastAsia="en-US"/>
              </w:rPr>
              <w:t>Ulica (naslov stalnega prebivališča):</w:t>
            </w:r>
          </w:p>
        </w:tc>
        <w:tc>
          <w:tcPr>
            <w:tcW w:w="6480" w:type="dxa"/>
          </w:tcPr>
          <w:p w:rsidR="00A435DE" w:rsidRPr="00A435DE" w:rsidRDefault="00A435DE" w:rsidP="00A435DE">
            <w:pPr>
              <w:rPr>
                <w:rFonts w:eastAsia="Calibri" w:cs="Arial"/>
                <w:lang w:eastAsia="en-US"/>
              </w:rPr>
            </w:pPr>
          </w:p>
        </w:tc>
      </w:tr>
      <w:tr w:rsidR="00A435DE" w:rsidRPr="00A435DE" w:rsidTr="004F19D9">
        <w:trPr>
          <w:trHeight w:val="506"/>
        </w:trPr>
        <w:tc>
          <w:tcPr>
            <w:tcW w:w="2592" w:type="dxa"/>
          </w:tcPr>
          <w:p w:rsidR="00A435DE" w:rsidRPr="00A435DE" w:rsidRDefault="00A435DE" w:rsidP="00A435DE">
            <w:pPr>
              <w:rPr>
                <w:rFonts w:eastAsia="Calibri" w:cs="Arial"/>
                <w:lang w:eastAsia="en-US"/>
              </w:rPr>
            </w:pPr>
            <w:r w:rsidRPr="00A435DE">
              <w:rPr>
                <w:rFonts w:eastAsia="Calibri" w:cs="Arial"/>
                <w:lang w:eastAsia="en-US"/>
              </w:rPr>
              <w:t>Poštna številka in kraj stalnega prebivališča:</w:t>
            </w:r>
          </w:p>
        </w:tc>
        <w:tc>
          <w:tcPr>
            <w:tcW w:w="6480" w:type="dxa"/>
          </w:tcPr>
          <w:p w:rsidR="00A435DE" w:rsidRPr="00A435DE" w:rsidRDefault="00A435DE" w:rsidP="00A435DE">
            <w:pPr>
              <w:rPr>
                <w:rFonts w:eastAsia="Calibri" w:cs="Arial"/>
                <w:lang w:eastAsia="en-US"/>
              </w:rPr>
            </w:pPr>
          </w:p>
        </w:tc>
      </w:tr>
      <w:tr w:rsidR="00A435DE" w:rsidRPr="00A435DE" w:rsidTr="004F19D9">
        <w:trPr>
          <w:trHeight w:val="506"/>
        </w:trPr>
        <w:tc>
          <w:tcPr>
            <w:tcW w:w="2592" w:type="dxa"/>
          </w:tcPr>
          <w:p w:rsidR="00A435DE" w:rsidRPr="00A435DE" w:rsidRDefault="00A435DE" w:rsidP="00A435DE">
            <w:pPr>
              <w:rPr>
                <w:rFonts w:eastAsia="Calibri" w:cs="Arial"/>
                <w:lang w:eastAsia="en-US"/>
              </w:rPr>
            </w:pPr>
            <w:r w:rsidRPr="00A435DE">
              <w:rPr>
                <w:rFonts w:eastAsia="Calibri" w:cs="Arial"/>
                <w:lang w:eastAsia="en-US"/>
              </w:rPr>
              <w:t>Državljanstvo:</w:t>
            </w:r>
          </w:p>
        </w:tc>
        <w:tc>
          <w:tcPr>
            <w:tcW w:w="6480" w:type="dxa"/>
          </w:tcPr>
          <w:p w:rsidR="00A435DE" w:rsidRPr="00A435DE" w:rsidRDefault="00A435DE" w:rsidP="00A435DE">
            <w:pPr>
              <w:rPr>
                <w:rFonts w:eastAsia="Calibri" w:cs="Arial"/>
                <w:lang w:eastAsia="en-US"/>
              </w:rPr>
            </w:pPr>
          </w:p>
        </w:tc>
      </w:tr>
      <w:tr w:rsidR="00A435DE" w:rsidRPr="00A435DE" w:rsidTr="004F19D9">
        <w:trPr>
          <w:trHeight w:val="506"/>
        </w:trPr>
        <w:tc>
          <w:tcPr>
            <w:tcW w:w="2592" w:type="dxa"/>
          </w:tcPr>
          <w:p w:rsidR="00A435DE" w:rsidRPr="00A435DE" w:rsidRDefault="00A435DE" w:rsidP="00A435DE">
            <w:pPr>
              <w:rPr>
                <w:rFonts w:eastAsia="Calibri" w:cs="Arial"/>
                <w:lang w:eastAsia="en-US"/>
              </w:rPr>
            </w:pPr>
            <w:r w:rsidRPr="00A435DE">
              <w:rPr>
                <w:rFonts w:eastAsia="Calibri" w:cs="Arial"/>
                <w:lang w:eastAsia="en-US"/>
              </w:rPr>
              <w:t>Prejšnji priimek:</w:t>
            </w:r>
          </w:p>
        </w:tc>
        <w:tc>
          <w:tcPr>
            <w:tcW w:w="6480" w:type="dxa"/>
          </w:tcPr>
          <w:p w:rsidR="00A435DE" w:rsidRPr="00A435DE" w:rsidRDefault="00A435DE" w:rsidP="00A435DE">
            <w:pPr>
              <w:rPr>
                <w:rFonts w:eastAsia="Calibri" w:cs="Arial"/>
                <w:lang w:eastAsia="en-US"/>
              </w:rPr>
            </w:pPr>
          </w:p>
        </w:tc>
      </w:tr>
    </w:tbl>
    <w:p w:rsidR="00A435DE" w:rsidRPr="00A435DE" w:rsidRDefault="00A435DE" w:rsidP="00A435DE">
      <w:pPr>
        <w:rPr>
          <w:rFonts w:eastAsia="Calibri" w:cs="Arial"/>
          <w:i/>
          <w:sz w:val="20"/>
          <w:szCs w:val="20"/>
          <w:lang w:eastAsia="en-US"/>
        </w:rPr>
      </w:pPr>
    </w:p>
    <w:p w:rsidR="00A435DE" w:rsidRPr="00A435DE" w:rsidRDefault="00A435DE" w:rsidP="00A435DE">
      <w:pPr>
        <w:jc w:val="both"/>
        <w:rPr>
          <w:rFonts w:eastAsia="Calibri" w:cs="Arial"/>
          <w:i/>
          <w:sz w:val="20"/>
          <w:szCs w:val="20"/>
          <w:lang w:eastAsia="en-US"/>
        </w:rPr>
      </w:pPr>
      <w:r w:rsidRPr="00A435DE">
        <w:rPr>
          <w:rFonts w:eastAsia="Calibri"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rsidR="00A435DE" w:rsidRPr="00A435DE" w:rsidRDefault="00A435DE" w:rsidP="00A435DE">
      <w:pPr>
        <w:jc w:val="both"/>
        <w:rPr>
          <w:rFonts w:eastAsia="Calibri" w:cs="Arial"/>
          <w:i/>
          <w:sz w:val="20"/>
          <w:szCs w:val="20"/>
          <w:lang w:eastAsia="x-none"/>
        </w:rPr>
      </w:pPr>
      <w:r w:rsidRPr="00A435DE">
        <w:rPr>
          <w:rFonts w:eastAsia="Calibri" w:cs="Arial"/>
          <w:i/>
          <w:sz w:val="20"/>
          <w:szCs w:val="20"/>
          <w:lang w:eastAsia="en-US"/>
        </w:rPr>
        <w:t xml:space="preserve">Obrazec mora </w:t>
      </w:r>
      <w:r w:rsidRPr="00A435DE">
        <w:rPr>
          <w:rFonts w:eastAsia="Calibri" w:cs="Arial"/>
          <w:b/>
          <w:i/>
          <w:sz w:val="20"/>
          <w:szCs w:val="20"/>
          <w:u w:val="single"/>
          <w:lang w:eastAsia="en-US"/>
        </w:rPr>
        <w:t>obvezno osebno podpisati oseba</w:t>
      </w:r>
      <w:r w:rsidRPr="00A435DE">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A435DE">
        <w:rPr>
          <w:rFonts w:eastAsia="Calibri" w:cs="Arial"/>
          <w:b/>
          <w:i/>
          <w:sz w:val="20"/>
          <w:szCs w:val="20"/>
          <w:u w:val="single"/>
          <w:lang w:eastAsia="en-US"/>
        </w:rPr>
        <w:t>na katero se izjava nanaša</w:t>
      </w:r>
      <w:r w:rsidRPr="00A435DE">
        <w:rPr>
          <w:rFonts w:eastAsia="Calibri" w:cs="Arial"/>
          <w:i/>
          <w:sz w:val="20"/>
          <w:szCs w:val="20"/>
          <w:lang w:eastAsia="en-US"/>
        </w:rPr>
        <w:t>.</w:t>
      </w:r>
    </w:p>
    <w:p w:rsidR="00A435DE" w:rsidRPr="00A435DE" w:rsidRDefault="00A435DE" w:rsidP="00A435DE">
      <w:pPr>
        <w:rPr>
          <w:rFonts w:eastAsia="Calibri" w:cs="Arial"/>
        </w:rPr>
      </w:pPr>
      <w:r w:rsidRPr="00A435DE">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KRAJ</w:t>
            </w:r>
          </w:p>
          <w:p w:rsidR="00A435DE" w:rsidRPr="00A435DE" w:rsidRDefault="00A435DE" w:rsidP="00A435DE">
            <w:pPr>
              <w:rPr>
                <w:rFonts w:eastAsia="Calibri" w:cs="Arial"/>
              </w:rPr>
            </w:pPr>
          </w:p>
        </w:tc>
        <w:tc>
          <w:tcPr>
            <w:tcW w:w="2410" w:type="dxa"/>
            <w:vMerge w:val="restart"/>
          </w:tcPr>
          <w:p w:rsidR="00A435DE" w:rsidRPr="00A435DE" w:rsidRDefault="00A435DE" w:rsidP="00A435DE">
            <w:pPr>
              <w:rPr>
                <w:rFonts w:eastAsia="Calibri" w:cs="Arial"/>
              </w:rPr>
            </w:pPr>
            <w:r w:rsidRPr="00A435DE">
              <w:rPr>
                <w:rFonts w:eastAsia="Calibri" w:cs="Arial"/>
              </w:rPr>
              <w:t>ŽIG</w:t>
            </w:r>
          </w:p>
        </w:tc>
        <w:tc>
          <w:tcPr>
            <w:tcW w:w="4500" w:type="dxa"/>
            <w:vMerge w:val="restart"/>
          </w:tcPr>
          <w:p w:rsidR="00A435DE" w:rsidRPr="00A435DE" w:rsidRDefault="00A435DE" w:rsidP="00A435DE">
            <w:pPr>
              <w:rPr>
                <w:rFonts w:eastAsia="Calibri" w:cs="Arial"/>
              </w:rPr>
            </w:pPr>
            <w:r w:rsidRPr="00A435DE">
              <w:rPr>
                <w:rFonts w:eastAsia="Calibri" w:cs="Arial"/>
              </w:rPr>
              <w:t xml:space="preserve"> POOBLASTITELJ</w:t>
            </w:r>
          </w:p>
          <w:p w:rsidR="00A435DE" w:rsidRPr="00A435DE" w:rsidRDefault="00A435DE" w:rsidP="00A435DE">
            <w:pPr>
              <w:rPr>
                <w:rFonts w:eastAsia="Calibri" w:cs="Arial"/>
              </w:rPr>
            </w:pPr>
            <w:r w:rsidRPr="00A435DE">
              <w:rPr>
                <w:rFonts w:eastAsia="Calibri" w:cs="Arial"/>
              </w:rPr>
              <w:t>ime in priimek pooblastitelja in podpis</w:t>
            </w:r>
          </w:p>
        </w:tc>
      </w:tr>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DATUM</w:t>
            </w:r>
          </w:p>
        </w:tc>
        <w:tc>
          <w:tcPr>
            <w:tcW w:w="2410" w:type="dxa"/>
            <w:vMerge/>
            <w:vAlign w:val="bottom"/>
          </w:tcPr>
          <w:p w:rsidR="00A435DE" w:rsidRPr="00A435DE" w:rsidRDefault="00A435DE" w:rsidP="00A435DE">
            <w:pPr>
              <w:rPr>
                <w:rFonts w:eastAsia="Calibri" w:cs="Arial"/>
              </w:rPr>
            </w:pPr>
          </w:p>
        </w:tc>
        <w:tc>
          <w:tcPr>
            <w:tcW w:w="4500" w:type="dxa"/>
            <w:vMerge/>
            <w:shd w:val="pct10" w:color="auto" w:fill="auto"/>
            <w:vAlign w:val="bottom"/>
          </w:tcPr>
          <w:p w:rsidR="00A435DE" w:rsidRPr="00A435DE" w:rsidRDefault="00A435DE" w:rsidP="00A435DE">
            <w:pPr>
              <w:rPr>
                <w:rFonts w:eastAsia="Calibri" w:cs="Arial"/>
              </w:rPr>
            </w:pPr>
          </w:p>
        </w:tc>
      </w:tr>
    </w:tbl>
    <w:p w:rsidR="00A435DE" w:rsidRPr="00A435DE" w:rsidRDefault="00A435DE" w:rsidP="00A435DE">
      <w:pPr>
        <w:rPr>
          <w:rFonts w:eastAsia="Calibri" w:cs="Arial"/>
        </w:rPr>
      </w:pPr>
      <w:bookmarkStart w:id="11" w:name="_Toc389830381"/>
      <w:bookmarkStart w:id="12" w:name="_Toc396225349"/>
    </w:p>
    <w:bookmarkEnd w:id="11"/>
    <w:bookmarkEnd w:id="12"/>
    <w:p w:rsidR="00A435DE" w:rsidRPr="00A435DE" w:rsidRDefault="00A435DE" w:rsidP="00A435DE">
      <w:pPr>
        <w:rPr>
          <w:rFonts w:eastAsia="Calibri"/>
        </w:rPr>
      </w:pPr>
      <w:r w:rsidRPr="00A435DE">
        <w:rPr>
          <w:rFonts w:eastAsia="Calibri"/>
        </w:rPr>
        <w:br w:type="page"/>
      </w:r>
    </w:p>
    <w:p w:rsidR="00A435DE" w:rsidRPr="00A435DE" w:rsidRDefault="00A435DE" w:rsidP="00A435DE">
      <w:pPr>
        <w:keepNext/>
        <w:numPr>
          <w:ilvl w:val="1"/>
          <w:numId w:val="33"/>
        </w:numPr>
        <w:outlineLvl w:val="1"/>
        <w:rPr>
          <w:rFonts w:eastAsia="Calibri" w:cs="Arial"/>
          <w:b/>
          <w:bCs/>
          <w:i/>
          <w:iCs/>
          <w:sz w:val="24"/>
          <w:szCs w:val="28"/>
          <w:u w:val="single"/>
          <w:lang w:val="x-none"/>
        </w:rPr>
      </w:pPr>
      <w:bookmarkStart w:id="13" w:name="_Toc499207979"/>
      <w:bookmarkStart w:id="14" w:name="_Toc501704496"/>
      <w:bookmarkStart w:id="15" w:name="_Toc510169789"/>
      <w:r w:rsidRPr="00A435DE">
        <w:rPr>
          <w:rFonts w:eastAsia="Calibri" w:cs="Arial"/>
          <w:b/>
          <w:bCs/>
          <w:i/>
          <w:iCs/>
          <w:sz w:val="24"/>
          <w:szCs w:val="28"/>
          <w:u w:val="single"/>
        </w:rPr>
        <w:lastRenderedPageBreak/>
        <w:t>obr. – ESPD</w:t>
      </w:r>
      <w:bookmarkEnd w:id="13"/>
      <w:bookmarkEnd w:id="14"/>
      <w:bookmarkEnd w:id="15"/>
      <w:r w:rsidRPr="00A435DE">
        <w:rPr>
          <w:rFonts w:eastAsia="Calibri" w:cs="Arial"/>
          <w:b/>
          <w:bCs/>
          <w:i/>
          <w:iCs/>
          <w:sz w:val="24"/>
          <w:szCs w:val="28"/>
          <w:u w:val="single"/>
        </w:rPr>
        <w:t xml:space="preserve"> </w:t>
      </w:r>
    </w:p>
    <w:p w:rsidR="00A435DE" w:rsidRPr="00A435DE" w:rsidRDefault="00A435DE" w:rsidP="00A435DE">
      <w:pPr>
        <w:rPr>
          <w:rFonts w:eastAsia="Calibri" w:cs="Arial"/>
        </w:rPr>
      </w:pPr>
    </w:p>
    <w:p w:rsidR="00A435DE" w:rsidRPr="00A435DE" w:rsidRDefault="00A435DE" w:rsidP="00A435DE">
      <w:pPr>
        <w:rPr>
          <w:rFonts w:eastAsia="Calibri" w:cs="Arial"/>
          <w:lang w:eastAsia="en-US"/>
        </w:rPr>
      </w:pPr>
      <w:r w:rsidRPr="00A435DE">
        <w:rPr>
          <w:rFonts w:eastAsia="Calibri" w:cs="Arial"/>
        </w:rPr>
        <w:t>Obrazec je dostopen na strani, kjer je dostopna celotna dokumentacija v zvezi z oddajo javnega naročila.</w:t>
      </w:r>
    </w:p>
    <w:p w:rsidR="00A435DE" w:rsidRPr="00A435DE" w:rsidRDefault="00A435DE" w:rsidP="00A435DE">
      <w:pPr>
        <w:rPr>
          <w:rFonts w:eastAsia="Calibri"/>
        </w:rPr>
      </w:pPr>
      <w:bookmarkStart w:id="16" w:name="_Toc401742235"/>
      <w:bookmarkStart w:id="17" w:name="_Toc401742367"/>
      <w:r w:rsidRPr="00A435DE">
        <w:rPr>
          <w:rFonts w:eastAsia="Calibri"/>
        </w:rPr>
        <w:br w:type="page"/>
      </w:r>
    </w:p>
    <w:p w:rsidR="00A435DE" w:rsidRPr="00A435DE" w:rsidRDefault="00A435DE" w:rsidP="00A435DE">
      <w:pPr>
        <w:keepNext/>
        <w:numPr>
          <w:ilvl w:val="1"/>
          <w:numId w:val="33"/>
        </w:numPr>
        <w:outlineLvl w:val="1"/>
        <w:rPr>
          <w:rFonts w:eastAsia="Calibri" w:cs="Arial"/>
          <w:b/>
          <w:bCs/>
          <w:i/>
          <w:iCs/>
          <w:sz w:val="24"/>
          <w:szCs w:val="28"/>
          <w:u w:val="single"/>
          <w:lang w:val="x-none"/>
        </w:rPr>
      </w:pPr>
      <w:bookmarkStart w:id="18" w:name="_Toc510169790"/>
      <w:r w:rsidRPr="00A435DE">
        <w:rPr>
          <w:rFonts w:eastAsia="Calibri" w:cs="Arial"/>
          <w:b/>
          <w:bCs/>
          <w:i/>
          <w:iCs/>
          <w:sz w:val="24"/>
          <w:szCs w:val="28"/>
          <w:u w:val="single"/>
          <w:lang w:val="x-none"/>
        </w:rPr>
        <w:lastRenderedPageBreak/>
        <w:t>obr.</w:t>
      </w:r>
      <w:r w:rsidRPr="00A435DE">
        <w:rPr>
          <w:rFonts w:eastAsia="Calibri" w:cs="Arial"/>
          <w:b/>
          <w:bCs/>
          <w:i/>
          <w:iCs/>
          <w:sz w:val="24"/>
          <w:szCs w:val="28"/>
          <w:u w:val="single"/>
        </w:rPr>
        <w:t xml:space="preserve"> – Izjava v zvezi s finančnimi zavarovanji</w:t>
      </w:r>
      <w:bookmarkEnd w:id="18"/>
    </w:p>
    <w:p w:rsidR="00A435DE" w:rsidRPr="00A435DE" w:rsidRDefault="00A435DE" w:rsidP="00A435DE">
      <w:pPr>
        <w:rPr>
          <w:rFonts w:eastAsia="Calibri" w:cs="Arial"/>
        </w:rPr>
      </w:pPr>
    </w:p>
    <w:p w:rsidR="00A435DE" w:rsidRPr="00A435DE" w:rsidRDefault="00A435DE" w:rsidP="00A435DE">
      <w:pPr>
        <w:rPr>
          <w:rFonts w:eastAsia="Calibri" w:cs="Arial"/>
        </w:rPr>
      </w:pPr>
    </w:p>
    <w:p w:rsidR="00A435DE" w:rsidRPr="00A435DE" w:rsidRDefault="00A435DE" w:rsidP="00A435DE">
      <w:pPr>
        <w:rPr>
          <w:rFonts w:eastAsia="Calibri" w:cs="Arial"/>
        </w:rPr>
      </w:pPr>
      <w:r w:rsidRPr="00A435DE">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A435DE" w:rsidRPr="00A435DE" w:rsidTr="004F19D9">
        <w:tc>
          <w:tcPr>
            <w:tcW w:w="9212" w:type="dxa"/>
            <w:tcBorders>
              <w:bottom w:val="single" w:sz="6" w:space="0" w:color="1F497D"/>
            </w:tcBorders>
            <w:shd w:val="clear" w:color="auto" w:fill="auto"/>
          </w:tcPr>
          <w:p w:rsidR="00A435DE" w:rsidRPr="00A435DE" w:rsidRDefault="00A435DE" w:rsidP="00A435DE">
            <w:pPr>
              <w:rPr>
                <w:rFonts w:eastAsia="Calibri" w:cs="Arial"/>
              </w:rPr>
            </w:pPr>
          </w:p>
        </w:tc>
      </w:tr>
      <w:tr w:rsidR="00A435DE" w:rsidRPr="00A435DE" w:rsidTr="004F19D9">
        <w:tc>
          <w:tcPr>
            <w:tcW w:w="9212" w:type="dxa"/>
            <w:tcBorders>
              <w:top w:val="single" w:sz="6" w:space="0" w:color="1F497D"/>
            </w:tcBorders>
            <w:shd w:val="clear" w:color="auto" w:fill="auto"/>
          </w:tcPr>
          <w:p w:rsidR="00A435DE" w:rsidRPr="00A435DE" w:rsidRDefault="00A435DE" w:rsidP="00A435DE">
            <w:pPr>
              <w:rPr>
                <w:rFonts w:eastAsia="Calibri" w:cs="Arial"/>
              </w:rPr>
            </w:pPr>
          </w:p>
        </w:tc>
      </w:tr>
    </w:tbl>
    <w:p w:rsidR="00A435DE" w:rsidRPr="00A435DE" w:rsidRDefault="00A435DE" w:rsidP="00A435DE">
      <w:pPr>
        <w:rPr>
          <w:rFonts w:eastAsia="Calibri" w:cs="Arial"/>
        </w:rPr>
      </w:pPr>
    </w:p>
    <w:p w:rsidR="00A435DE" w:rsidRPr="00A435DE" w:rsidRDefault="00A435DE" w:rsidP="00A435DE">
      <w:pPr>
        <w:rPr>
          <w:rFonts w:eastAsia="Calibri" w:cs="Arial"/>
        </w:rPr>
      </w:pPr>
      <w:r w:rsidRPr="00A435DE">
        <w:rPr>
          <w:rFonts w:eastAsia="Calibri" w:cs="Arial"/>
        </w:rPr>
        <w:t xml:space="preserve"> Ponudnik ponudbi priloži:</w:t>
      </w:r>
    </w:p>
    <w:p w:rsidR="00A435DE" w:rsidRPr="00A435DE" w:rsidRDefault="00A435DE" w:rsidP="00A435DE">
      <w:pPr>
        <w:rPr>
          <w:rFonts w:eastAsia="Calibri" w:cs="Arial"/>
        </w:rPr>
      </w:pPr>
    </w:p>
    <w:p w:rsidR="00A435DE" w:rsidRPr="00A435DE" w:rsidRDefault="00A435DE" w:rsidP="00A435DE">
      <w:pPr>
        <w:rPr>
          <w:rFonts w:eastAsia="Calibri" w:cs="Arial"/>
        </w:rPr>
      </w:pPr>
      <w:r w:rsidRPr="00A435DE">
        <w:rPr>
          <w:rFonts w:eastAsia="Calibri" w:cs="Arial"/>
        </w:rPr>
        <w:t xml:space="preserve">1) ZAVAROVANJE ZA RESNOST PONUDBE, v skladu z navodili iz dokumentacije v zvezi z oddajo javnega naročila. </w:t>
      </w:r>
    </w:p>
    <w:p w:rsidR="00A435DE" w:rsidRPr="00A435DE" w:rsidRDefault="00A435DE" w:rsidP="00A435DE">
      <w:pPr>
        <w:rPr>
          <w:rFonts w:eastAsia="Calibri" w:cs="Arial"/>
        </w:rPr>
      </w:pPr>
    </w:p>
    <w:p w:rsidR="00A435DE" w:rsidRPr="00A435DE" w:rsidRDefault="00A435DE" w:rsidP="00A435DE">
      <w:pPr>
        <w:rPr>
          <w:rFonts w:eastAsia="Calibri" w:cs="Arial"/>
        </w:rPr>
      </w:pPr>
      <w:r w:rsidRPr="00A435DE">
        <w:rPr>
          <w:rFonts w:eastAsia="Calibri" w:cs="Arial"/>
        </w:rPr>
        <w:t>Izjava ponudnika:</w:t>
      </w:r>
    </w:p>
    <w:p w:rsidR="00A435DE" w:rsidRPr="00A435DE" w:rsidRDefault="00A435DE" w:rsidP="00A435DE">
      <w:pPr>
        <w:rPr>
          <w:rFonts w:eastAsia="Calibri" w:cs="Arial"/>
        </w:rPr>
      </w:pPr>
    </w:p>
    <w:p w:rsidR="00A435DE" w:rsidRPr="00A435DE" w:rsidRDefault="00A435DE" w:rsidP="00A435DE">
      <w:pPr>
        <w:rPr>
          <w:rFonts w:eastAsia="Calibri" w:cs="Arial"/>
        </w:rPr>
      </w:pPr>
      <w:r w:rsidRPr="00A435DE">
        <w:rPr>
          <w:rFonts w:eastAsia="Calibri" w:cs="Arial"/>
        </w:rPr>
        <w:t>2) Zavezujemo se, da bomo naročniku zagotovili zavarovanje za dobro izvedbo, v skladu z določili razpisne dokumentacije.</w:t>
      </w:r>
    </w:p>
    <w:p w:rsidR="00A435DE" w:rsidRPr="00A435DE" w:rsidRDefault="00A435DE" w:rsidP="00A435DE">
      <w:pPr>
        <w:rPr>
          <w:rFonts w:eastAsia="Calibri" w:cs="Arial"/>
        </w:rPr>
      </w:pPr>
    </w:p>
    <w:p w:rsidR="00A435DE" w:rsidRPr="00A435DE" w:rsidRDefault="00A435DE" w:rsidP="00A435DE">
      <w:pPr>
        <w:rPr>
          <w:rFonts w:eastAsia="Calibri" w:cs="Arial"/>
        </w:rPr>
      </w:pPr>
      <w:r w:rsidRPr="00A435DE">
        <w:rPr>
          <w:rFonts w:eastAsia="Calibri" w:cs="Arial"/>
        </w:rPr>
        <w:t>3) Zavezujemo se, da bomo naročniku zagotovili zavarovanje za odpravo napak, v skladu z določili razpisne dokumentacije.</w:t>
      </w:r>
    </w:p>
    <w:p w:rsidR="00A435DE" w:rsidRPr="00A435DE" w:rsidRDefault="00A435DE" w:rsidP="00A435DE">
      <w:pPr>
        <w:rPr>
          <w:rFonts w:eastAsia="Calibri" w:cs="Arial"/>
        </w:rPr>
      </w:pPr>
    </w:p>
    <w:p w:rsidR="00A435DE" w:rsidRPr="00A435DE" w:rsidRDefault="00A435DE" w:rsidP="00A435DE">
      <w:pPr>
        <w:rPr>
          <w:rFonts w:eastAsia="Calibri" w:cs="Arial"/>
        </w:rPr>
      </w:pPr>
    </w:p>
    <w:p w:rsidR="00A435DE" w:rsidRPr="00A435DE" w:rsidRDefault="00A435DE" w:rsidP="00A435DE">
      <w:pPr>
        <w:rPr>
          <w:rFonts w:eastAsia="Calibri" w:cs="Arial"/>
        </w:rPr>
      </w:pPr>
      <w:r w:rsidRPr="00A435DE">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KRAJ</w:t>
            </w:r>
          </w:p>
          <w:p w:rsidR="00A435DE" w:rsidRPr="00A435DE" w:rsidRDefault="00A435DE" w:rsidP="00A435DE">
            <w:pPr>
              <w:rPr>
                <w:rFonts w:eastAsia="Calibri" w:cs="Arial"/>
              </w:rPr>
            </w:pPr>
          </w:p>
        </w:tc>
        <w:tc>
          <w:tcPr>
            <w:tcW w:w="2410" w:type="dxa"/>
            <w:vMerge w:val="restart"/>
          </w:tcPr>
          <w:p w:rsidR="00A435DE" w:rsidRPr="00A435DE" w:rsidRDefault="00A435DE" w:rsidP="00A435DE">
            <w:pPr>
              <w:rPr>
                <w:rFonts w:eastAsia="Calibri" w:cs="Arial"/>
              </w:rPr>
            </w:pPr>
            <w:r w:rsidRPr="00A435DE">
              <w:rPr>
                <w:rFonts w:eastAsia="Calibri" w:cs="Arial"/>
              </w:rPr>
              <w:t>ŽIG</w:t>
            </w:r>
          </w:p>
        </w:tc>
        <w:tc>
          <w:tcPr>
            <w:tcW w:w="4500" w:type="dxa"/>
            <w:vMerge w:val="restart"/>
          </w:tcPr>
          <w:p w:rsidR="00A435DE" w:rsidRPr="00A435DE" w:rsidRDefault="00A435DE" w:rsidP="00A435DE">
            <w:pPr>
              <w:rPr>
                <w:rFonts w:eastAsia="Calibri" w:cs="Arial"/>
              </w:rPr>
            </w:pPr>
            <w:r w:rsidRPr="00A435DE">
              <w:rPr>
                <w:rFonts w:eastAsia="Calibri" w:cs="Arial"/>
              </w:rPr>
              <w:t>PONUDNIK/VODILNI PONUDNIK</w:t>
            </w:r>
          </w:p>
          <w:p w:rsidR="00A435DE" w:rsidRPr="00A435DE" w:rsidRDefault="00A435DE" w:rsidP="00A435DE">
            <w:pPr>
              <w:rPr>
                <w:rFonts w:eastAsia="Calibri" w:cs="Arial"/>
              </w:rPr>
            </w:pPr>
            <w:r w:rsidRPr="00A435DE">
              <w:rPr>
                <w:rFonts w:eastAsia="Calibri" w:cs="Arial"/>
              </w:rPr>
              <w:t xml:space="preserve">ime in priimek zakonitega zastopnika </w:t>
            </w:r>
          </w:p>
          <w:p w:rsidR="00A435DE" w:rsidRPr="00A435DE" w:rsidRDefault="00A435DE" w:rsidP="00A435DE">
            <w:pPr>
              <w:rPr>
                <w:rFonts w:eastAsia="Calibri" w:cs="Arial"/>
              </w:rPr>
            </w:pPr>
            <w:r w:rsidRPr="00A435DE">
              <w:rPr>
                <w:rFonts w:eastAsia="Calibri" w:cs="Arial"/>
              </w:rPr>
              <w:t xml:space="preserve"> in podpis</w:t>
            </w:r>
          </w:p>
        </w:tc>
      </w:tr>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DATUM</w:t>
            </w:r>
          </w:p>
        </w:tc>
        <w:tc>
          <w:tcPr>
            <w:tcW w:w="2410" w:type="dxa"/>
            <w:vMerge/>
            <w:vAlign w:val="bottom"/>
          </w:tcPr>
          <w:p w:rsidR="00A435DE" w:rsidRPr="00A435DE" w:rsidRDefault="00A435DE" w:rsidP="00A435DE">
            <w:pPr>
              <w:rPr>
                <w:rFonts w:eastAsia="Calibri" w:cs="Arial"/>
              </w:rPr>
            </w:pPr>
          </w:p>
        </w:tc>
        <w:tc>
          <w:tcPr>
            <w:tcW w:w="4500" w:type="dxa"/>
            <w:vMerge/>
            <w:shd w:val="pct10" w:color="auto" w:fill="auto"/>
            <w:vAlign w:val="bottom"/>
          </w:tcPr>
          <w:p w:rsidR="00A435DE" w:rsidRPr="00A435DE" w:rsidRDefault="00A435DE" w:rsidP="00A435DE">
            <w:pPr>
              <w:rPr>
                <w:rFonts w:eastAsia="Calibri" w:cs="Arial"/>
              </w:rPr>
            </w:pPr>
          </w:p>
        </w:tc>
      </w:tr>
    </w:tbl>
    <w:p w:rsidR="00A435DE" w:rsidRPr="00A435DE" w:rsidRDefault="00A435DE" w:rsidP="00A435DE">
      <w:pPr>
        <w:rPr>
          <w:rFonts w:eastAsia="Calibri" w:cs="Arial"/>
        </w:rPr>
      </w:pPr>
    </w:p>
    <w:p w:rsidR="00A435DE" w:rsidRPr="00A435DE" w:rsidRDefault="00A435DE" w:rsidP="00A435DE">
      <w:pPr>
        <w:rPr>
          <w:rFonts w:eastAsia="Calibri" w:cs="Arial"/>
        </w:rPr>
      </w:pPr>
      <w:r w:rsidRPr="00A435DE">
        <w:rPr>
          <w:rFonts w:eastAsia="Calibri" w:cs="Arial"/>
        </w:rPr>
        <w:br w:type="page"/>
      </w:r>
    </w:p>
    <w:p w:rsidR="00A435DE" w:rsidRPr="00A435DE" w:rsidRDefault="00A435DE" w:rsidP="00A435DE">
      <w:pPr>
        <w:keepNext/>
        <w:numPr>
          <w:ilvl w:val="1"/>
          <w:numId w:val="33"/>
        </w:numPr>
        <w:outlineLvl w:val="1"/>
        <w:rPr>
          <w:rFonts w:eastAsia="Calibri" w:cs="Arial"/>
          <w:b/>
          <w:bCs/>
          <w:i/>
          <w:iCs/>
          <w:sz w:val="24"/>
          <w:szCs w:val="28"/>
          <w:u w:val="single"/>
          <w:lang w:val="x-none"/>
        </w:rPr>
      </w:pPr>
      <w:bookmarkStart w:id="19" w:name="_Toc510169791"/>
      <w:r w:rsidRPr="00A435DE">
        <w:rPr>
          <w:rFonts w:eastAsia="Calibri" w:cs="Arial"/>
          <w:b/>
          <w:bCs/>
          <w:i/>
          <w:iCs/>
          <w:sz w:val="24"/>
          <w:szCs w:val="28"/>
          <w:u w:val="single"/>
          <w:lang w:val="x-none"/>
        </w:rPr>
        <w:lastRenderedPageBreak/>
        <w:t>obr.</w:t>
      </w:r>
      <w:r w:rsidRPr="00A435DE">
        <w:rPr>
          <w:rFonts w:eastAsia="Calibri" w:cs="Arial"/>
          <w:b/>
          <w:bCs/>
          <w:i/>
          <w:iCs/>
          <w:sz w:val="24"/>
          <w:szCs w:val="28"/>
          <w:u w:val="single"/>
        </w:rPr>
        <w:t xml:space="preserve">  –</w:t>
      </w:r>
      <w:r w:rsidRPr="00A435DE">
        <w:rPr>
          <w:rFonts w:eastAsia="Calibri" w:cs="Arial"/>
          <w:b/>
          <w:bCs/>
          <w:i/>
          <w:iCs/>
          <w:sz w:val="24"/>
          <w:szCs w:val="28"/>
          <w:u w:val="single"/>
          <w:lang w:val="x-none"/>
        </w:rPr>
        <w:t xml:space="preserve"> </w:t>
      </w:r>
      <w:r w:rsidRPr="00A435DE">
        <w:rPr>
          <w:rFonts w:eastAsia="Calibri" w:cs="Arial"/>
          <w:b/>
          <w:bCs/>
          <w:i/>
          <w:iCs/>
          <w:sz w:val="24"/>
          <w:szCs w:val="28"/>
          <w:u w:val="single"/>
        </w:rPr>
        <w:t>Vzorec zavarovanja za resnost ponudbe</w:t>
      </w:r>
      <w:bookmarkEnd w:id="19"/>
    </w:p>
    <w:p w:rsidR="00A435DE" w:rsidRPr="00A435DE" w:rsidRDefault="00A435DE" w:rsidP="00A435DE">
      <w:pPr>
        <w:rPr>
          <w:rFonts w:eastAsia="Calibri" w:cs="Arial"/>
        </w:rPr>
      </w:pPr>
    </w:p>
    <w:tbl>
      <w:tblPr>
        <w:tblStyle w:val="Tabelamrea"/>
        <w:tblW w:w="9924" w:type="dxa"/>
        <w:tblInd w:w="-431" w:type="dxa"/>
        <w:tblLook w:val="04A0" w:firstRow="1" w:lastRow="0" w:firstColumn="1" w:lastColumn="0" w:noHBand="0" w:noVBand="1"/>
      </w:tblPr>
      <w:tblGrid>
        <w:gridCol w:w="9924"/>
      </w:tblGrid>
      <w:tr w:rsidR="00A435DE" w:rsidRPr="00A435DE" w:rsidTr="004F19D9">
        <w:tc>
          <w:tcPr>
            <w:tcW w:w="9924" w:type="dxa"/>
          </w:tcPr>
          <w:p w:rsidR="00A435DE" w:rsidRPr="00A435DE" w:rsidRDefault="00A435DE" w:rsidP="00A435DE">
            <w:pPr>
              <w:rPr>
                <w:rFonts w:cs="Arial"/>
              </w:rPr>
            </w:pPr>
            <w:r w:rsidRPr="00A435DE">
              <w:rPr>
                <w:rFonts w:cs="Arial"/>
                <w:b/>
                <w:bCs/>
                <w:i/>
                <w:iCs/>
                <w:sz w:val="24"/>
                <w:szCs w:val="28"/>
                <w:u w:val="single"/>
                <w:lang w:val="x-none"/>
              </w:rPr>
              <w:br w:type="page"/>
            </w:r>
            <w:r w:rsidRPr="00A435DE">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212"/>
            </w:tblGrid>
            <w:tr w:rsidR="00A435DE" w:rsidRPr="00A435DE" w:rsidTr="004F19D9">
              <w:tc>
                <w:tcPr>
                  <w:tcW w:w="9212" w:type="dxa"/>
                  <w:tcBorders>
                    <w:bottom w:val="single" w:sz="6" w:space="0" w:color="1F497D"/>
                  </w:tcBorders>
                  <w:shd w:val="clear" w:color="auto" w:fill="auto"/>
                </w:tcPr>
                <w:p w:rsidR="00A435DE" w:rsidRPr="00A435DE" w:rsidRDefault="00A435DE" w:rsidP="00A435DE">
                  <w:pPr>
                    <w:rPr>
                      <w:rFonts w:eastAsia="Calibri" w:cs="Arial"/>
                    </w:rPr>
                  </w:pPr>
                </w:p>
              </w:tc>
            </w:tr>
            <w:tr w:rsidR="00A435DE" w:rsidRPr="00A435DE" w:rsidTr="004F19D9">
              <w:tc>
                <w:tcPr>
                  <w:tcW w:w="9212" w:type="dxa"/>
                  <w:tcBorders>
                    <w:top w:val="single" w:sz="6" w:space="0" w:color="1F497D"/>
                  </w:tcBorders>
                  <w:shd w:val="clear" w:color="auto" w:fill="auto"/>
                </w:tcPr>
                <w:p w:rsidR="00A435DE" w:rsidRPr="00A435DE" w:rsidRDefault="00A435DE" w:rsidP="00A435DE">
                  <w:pPr>
                    <w:rPr>
                      <w:rFonts w:eastAsia="Calibri" w:cs="Arial"/>
                    </w:rPr>
                  </w:pPr>
                </w:p>
              </w:tc>
            </w:tr>
          </w:tbl>
          <w:p w:rsidR="00A435DE" w:rsidRPr="00A435DE" w:rsidRDefault="00A435DE" w:rsidP="00A435DE">
            <w:pPr>
              <w:jc w:val="center"/>
              <w:rPr>
                <w:rFonts w:cs="Arial"/>
                <w:bCs/>
                <w:iCs/>
              </w:rPr>
            </w:pPr>
          </w:p>
          <w:p w:rsidR="00A435DE" w:rsidRPr="00A435DE" w:rsidRDefault="00A435DE" w:rsidP="00A435DE">
            <w:pPr>
              <w:jc w:val="center"/>
              <w:rPr>
                <w:rFonts w:cs="Arial"/>
                <w:bCs/>
                <w:iCs/>
              </w:rPr>
            </w:pPr>
          </w:p>
          <w:p w:rsidR="00A435DE" w:rsidRPr="00A435DE" w:rsidRDefault="00A435DE" w:rsidP="00A435DE">
            <w:pPr>
              <w:jc w:val="center"/>
              <w:rPr>
                <w:rFonts w:cs="Arial"/>
                <w:b/>
                <w:bCs/>
                <w:iCs/>
              </w:rPr>
            </w:pPr>
            <w:r w:rsidRPr="00A435DE">
              <w:rPr>
                <w:rFonts w:cs="Arial"/>
                <w:b/>
                <w:bCs/>
                <w:iCs/>
              </w:rPr>
              <w:t>MENIČNA IZJAVA</w:t>
            </w:r>
          </w:p>
          <w:p w:rsidR="00A435DE" w:rsidRPr="00A435DE" w:rsidRDefault="00A435DE" w:rsidP="00A435DE">
            <w:pPr>
              <w:rPr>
                <w:rFonts w:cs="Arial"/>
                <w:bCs/>
                <w:iCs/>
              </w:rPr>
            </w:pPr>
          </w:p>
          <w:p w:rsidR="00A435DE" w:rsidRPr="00A435DE" w:rsidRDefault="00A435DE" w:rsidP="00A435DE">
            <w:pPr>
              <w:jc w:val="both"/>
              <w:rPr>
                <w:rFonts w:cs="Arial"/>
                <w:bCs/>
                <w:iCs/>
              </w:rPr>
            </w:pPr>
            <w:r w:rsidRPr="00A435DE">
              <w:rPr>
                <w:rFonts w:cs="Arial"/>
                <w:bCs/>
                <w:iCs/>
              </w:rPr>
              <w:t xml:space="preserve">Za </w:t>
            </w:r>
            <w:r w:rsidRPr="00A435DE">
              <w:rPr>
                <w:rFonts w:cs="Arial"/>
                <w:b/>
                <w:bCs/>
                <w:iCs/>
              </w:rPr>
              <w:t>zavarovanje resnosti ponudbe</w:t>
            </w:r>
            <w:r w:rsidRPr="00A435DE">
              <w:rPr>
                <w:rFonts w:cs="Arial"/>
                <w:bCs/>
                <w:iCs/>
              </w:rPr>
              <w:t xml:space="preserve"> v postopku oddaje javnega naročila »</w:t>
            </w:r>
            <w:r w:rsidRPr="00A435DE">
              <w:rPr>
                <w:rFonts w:cs="Arial"/>
                <w:b/>
                <w:bCs/>
                <w:iCs/>
              </w:rPr>
              <w:t>Izvajanje del gradbenega nadzora in koordinatorja VZD pri izgradnji kanalizacije ter vodovoda po Dobravljah</w:t>
            </w:r>
            <w:r w:rsidRPr="00A435DE">
              <w:rPr>
                <w:rFonts w:cs="Arial"/>
                <w:bCs/>
                <w:iCs/>
              </w:rPr>
              <w:t>«, objavljenega na portalu javnih naročil, objavljenega na portalu javnih naročil pod zap. št. JN002219/2018-W01 z dne 30. 3. 2018, izročamo naročniku Občini Ajdovščina, Cesta 5. maja 6a, 5270 Ajdovščina, za resnost ponudbe.</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Na menici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2524"/>
              <w:gridCol w:w="993"/>
              <w:gridCol w:w="1842"/>
              <w:gridCol w:w="884"/>
              <w:gridCol w:w="1809"/>
            </w:tblGrid>
            <w:tr w:rsidR="00A435DE" w:rsidRPr="00A435DE" w:rsidTr="004F19D9">
              <w:tc>
                <w:tcPr>
                  <w:tcW w:w="1472" w:type="dxa"/>
                  <w:tcBorders>
                    <w:bottom w:val="single" w:sz="4" w:space="0" w:color="auto"/>
                  </w:tcBorders>
                </w:tcPr>
                <w:p w:rsidR="00A435DE" w:rsidRPr="00A435DE" w:rsidRDefault="00A435DE" w:rsidP="00A435DE">
                  <w:pPr>
                    <w:jc w:val="both"/>
                    <w:rPr>
                      <w:rFonts w:cs="Arial"/>
                      <w:bCs/>
                      <w:iCs/>
                    </w:rPr>
                  </w:pPr>
                  <w:r w:rsidRPr="00A435DE">
                    <w:rPr>
                      <w:rFonts w:cs="Arial"/>
                      <w:bCs/>
                      <w:iCs/>
                    </w:rPr>
                    <w:t>ime in priimek:</w:t>
                  </w:r>
                </w:p>
              </w:tc>
              <w:tc>
                <w:tcPr>
                  <w:tcW w:w="2524" w:type="dxa"/>
                  <w:tcBorders>
                    <w:bottom w:val="single" w:sz="4" w:space="0" w:color="auto"/>
                  </w:tcBorders>
                </w:tcPr>
                <w:p w:rsidR="00A435DE" w:rsidRPr="00A435DE" w:rsidRDefault="00A435DE" w:rsidP="00A435DE">
                  <w:pPr>
                    <w:jc w:val="both"/>
                    <w:rPr>
                      <w:rFonts w:cs="Arial"/>
                      <w:bCs/>
                      <w:iCs/>
                    </w:rPr>
                  </w:pPr>
                </w:p>
              </w:tc>
              <w:tc>
                <w:tcPr>
                  <w:tcW w:w="993" w:type="dxa"/>
                  <w:tcBorders>
                    <w:bottom w:val="single" w:sz="4" w:space="0" w:color="auto"/>
                  </w:tcBorders>
                </w:tcPr>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funkcija</w:t>
                  </w:r>
                </w:p>
              </w:tc>
              <w:tc>
                <w:tcPr>
                  <w:tcW w:w="1842" w:type="dxa"/>
                  <w:tcBorders>
                    <w:bottom w:val="single" w:sz="4" w:space="0" w:color="auto"/>
                  </w:tcBorders>
                </w:tcPr>
                <w:p w:rsidR="00A435DE" w:rsidRPr="00A435DE" w:rsidRDefault="00A435DE" w:rsidP="00A435DE">
                  <w:pPr>
                    <w:jc w:val="both"/>
                    <w:rPr>
                      <w:rFonts w:cs="Arial"/>
                      <w:bCs/>
                      <w:iCs/>
                    </w:rPr>
                  </w:pPr>
                </w:p>
              </w:tc>
              <w:tc>
                <w:tcPr>
                  <w:tcW w:w="884" w:type="dxa"/>
                  <w:tcBorders>
                    <w:bottom w:val="single" w:sz="4" w:space="0" w:color="auto"/>
                  </w:tcBorders>
                </w:tcPr>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podpis</w:t>
                  </w:r>
                </w:p>
              </w:tc>
              <w:tc>
                <w:tcPr>
                  <w:tcW w:w="1809" w:type="dxa"/>
                  <w:tcBorders>
                    <w:bottom w:val="single" w:sz="4" w:space="0" w:color="auto"/>
                  </w:tcBorders>
                </w:tcPr>
                <w:p w:rsidR="00A435DE" w:rsidRPr="00A435DE" w:rsidRDefault="00A435DE" w:rsidP="00A435DE">
                  <w:pPr>
                    <w:jc w:val="both"/>
                    <w:rPr>
                      <w:rFonts w:cs="Arial"/>
                      <w:bCs/>
                      <w:iCs/>
                    </w:rPr>
                  </w:pPr>
                </w:p>
              </w:tc>
            </w:tr>
            <w:tr w:rsidR="00A435DE" w:rsidRPr="00A435DE" w:rsidTr="004F19D9">
              <w:tc>
                <w:tcPr>
                  <w:tcW w:w="1472" w:type="dxa"/>
                  <w:tcBorders>
                    <w:top w:val="single" w:sz="4" w:space="0" w:color="auto"/>
                    <w:bottom w:val="single" w:sz="4" w:space="0" w:color="auto"/>
                  </w:tcBorders>
                </w:tcPr>
                <w:p w:rsidR="00A435DE" w:rsidRPr="00A435DE" w:rsidRDefault="00A435DE" w:rsidP="00A435DE">
                  <w:pPr>
                    <w:jc w:val="both"/>
                    <w:rPr>
                      <w:rFonts w:cs="Arial"/>
                      <w:bCs/>
                      <w:iCs/>
                    </w:rPr>
                  </w:pPr>
                  <w:r w:rsidRPr="00A435DE">
                    <w:rPr>
                      <w:rFonts w:cs="Arial"/>
                      <w:bCs/>
                      <w:iCs/>
                    </w:rPr>
                    <w:t>ime in priimek:</w:t>
                  </w:r>
                </w:p>
              </w:tc>
              <w:tc>
                <w:tcPr>
                  <w:tcW w:w="2524" w:type="dxa"/>
                  <w:tcBorders>
                    <w:top w:val="single" w:sz="4" w:space="0" w:color="auto"/>
                    <w:bottom w:val="single" w:sz="4" w:space="0" w:color="auto"/>
                  </w:tcBorders>
                </w:tcPr>
                <w:p w:rsidR="00A435DE" w:rsidRPr="00A435DE" w:rsidRDefault="00A435DE" w:rsidP="00A435DE">
                  <w:pPr>
                    <w:jc w:val="both"/>
                    <w:rPr>
                      <w:rFonts w:cs="Arial"/>
                      <w:bCs/>
                      <w:iCs/>
                    </w:rPr>
                  </w:pPr>
                </w:p>
              </w:tc>
              <w:tc>
                <w:tcPr>
                  <w:tcW w:w="993" w:type="dxa"/>
                  <w:tcBorders>
                    <w:top w:val="single" w:sz="4" w:space="0" w:color="auto"/>
                    <w:bottom w:val="single" w:sz="4" w:space="0" w:color="auto"/>
                  </w:tcBorders>
                </w:tcPr>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funkcija</w:t>
                  </w:r>
                </w:p>
              </w:tc>
              <w:tc>
                <w:tcPr>
                  <w:tcW w:w="1842" w:type="dxa"/>
                  <w:tcBorders>
                    <w:top w:val="single" w:sz="4" w:space="0" w:color="auto"/>
                    <w:bottom w:val="single" w:sz="4" w:space="0" w:color="auto"/>
                  </w:tcBorders>
                </w:tcPr>
                <w:p w:rsidR="00A435DE" w:rsidRPr="00A435DE" w:rsidRDefault="00A435DE" w:rsidP="00A435DE">
                  <w:pPr>
                    <w:jc w:val="both"/>
                    <w:rPr>
                      <w:rFonts w:cs="Arial"/>
                      <w:bCs/>
                      <w:iCs/>
                    </w:rPr>
                  </w:pPr>
                </w:p>
              </w:tc>
              <w:tc>
                <w:tcPr>
                  <w:tcW w:w="884" w:type="dxa"/>
                  <w:tcBorders>
                    <w:top w:val="single" w:sz="4" w:space="0" w:color="auto"/>
                    <w:bottom w:val="single" w:sz="4" w:space="0" w:color="auto"/>
                  </w:tcBorders>
                </w:tcPr>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podpis</w:t>
                  </w:r>
                </w:p>
              </w:tc>
              <w:tc>
                <w:tcPr>
                  <w:tcW w:w="1809" w:type="dxa"/>
                  <w:tcBorders>
                    <w:top w:val="single" w:sz="4" w:space="0" w:color="auto"/>
                    <w:bottom w:val="single" w:sz="4" w:space="0" w:color="auto"/>
                  </w:tcBorders>
                </w:tcPr>
                <w:p w:rsidR="00A435DE" w:rsidRPr="00A435DE" w:rsidRDefault="00A435DE" w:rsidP="00A435DE">
                  <w:pPr>
                    <w:jc w:val="both"/>
                    <w:rPr>
                      <w:rFonts w:cs="Arial"/>
                      <w:bCs/>
                      <w:iCs/>
                    </w:rPr>
                  </w:pPr>
                </w:p>
              </w:tc>
            </w:tr>
          </w:tbl>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Izdajatelj menice izrecno potrjuje, da je podpisnik menice pooblaščen za podpis menice in da velja to pooblastilo in podpisana menica tudi v primeru spremembe zakonitih zastopnikov izdajatelja menice.</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S podpisom te izjave izdajatelj menice nepreklicno in brezpogojno pooblašča naročnika, da izpolni bianko menice do višine ………………… EUR ter da izpolni vse druge sestavne dele bianko menice, ki niso izpolnjeni in to brez poprejšnjega obvestila, in sicer z vpisom poljubnega datuma dospelosti ter klavzulo »brez protesta«.</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Podpisnik se odpoveduje vsem ugovorom proti tako izpolnjeni bianko menici in se zavezuje v celoti plačati menico ob dospelosti. Podpisnik se odpoveduje ugovoru proti plačilnemu nalogu oziroma izvršilnemu dovolilu, izdanemu na podlagi izpolnjene menice.</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Podpisnik pooblaščam naročnika, da menico domicilira pri ……………….banki, ki vodi naš račun št. ……………………….., ali katerikoli drugi poslovni banki, ki v času unovčenja vodi naš račun.</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Spodaj podpisani zastopnik ponudnika………………………, izjavljam, da sem pooblaščen za razpolaganje s sredstvi na računih pri poslovnih bankah ter hkrati nepreklicno in brezpogojno pooblaščam naročnika kot meničnega upnika, da pri ……………… banki, ki vodi naš račun št. …………………………. ali katerihkoli drugih bankah, ki vodijo naše račune, izda nalog za prenos meničnega zneska na račun naročnika kot meničnega upnika, ki bo izvršen v breme meničnega dolžnika ……………………………….</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Spodaj podpisani zastopnik ponudnika ……………………………, izjavljam, da dajem soglasje …………………….banki, ki vodi naš račun št. ……………………………. ali katerimkoli drugim bankam, ki vodijo naše račune, da izvršijo transakcijo v dobro naročnika kot meničnega upnika in v breme kateregakoli našega računa, ne glede na sicer dogovorjene pogoje o vodenju računa.</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lastRenderedPageBreak/>
              <w:t>Zavezujemo se, da bomo ob vsaki spremembi domicila v roku treh (3) delovnih dni nadomestili to menično izjavo z ustrezno novo izjavo.</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Ta menična izjava s pooblastilom za izpolnitev velja najkasneje do ………………………………….</w:t>
            </w:r>
          </w:p>
          <w:p w:rsidR="00A435DE" w:rsidRPr="00A435DE" w:rsidRDefault="00A435DE" w:rsidP="00A435DE">
            <w:pPr>
              <w:jc w:val="both"/>
              <w:rPr>
                <w:rFonts w:cs="Arial"/>
                <w:bCs/>
                <w:iCs/>
              </w:rPr>
            </w:pPr>
          </w:p>
          <w:p w:rsidR="00A435DE" w:rsidRPr="00A435DE" w:rsidRDefault="00A435DE" w:rsidP="00A435DE">
            <w:pPr>
              <w:rPr>
                <w:rFonts w:cs="Arial"/>
                <w:bCs/>
                <w:iCs/>
              </w:rPr>
            </w:pPr>
            <w:r w:rsidRPr="00A435DE">
              <w:rPr>
                <w:rFonts w:cs="Arial"/>
                <w:bCs/>
                <w:iCs/>
              </w:rPr>
              <w:t>Priloga: 1 x bianko menica</w:t>
            </w:r>
          </w:p>
          <w:p w:rsidR="00A435DE" w:rsidRPr="00A435DE" w:rsidRDefault="00A435DE" w:rsidP="00A435DE">
            <w:pPr>
              <w:rPr>
                <w:rFonts w:cs="Arial"/>
                <w:bCs/>
                <w:iCs/>
              </w:rPr>
            </w:pPr>
          </w:p>
          <w:p w:rsidR="00A435DE" w:rsidRPr="00A435DE" w:rsidRDefault="00A435DE" w:rsidP="00A435DE">
            <w:pPr>
              <w:rPr>
                <w:rFonts w:cs="Arial"/>
                <w:bCs/>
                <w:iCs/>
              </w:rPr>
            </w:pPr>
          </w:p>
          <w:p w:rsidR="00A435DE" w:rsidRPr="00A435DE" w:rsidRDefault="00A435DE" w:rsidP="00A435DE">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62"/>
              <w:gridCol w:w="2410"/>
              <w:gridCol w:w="4500"/>
            </w:tblGrid>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KRAJ</w:t>
                  </w:r>
                </w:p>
                <w:p w:rsidR="00A435DE" w:rsidRPr="00A435DE" w:rsidRDefault="00A435DE" w:rsidP="00A435DE">
                  <w:pPr>
                    <w:rPr>
                      <w:rFonts w:eastAsia="Calibri" w:cs="Arial"/>
                    </w:rPr>
                  </w:pPr>
                </w:p>
              </w:tc>
              <w:tc>
                <w:tcPr>
                  <w:tcW w:w="2410" w:type="dxa"/>
                  <w:vMerge w:val="restart"/>
                </w:tcPr>
                <w:p w:rsidR="00A435DE" w:rsidRPr="00A435DE" w:rsidRDefault="00A435DE" w:rsidP="00A435DE">
                  <w:pPr>
                    <w:rPr>
                      <w:rFonts w:eastAsia="Calibri" w:cs="Arial"/>
                    </w:rPr>
                  </w:pPr>
                  <w:r w:rsidRPr="00A435DE">
                    <w:rPr>
                      <w:rFonts w:eastAsia="Calibri" w:cs="Arial"/>
                    </w:rPr>
                    <w:t>ŽIG</w:t>
                  </w:r>
                </w:p>
              </w:tc>
              <w:tc>
                <w:tcPr>
                  <w:tcW w:w="4500" w:type="dxa"/>
                  <w:vMerge w:val="restart"/>
                </w:tcPr>
                <w:p w:rsidR="00A435DE" w:rsidRPr="00A435DE" w:rsidRDefault="00A435DE" w:rsidP="00A435DE">
                  <w:pPr>
                    <w:rPr>
                      <w:rFonts w:eastAsia="Calibri" w:cs="Arial"/>
                    </w:rPr>
                  </w:pPr>
                  <w:r w:rsidRPr="00A435DE">
                    <w:rPr>
                      <w:rFonts w:eastAsia="Calibri" w:cs="Arial"/>
                    </w:rPr>
                    <w:t xml:space="preserve"> Podpis zakonitega zastopnika</w:t>
                  </w:r>
                </w:p>
              </w:tc>
            </w:tr>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DATUM</w:t>
                  </w:r>
                </w:p>
              </w:tc>
              <w:tc>
                <w:tcPr>
                  <w:tcW w:w="2410" w:type="dxa"/>
                  <w:vMerge/>
                  <w:vAlign w:val="bottom"/>
                </w:tcPr>
                <w:p w:rsidR="00A435DE" w:rsidRPr="00A435DE" w:rsidRDefault="00A435DE" w:rsidP="00A435DE">
                  <w:pPr>
                    <w:rPr>
                      <w:rFonts w:eastAsia="Calibri" w:cs="Arial"/>
                    </w:rPr>
                  </w:pPr>
                </w:p>
              </w:tc>
              <w:tc>
                <w:tcPr>
                  <w:tcW w:w="4500" w:type="dxa"/>
                  <w:vMerge/>
                  <w:shd w:val="pct10" w:color="auto" w:fill="auto"/>
                  <w:vAlign w:val="bottom"/>
                </w:tcPr>
                <w:p w:rsidR="00A435DE" w:rsidRPr="00A435DE" w:rsidRDefault="00A435DE" w:rsidP="00A435DE">
                  <w:pPr>
                    <w:rPr>
                      <w:rFonts w:eastAsia="Calibri" w:cs="Arial"/>
                    </w:rPr>
                  </w:pPr>
                </w:p>
              </w:tc>
            </w:tr>
          </w:tbl>
          <w:p w:rsidR="00A435DE" w:rsidRPr="00A435DE" w:rsidRDefault="00A435DE" w:rsidP="00A435DE">
            <w:pPr>
              <w:rPr>
                <w:rFonts w:cs="Arial"/>
                <w:bCs/>
                <w:iCs/>
              </w:rPr>
            </w:pPr>
          </w:p>
          <w:p w:rsidR="00A435DE" w:rsidRPr="00A435DE" w:rsidRDefault="00A435DE" w:rsidP="00A435DE">
            <w:pPr>
              <w:rPr>
                <w:rFonts w:cs="Arial"/>
                <w:bCs/>
                <w:iCs/>
              </w:rPr>
            </w:pPr>
          </w:p>
        </w:tc>
      </w:tr>
    </w:tbl>
    <w:p w:rsidR="00A435DE" w:rsidRPr="00A435DE" w:rsidRDefault="00A435DE" w:rsidP="00A435DE">
      <w:pPr>
        <w:rPr>
          <w:rFonts w:eastAsia="Calibri" w:cs="Arial"/>
          <w:bCs/>
          <w:iCs/>
          <w:sz w:val="24"/>
          <w:szCs w:val="28"/>
          <w:lang w:val="x-none"/>
        </w:rPr>
      </w:pPr>
    </w:p>
    <w:p w:rsidR="00A435DE" w:rsidRPr="00A435DE" w:rsidRDefault="00A435DE" w:rsidP="00A435DE">
      <w:pPr>
        <w:rPr>
          <w:rFonts w:eastAsia="Calibri" w:cs="Arial"/>
          <w:b/>
          <w:bCs/>
          <w:i/>
          <w:iCs/>
          <w:sz w:val="24"/>
          <w:szCs w:val="28"/>
          <w:u w:val="single"/>
          <w:lang w:val="x-none"/>
        </w:rPr>
      </w:pPr>
      <w:r w:rsidRPr="00A435DE">
        <w:rPr>
          <w:rFonts w:eastAsia="Calibri"/>
        </w:rPr>
        <w:br w:type="page"/>
      </w:r>
    </w:p>
    <w:p w:rsidR="00A435DE" w:rsidRPr="00A435DE" w:rsidRDefault="00A435DE" w:rsidP="00A435DE">
      <w:pPr>
        <w:keepNext/>
        <w:numPr>
          <w:ilvl w:val="1"/>
          <w:numId w:val="33"/>
        </w:numPr>
        <w:outlineLvl w:val="1"/>
        <w:rPr>
          <w:rFonts w:eastAsia="Calibri" w:cs="Arial"/>
          <w:b/>
          <w:bCs/>
          <w:i/>
          <w:iCs/>
          <w:sz w:val="24"/>
          <w:szCs w:val="28"/>
          <w:u w:val="single"/>
          <w:lang w:val="x-none"/>
        </w:rPr>
      </w:pPr>
      <w:bookmarkStart w:id="20" w:name="_Toc510169792"/>
      <w:r w:rsidRPr="00A435DE">
        <w:rPr>
          <w:rFonts w:eastAsia="Calibri" w:cs="Arial"/>
          <w:b/>
          <w:bCs/>
          <w:i/>
          <w:iCs/>
          <w:sz w:val="24"/>
          <w:szCs w:val="28"/>
          <w:u w:val="single"/>
          <w:lang w:val="x-none"/>
        </w:rPr>
        <w:lastRenderedPageBreak/>
        <w:t>obr.</w:t>
      </w:r>
      <w:r w:rsidRPr="00A435DE">
        <w:rPr>
          <w:rFonts w:eastAsia="Calibri" w:cs="Arial"/>
          <w:b/>
          <w:bCs/>
          <w:i/>
          <w:iCs/>
          <w:sz w:val="24"/>
          <w:szCs w:val="28"/>
          <w:u w:val="single"/>
        </w:rPr>
        <w:t xml:space="preserve">  –</w:t>
      </w:r>
      <w:r w:rsidRPr="00A435DE">
        <w:rPr>
          <w:rFonts w:eastAsia="Calibri" w:cs="Arial"/>
          <w:b/>
          <w:bCs/>
          <w:i/>
          <w:iCs/>
          <w:sz w:val="24"/>
          <w:szCs w:val="28"/>
          <w:u w:val="single"/>
          <w:lang w:val="x-none"/>
        </w:rPr>
        <w:t xml:space="preserve"> </w:t>
      </w:r>
      <w:r w:rsidRPr="00A435DE">
        <w:rPr>
          <w:rFonts w:eastAsia="Calibri" w:cs="Arial"/>
          <w:b/>
          <w:bCs/>
          <w:i/>
          <w:iCs/>
          <w:sz w:val="24"/>
          <w:szCs w:val="28"/>
          <w:u w:val="single"/>
        </w:rPr>
        <w:t>Vzorec zavarovanja za dobro izvedbo</w:t>
      </w:r>
      <w:bookmarkEnd w:id="20"/>
    </w:p>
    <w:p w:rsidR="00A435DE" w:rsidRPr="00A435DE" w:rsidRDefault="00A435DE" w:rsidP="00A435DE">
      <w:pPr>
        <w:rPr>
          <w:rFonts w:eastAsia="Calibri" w:cs="Arial"/>
        </w:rPr>
      </w:pPr>
    </w:p>
    <w:tbl>
      <w:tblPr>
        <w:tblStyle w:val="Tabelamrea"/>
        <w:tblW w:w="0" w:type="auto"/>
        <w:tblLook w:val="04A0" w:firstRow="1" w:lastRow="0" w:firstColumn="1" w:lastColumn="0" w:noHBand="0" w:noVBand="1"/>
      </w:tblPr>
      <w:tblGrid>
        <w:gridCol w:w="9060"/>
      </w:tblGrid>
      <w:tr w:rsidR="00A435DE" w:rsidRPr="00A435DE" w:rsidTr="004F19D9">
        <w:tc>
          <w:tcPr>
            <w:tcW w:w="9060" w:type="dxa"/>
          </w:tcPr>
          <w:p w:rsidR="00A435DE" w:rsidRPr="00A435DE" w:rsidRDefault="00A435DE" w:rsidP="00A435DE">
            <w:pPr>
              <w:rPr>
                <w:rFonts w:cs="Arial"/>
              </w:rPr>
            </w:pPr>
            <w:r w:rsidRPr="00A435DE">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A435DE" w:rsidRPr="00A435DE" w:rsidTr="004F19D9">
              <w:tc>
                <w:tcPr>
                  <w:tcW w:w="9212" w:type="dxa"/>
                  <w:tcBorders>
                    <w:bottom w:val="single" w:sz="6" w:space="0" w:color="1F497D"/>
                  </w:tcBorders>
                  <w:shd w:val="clear" w:color="auto" w:fill="auto"/>
                </w:tcPr>
                <w:p w:rsidR="00A435DE" w:rsidRPr="00A435DE" w:rsidRDefault="00A435DE" w:rsidP="00A435DE">
                  <w:pPr>
                    <w:rPr>
                      <w:rFonts w:eastAsia="Calibri" w:cs="Arial"/>
                    </w:rPr>
                  </w:pPr>
                </w:p>
              </w:tc>
            </w:tr>
            <w:tr w:rsidR="00A435DE" w:rsidRPr="00A435DE" w:rsidTr="004F19D9">
              <w:tc>
                <w:tcPr>
                  <w:tcW w:w="9212" w:type="dxa"/>
                  <w:tcBorders>
                    <w:top w:val="single" w:sz="6" w:space="0" w:color="1F497D"/>
                  </w:tcBorders>
                  <w:shd w:val="clear" w:color="auto" w:fill="auto"/>
                </w:tcPr>
                <w:p w:rsidR="00A435DE" w:rsidRPr="00A435DE" w:rsidRDefault="00A435DE" w:rsidP="00A435DE">
                  <w:pPr>
                    <w:rPr>
                      <w:rFonts w:eastAsia="Calibri" w:cs="Arial"/>
                    </w:rPr>
                  </w:pPr>
                </w:p>
              </w:tc>
            </w:tr>
          </w:tbl>
          <w:p w:rsidR="00A435DE" w:rsidRPr="00A435DE" w:rsidRDefault="00A435DE" w:rsidP="00A435DE">
            <w:pPr>
              <w:jc w:val="center"/>
              <w:rPr>
                <w:rFonts w:cs="Arial"/>
                <w:bCs/>
                <w:iCs/>
              </w:rPr>
            </w:pPr>
          </w:p>
          <w:p w:rsidR="00A435DE" w:rsidRPr="00A435DE" w:rsidRDefault="00A435DE" w:rsidP="00A435DE">
            <w:pPr>
              <w:jc w:val="center"/>
              <w:rPr>
                <w:rFonts w:cs="Arial"/>
                <w:bCs/>
                <w:iCs/>
              </w:rPr>
            </w:pPr>
          </w:p>
          <w:p w:rsidR="00A435DE" w:rsidRPr="00A435DE" w:rsidRDefault="00A435DE" w:rsidP="00A435DE">
            <w:pPr>
              <w:jc w:val="center"/>
              <w:rPr>
                <w:rFonts w:cs="Arial"/>
                <w:b/>
                <w:bCs/>
                <w:iCs/>
              </w:rPr>
            </w:pPr>
            <w:r w:rsidRPr="00A435DE">
              <w:rPr>
                <w:rFonts w:cs="Arial"/>
                <w:b/>
                <w:bCs/>
                <w:iCs/>
              </w:rPr>
              <w:t>MENIČNA IZJAVA</w:t>
            </w:r>
          </w:p>
          <w:p w:rsidR="00A435DE" w:rsidRPr="00A435DE" w:rsidRDefault="00A435DE" w:rsidP="00A435DE">
            <w:pPr>
              <w:rPr>
                <w:rFonts w:cs="Arial"/>
                <w:bCs/>
                <w:iCs/>
              </w:rPr>
            </w:pPr>
          </w:p>
          <w:p w:rsidR="00A435DE" w:rsidRPr="00A435DE" w:rsidRDefault="00A435DE" w:rsidP="00A435DE">
            <w:pPr>
              <w:jc w:val="both"/>
              <w:rPr>
                <w:rFonts w:cs="Arial"/>
                <w:bCs/>
                <w:iCs/>
              </w:rPr>
            </w:pPr>
            <w:r w:rsidRPr="00A435DE">
              <w:rPr>
                <w:rFonts w:cs="Arial"/>
                <w:bCs/>
                <w:iCs/>
              </w:rPr>
              <w:t>Občina Ajdovščina, Cesta 5. maja 6a, 5270 Ajdovščina, matična številka: 5879914000, v nadaljevanju naročnik, in ……………………. v nadaljevanju »izvajalec/izdajatelj menic«, sta dne ……………… sklenila Pogodbo št.…. za izvedbo javnega naročila »</w:t>
            </w:r>
            <w:r w:rsidRPr="00A435DE">
              <w:rPr>
                <w:rFonts w:cs="Arial"/>
                <w:b/>
                <w:bCs/>
                <w:iCs/>
              </w:rPr>
              <w:t>Izvajanje del gradbenega nadzora in koordinatorja VZD pri izgradnji kanalizacije ter vodovoda po Dobravljah</w:t>
            </w:r>
            <w:r w:rsidRPr="00A435DE">
              <w:rPr>
                <w:rFonts w:cs="Arial"/>
                <w:bCs/>
                <w:iCs/>
              </w:rPr>
              <w:t xml:space="preserve">«, v nadaljevanju Pogodba. Menična izjava velja za unovčitev menic, ki so dane z namenom </w:t>
            </w:r>
            <w:r w:rsidRPr="00A435DE">
              <w:rPr>
                <w:rFonts w:cs="Arial"/>
                <w:b/>
                <w:bCs/>
                <w:iCs/>
              </w:rPr>
              <w:t>zavarovanja dobre izvedbe pogodbenih obveznosti</w:t>
            </w:r>
            <w:r w:rsidRPr="00A435DE">
              <w:rPr>
                <w:rFonts w:cs="Arial"/>
                <w:bCs/>
                <w:iCs/>
              </w:rPr>
              <w:t xml:space="preserve"> izvajalca/izdajatelja menic po Pogodbi.</w:t>
            </w:r>
          </w:p>
          <w:p w:rsidR="00A435DE" w:rsidRPr="00A435DE" w:rsidRDefault="00A435DE" w:rsidP="00A435DE">
            <w:pPr>
              <w:jc w:val="both"/>
              <w:rPr>
                <w:rFonts w:cs="Arial"/>
                <w:bCs/>
                <w:iCs/>
              </w:rPr>
            </w:pP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Na podlagi Pogodbe izvajalec/izdajatelj menic izroča naročniku eno (1) bianko menico s klavzulo »brez protesta« za zavarovanje dobre izvedbe pogodbenih obveznosti,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A435DE" w:rsidRPr="00A435DE" w:rsidTr="004F19D9">
              <w:tc>
                <w:tcPr>
                  <w:tcW w:w="1472" w:type="dxa"/>
                  <w:tcBorders>
                    <w:bottom w:val="single" w:sz="4" w:space="0" w:color="auto"/>
                  </w:tcBorders>
                </w:tcPr>
                <w:p w:rsidR="00A435DE" w:rsidRPr="00A435DE" w:rsidRDefault="00A435DE" w:rsidP="00A435DE">
                  <w:pPr>
                    <w:jc w:val="both"/>
                    <w:rPr>
                      <w:rFonts w:cs="Arial"/>
                      <w:bCs/>
                      <w:iCs/>
                    </w:rPr>
                  </w:pPr>
                  <w:r w:rsidRPr="00A435DE">
                    <w:rPr>
                      <w:rFonts w:cs="Arial"/>
                      <w:bCs/>
                      <w:iCs/>
                    </w:rPr>
                    <w:t>ime in priimek:</w:t>
                  </w:r>
                </w:p>
              </w:tc>
              <w:tc>
                <w:tcPr>
                  <w:tcW w:w="2524" w:type="dxa"/>
                  <w:tcBorders>
                    <w:bottom w:val="single" w:sz="4" w:space="0" w:color="auto"/>
                  </w:tcBorders>
                </w:tcPr>
                <w:p w:rsidR="00A435DE" w:rsidRPr="00A435DE" w:rsidRDefault="00A435DE" w:rsidP="00A435DE">
                  <w:pPr>
                    <w:jc w:val="both"/>
                    <w:rPr>
                      <w:rFonts w:cs="Arial"/>
                      <w:bCs/>
                      <w:iCs/>
                    </w:rPr>
                  </w:pPr>
                </w:p>
              </w:tc>
              <w:tc>
                <w:tcPr>
                  <w:tcW w:w="993" w:type="dxa"/>
                  <w:tcBorders>
                    <w:bottom w:val="single" w:sz="4" w:space="0" w:color="auto"/>
                  </w:tcBorders>
                </w:tcPr>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funkcija</w:t>
                  </w:r>
                </w:p>
              </w:tc>
              <w:tc>
                <w:tcPr>
                  <w:tcW w:w="1842" w:type="dxa"/>
                  <w:tcBorders>
                    <w:bottom w:val="single" w:sz="4" w:space="0" w:color="auto"/>
                  </w:tcBorders>
                </w:tcPr>
                <w:p w:rsidR="00A435DE" w:rsidRPr="00A435DE" w:rsidRDefault="00A435DE" w:rsidP="00A435DE">
                  <w:pPr>
                    <w:jc w:val="both"/>
                    <w:rPr>
                      <w:rFonts w:cs="Arial"/>
                      <w:bCs/>
                      <w:iCs/>
                    </w:rPr>
                  </w:pPr>
                </w:p>
              </w:tc>
              <w:tc>
                <w:tcPr>
                  <w:tcW w:w="884" w:type="dxa"/>
                  <w:tcBorders>
                    <w:bottom w:val="single" w:sz="4" w:space="0" w:color="auto"/>
                  </w:tcBorders>
                </w:tcPr>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podpis</w:t>
                  </w:r>
                </w:p>
              </w:tc>
              <w:tc>
                <w:tcPr>
                  <w:tcW w:w="1809" w:type="dxa"/>
                  <w:tcBorders>
                    <w:bottom w:val="single" w:sz="4" w:space="0" w:color="auto"/>
                  </w:tcBorders>
                </w:tcPr>
                <w:p w:rsidR="00A435DE" w:rsidRPr="00A435DE" w:rsidRDefault="00A435DE" w:rsidP="00A435DE">
                  <w:pPr>
                    <w:jc w:val="both"/>
                    <w:rPr>
                      <w:rFonts w:cs="Arial"/>
                      <w:bCs/>
                      <w:iCs/>
                    </w:rPr>
                  </w:pPr>
                </w:p>
              </w:tc>
            </w:tr>
            <w:tr w:rsidR="00A435DE" w:rsidRPr="00A435DE" w:rsidTr="004F19D9">
              <w:tc>
                <w:tcPr>
                  <w:tcW w:w="1472" w:type="dxa"/>
                  <w:tcBorders>
                    <w:top w:val="single" w:sz="4" w:space="0" w:color="auto"/>
                    <w:bottom w:val="single" w:sz="4" w:space="0" w:color="auto"/>
                  </w:tcBorders>
                </w:tcPr>
                <w:p w:rsidR="00A435DE" w:rsidRPr="00A435DE" w:rsidRDefault="00A435DE" w:rsidP="00A435DE">
                  <w:pPr>
                    <w:jc w:val="both"/>
                    <w:rPr>
                      <w:rFonts w:cs="Arial"/>
                      <w:bCs/>
                      <w:iCs/>
                    </w:rPr>
                  </w:pPr>
                  <w:r w:rsidRPr="00A435DE">
                    <w:rPr>
                      <w:rFonts w:cs="Arial"/>
                      <w:bCs/>
                      <w:iCs/>
                    </w:rPr>
                    <w:t>ime in priimek:</w:t>
                  </w:r>
                </w:p>
              </w:tc>
              <w:tc>
                <w:tcPr>
                  <w:tcW w:w="2524" w:type="dxa"/>
                  <w:tcBorders>
                    <w:top w:val="single" w:sz="4" w:space="0" w:color="auto"/>
                    <w:bottom w:val="single" w:sz="4" w:space="0" w:color="auto"/>
                  </w:tcBorders>
                </w:tcPr>
                <w:p w:rsidR="00A435DE" w:rsidRPr="00A435DE" w:rsidRDefault="00A435DE" w:rsidP="00A435DE">
                  <w:pPr>
                    <w:jc w:val="both"/>
                    <w:rPr>
                      <w:rFonts w:cs="Arial"/>
                      <w:bCs/>
                      <w:iCs/>
                    </w:rPr>
                  </w:pPr>
                </w:p>
              </w:tc>
              <w:tc>
                <w:tcPr>
                  <w:tcW w:w="993" w:type="dxa"/>
                  <w:tcBorders>
                    <w:top w:val="single" w:sz="4" w:space="0" w:color="auto"/>
                    <w:bottom w:val="single" w:sz="4" w:space="0" w:color="auto"/>
                  </w:tcBorders>
                </w:tcPr>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funkcija</w:t>
                  </w:r>
                </w:p>
              </w:tc>
              <w:tc>
                <w:tcPr>
                  <w:tcW w:w="1842" w:type="dxa"/>
                  <w:tcBorders>
                    <w:top w:val="single" w:sz="4" w:space="0" w:color="auto"/>
                    <w:bottom w:val="single" w:sz="4" w:space="0" w:color="auto"/>
                  </w:tcBorders>
                </w:tcPr>
                <w:p w:rsidR="00A435DE" w:rsidRPr="00A435DE" w:rsidRDefault="00A435DE" w:rsidP="00A435DE">
                  <w:pPr>
                    <w:jc w:val="both"/>
                    <w:rPr>
                      <w:rFonts w:cs="Arial"/>
                      <w:bCs/>
                      <w:iCs/>
                    </w:rPr>
                  </w:pPr>
                </w:p>
              </w:tc>
              <w:tc>
                <w:tcPr>
                  <w:tcW w:w="884" w:type="dxa"/>
                  <w:tcBorders>
                    <w:top w:val="single" w:sz="4" w:space="0" w:color="auto"/>
                    <w:bottom w:val="single" w:sz="4" w:space="0" w:color="auto"/>
                  </w:tcBorders>
                </w:tcPr>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podpis</w:t>
                  </w:r>
                </w:p>
              </w:tc>
              <w:tc>
                <w:tcPr>
                  <w:tcW w:w="1809" w:type="dxa"/>
                  <w:tcBorders>
                    <w:top w:val="single" w:sz="4" w:space="0" w:color="auto"/>
                    <w:bottom w:val="single" w:sz="4" w:space="0" w:color="auto"/>
                  </w:tcBorders>
                </w:tcPr>
                <w:p w:rsidR="00A435DE" w:rsidRPr="00A435DE" w:rsidRDefault="00A435DE" w:rsidP="00A435DE">
                  <w:pPr>
                    <w:jc w:val="both"/>
                    <w:rPr>
                      <w:rFonts w:cs="Arial"/>
                      <w:bCs/>
                      <w:iCs/>
                    </w:rPr>
                  </w:pPr>
                </w:p>
              </w:tc>
            </w:tr>
          </w:tbl>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Izdajatelj menic izrecno potrjuje da je podpisnik menic pooblaščen za podpis menic in da velja to pooblastilo in podpisane menice tudi v primeru spremembe zakonitih zastopnikov izdajatelja menic.</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Izdajatelj menic pooblašča naročnika, da menice domicilira pri (naziv banke) ……………, ki vodi naš račun št. ……………………….., ali katerikoli drugi poslovni banki, ki v času unovčenja vodi naš račun.</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 xml:space="preserve">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w:t>
            </w:r>
            <w:r w:rsidRPr="00A435DE">
              <w:rPr>
                <w:rFonts w:cs="Arial"/>
                <w:bCs/>
                <w:iCs/>
              </w:rPr>
              <w:lastRenderedPageBreak/>
              <w:t>prenos meničnega zneska na račun naročnika kot meničnega upnika, ki bo izvršen v breme meničnega dolžnika ……………………………….</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Ta menična izjava s pooblastilom za izpolnitev velja najkasneje do ………………………...</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Priloga: 1 kos bianko menica</w:t>
            </w:r>
            <w:r w:rsidRPr="00A435DE">
              <w:rPr>
                <w:rFonts w:cs="Arial"/>
                <w:bCs/>
                <w:iCs/>
              </w:rPr>
              <w:tab/>
            </w:r>
          </w:p>
          <w:p w:rsidR="00A435DE" w:rsidRPr="00A435DE" w:rsidRDefault="00A435DE" w:rsidP="00A435DE">
            <w:pPr>
              <w:rPr>
                <w:rFonts w:cs="Arial"/>
                <w:bCs/>
                <w:iCs/>
              </w:rPr>
            </w:pPr>
          </w:p>
          <w:p w:rsidR="00A435DE" w:rsidRPr="00A435DE" w:rsidRDefault="00A435DE" w:rsidP="00A435DE">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KRAJ</w:t>
                  </w:r>
                </w:p>
                <w:p w:rsidR="00A435DE" w:rsidRPr="00A435DE" w:rsidRDefault="00A435DE" w:rsidP="00A435DE">
                  <w:pPr>
                    <w:rPr>
                      <w:rFonts w:eastAsia="Calibri" w:cs="Arial"/>
                    </w:rPr>
                  </w:pPr>
                </w:p>
              </w:tc>
              <w:tc>
                <w:tcPr>
                  <w:tcW w:w="2410" w:type="dxa"/>
                  <w:vMerge w:val="restart"/>
                </w:tcPr>
                <w:p w:rsidR="00A435DE" w:rsidRPr="00A435DE" w:rsidRDefault="00A435DE" w:rsidP="00A435DE">
                  <w:pPr>
                    <w:rPr>
                      <w:rFonts w:eastAsia="Calibri" w:cs="Arial"/>
                    </w:rPr>
                  </w:pPr>
                  <w:r w:rsidRPr="00A435DE">
                    <w:rPr>
                      <w:rFonts w:eastAsia="Calibri" w:cs="Arial"/>
                    </w:rPr>
                    <w:t>ŽIG</w:t>
                  </w:r>
                </w:p>
              </w:tc>
              <w:tc>
                <w:tcPr>
                  <w:tcW w:w="4500" w:type="dxa"/>
                  <w:vMerge w:val="restart"/>
                </w:tcPr>
                <w:p w:rsidR="00A435DE" w:rsidRPr="00A435DE" w:rsidRDefault="00A435DE" w:rsidP="00A435DE">
                  <w:pPr>
                    <w:rPr>
                      <w:rFonts w:eastAsia="Calibri" w:cs="Arial"/>
                    </w:rPr>
                  </w:pPr>
                  <w:r w:rsidRPr="00A435DE">
                    <w:rPr>
                      <w:rFonts w:eastAsia="Calibri" w:cs="Arial"/>
                    </w:rPr>
                    <w:t xml:space="preserve"> Podpis zakonitega zastopnika</w:t>
                  </w:r>
                </w:p>
              </w:tc>
            </w:tr>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DATUM</w:t>
                  </w:r>
                </w:p>
              </w:tc>
              <w:tc>
                <w:tcPr>
                  <w:tcW w:w="2410" w:type="dxa"/>
                  <w:vMerge/>
                  <w:vAlign w:val="bottom"/>
                </w:tcPr>
                <w:p w:rsidR="00A435DE" w:rsidRPr="00A435DE" w:rsidRDefault="00A435DE" w:rsidP="00A435DE">
                  <w:pPr>
                    <w:rPr>
                      <w:rFonts w:eastAsia="Calibri" w:cs="Arial"/>
                    </w:rPr>
                  </w:pPr>
                </w:p>
              </w:tc>
              <w:tc>
                <w:tcPr>
                  <w:tcW w:w="4500" w:type="dxa"/>
                  <w:vMerge/>
                  <w:shd w:val="pct10" w:color="auto" w:fill="auto"/>
                  <w:vAlign w:val="bottom"/>
                </w:tcPr>
                <w:p w:rsidR="00A435DE" w:rsidRPr="00A435DE" w:rsidRDefault="00A435DE" w:rsidP="00A435DE">
                  <w:pPr>
                    <w:rPr>
                      <w:rFonts w:eastAsia="Calibri" w:cs="Arial"/>
                    </w:rPr>
                  </w:pPr>
                </w:p>
              </w:tc>
            </w:tr>
          </w:tbl>
          <w:p w:rsidR="00A435DE" w:rsidRPr="00A435DE" w:rsidRDefault="00A435DE" w:rsidP="00A435DE">
            <w:pPr>
              <w:rPr>
                <w:rFonts w:cs="Arial"/>
                <w:bCs/>
                <w:iCs/>
              </w:rPr>
            </w:pPr>
          </w:p>
        </w:tc>
      </w:tr>
    </w:tbl>
    <w:p w:rsidR="00A435DE" w:rsidRPr="00A435DE" w:rsidRDefault="00A435DE" w:rsidP="00A435DE">
      <w:pPr>
        <w:rPr>
          <w:rFonts w:eastAsia="Calibri" w:cs="Arial"/>
        </w:rPr>
      </w:pPr>
    </w:p>
    <w:p w:rsidR="00A435DE" w:rsidRPr="00A435DE" w:rsidRDefault="00A435DE" w:rsidP="00A435DE">
      <w:pPr>
        <w:rPr>
          <w:rFonts w:eastAsia="Calibri" w:cs="Arial"/>
          <w:b/>
          <w:bCs/>
          <w:i/>
          <w:iCs/>
          <w:sz w:val="24"/>
          <w:szCs w:val="28"/>
          <w:u w:val="single"/>
          <w:lang w:val="x-none"/>
        </w:rPr>
      </w:pPr>
      <w:r w:rsidRPr="00A435DE">
        <w:rPr>
          <w:rFonts w:eastAsia="Calibri" w:cs="Arial"/>
        </w:rPr>
        <w:br w:type="page"/>
      </w:r>
    </w:p>
    <w:p w:rsidR="00A435DE" w:rsidRPr="00A435DE" w:rsidRDefault="00A435DE" w:rsidP="00A435DE">
      <w:pPr>
        <w:keepNext/>
        <w:numPr>
          <w:ilvl w:val="1"/>
          <w:numId w:val="33"/>
        </w:numPr>
        <w:outlineLvl w:val="1"/>
        <w:rPr>
          <w:rFonts w:eastAsia="Calibri" w:cs="Arial"/>
          <w:b/>
          <w:bCs/>
          <w:i/>
          <w:iCs/>
          <w:sz w:val="24"/>
          <w:szCs w:val="28"/>
          <w:u w:val="single"/>
          <w:lang w:val="x-none"/>
        </w:rPr>
      </w:pPr>
      <w:bookmarkStart w:id="21" w:name="_Toc510169793"/>
      <w:r w:rsidRPr="00A435DE">
        <w:rPr>
          <w:rFonts w:eastAsia="Calibri" w:cs="Arial"/>
          <w:b/>
          <w:bCs/>
          <w:i/>
          <w:iCs/>
          <w:sz w:val="24"/>
          <w:szCs w:val="28"/>
          <w:u w:val="single"/>
          <w:lang w:val="x-none"/>
        </w:rPr>
        <w:lastRenderedPageBreak/>
        <w:t>obr.</w:t>
      </w:r>
      <w:r w:rsidRPr="00A435DE">
        <w:rPr>
          <w:rFonts w:eastAsia="Calibri" w:cs="Arial"/>
          <w:b/>
          <w:bCs/>
          <w:i/>
          <w:iCs/>
          <w:sz w:val="24"/>
          <w:szCs w:val="28"/>
          <w:u w:val="single"/>
        </w:rPr>
        <w:t xml:space="preserve">  –</w:t>
      </w:r>
      <w:r w:rsidRPr="00A435DE">
        <w:rPr>
          <w:rFonts w:eastAsia="Calibri" w:cs="Arial"/>
          <w:b/>
          <w:bCs/>
          <w:i/>
          <w:iCs/>
          <w:sz w:val="24"/>
          <w:szCs w:val="28"/>
          <w:u w:val="single"/>
          <w:lang w:val="x-none"/>
        </w:rPr>
        <w:t xml:space="preserve"> </w:t>
      </w:r>
      <w:r w:rsidRPr="00A435DE">
        <w:rPr>
          <w:rFonts w:eastAsia="Calibri" w:cs="Arial"/>
          <w:b/>
          <w:bCs/>
          <w:i/>
          <w:iCs/>
          <w:sz w:val="24"/>
          <w:szCs w:val="28"/>
          <w:u w:val="single"/>
        </w:rPr>
        <w:t>Vzorec zavarovanja za odpravo napak</w:t>
      </w:r>
      <w:bookmarkEnd w:id="21"/>
    </w:p>
    <w:p w:rsidR="00A435DE" w:rsidRPr="00A435DE" w:rsidRDefault="00A435DE" w:rsidP="00A435DE">
      <w:pPr>
        <w:rPr>
          <w:rFonts w:eastAsia="Calibri" w:cs="Arial"/>
        </w:rPr>
      </w:pPr>
    </w:p>
    <w:tbl>
      <w:tblPr>
        <w:tblStyle w:val="Tabelamrea"/>
        <w:tblW w:w="0" w:type="auto"/>
        <w:tblLook w:val="04A0" w:firstRow="1" w:lastRow="0" w:firstColumn="1" w:lastColumn="0" w:noHBand="0" w:noVBand="1"/>
      </w:tblPr>
      <w:tblGrid>
        <w:gridCol w:w="9060"/>
      </w:tblGrid>
      <w:tr w:rsidR="00A435DE" w:rsidRPr="00A435DE" w:rsidTr="004F19D9">
        <w:tc>
          <w:tcPr>
            <w:tcW w:w="9060" w:type="dxa"/>
          </w:tcPr>
          <w:p w:rsidR="00A435DE" w:rsidRPr="00A435DE" w:rsidRDefault="00A435DE" w:rsidP="00A435DE">
            <w:pPr>
              <w:rPr>
                <w:rFonts w:cs="Arial"/>
              </w:rPr>
            </w:pPr>
            <w:r w:rsidRPr="00A435DE">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A435DE" w:rsidRPr="00A435DE" w:rsidTr="004F19D9">
              <w:tc>
                <w:tcPr>
                  <w:tcW w:w="9212" w:type="dxa"/>
                  <w:tcBorders>
                    <w:bottom w:val="single" w:sz="6" w:space="0" w:color="1F497D"/>
                  </w:tcBorders>
                  <w:shd w:val="clear" w:color="auto" w:fill="auto"/>
                </w:tcPr>
                <w:p w:rsidR="00A435DE" w:rsidRPr="00A435DE" w:rsidRDefault="00A435DE" w:rsidP="00A435DE">
                  <w:pPr>
                    <w:rPr>
                      <w:rFonts w:eastAsia="Calibri" w:cs="Arial"/>
                    </w:rPr>
                  </w:pPr>
                </w:p>
              </w:tc>
            </w:tr>
            <w:tr w:rsidR="00A435DE" w:rsidRPr="00A435DE" w:rsidTr="004F19D9">
              <w:tc>
                <w:tcPr>
                  <w:tcW w:w="9212" w:type="dxa"/>
                  <w:tcBorders>
                    <w:top w:val="single" w:sz="6" w:space="0" w:color="1F497D"/>
                  </w:tcBorders>
                  <w:shd w:val="clear" w:color="auto" w:fill="auto"/>
                </w:tcPr>
                <w:p w:rsidR="00A435DE" w:rsidRPr="00A435DE" w:rsidRDefault="00A435DE" w:rsidP="00A435DE">
                  <w:pPr>
                    <w:rPr>
                      <w:rFonts w:eastAsia="Calibri" w:cs="Arial"/>
                    </w:rPr>
                  </w:pPr>
                </w:p>
              </w:tc>
            </w:tr>
          </w:tbl>
          <w:p w:rsidR="00A435DE" w:rsidRPr="00A435DE" w:rsidRDefault="00A435DE" w:rsidP="00A435DE">
            <w:pPr>
              <w:jc w:val="center"/>
              <w:rPr>
                <w:rFonts w:cs="Arial"/>
                <w:bCs/>
                <w:iCs/>
              </w:rPr>
            </w:pPr>
          </w:p>
          <w:p w:rsidR="00A435DE" w:rsidRPr="00A435DE" w:rsidRDefault="00A435DE" w:rsidP="00A435DE">
            <w:pPr>
              <w:jc w:val="center"/>
              <w:rPr>
                <w:rFonts w:cs="Arial"/>
                <w:bCs/>
                <w:iCs/>
              </w:rPr>
            </w:pPr>
          </w:p>
          <w:p w:rsidR="00A435DE" w:rsidRPr="00A435DE" w:rsidRDefault="00A435DE" w:rsidP="00A435DE">
            <w:pPr>
              <w:jc w:val="center"/>
              <w:rPr>
                <w:rFonts w:cs="Arial"/>
                <w:b/>
                <w:bCs/>
                <w:iCs/>
              </w:rPr>
            </w:pPr>
            <w:r w:rsidRPr="00A435DE">
              <w:rPr>
                <w:rFonts w:cs="Arial"/>
                <w:b/>
                <w:bCs/>
                <w:iCs/>
              </w:rPr>
              <w:t>MENIČNA IZJAVA</w:t>
            </w:r>
          </w:p>
          <w:p w:rsidR="00A435DE" w:rsidRPr="00A435DE" w:rsidRDefault="00A435DE" w:rsidP="00A435DE">
            <w:pPr>
              <w:rPr>
                <w:rFonts w:cs="Arial"/>
                <w:bCs/>
                <w:iCs/>
              </w:rPr>
            </w:pPr>
          </w:p>
          <w:p w:rsidR="00A435DE" w:rsidRPr="00A435DE" w:rsidRDefault="00A435DE" w:rsidP="00A435DE">
            <w:pPr>
              <w:jc w:val="both"/>
              <w:rPr>
                <w:rFonts w:cs="Arial"/>
                <w:bCs/>
                <w:iCs/>
              </w:rPr>
            </w:pPr>
            <w:r w:rsidRPr="00A435DE">
              <w:rPr>
                <w:rFonts w:cs="Arial"/>
                <w:bCs/>
                <w:iCs/>
              </w:rPr>
              <w:t xml:space="preserve"> ……………………………………………, matična številka: ……………….., v nadaljevanju naročnik in ……………………., v nadaljevanju »izdajatelj menic«, sta dne ……………… sklenila Pogodbo št.…. za izvedbo javnega naročila »</w:t>
            </w:r>
            <w:r w:rsidRPr="00A435DE">
              <w:rPr>
                <w:rFonts w:cs="Arial"/>
                <w:b/>
                <w:bCs/>
                <w:iCs/>
              </w:rPr>
              <w:t>Izvajanje del gradbenega nadzora in koordinatorja VZD pri izgradnji kanalizacije ter vodovoda po Dobravljah</w:t>
            </w:r>
            <w:r w:rsidRPr="00A435DE">
              <w:rPr>
                <w:rFonts w:cs="Arial"/>
                <w:bCs/>
                <w:iCs/>
              </w:rPr>
              <w:t xml:space="preserve">«, v nadaljevanju Pogodba. Menična izjava velja za unovčitev menic, ki so dane z namenom </w:t>
            </w:r>
            <w:r w:rsidRPr="00A435DE">
              <w:rPr>
                <w:rFonts w:cs="Arial"/>
                <w:b/>
                <w:bCs/>
                <w:iCs/>
              </w:rPr>
              <w:t>zavarovanja odprave napak v garancijskem roku</w:t>
            </w:r>
            <w:r w:rsidRPr="00A435DE">
              <w:rPr>
                <w:rFonts w:cs="Arial"/>
                <w:bCs/>
                <w:iCs/>
              </w:rPr>
              <w:t xml:space="preserve"> s strani izdajatelja menic po Pogodbi.</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Na podlagi Pogodbe ………….( izdajatelj menic) izroča naročniku tri (3) bianko menice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A435DE" w:rsidRPr="00A435DE" w:rsidTr="004F19D9">
              <w:tc>
                <w:tcPr>
                  <w:tcW w:w="1472" w:type="dxa"/>
                  <w:tcBorders>
                    <w:bottom w:val="single" w:sz="4" w:space="0" w:color="auto"/>
                  </w:tcBorders>
                </w:tcPr>
                <w:p w:rsidR="00A435DE" w:rsidRPr="00A435DE" w:rsidRDefault="00A435DE" w:rsidP="00A435DE">
                  <w:pPr>
                    <w:jc w:val="both"/>
                    <w:rPr>
                      <w:rFonts w:cs="Arial"/>
                      <w:bCs/>
                      <w:iCs/>
                    </w:rPr>
                  </w:pPr>
                  <w:r w:rsidRPr="00A435DE">
                    <w:rPr>
                      <w:rFonts w:cs="Arial"/>
                      <w:bCs/>
                      <w:iCs/>
                    </w:rPr>
                    <w:t>ime in priimek:</w:t>
                  </w:r>
                </w:p>
              </w:tc>
              <w:tc>
                <w:tcPr>
                  <w:tcW w:w="2524" w:type="dxa"/>
                  <w:tcBorders>
                    <w:bottom w:val="single" w:sz="4" w:space="0" w:color="auto"/>
                  </w:tcBorders>
                </w:tcPr>
                <w:p w:rsidR="00A435DE" w:rsidRPr="00A435DE" w:rsidRDefault="00A435DE" w:rsidP="00A435DE">
                  <w:pPr>
                    <w:jc w:val="both"/>
                    <w:rPr>
                      <w:rFonts w:cs="Arial"/>
                      <w:bCs/>
                      <w:iCs/>
                    </w:rPr>
                  </w:pPr>
                </w:p>
              </w:tc>
              <w:tc>
                <w:tcPr>
                  <w:tcW w:w="993" w:type="dxa"/>
                  <w:tcBorders>
                    <w:bottom w:val="single" w:sz="4" w:space="0" w:color="auto"/>
                  </w:tcBorders>
                </w:tcPr>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funkcija</w:t>
                  </w:r>
                </w:p>
              </w:tc>
              <w:tc>
                <w:tcPr>
                  <w:tcW w:w="1842" w:type="dxa"/>
                  <w:tcBorders>
                    <w:bottom w:val="single" w:sz="4" w:space="0" w:color="auto"/>
                  </w:tcBorders>
                </w:tcPr>
                <w:p w:rsidR="00A435DE" w:rsidRPr="00A435DE" w:rsidRDefault="00A435DE" w:rsidP="00A435DE">
                  <w:pPr>
                    <w:jc w:val="both"/>
                    <w:rPr>
                      <w:rFonts w:cs="Arial"/>
                      <w:bCs/>
                      <w:iCs/>
                    </w:rPr>
                  </w:pPr>
                </w:p>
              </w:tc>
              <w:tc>
                <w:tcPr>
                  <w:tcW w:w="884" w:type="dxa"/>
                  <w:tcBorders>
                    <w:bottom w:val="single" w:sz="4" w:space="0" w:color="auto"/>
                  </w:tcBorders>
                </w:tcPr>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podpis</w:t>
                  </w:r>
                </w:p>
              </w:tc>
              <w:tc>
                <w:tcPr>
                  <w:tcW w:w="1809" w:type="dxa"/>
                  <w:tcBorders>
                    <w:bottom w:val="single" w:sz="4" w:space="0" w:color="auto"/>
                  </w:tcBorders>
                </w:tcPr>
                <w:p w:rsidR="00A435DE" w:rsidRPr="00A435DE" w:rsidRDefault="00A435DE" w:rsidP="00A435DE">
                  <w:pPr>
                    <w:jc w:val="both"/>
                    <w:rPr>
                      <w:rFonts w:cs="Arial"/>
                      <w:bCs/>
                      <w:iCs/>
                    </w:rPr>
                  </w:pPr>
                </w:p>
              </w:tc>
            </w:tr>
            <w:tr w:rsidR="00A435DE" w:rsidRPr="00A435DE" w:rsidTr="004F19D9">
              <w:tc>
                <w:tcPr>
                  <w:tcW w:w="1472" w:type="dxa"/>
                  <w:tcBorders>
                    <w:top w:val="single" w:sz="4" w:space="0" w:color="auto"/>
                    <w:bottom w:val="single" w:sz="4" w:space="0" w:color="auto"/>
                  </w:tcBorders>
                </w:tcPr>
                <w:p w:rsidR="00A435DE" w:rsidRPr="00A435DE" w:rsidRDefault="00A435DE" w:rsidP="00A435DE">
                  <w:pPr>
                    <w:jc w:val="both"/>
                    <w:rPr>
                      <w:rFonts w:cs="Arial"/>
                      <w:bCs/>
                      <w:iCs/>
                    </w:rPr>
                  </w:pPr>
                  <w:r w:rsidRPr="00A435DE">
                    <w:rPr>
                      <w:rFonts w:cs="Arial"/>
                      <w:bCs/>
                      <w:iCs/>
                    </w:rPr>
                    <w:t>ime in priimek:</w:t>
                  </w:r>
                </w:p>
              </w:tc>
              <w:tc>
                <w:tcPr>
                  <w:tcW w:w="2524" w:type="dxa"/>
                  <w:tcBorders>
                    <w:top w:val="single" w:sz="4" w:space="0" w:color="auto"/>
                    <w:bottom w:val="single" w:sz="4" w:space="0" w:color="auto"/>
                  </w:tcBorders>
                </w:tcPr>
                <w:p w:rsidR="00A435DE" w:rsidRPr="00A435DE" w:rsidRDefault="00A435DE" w:rsidP="00A435DE">
                  <w:pPr>
                    <w:jc w:val="both"/>
                    <w:rPr>
                      <w:rFonts w:cs="Arial"/>
                      <w:bCs/>
                      <w:iCs/>
                    </w:rPr>
                  </w:pPr>
                </w:p>
              </w:tc>
              <w:tc>
                <w:tcPr>
                  <w:tcW w:w="993" w:type="dxa"/>
                  <w:tcBorders>
                    <w:top w:val="single" w:sz="4" w:space="0" w:color="auto"/>
                    <w:bottom w:val="single" w:sz="4" w:space="0" w:color="auto"/>
                  </w:tcBorders>
                </w:tcPr>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funkcija</w:t>
                  </w:r>
                </w:p>
              </w:tc>
              <w:tc>
                <w:tcPr>
                  <w:tcW w:w="1842" w:type="dxa"/>
                  <w:tcBorders>
                    <w:top w:val="single" w:sz="4" w:space="0" w:color="auto"/>
                    <w:bottom w:val="single" w:sz="4" w:space="0" w:color="auto"/>
                  </w:tcBorders>
                </w:tcPr>
                <w:p w:rsidR="00A435DE" w:rsidRPr="00A435DE" w:rsidRDefault="00A435DE" w:rsidP="00A435DE">
                  <w:pPr>
                    <w:jc w:val="both"/>
                    <w:rPr>
                      <w:rFonts w:cs="Arial"/>
                      <w:bCs/>
                      <w:iCs/>
                    </w:rPr>
                  </w:pPr>
                </w:p>
              </w:tc>
              <w:tc>
                <w:tcPr>
                  <w:tcW w:w="884" w:type="dxa"/>
                  <w:tcBorders>
                    <w:top w:val="single" w:sz="4" w:space="0" w:color="auto"/>
                    <w:bottom w:val="single" w:sz="4" w:space="0" w:color="auto"/>
                  </w:tcBorders>
                </w:tcPr>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podpis</w:t>
                  </w:r>
                </w:p>
              </w:tc>
              <w:tc>
                <w:tcPr>
                  <w:tcW w:w="1809" w:type="dxa"/>
                  <w:tcBorders>
                    <w:top w:val="single" w:sz="4" w:space="0" w:color="auto"/>
                    <w:bottom w:val="single" w:sz="4" w:space="0" w:color="auto"/>
                  </w:tcBorders>
                </w:tcPr>
                <w:p w:rsidR="00A435DE" w:rsidRPr="00A435DE" w:rsidRDefault="00A435DE" w:rsidP="00A435DE">
                  <w:pPr>
                    <w:jc w:val="both"/>
                    <w:rPr>
                      <w:rFonts w:cs="Arial"/>
                      <w:bCs/>
                      <w:iCs/>
                    </w:rPr>
                  </w:pPr>
                </w:p>
              </w:tc>
            </w:tr>
          </w:tbl>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Izdajatelj menic izrecno potrjuje, da je podpisnik menic pooblaščen za podpis menic in da velja to pooblastilo in podpisane menice tudi v primeru spremembe zakonitih zastopnikov izdajatelja menic.</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Izdajatelj menic pooblašča naročnika, da menice domicilira pri (naziv banke)………………., ki vodi naš račun št. ……………………….., ali katerikoli drugi poslovni banki, ki v času unovčenja vodi naš račun.</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lastRenderedPageBreak/>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A435DE" w:rsidRPr="00A435DE" w:rsidRDefault="00A435DE" w:rsidP="00A435DE">
            <w:pPr>
              <w:jc w:val="both"/>
              <w:rPr>
                <w:rFonts w:cs="Arial"/>
                <w:bCs/>
                <w:iCs/>
              </w:rPr>
            </w:pPr>
          </w:p>
          <w:p w:rsidR="00A435DE" w:rsidRPr="00A435DE" w:rsidRDefault="00A435DE" w:rsidP="00A435DE">
            <w:pPr>
              <w:jc w:val="both"/>
              <w:rPr>
                <w:rFonts w:cs="Arial"/>
                <w:bCs/>
                <w:iCs/>
              </w:rPr>
            </w:pPr>
            <w:r w:rsidRPr="00A435DE">
              <w:rPr>
                <w:rFonts w:cs="Arial"/>
                <w:bCs/>
                <w:iCs/>
              </w:rPr>
              <w:t>Ta menična izjava s pooblastilom za izpolnitev velja najkasneje do ………………………..</w:t>
            </w:r>
          </w:p>
          <w:p w:rsidR="00A435DE" w:rsidRPr="00A435DE" w:rsidRDefault="00A435DE" w:rsidP="00A435DE">
            <w:pPr>
              <w:rPr>
                <w:rFonts w:cs="Arial"/>
                <w:bCs/>
                <w:iCs/>
              </w:rPr>
            </w:pPr>
          </w:p>
          <w:p w:rsidR="00A435DE" w:rsidRPr="00A435DE" w:rsidRDefault="00A435DE" w:rsidP="00A435DE">
            <w:pPr>
              <w:rPr>
                <w:rFonts w:cs="Arial"/>
                <w:bCs/>
                <w:iCs/>
              </w:rPr>
            </w:pPr>
          </w:p>
          <w:p w:rsidR="00A435DE" w:rsidRPr="00A435DE" w:rsidRDefault="00A435DE" w:rsidP="00A435DE">
            <w:pPr>
              <w:rPr>
                <w:rFonts w:cs="Arial"/>
                <w:bCs/>
                <w:iCs/>
              </w:rPr>
            </w:pPr>
            <w:r w:rsidRPr="00A435DE">
              <w:rPr>
                <w:rFonts w:cs="Arial"/>
                <w:bCs/>
                <w:iCs/>
              </w:rPr>
              <w:t>Priloga: 3 bianko menice</w:t>
            </w:r>
            <w:r w:rsidRPr="00A435DE">
              <w:rPr>
                <w:rFonts w:cs="Arial"/>
                <w:bCs/>
                <w:iCs/>
              </w:rPr>
              <w:tab/>
            </w:r>
            <w:r w:rsidRPr="00A435DE">
              <w:rPr>
                <w:rFonts w:cs="Arial"/>
                <w:bCs/>
                <w:iCs/>
              </w:rPr>
              <w:tab/>
            </w:r>
          </w:p>
          <w:p w:rsidR="00A435DE" w:rsidRPr="00A435DE" w:rsidRDefault="00A435DE" w:rsidP="00A435DE">
            <w:pPr>
              <w:rPr>
                <w:rFonts w:cs="Arial"/>
                <w:bCs/>
                <w:iCs/>
              </w:rPr>
            </w:pPr>
          </w:p>
          <w:p w:rsidR="00A435DE" w:rsidRPr="00A435DE" w:rsidRDefault="00A435DE" w:rsidP="00A435DE">
            <w:pPr>
              <w:rPr>
                <w:rFonts w:cs="Arial"/>
                <w:bCs/>
                <w:iCs/>
              </w:rPr>
            </w:pPr>
          </w:p>
          <w:p w:rsidR="00A435DE" w:rsidRPr="00A435DE" w:rsidRDefault="00A435DE" w:rsidP="00A435DE">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KRAJ</w:t>
                  </w:r>
                </w:p>
                <w:p w:rsidR="00A435DE" w:rsidRPr="00A435DE" w:rsidRDefault="00A435DE" w:rsidP="00A435DE">
                  <w:pPr>
                    <w:rPr>
                      <w:rFonts w:eastAsia="Calibri" w:cs="Arial"/>
                    </w:rPr>
                  </w:pPr>
                </w:p>
              </w:tc>
              <w:tc>
                <w:tcPr>
                  <w:tcW w:w="2410" w:type="dxa"/>
                  <w:vMerge w:val="restart"/>
                </w:tcPr>
                <w:p w:rsidR="00A435DE" w:rsidRPr="00A435DE" w:rsidRDefault="00A435DE" w:rsidP="00A435DE">
                  <w:pPr>
                    <w:rPr>
                      <w:rFonts w:eastAsia="Calibri" w:cs="Arial"/>
                    </w:rPr>
                  </w:pPr>
                  <w:r w:rsidRPr="00A435DE">
                    <w:rPr>
                      <w:rFonts w:eastAsia="Calibri" w:cs="Arial"/>
                    </w:rPr>
                    <w:t>ŽIG</w:t>
                  </w:r>
                </w:p>
              </w:tc>
              <w:tc>
                <w:tcPr>
                  <w:tcW w:w="4500" w:type="dxa"/>
                  <w:vMerge w:val="restart"/>
                </w:tcPr>
                <w:p w:rsidR="00A435DE" w:rsidRPr="00A435DE" w:rsidRDefault="00A435DE" w:rsidP="00A435DE">
                  <w:pPr>
                    <w:rPr>
                      <w:rFonts w:eastAsia="Calibri" w:cs="Arial"/>
                    </w:rPr>
                  </w:pPr>
                  <w:r w:rsidRPr="00A435DE">
                    <w:rPr>
                      <w:rFonts w:eastAsia="Calibri" w:cs="Arial"/>
                    </w:rPr>
                    <w:t xml:space="preserve"> Podpis zakonitega zastopnika</w:t>
                  </w:r>
                </w:p>
              </w:tc>
            </w:tr>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DATUM</w:t>
                  </w:r>
                </w:p>
              </w:tc>
              <w:tc>
                <w:tcPr>
                  <w:tcW w:w="2410" w:type="dxa"/>
                  <w:vMerge/>
                  <w:vAlign w:val="bottom"/>
                </w:tcPr>
                <w:p w:rsidR="00A435DE" w:rsidRPr="00A435DE" w:rsidRDefault="00A435DE" w:rsidP="00A435DE">
                  <w:pPr>
                    <w:rPr>
                      <w:rFonts w:eastAsia="Calibri" w:cs="Arial"/>
                    </w:rPr>
                  </w:pPr>
                </w:p>
              </w:tc>
              <w:tc>
                <w:tcPr>
                  <w:tcW w:w="4500" w:type="dxa"/>
                  <w:vMerge/>
                  <w:shd w:val="pct10" w:color="auto" w:fill="auto"/>
                  <w:vAlign w:val="bottom"/>
                </w:tcPr>
                <w:p w:rsidR="00A435DE" w:rsidRPr="00A435DE" w:rsidRDefault="00A435DE" w:rsidP="00A435DE">
                  <w:pPr>
                    <w:rPr>
                      <w:rFonts w:eastAsia="Calibri" w:cs="Arial"/>
                    </w:rPr>
                  </w:pPr>
                </w:p>
              </w:tc>
            </w:tr>
          </w:tbl>
          <w:p w:rsidR="00A435DE" w:rsidRPr="00A435DE" w:rsidRDefault="00A435DE" w:rsidP="00A435DE">
            <w:pPr>
              <w:rPr>
                <w:rFonts w:cs="Arial"/>
                <w:bCs/>
                <w:iCs/>
              </w:rPr>
            </w:pPr>
          </w:p>
          <w:p w:rsidR="00A435DE" w:rsidRPr="00A435DE" w:rsidRDefault="00A435DE" w:rsidP="00A435DE">
            <w:pPr>
              <w:rPr>
                <w:rFonts w:cs="Arial"/>
                <w:bCs/>
                <w:iCs/>
              </w:rPr>
            </w:pPr>
          </w:p>
        </w:tc>
      </w:tr>
    </w:tbl>
    <w:p w:rsidR="00A435DE" w:rsidRPr="00A435DE" w:rsidRDefault="00A435DE" w:rsidP="00A435DE">
      <w:pPr>
        <w:rPr>
          <w:rFonts w:eastAsia="Calibri" w:cs="Arial"/>
        </w:rPr>
      </w:pPr>
    </w:p>
    <w:p w:rsidR="00A435DE" w:rsidRPr="00A435DE" w:rsidRDefault="00A435DE" w:rsidP="00A435DE">
      <w:pPr>
        <w:rPr>
          <w:rFonts w:eastAsia="Calibri" w:cs="Arial"/>
          <w:b/>
          <w:bCs/>
          <w:i/>
          <w:iCs/>
          <w:sz w:val="24"/>
          <w:szCs w:val="28"/>
          <w:u w:val="single"/>
          <w:lang w:val="x-none"/>
        </w:rPr>
      </w:pPr>
      <w:r w:rsidRPr="00A435DE">
        <w:rPr>
          <w:rFonts w:eastAsia="Calibri" w:cs="Arial"/>
        </w:rPr>
        <w:br w:type="page"/>
      </w:r>
    </w:p>
    <w:p w:rsidR="00A435DE" w:rsidRPr="00A435DE" w:rsidRDefault="00A435DE" w:rsidP="00A435DE">
      <w:pPr>
        <w:keepNext/>
        <w:numPr>
          <w:ilvl w:val="1"/>
          <w:numId w:val="33"/>
        </w:numPr>
        <w:outlineLvl w:val="1"/>
        <w:rPr>
          <w:rFonts w:eastAsia="Calibri" w:cs="Arial"/>
          <w:b/>
          <w:bCs/>
          <w:i/>
          <w:iCs/>
          <w:sz w:val="24"/>
          <w:szCs w:val="28"/>
          <w:u w:val="single"/>
          <w:lang w:val="x-none"/>
        </w:rPr>
      </w:pPr>
      <w:bookmarkStart w:id="22" w:name="_Toc510169794"/>
      <w:r w:rsidRPr="00A435DE">
        <w:rPr>
          <w:rFonts w:eastAsia="Calibri" w:cs="Arial"/>
          <w:b/>
          <w:bCs/>
          <w:i/>
          <w:iCs/>
          <w:sz w:val="24"/>
          <w:szCs w:val="28"/>
          <w:u w:val="single"/>
          <w:lang w:val="x-none"/>
        </w:rPr>
        <w:lastRenderedPageBreak/>
        <w:t>obr.</w:t>
      </w:r>
      <w:r w:rsidRPr="00A435DE">
        <w:rPr>
          <w:rFonts w:eastAsia="Calibri" w:cs="Arial"/>
          <w:b/>
          <w:bCs/>
          <w:i/>
          <w:iCs/>
          <w:sz w:val="24"/>
          <w:szCs w:val="28"/>
          <w:u w:val="single"/>
        </w:rPr>
        <w:t xml:space="preserve">  –</w:t>
      </w:r>
      <w:r w:rsidRPr="00A435DE">
        <w:rPr>
          <w:rFonts w:eastAsia="Calibri" w:cs="Arial"/>
          <w:b/>
          <w:bCs/>
          <w:i/>
          <w:iCs/>
          <w:sz w:val="24"/>
          <w:szCs w:val="28"/>
          <w:u w:val="single"/>
          <w:lang w:val="x-none"/>
        </w:rPr>
        <w:t xml:space="preserve"> </w:t>
      </w:r>
      <w:r w:rsidRPr="00A435DE">
        <w:rPr>
          <w:rFonts w:eastAsia="Calibri" w:cs="Arial"/>
          <w:b/>
          <w:bCs/>
          <w:i/>
          <w:iCs/>
          <w:sz w:val="24"/>
          <w:szCs w:val="28"/>
          <w:u w:val="single"/>
        </w:rPr>
        <w:t>Vzorec pogodbe</w:t>
      </w:r>
      <w:bookmarkEnd w:id="22"/>
    </w:p>
    <w:p w:rsidR="00A435DE" w:rsidRPr="00A435DE" w:rsidRDefault="00A435DE" w:rsidP="00A435DE">
      <w:pPr>
        <w:rPr>
          <w:rFonts w:eastAsia="Calibri" w:cs="Arial"/>
        </w:rPr>
      </w:pPr>
    </w:p>
    <w:bookmarkEnd w:id="16"/>
    <w:bookmarkEnd w:id="17"/>
    <w:p w:rsidR="00A435DE" w:rsidRPr="00A435DE" w:rsidRDefault="00A435DE" w:rsidP="00A435DE">
      <w:pPr>
        <w:jc w:val="both"/>
        <w:rPr>
          <w:rFonts w:cs="Arial"/>
        </w:rPr>
      </w:pPr>
      <w:r w:rsidRPr="00A435DE">
        <w:rPr>
          <w:rFonts w:cs="Arial"/>
        </w:rPr>
        <w:t>Vzorec pogodbe je potrebno šteti le kot izhodišče, saj si naročnik pridržuje pravico, da bo v okviru izvedbe samega postopka še nekoliko spremenil posamezne elemente javnega naročila!</w:t>
      </w:r>
    </w:p>
    <w:p w:rsidR="00A435DE" w:rsidRPr="00A435DE" w:rsidRDefault="00A435DE" w:rsidP="00A435DE">
      <w:pPr>
        <w:jc w:val="both"/>
        <w:rPr>
          <w:rFonts w:cs="Arial"/>
        </w:rPr>
      </w:pPr>
    </w:p>
    <w:p w:rsidR="00A435DE" w:rsidRPr="00A435DE" w:rsidRDefault="00A435DE" w:rsidP="00A435DE">
      <w:pPr>
        <w:jc w:val="both"/>
        <w:rPr>
          <w:rFonts w:cs="Arial"/>
          <w:i/>
        </w:rPr>
      </w:pPr>
      <w:r w:rsidRPr="00A435DE">
        <w:rPr>
          <w:rFonts w:cs="Arial"/>
          <w:i/>
        </w:rPr>
        <w:t>(Vzorec pogodbe izpolniti v glavi z navedbo podatkov o ponudniku, na dnu pa podpisati izjavo!)</w:t>
      </w:r>
    </w:p>
    <w:p w:rsidR="00A435DE" w:rsidRPr="00A435DE" w:rsidRDefault="00A435DE" w:rsidP="00A435DE">
      <w:pPr>
        <w:tabs>
          <w:tab w:val="left" w:pos="6912"/>
        </w:tabs>
        <w:jc w:val="both"/>
        <w:rPr>
          <w:rFonts w:cs="Arial"/>
          <w:b/>
        </w:rPr>
      </w:pPr>
    </w:p>
    <w:p w:rsidR="00A435DE" w:rsidRPr="00A435DE" w:rsidRDefault="00A435DE" w:rsidP="00A435DE">
      <w:pPr>
        <w:tabs>
          <w:tab w:val="left" w:pos="6912"/>
        </w:tabs>
        <w:jc w:val="both"/>
        <w:rPr>
          <w:rFonts w:cs="Arial"/>
        </w:rPr>
      </w:pPr>
      <w:r w:rsidRPr="00A435DE">
        <w:rPr>
          <w:rFonts w:cs="Arial"/>
          <w:b/>
        </w:rPr>
        <w:t>OBČINA AJDOVŠČINA</w:t>
      </w:r>
      <w:r w:rsidRPr="00A435DE">
        <w:rPr>
          <w:rFonts w:cs="Arial"/>
        </w:rPr>
        <w:t xml:space="preserve">, Cesta 5. maja 6a, Ajdovščina, </w:t>
      </w:r>
      <w:r w:rsidRPr="00A435DE">
        <w:rPr>
          <w:rFonts w:cs="Arial"/>
          <w:b/>
        </w:rPr>
        <w:t>kot naročnik</w:t>
      </w:r>
      <w:r w:rsidRPr="00A435DE">
        <w:rPr>
          <w:rFonts w:cs="Arial"/>
        </w:rPr>
        <w:t>,</w:t>
      </w:r>
    </w:p>
    <w:p w:rsidR="00A435DE" w:rsidRPr="00A435DE" w:rsidRDefault="00A435DE" w:rsidP="00A435DE">
      <w:pPr>
        <w:tabs>
          <w:tab w:val="left" w:pos="6912"/>
        </w:tabs>
        <w:jc w:val="both"/>
        <w:rPr>
          <w:rFonts w:cs="Arial"/>
        </w:rPr>
      </w:pPr>
      <w:r w:rsidRPr="00A435DE">
        <w:rPr>
          <w:rFonts w:cs="Arial"/>
        </w:rPr>
        <w:t xml:space="preserve">ki ga zastopa župan Tadej Beočanin, </w:t>
      </w:r>
    </w:p>
    <w:p w:rsidR="00A435DE" w:rsidRPr="00A435DE" w:rsidRDefault="00A435DE" w:rsidP="00A435DE">
      <w:pPr>
        <w:tabs>
          <w:tab w:val="left" w:pos="1440"/>
        </w:tabs>
        <w:jc w:val="both"/>
        <w:rPr>
          <w:rFonts w:cs="Arial"/>
        </w:rPr>
      </w:pPr>
      <w:r w:rsidRPr="00A435DE">
        <w:rPr>
          <w:rFonts w:cs="Arial"/>
        </w:rPr>
        <w:t>matična številka: 5879914000,</w:t>
      </w:r>
    </w:p>
    <w:p w:rsidR="00A435DE" w:rsidRPr="00A435DE" w:rsidRDefault="00A435DE" w:rsidP="00A435DE">
      <w:pPr>
        <w:tabs>
          <w:tab w:val="left" w:pos="1440"/>
        </w:tabs>
        <w:jc w:val="both"/>
        <w:rPr>
          <w:rFonts w:cs="Arial"/>
        </w:rPr>
      </w:pPr>
      <w:r w:rsidRPr="00A435DE">
        <w:rPr>
          <w:rFonts w:cs="Arial"/>
        </w:rPr>
        <w:t>ID za DDV: SI51533251,</w:t>
      </w:r>
    </w:p>
    <w:p w:rsidR="00A435DE" w:rsidRPr="00A435DE" w:rsidRDefault="00A435DE" w:rsidP="00A435DE">
      <w:pPr>
        <w:tabs>
          <w:tab w:val="left" w:pos="1440"/>
        </w:tabs>
        <w:jc w:val="both"/>
        <w:rPr>
          <w:rFonts w:cs="Arial"/>
        </w:rPr>
      </w:pPr>
      <w:r w:rsidRPr="00A435DE">
        <w:rPr>
          <w:rFonts w:cs="Arial"/>
        </w:rPr>
        <w:t>IBAN: SI56 0120 1010 0014 597</w:t>
      </w:r>
    </w:p>
    <w:p w:rsidR="00A435DE" w:rsidRPr="00A435DE" w:rsidRDefault="00A435DE" w:rsidP="00A435DE">
      <w:pPr>
        <w:keepLines/>
        <w:widowControl w:val="0"/>
        <w:jc w:val="both"/>
        <w:rPr>
          <w:rFonts w:cs="Arial"/>
          <w:bCs/>
          <w:kern w:val="16"/>
          <w:lang w:eastAsia="en-US"/>
        </w:rPr>
      </w:pPr>
    </w:p>
    <w:p w:rsidR="00A435DE" w:rsidRPr="00A435DE" w:rsidRDefault="00A435DE" w:rsidP="00A435DE">
      <w:pPr>
        <w:widowControl w:val="0"/>
        <w:tabs>
          <w:tab w:val="left" w:pos="90"/>
          <w:tab w:val="left" w:pos="1365"/>
        </w:tabs>
        <w:autoSpaceDE w:val="0"/>
        <w:autoSpaceDN w:val="0"/>
        <w:adjustRightInd w:val="0"/>
        <w:jc w:val="both"/>
        <w:rPr>
          <w:rFonts w:cs="Arial"/>
        </w:rPr>
      </w:pPr>
      <w:r w:rsidRPr="00A435DE">
        <w:rPr>
          <w:rFonts w:cs="Arial"/>
        </w:rPr>
        <w:t>in</w:t>
      </w:r>
      <w:r w:rsidRPr="00A435DE">
        <w:rPr>
          <w:rFonts w:cs="Arial"/>
        </w:rPr>
        <w:tab/>
      </w:r>
    </w:p>
    <w:p w:rsidR="00A435DE" w:rsidRPr="00A435DE" w:rsidRDefault="00A435DE" w:rsidP="00A435DE">
      <w:pPr>
        <w:widowControl w:val="0"/>
        <w:tabs>
          <w:tab w:val="left" w:pos="90"/>
          <w:tab w:val="left" w:pos="709"/>
        </w:tabs>
        <w:autoSpaceDE w:val="0"/>
        <w:autoSpaceDN w:val="0"/>
        <w:adjustRightInd w:val="0"/>
        <w:jc w:val="both"/>
        <w:rPr>
          <w:rFonts w:cs="Arial"/>
        </w:rPr>
      </w:pPr>
      <w:r w:rsidRPr="00A435DE">
        <w:rPr>
          <w:rFonts w:cs="Arial"/>
        </w:rPr>
        <w:t xml:space="preserve">_______________________________________ </w:t>
      </w:r>
      <w:r w:rsidRPr="00A435DE">
        <w:rPr>
          <w:rFonts w:cs="Arial"/>
          <w:i/>
        </w:rPr>
        <w:t>(firma in sedež ponudnika)</w:t>
      </w:r>
      <w:r w:rsidRPr="00A435DE">
        <w:rPr>
          <w:rFonts w:cs="Arial"/>
          <w:b/>
        </w:rPr>
        <w:t xml:space="preserve"> kot izvajalec</w:t>
      </w:r>
      <w:r w:rsidRPr="00A435DE">
        <w:rPr>
          <w:rFonts w:cs="Arial"/>
        </w:rPr>
        <w:t>,</w:t>
      </w:r>
    </w:p>
    <w:p w:rsidR="00A435DE" w:rsidRPr="00A435DE" w:rsidRDefault="00A435DE" w:rsidP="00A435DE">
      <w:pPr>
        <w:widowControl w:val="0"/>
        <w:tabs>
          <w:tab w:val="left" w:pos="90"/>
          <w:tab w:val="left" w:pos="709"/>
        </w:tabs>
        <w:autoSpaceDE w:val="0"/>
        <w:autoSpaceDN w:val="0"/>
        <w:adjustRightInd w:val="0"/>
        <w:jc w:val="both"/>
        <w:rPr>
          <w:rFonts w:cs="Arial"/>
        </w:rPr>
      </w:pPr>
      <w:r w:rsidRPr="00A435DE">
        <w:rPr>
          <w:rFonts w:cs="Arial"/>
        </w:rPr>
        <w:t xml:space="preserve">ki ga zastopa ________________________, </w:t>
      </w:r>
    </w:p>
    <w:p w:rsidR="00A435DE" w:rsidRPr="00A435DE" w:rsidRDefault="00A435DE" w:rsidP="00A435DE">
      <w:pPr>
        <w:widowControl w:val="0"/>
        <w:tabs>
          <w:tab w:val="left" w:pos="90"/>
          <w:tab w:val="left" w:pos="709"/>
        </w:tabs>
        <w:autoSpaceDE w:val="0"/>
        <w:autoSpaceDN w:val="0"/>
        <w:adjustRightInd w:val="0"/>
        <w:jc w:val="both"/>
        <w:rPr>
          <w:rFonts w:cs="Arial"/>
        </w:rPr>
      </w:pPr>
      <w:r w:rsidRPr="00A435DE">
        <w:rPr>
          <w:rFonts w:cs="Arial"/>
        </w:rPr>
        <w:t xml:space="preserve">matična številka: ______________________, </w:t>
      </w:r>
    </w:p>
    <w:p w:rsidR="00A435DE" w:rsidRPr="00A435DE" w:rsidRDefault="00A435DE" w:rsidP="00A435DE">
      <w:pPr>
        <w:widowControl w:val="0"/>
        <w:tabs>
          <w:tab w:val="left" w:pos="90"/>
          <w:tab w:val="left" w:pos="709"/>
        </w:tabs>
        <w:autoSpaceDE w:val="0"/>
        <w:autoSpaceDN w:val="0"/>
        <w:adjustRightInd w:val="0"/>
        <w:jc w:val="both"/>
        <w:rPr>
          <w:rFonts w:cs="Arial"/>
        </w:rPr>
      </w:pPr>
      <w:r w:rsidRPr="00A435DE">
        <w:rPr>
          <w:rFonts w:cs="Arial"/>
        </w:rPr>
        <w:t>ID za DDV: ______________________,</w:t>
      </w:r>
    </w:p>
    <w:p w:rsidR="00A435DE" w:rsidRPr="00A435DE" w:rsidRDefault="00A435DE" w:rsidP="00A435DE">
      <w:pPr>
        <w:widowControl w:val="0"/>
        <w:tabs>
          <w:tab w:val="left" w:pos="90"/>
          <w:tab w:val="left" w:pos="709"/>
        </w:tabs>
        <w:autoSpaceDE w:val="0"/>
        <w:autoSpaceDN w:val="0"/>
        <w:adjustRightInd w:val="0"/>
        <w:jc w:val="both"/>
        <w:rPr>
          <w:rFonts w:cs="Arial"/>
        </w:rPr>
      </w:pPr>
      <w:r w:rsidRPr="00A435DE">
        <w:rPr>
          <w:rFonts w:cs="Arial"/>
        </w:rPr>
        <w:t>IBAN:_______________________________,</w:t>
      </w:r>
    </w:p>
    <w:p w:rsidR="00A435DE" w:rsidRPr="00A435DE" w:rsidRDefault="00A435DE" w:rsidP="00A435DE">
      <w:pPr>
        <w:keepLines/>
        <w:widowControl w:val="0"/>
        <w:jc w:val="both"/>
        <w:rPr>
          <w:rFonts w:cs="Arial"/>
          <w:bCs/>
          <w:kern w:val="16"/>
          <w:lang w:eastAsia="en-US"/>
        </w:rPr>
      </w:pPr>
    </w:p>
    <w:p w:rsidR="00A435DE" w:rsidRPr="00A435DE" w:rsidRDefault="00A435DE" w:rsidP="00A435DE">
      <w:pPr>
        <w:ind w:right="70"/>
        <w:jc w:val="both"/>
        <w:rPr>
          <w:rFonts w:cs="Arial"/>
          <w:b/>
        </w:rPr>
      </w:pPr>
      <w:r w:rsidRPr="00A435DE">
        <w:rPr>
          <w:rFonts w:cs="Arial"/>
        </w:rPr>
        <w:t>skleneta naslednjo</w:t>
      </w:r>
      <w:r w:rsidRPr="00A435DE">
        <w:rPr>
          <w:rFonts w:cs="Arial"/>
          <w:b/>
        </w:rPr>
        <w:t xml:space="preserve"> </w:t>
      </w:r>
    </w:p>
    <w:p w:rsidR="00A435DE" w:rsidRPr="00A435DE" w:rsidRDefault="00A435DE" w:rsidP="00A435DE">
      <w:pPr>
        <w:ind w:right="70"/>
        <w:jc w:val="both"/>
        <w:rPr>
          <w:rFonts w:cs="Arial"/>
          <w:b/>
        </w:rPr>
      </w:pPr>
    </w:p>
    <w:p w:rsidR="00A435DE" w:rsidRPr="00A435DE" w:rsidRDefault="00A435DE" w:rsidP="00A435DE">
      <w:pPr>
        <w:tabs>
          <w:tab w:val="left" w:pos="1728"/>
          <w:tab w:val="left" w:pos="7200"/>
        </w:tabs>
        <w:jc w:val="center"/>
        <w:rPr>
          <w:rFonts w:cs="Arial"/>
          <w:b/>
        </w:rPr>
      </w:pPr>
      <w:r w:rsidRPr="00A435DE">
        <w:rPr>
          <w:rFonts w:cs="Arial"/>
          <w:b/>
        </w:rPr>
        <w:t>POGODBO ŠT. 4301-4/2018 ZA</w:t>
      </w:r>
    </w:p>
    <w:p w:rsidR="00A435DE" w:rsidRPr="00A435DE" w:rsidRDefault="00A435DE" w:rsidP="00A435DE">
      <w:pPr>
        <w:tabs>
          <w:tab w:val="left" w:pos="1728"/>
          <w:tab w:val="left" w:pos="7200"/>
        </w:tabs>
        <w:jc w:val="center"/>
        <w:rPr>
          <w:rFonts w:cs="Arial"/>
          <w:b/>
        </w:rPr>
      </w:pPr>
      <w:r w:rsidRPr="00A435DE">
        <w:rPr>
          <w:rFonts w:cs="Arial"/>
          <w:b/>
        </w:rPr>
        <w:t xml:space="preserve">  Izvajanje del gradbenega nadzora in koordinatorja VZD pri izgradnji kanalizacije ter vodovoda po naselju Dobravlje</w:t>
      </w:r>
    </w:p>
    <w:p w:rsidR="00A435DE" w:rsidRPr="00A435DE" w:rsidRDefault="00A435DE" w:rsidP="00A435DE">
      <w:pPr>
        <w:tabs>
          <w:tab w:val="left" w:pos="1728"/>
          <w:tab w:val="left" w:pos="7200"/>
        </w:tabs>
        <w:jc w:val="both"/>
        <w:rPr>
          <w:rFonts w:cs="Arial"/>
          <w:b/>
        </w:rPr>
      </w:pPr>
    </w:p>
    <w:p w:rsidR="00A435DE" w:rsidRPr="00A435DE" w:rsidRDefault="00A435DE" w:rsidP="00A435DE">
      <w:pPr>
        <w:rPr>
          <w:rFonts w:eastAsia="Calibri" w:cs="Arial"/>
          <w:b/>
          <w:lang w:eastAsia="en-US"/>
        </w:rPr>
      </w:pPr>
      <w:r w:rsidRPr="00A435DE">
        <w:rPr>
          <w:rFonts w:eastAsia="Calibri" w:cs="Arial"/>
          <w:b/>
          <w:lang w:eastAsia="en-US"/>
        </w:rPr>
        <w:t>Uvodna določila</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 xml:space="preserve">Pogodbeni stranki skleneta pogodbo za </w:t>
      </w:r>
      <w:r w:rsidRPr="00A435DE">
        <w:rPr>
          <w:rFonts w:eastAsia="Calibri" w:cs="Arial"/>
          <w:b/>
          <w:lang w:eastAsia="en-US"/>
        </w:rPr>
        <w:t>»Izvajanje del gradbenega nadzora in koordinatorja VZD pri izgradnji kanalizacije ter vodovoda po naselju Dobravlje«</w:t>
      </w:r>
      <w:r w:rsidRPr="00A435DE">
        <w:rPr>
          <w:rFonts w:eastAsia="Calibri" w:cs="Arial"/>
          <w:lang w:eastAsia="en-US"/>
        </w:rPr>
        <w:t>, objavljenega na portalu javnih naročil pod zap. št. JN002219/2018-W01, z dne 30. 3. 2018 in na podlagi odločitve o oddaji naročila št. ___________________ z dne_____________.</w:t>
      </w:r>
    </w:p>
    <w:p w:rsidR="00A435DE" w:rsidRPr="00A435DE" w:rsidRDefault="00A435DE" w:rsidP="00A435DE">
      <w:pPr>
        <w:jc w:val="both"/>
        <w:rPr>
          <w:rFonts w:eastAsia="Calibri" w:cs="Arial"/>
          <w:lang w:eastAsia="en-US"/>
        </w:rPr>
      </w:pPr>
    </w:p>
    <w:p w:rsidR="00A435DE" w:rsidRPr="00A435DE" w:rsidRDefault="00A435DE" w:rsidP="00A435D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A435DE">
        <w:rPr>
          <w:rFonts w:eastAsia="Calibri" w:cs="Arial"/>
          <w:lang w:eastAsia="en-US"/>
        </w:rPr>
        <w:t xml:space="preserve">Sredstva za izvedbo projekta so zagotovljena v proračunu Občine Ajdovščina, postavka _______, konto __________, šifra NRP ____________. </w:t>
      </w:r>
    </w:p>
    <w:p w:rsidR="00A435DE" w:rsidRPr="00A435DE" w:rsidRDefault="00A435DE" w:rsidP="00A435DE">
      <w:pPr>
        <w:jc w:val="both"/>
        <w:rPr>
          <w:rFonts w:eastAsia="Calibri" w:cs="Arial"/>
          <w:lang w:eastAsia="en-US"/>
        </w:rPr>
      </w:pPr>
    </w:p>
    <w:p w:rsidR="00A435DE" w:rsidRPr="00A435DE" w:rsidRDefault="00A435DE" w:rsidP="00A435DE">
      <w:pPr>
        <w:rPr>
          <w:rFonts w:eastAsia="Calibri" w:cs="Arial"/>
          <w:b/>
          <w:lang w:eastAsia="en-US"/>
        </w:rPr>
      </w:pPr>
      <w:r w:rsidRPr="00A435DE">
        <w:rPr>
          <w:rFonts w:eastAsia="Calibri" w:cs="Arial"/>
          <w:b/>
          <w:lang w:eastAsia="en-US"/>
        </w:rPr>
        <w:t>Predmet in obseg pogodbenih del</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 xml:space="preserve">S to pogodbo naročnik oddaja, izvajalec pa prevzema v delo opravljanje nalog nadzornega inženirja in sicer vodenje nadzora, nadzor nad gradbenimi, nadzor nad strojnimi ter elektroinstalacijami, nadzor nad tehnologijo ter nad poskusnim obratovanjem čistilne  naprave Dobravlje, koordinator za varnost in zdravje pri delu, vse na podlagi projektne dokumentacije: </w:t>
      </w:r>
    </w:p>
    <w:p w:rsidR="00A435DE" w:rsidRPr="00A435DE" w:rsidRDefault="00A435DE" w:rsidP="00A435DE">
      <w:pPr>
        <w:ind w:left="360" w:hanging="360"/>
        <w:jc w:val="both"/>
        <w:rPr>
          <w:rFonts w:eastAsia="Calibri" w:cs="Arial"/>
          <w:lang w:eastAsia="en-US"/>
        </w:rPr>
      </w:pPr>
      <w:r w:rsidRPr="00A435DE">
        <w:rPr>
          <w:rFonts w:eastAsia="Calibri" w:cs="Arial"/>
          <w:lang w:eastAsia="en-US"/>
        </w:rPr>
        <w:t>______________;</w:t>
      </w:r>
    </w:p>
    <w:p w:rsidR="00A435DE" w:rsidRPr="00A435DE" w:rsidRDefault="00A435DE" w:rsidP="00A435DE">
      <w:pPr>
        <w:ind w:left="360" w:hanging="360"/>
        <w:jc w:val="both"/>
        <w:rPr>
          <w:rFonts w:eastAsia="Calibri" w:cs="Arial"/>
          <w:lang w:eastAsia="en-US"/>
        </w:rPr>
      </w:pPr>
      <w:r w:rsidRPr="00A435DE">
        <w:rPr>
          <w:rFonts w:eastAsia="Calibri" w:cs="Arial"/>
          <w:lang w:eastAsia="en-US"/>
        </w:rPr>
        <w:t>______________;</w:t>
      </w:r>
    </w:p>
    <w:p w:rsidR="00A435DE" w:rsidRPr="00A435DE" w:rsidRDefault="00A435DE" w:rsidP="00A435DE">
      <w:pPr>
        <w:ind w:left="360" w:hanging="360"/>
        <w:jc w:val="both"/>
        <w:rPr>
          <w:rFonts w:eastAsia="Calibri" w:cs="Arial"/>
          <w:lang w:eastAsia="en-US"/>
        </w:rPr>
      </w:pPr>
      <w:r w:rsidRPr="00A435DE">
        <w:rPr>
          <w:rFonts w:eastAsia="Calibri" w:cs="Arial"/>
          <w:lang w:eastAsia="en-US"/>
        </w:rPr>
        <w:t>in ponudbe izvajalca št. ___________________.</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Pogodbeno delo obsega, razdeljeno na posamezna področja, naslednje naloge: dela, našteta v točkah A), B) in C) tega člena, obsegajo tudi ostala opravila, ki so za vodenje nadzora nujna, pa niso eksplicitno izražena v ustreznih predpisih in v tej pogodbi.</w:t>
      </w:r>
    </w:p>
    <w:p w:rsidR="00A435DE" w:rsidRPr="00A435DE" w:rsidRDefault="00A435DE" w:rsidP="00A435DE">
      <w:pPr>
        <w:jc w:val="both"/>
        <w:rPr>
          <w:rFonts w:eastAsia="Calibri" w:cs="Arial"/>
          <w:lang w:eastAsia="en-US"/>
        </w:rPr>
      </w:pPr>
    </w:p>
    <w:p w:rsidR="00A435DE" w:rsidRPr="00A435DE" w:rsidRDefault="00A435DE" w:rsidP="00A435DE">
      <w:pPr>
        <w:tabs>
          <w:tab w:val="left" w:pos="1152"/>
        </w:tabs>
        <w:jc w:val="both"/>
        <w:rPr>
          <w:rFonts w:eastAsia="Calibri" w:cs="Arial"/>
          <w:b/>
        </w:rPr>
      </w:pPr>
      <w:r w:rsidRPr="00A435DE">
        <w:rPr>
          <w:rFonts w:eastAsia="Calibri" w:cs="Arial"/>
          <w:b/>
        </w:rPr>
        <w:t>A) STROKOVNI NADZOR:</w:t>
      </w:r>
    </w:p>
    <w:p w:rsidR="00A435DE" w:rsidRPr="00A435DE" w:rsidRDefault="00A435DE" w:rsidP="00A435DE">
      <w:pPr>
        <w:numPr>
          <w:ilvl w:val="0"/>
          <w:numId w:val="48"/>
        </w:numPr>
        <w:jc w:val="both"/>
        <w:rPr>
          <w:rFonts w:eastAsia="Calibri" w:cs="Arial"/>
        </w:rPr>
      </w:pPr>
      <w:r w:rsidRPr="00A435DE">
        <w:rPr>
          <w:rFonts w:eastAsia="Calibri" w:cs="Arial"/>
        </w:rPr>
        <w:t xml:space="preserve">organiziranje in izvajanje nadzora za vsa dela: odgovorno vodenje nadzora, nadzor nad izgradnjo vodovodnega, kanalizacijskega omrežja, pločnika ter izgradnjo čistilne naprave, nadzor nad strojnimi ter  elektro instalacijskimi deli pri izgradnji čistilne naprave ter črpališč; </w:t>
      </w:r>
    </w:p>
    <w:p w:rsidR="00A435DE" w:rsidRPr="00A435DE" w:rsidRDefault="00A435DE" w:rsidP="00A435DE">
      <w:pPr>
        <w:numPr>
          <w:ilvl w:val="0"/>
          <w:numId w:val="48"/>
        </w:numPr>
        <w:jc w:val="both"/>
        <w:rPr>
          <w:rFonts w:eastAsia="Calibri" w:cs="Arial"/>
        </w:rPr>
      </w:pPr>
      <w:r w:rsidRPr="00A435DE">
        <w:rPr>
          <w:rFonts w:eastAsia="Calibri" w:cs="Arial"/>
        </w:rPr>
        <w:t xml:space="preserve">v pogodbeno ceno je  zajeta  tudi  storitev  </w:t>
      </w:r>
      <w:r w:rsidRPr="00A435DE">
        <w:rPr>
          <w:rFonts w:eastAsia="Calibri" w:cs="Arial"/>
          <w:u w:val="single"/>
        </w:rPr>
        <w:t xml:space="preserve">koordinatorja  za varnost in zdravje pri delu </w:t>
      </w:r>
      <w:r w:rsidRPr="00A435DE">
        <w:rPr>
          <w:rFonts w:eastAsia="Calibri" w:cs="Arial"/>
        </w:rPr>
        <w:t>in sicer za ves predvideni čas gradnje;</w:t>
      </w:r>
    </w:p>
    <w:p w:rsidR="00A435DE" w:rsidRPr="00A435DE" w:rsidRDefault="00A435DE" w:rsidP="00A435DE">
      <w:pPr>
        <w:numPr>
          <w:ilvl w:val="0"/>
          <w:numId w:val="48"/>
        </w:numPr>
        <w:jc w:val="both"/>
        <w:rPr>
          <w:rFonts w:eastAsia="Calibri" w:cs="Arial"/>
        </w:rPr>
      </w:pPr>
      <w:r w:rsidRPr="00A435DE">
        <w:rPr>
          <w:rFonts w:eastAsia="Calibri" w:cs="Arial"/>
        </w:rPr>
        <w:t>v pogodbeni ceni je zajeta zagotovitev pooblaščenega nadzora  s strani DRSI v okviru izvajanja del na državni cesti (vsaj 6 obiskov gradbišča z vpisom v gradbeni dnevnik);</w:t>
      </w:r>
    </w:p>
    <w:p w:rsidR="00A435DE" w:rsidRPr="00A435DE" w:rsidRDefault="00A435DE" w:rsidP="00A435DE">
      <w:pPr>
        <w:numPr>
          <w:ilvl w:val="0"/>
          <w:numId w:val="48"/>
        </w:numPr>
        <w:jc w:val="both"/>
        <w:rPr>
          <w:rFonts w:eastAsia="Calibri" w:cs="Arial"/>
        </w:rPr>
      </w:pPr>
      <w:r w:rsidRPr="00A435DE">
        <w:rPr>
          <w:rFonts w:eastAsia="Calibri" w:cs="Arial"/>
        </w:rPr>
        <w:t>kontrola projektne dokumentacije PGD, PZI in PID;</w:t>
      </w:r>
    </w:p>
    <w:p w:rsidR="00A435DE" w:rsidRPr="00A435DE" w:rsidRDefault="00A435DE" w:rsidP="00A435DE">
      <w:pPr>
        <w:numPr>
          <w:ilvl w:val="0"/>
          <w:numId w:val="48"/>
        </w:numPr>
        <w:jc w:val="both"/>
        <w:rPr>
          <w:rFonts w:eastAsia="Calibri" w:cs="Arial"/>
        </w:rPr>
      </w:pPr>
      <w:r w:rsidRPr="00A435DE">
        <w:rPr>
          <w:rFonts w:eastAsia="Calibri" w:cs="Arial"/>
        </w:rPr>
        <w:t>potrjevanje količinskega obračuna izvedenih del;</w:t>
      </w:r>
    </w:p>
    <w:p w:rsidR="00A435DE" w:rsidRPr="00A435DE" w:rsidRDefault="00A435DE" w:rsidP="00A435DE">
      <w:pPr>
        <w:numPr>
          <w:ilvl w:val="0"/>
          <w:numId w:val="48"/>
        </w:numPr>
        <w:jc w:val="both"/>
        <w:rPr>
          <w:rFonts w:eastAsia="Calibri" w:cs="Arial"/>
        </w:rPr>
      </w:pPr>
      <w:r w:rsidRPr="00A435DE">
        <w:rPr>
          <w:rFonts w:eastAsia="Calibri" w:cs="Arial"/>
        </w:rPr>
        <w:t>uvedba izvajalca v delo;</w:t>
      </w:r>
    </w:p>
    <w:p w:rsidR="00A435DE" w:rsidRPr="00A435DE" w:rsidRDefault="00A435DE" w:rsidP="00A435DE">
      <w:pPr>
        <w:numPr>
          <w:ilvl w:val="0"/>
          <w:numId w:val="48"/>
        </w:numPr>
        <w:jc w:val="both"/>
        <w:rPr>
          <w:rFonts w:eastAsia="Calibri" w:cs="Arial"/>
        </w:rPr>
      </w:pPr>
      <w:r w:rsidRPr="00A435DE">
        <w:rPr>
          <w:rFonts w:eastAsia="Calibri" w:cs="Arial"/>
        </w:rPr>
        <w:t>nadzor časovnega okvira poteka gradnje ter kontrola morebitnih dodatno naročenih del;</w:t>
      </w:r>
    </w:p>
    <w:p w:rsidR="00A435DE" w:rsidRPr="00A435DE" w:rsidRDefault="00A435DE" w:rsidP="00A435DE">
      <w:pPr>
        <w:numPr>
          <w:ilvl w:val="0"/>
          <w:numId w:val="48"/>
        </w:numPr>
        <w:jc w:val="both"/>
        <w:rPr>
          <w:rFonts w:eastAsia="Calibri" w:cs="Arial"/>
        </w:rPr>
      </w:pPr>
      <w:r w:rsidRPr="00A435DE">
        <w:rPr>
          <w:rFonts w:eastAsia="Calibri" w:cs="Arial"/>
        </w:rPr>
        <w:t>pregled terminskega plana in nadzor časovnega okvira poteka gradnje;</w:t>
      </w:r>
    </w:p>
    <w:p w:rsidR="00A435DE" w:rsidRPr="00A435DE" w:rsidRDefault="00A435DE" w:rsidP="00A435DE">
      <w:pPr>
        <w:numPr>
          <w:ilvl w:val="0"/>
          <w:numId w:val="48"/>
        </w:numPr>
        <w:jc w:val="both"/>
        <w:rPr>
          <w:rFonts w:eastAsia="Calibri" w:cs="Arial"/>
        </w:rPr>
      </w:pPr>
      <w:r w:rsidRPr="00A435DE">
        <w:rPr>
          <w:rFonts w:eastAsia="Calibri" w:cs="Arial"/>
        </w:rPr>
        <w:t>nadzor nad izvajanjem del v skladu s potrjeno projektno dokumentacijo, tehničnimi in posebnimi pogoji, zahtevano kvaliteto del (vsaj 2 x tedensko kontrola izvajanja del ter pregled vseh kritičnih faz izvajanja del);</w:t>
      </w:r>
    </w:p>
    <w:p w:rsidR="00A435DE" w:rsidRPr="00A435DE" w:rsidRDefault="00A435DE" w:rsidP="00A435DE">
      <w:pPr>
        <w:numPr>
          <w:ilvl w:val="0"/>
          <w:numId w:val="48"/>
        </w:numPr>
        <w:jc w:val="both"/>
        <w:rPr>
          <w:rFonts w:eastAsia="Calibri" w:cs="Arial"/>
        </w:rPr>
      </w:pPr>
      <w:r w:rsidRPr="00A435DE">
        <w:rPr>
          <w:rFonts w:eastAsia="Calibri" w:cs="Arial"/>
        </w:rPr>
        <w:t>vodenje rednih tedenskih operativnih sestankov in izdelava zapisnikov operativnih sestankov;</w:t>
      </w:r>
    </w:p>
    <w:p w:rsidR="00A435DE" w:rsidRPr="00A435DE" w:rsidRDefault="00A435DE" w:rsidP="00A435DE">
      <w:pPr>
        <w:numPr>
          <w:ilvl w:val="0"/>
          <w:numId w:val="48"/>
        </w:numPr>
        <w:jc w:val="both"/>
        <w:rPr>
          <w:rFonts w:eastAsia="Calibri" w:cs="Arial"/>
        </w:rPr>
      </w:pPr>
      <w:r w:rsidRPr="00A435DE">
        <w:rPr>
          <w:rFonts w:eastAsia="Calibri" w:cs="Arial"/>
        </w:rPr>
        <w:t>preverjanje podatkov in podpisovanje gradbenih dnevnikov;</w:t>
      </w:r>
    </w:p>
    <w:p w:rsidR="00A435DE" w:rsidRPr="00A435DE" w:rsidRDefault="00A435DE" w:rsidP="00A435DE">
      <w:pPr>
        <w:numPr>
          <w:ilvl w:val="0"/>
          <w:numId w:val="48"/>
        </w:numPr>
        <w:jc w:val="both"/>
        <w:rPr>
          <w:rFonts w:eastAsia="Calibri" w:cs="Arial"/>
        </w:rPr>
      </w:pPr>
      <w:r w:rsidRPr="00A435DE">
        <w:rPr>
          <w:rFonts w:eastAsia="Calibri" w:cs="Arial"/>
        </w:rPr>
        <w:t>tekoče informiranje naročnika o poteku investicije ter morebitnih odstopanjih in spremembah;</w:t>
      </w:r>
    </w:p>
    <w:p w:rsidR="00A435DE" w:rsidRPr="00A435DE" w:rsidRDefault="00A435DE" w:rsidP="00A435DE">
      <w:pPr>
        <w:numPr>
          <w:ilvl w:val="0"/>
          <w:numId w:val="48"/>
        </w:numPr>
        <w:jc w:val="both"/>
        <w:rPr>
          <w:rFonts w:eastAsia="Calibri" w:cs="Arial"/>
        </w:rPr>
      </w:pPr>
      <w:r w:rsidRPr="00A435DE">
        <w:rPr>
          <w:rFonts w:eastAsia="Calibri" w:cs="Arial"/>
        </w:rPr>
        <w:t>reševanje sprememb in eventuelnih dodatnih in spremenjenih del;</w:t>
      </w:r>
    </w:p>
    <w:p w:rsidR="00A435DE" w:rsidRPr="00A435DE" w:rsidRDefault="00A435DE" w:rsidP="00A435DE">
      <w:pPr>
        <w:numPr>
          <w:ilvl w:val="0"/>
          <w:numId w:val="48"/>
        </w:numPr>
        <w:jc w:val="both"/>
        <w:rPr>
          <w:rFonts w:eastAsia="Calibri" w:cs="Arial"/>
        </w:rPr>
      </w:pPr>
      <w:r w:rsidRPr="00A435DE">
        <w:rPr>
          <w:rFonts w:eastAsia="Calibri" w:cs="Arial"/>
        </w:rPr>
        <w:t>svetovanje investitorju v zvezi z dobavljenimi materiali in opremo;</w:t>
      </w:r>
    </w:p>
    <w:p w:rsidR="00A435DE" w:rsidRPr="00A435DE" w:rsidRDefault="00A435DE" w:rsidP="00A435DE">
      <w:pPr>
        <w:numPr>
          <w:ilvl w:val="0"/>
          <w:numId w:val="48"/>
        </w:numPr>
        <w:jc w:val="both"/>
        <w:rPr>
          <w:rFonts w:eastAsia="Calibri" w:cs="Arial"/>
        </w:rPr>
      </w:pPr>
      <w:r w:rsidRPr="00A435DE">
        <w:rPr>
          <w:rFonts w:eastAsia="Calibri" w:cs="Arial"/>
        </w:rPr>
        <w:t>pregled in potrditev delavniških načrtov, ki jih mora pripraviti izvajalec;</w:t>
      </w:r>
    </w:p>
    <w:p w:rsidR="00A435DE" w:rsidRPr="00A435DE" w:rsidRDefault="00A435DE" w:rsidP="00A435DE">
      <w:pPr>
        <w:numPr>
          <w:ilvl w:val="0"/>
          <w:numId w:val="48"/>
        </w:numPr>
        <w:jc w:val="both"/>
        <w:rPr>
          <w:rFonts w:eastAsia="Calibri" w:cs="Arial"/>
        </w:rPr>
      </w:pPr>
      <w:r w:rsidRPr="00A435DE">
        <w:rPr>
          <w:rFonts w:eastAsia="Calibri" w:cs="Arial"/>
        </w:rPr>
        <w:t>sistematični pregled z izjav o lastnostih oziroma izjav o skladnosti, certifikatov, poročil in garancij, ki jih predloži izvajalec za opravljena dela, vgrajene materiale in opremo;</w:t>
      </w:r>
    </w:p>
    <w:p w:rsidR="00A435DE" w:rsidRPr="00A435DE" w:rsidRDefault="00A435DE" w:rsidP="00A435DE">
      <w:pPr>
        <w:numPr>
          <w:ilvl w:val="0"/>
          <w:numId w:val="48"/>
        </w:numPr>
        <w:jc w:val="both"/>
        <w:rPr>
          <w:rFonts w:eastAsia="Calibri" w:cs="Arial"/>
        </w:rPr>
      </w:pPr>
      <w:r w:rsidRPr="00A435DE">
        <w:rPr>
          <w:rFonts w:eastAsia="Calibri" w:cs="Arial"/>
        </w:rPr>
        <w:t>po potrebi naročanje dodatnih preizkušanj materialov ter ukrepanje v zvezi s tem;</w:t>
      </w:r>
    </w:p>
    <w:p w:rsidR="00A435DE" w:rsidRPr="00A435DE" w:rsidRDefault="00A435DE" w:rsidP="00A435DE">
      <w:pPr>
        <w:numPr>
          <w:ilvl w:val="0"/>
          <w:numId w:val="48"/>
        </w:numPr>
        <w:jc w:val="both"/>
        <w:rPr>
          <w:rFonts w:eastAsia="Calibri" w:cs="Arial"/>
        </w:rPr>
      </w:pPr>
      <w:r w:rsidRPr="00A435DE">
        <w:rPr>
          <w:rFonts w:eastAsia="Calibri" w:cs="Arial"/>
        </w:rPr>
        <w:t>nadzor nad izvajanjem del skladno z varnostnim načrtom oz. upoštevanje ukrepov iz varstva pri delu;</w:t>
      </w:r>
    </w:p>
    <w:p w:rsidR="00A435DE" w:rsidRPr="00A435DE" w:rsidRDefault="00A435DE" w:rsidP="00A435DE">
      <w:pPr>
        <w:numPr>
          <w:ilvl w:val="0"/>
          <w:numId w:val="48"/>
        </w:numPr>
        <w:jc w:val="both"/>
        <w:rPr>
          <w:rFonts w:eastAsia="Calibri" w:cs="Arial"/>
        </w:rPr>
      </w:pPr>
      <w:r w:rsidRPr="00A435DE">
        <w:rPr>
          <w:rFonts w:eastAsia="Calibri" w:cs="Arial"/>
        </w:rPr>
        <w:t>nazor nad ustrezno ureditvijo gradbišča;</w:t>
      </w:r>
    </w:p>
    <w:p w:rsidR="00A435DE" w:rsidRPr="00A435DE" w:rsidRDefault="00A435DE" w:rsidP="00A435DE">
      <w:pPr>
        <w:numPr>
          <w:ilvl w:val="0"/>
          <w:numId w:val="48"/>
        </w:numPr>
        <w:jc w:val="both"/>
        <w:rPr>
          <w:rFonts w:eastAsia="Calibri" w:cs="Arial"/>
        </w:rPr>
      </w:pPr>
      <w:r w:rsidRPr="00A435DE">
        <w:rPr>
          <w:rFonts w:eastAsia="Calibri" w:cs="Arial"/>
        </w:rPr>
        <w:t>kvalitativni pregled izvedenih del in primopredaja ter nadziranje odprave pomanjkljivosti s kvalitativnega pregleda;</w:t>
      </w:r>
    </w:p>
    <w:p w:rsidR="00A435DE" w:rsidRPr="00A435DE" w:rsidRDefault="00A435DE" w:rsidP="00A435DE">
      <w:pPr>
        <w:numPr>
          <w:ilvl w:val="0"/>
          <w:numId w:val="48"/>
        </w:numPr>
        <w:jc w:val="both"/>
        <w:rPr>
          <w:rFonts w:eastAsia="Calibri" w:cs="Arial"/>
        </w:rPr>
      </w:pPr>
      <w:r w:rsidRPr="00A435DE">
        <w:rPr>
          <w:rFonts w:eastAsia="Calibri" w:cs="Arial"/>
        </w:rPr>
        <w:t>priprava končnega poročila in obračuna;</w:t>
      </w:r>
    </w:p>
    <w:p w:rsidR="00A435DE" w:rsidRPr="00A435DE" w:rsidRDefault="00A435DE" w:rsidP="00A435DE">
      <w:pPr>
        <w:numPr>
          <w:ilvl w:val="0"/>
          <w:numId w:val="48"/>
        </w:numPr>
        <w:jc w:val="both"/>
        <w:rPr>
          <w:rFonts w:eastAsia="Calibri" w:cs="Arial"/>
        </w:rPr>
      </w:pPr>
      <w:r w:rsidRPr="00A435DE">
        <w:rPr>
          <w:rFonts w:eastAsia="Calibri" w:cs="Arial"/>
        </w:rPr>
        <w:t>ogled reklamacij v garancijskem roku, ugotavljanje vzrokov ter predlog načina odprave reklamacij ter nadzor nad odpravo reklamacij;</w:t>
      </w:r>
    </w:p>
    <w:p w:rsidR="00A435DE" w:rsidRPr="00A435DE" w:rsidRDefault="00A435DE" w:rsidP="00A435DE">
      <w:pPr>
        <w:numPr>
          <w:ilvl w:val="0"/>
          <w:numId w:val="48"/>
        </w:numPr>
        <w:jc w:val="both"/>
        <w:rPr>
          <w:rFonts w:eastAsia="Calibri" w:cs="Arial"/>
        </w:rPr>
      </w:pPr>
      <w:r w:rsidRPr="00A435DE">
        <w:rPr>
          <w:rFonts w:eastAsia="Calibri" w:cs="Arial"/>
        </w:rPr>
        <w:t>nadzor nad eventuelno odpravo reklamacij z drugim izvajalci na podlagi vnovčene garancije za odpravo napak v garancijski dobi;</w:t>
      </w:r>
    </w:p>
    <w:p w:rsidR="00A435DE" w:rsidRPr="00A435DE" w:rsidRDefault="00A435DE" w:rsidP="00A435DE">
      <w:pPr>
        <w:numPr>
          <w:ilvl w:val="0"/>
          <w:numId w:val="48"/>
        </w:numPr>
        <w:jc w:val="both"/>
        <w:rPr>
          <w:rFonts w:eastAsia="Calibri" w:cs="Arial"/>
        </w:rPr>
      </w:pPr>
      <w:r w:rsidRPr="00A435DE">
        <w:rPr>
          <w:rFonts w:eastAsia="Calibri" w:cs="Arial"/>
        </w:rPr>
        <w:t>kvalitativni pregled objekta pred iztekom garancijskega roka.</w:t>
      </w:r>
    </w:p>
    <w:p w:rsidR="00A435DE" w:rsidRPr="00A435DE" w:rsidRDefault="00A435DE" w:rsidP="00A435DE">
      <w:pPr>
        <w:ind w:left="360"/>
        <w:jc w:val="both"/>
        <w:rPr>
          <w:rFonts w:eastAsia="Calibri" w:cs="Arial"/>
        </w:rPr>
      </w:pPr>
    </w:p>
    <w:p w:rsidR="00A435DE" w:rsidRPr="00A435DE" w:rsidRDefault="00A435DE" w:rsidP="00A435DE">
      <w:pPr>
        <w:tabs>
          <w:tab w:val="left" w:pos="1152"/>
        </w:tabs>
        <w:jc w:val="both"/>
        <w:rPr>
          <w:rFonts w:eastAsia="Calibri" w:cs="Arial"/>
          <w:b/>
          <w:u w:val="single"/>
        </w:rPr>
      </w:pPr>
      <w:r w:rsidRPr="00A435DE">
        <w:rPr>
          <w:rFonts w:eastAsia="Calibri" w:cs="Arial"/>
          <w:b/>
          <w:u w:val="single"/>
        </w:rPr>
        <w:t>B) FINANČNI NADZOR:</w:t>
      </w:r>
    </w:p>
    <w:p w:rsidR="00A435DE" w:rsidRPr="00A435DE" w:rsidRDefault="00A435DE" w:rsidP="00A435DE">
      <w:pPr>
        <w:numPr>
          <w:ilvl w:val="0"/>
          <w:numId w:val="49"/>
        </w:numPr>
        <w:jc w:val="both"/>
        <w:rPr>
          <w:rFonts w:eastAsia="Calibri" w:cs="Arial"/>
        </w:rPr>
      </w:pPr>
      <w:r w:rsidRPr="00A435DE">
        <w:rPr>
          <w:rFonts w:eastAsia="Calibri" w:cs="Arial"/>
        </w:rPr>
        <w:t>pregled in potrditev finančnega plana;</w:t>
      </w:r>
    </w:p>
    <w:p w:rsidR="00A435DE" w:rsidRPr="00A435DE" w:rsidRDefault="00A435DE" w:rsidP="00A435DE">
      <w:pPr>
        <w:numPr>
          <w:ilvl w:val="0"/>
          <w:numId w:val="49"/>
        </w:numPr>
        <w:jc w:val="both"/>
        <w:rPr>
          <w:rFonts w:eastAsia="Calibri" w:cs="Arial"/>
          <w:b/>
        </w:rPr>
      </w:pPr>
      <w:r w:rsidRPr="00A435DE">
        <w:rPr>
          <w:rFonts w:eastAsia="Calibri" w:cs="Arial"/>
        </w:rPr>
        <w:t>mesečni oz. sprotni pregled knjige obračunskih izmer;</w:t>
      </w:r>
    </w:p>
    <w:p w:rsidR="00A435DE" w:rsidRPr="00A435DE" w:rsidRDefault="00A435DE" w:rsidP="00A435DE">
      <w:pPr>
        <w:numPr>
          <w:ilvl w:val="0"/>
          <w:numId w:val="49"/>
        </w:numPr>
        <w:jc w:val="both"/>
        <w:rPr>
          <w:rFonts w:eastAsia="Calibri" w:cs="Arial"/>
          <w:b/>
        </w:rPr>
      </w:pPr>
      <w:r w:rsidRPr="00A435DE">
        <w:rPr>
          <w:rFonts w:eastAsia="Calibri" w:cs="Arial"/>
        </w:rPr>
        <w:t>količinski in vsebinski pregled mesečnih situacij na osnovi pogodbenih vrednosti in dejansko potrjenih količin v gradbeni knjigi obračunskih izmer;</w:t>
      </w:r>
    </w:p>
    <w:p w:rsidR="00A435DE" w:rsidRPr="00A435DE" w:rsidRDefault="00A435DE" w:rsidP="00A435DE">
      <w:pPr>
        <w:numPr>
          <w:ilvl w:val="0"/>
          <w:numId w:val="49"/>
        </w:numPr>
        <w:jc w:val="both"/>
        <w:rPr>
          <w:rFonts w:eastAsia="Calibri" w:cs="Arial"/>
          <w:b/>
        </w:rPr>
      </w:pPr>
      <w:r w:rsidRPr="00A435DE">
        <w:rPr>
          <w:rFonts w:eastAsia="Calibri" w:cs="Arial"/>
        </w:rPr>
        <w:t>potrjevanje situacij in posredovanje le-teh investitorju v izplačilo</w:t>
      </w:r>
      <w:r w:rsidRPr="00A435DE">
        <w:rPr>
          <w:rFonts w:eastAsia="Calibri" w:cs="Arial"/>
          <w:b/>
        </w:rPr>
        <w:t>;</w:t>
      </w:r>
    </w:p>
    <w:p w:rsidR="00A435DE" w:rsidRPr="00A435DE" w:rsidRDefault="00A435DE" w:rsidP="00A435DE">
      <w:pPr>
        <w:numPr>
          <w:ilvl w:val="0"/>
          <w:numId w:val="49"/>
        </w:numPr>
        <w:jc w:val="both"/>
        <w:rPr>
          <w:rFonts w:eastAsia="Calibri" w:cs="Arial"/>
        </w:rPr>
      </w:pPr>
      <w:r w:rsidRPr="00A435DE">
        <w:rPr>
          <w:rFonts w:eastAsia="Calibri" w:cs="Arial"/>
        </w:rPr>
        <w:t>pregled ponudb in analiz cen ter uskladitev cen za dodatno naročena in spremenjena dela;</w:t>
      </w:r>
    </w:p>
    <w:p w:rsidR="00A435DE" w:rsidRPr="00A435DE" w:rsidRDefault="00A435DE" w:rsidP="00A435DE">
      <w:pPr>
        <w:numPr>
          <w:ilvl w:val="0"/>
          <w:numId w:val="49"/>
        </w:numPr>
        <w:jc w:val="both"/>
        <w:rPr>
          <w:rFonts w:eastAsia="Calibri" w:cs="Arial"/>
        </w:rPr>
      </w:pPr>
      <w:r w:rsidRPr="00A435DE">
        <w:rPr>
          <w:rFonts w:eastAsia="Calibri" w:cs="Arial"/>
        </w:rPr>
        <w:t>pregled in uskladitev končnega obračuna izvedenih del;</w:t>
      </w:r>
    </w:p>
    <w:p w:rsidR="00A435DE" w:rsidRPr="00A435DE" w:rsidRDefault="00A435DE" w:rsidP="00A435DE">
      <w:pPr>
        <w:numPr>
          <w:ilvl w:val="0"/>
          <w:numId w:val="49"/>
        </w:numPr>
        <w:jc w:val="both"/>
        <w:rPr>
          <w:rFonts w:eastAsia="Calibri" w:cs="Arial"/>
          <w:b/>
        </w:rPr>
      </w:pPr>
      <w:r w:rsidRPr="00A435DE">
        <w:rPr>
          <w:rFonts w:eastAsia="Calibri" w:cs="Arial"/>
        </w:rPr>
        <w:t>pregled bančne garancije izvajalca za odpravo napak v garancijski dobi.</w:t>
      </w:r>
    </w:p>
    <w:p w:rsidR="00A435DE" w:rsidRPr="00A435DE" w:rsidRDefault="00A435DE" w:rsidP="00A435DE">
      <w:pPr>
        <w:ind w:left="360"/>
        <w:jc w:val="both"/>
        <w:rPr>
          <w:rFonts w:eastAsia="Calibri" w:cs="Arial"/>
          <w:b/>
        </w:rPr>
      </w:pPr>
    </w:p>
    <w:p w:rsidR="00A435DE" w:rsidRPr="00A435DE" w:rsidRDefault="00A435DE" w:rsidP="00A435DE">
      <w:pPr>
        <w:tabs>
          <w:tab w:val="left" w:pos="1152"/>
        </w:tabs>
        <w:jc w:val="both"/>
        <w:rPr>
          <w:rFonts w:eastAsia="Calibri" w:cs="Arial"/>
          <w:b/>
          <w:u w:val="single"/>
        </w:rPr>
      </w:pPr>
      <w:r w:rsidRPr="00A435DE">
        <w:rPr>
          <w:rFonts w:eastAsia="Calibri" w:cs="Arial"/>
          <w:b/>
          <w:u w:val="single"/>
        </w:rPr>
        <w:lastRenderedPageBreak/>
        <w:t>C) TEHNIČNI PREGLED IN PRIDOBITEV UPORABNEGA DOVOLJENJA:</w:t>
      </w:r>
    </w:p>
    <w:p w:rsidR="00A435DE" w:rsidRPr="00A435DE" w:rsidRDefault="00A435DE" w:rsidP="00A435DE">
      <w:pPr>
        <w:numPr>
          <w:ilvl w:val="0"/>
          <w:numId w:val="50"/>
        </w:numPr>
        <w:jc w:val="both"/>
        <w:rPr>
          <w:rFonts w:eastAsia="Calibri" w:cs="Arial"/>
        </w:rPr>
      </w:pPr>
      <w:r w:rsidRPr="00A435DE">
        <w:rPr>
          <w:rFonts w:eastAsia="Calibri" w:cs="Arial"/>
        </w:rPr>
        <w:t>priprava vseh potrebnih podatkov in dokumentov za izvedbo tehničnega pregleda objekta;</w:t>
      </w:r>
    </w:p>
    <w:p w:rsidR="00A435DE" w:rsidRPr="00A435DE" w:rsidRDefault="00A435DE" w:rsidP="00A435DE">
      <w:pPr>
        <w:numPr>
          <w:ilvl w:val="0"/>
          <w:numId w:val="50"/>
        </w:numPr>
        <w:jc w:val="both"/>
        <w:rPr>
          <w:rFonts w:eastAsia="Calibri" w:cs="Arial"/>
        </w:rPr>
      </w:pPr>
      <w:r w:rsidRPr="00A435DE">
        <w:rPr>
          <w:rFonts w:eastAsia="Calibri" w:cs="Arial"/>
        </w:rPr>
        <w:t>pregled in preverjanje dokumentacije, izjav o skladnosti, certifikatov za vgrajene izdelke, materiale in opremo;</w:t>
      </w:r>
    </w:p>
    <w:p w:rsidR="00A435DE" w:rsidRPr="00A435DE" w:rsidRDefault="00A435DE" w:rsidP="00A435DE">
      <w:pPr>
        <w:numPr>
          <w:ilvl w:val="0"/>
          <w:numId w:val="50"/>
        </w:numPr>
        <w:jc w:val="both"/>
        <w:rPr>
          <w:rFonts w:eastAsia="Calibri" w:cs="Arial"/>
        </w:rPr>
      </w:pPr>
      <w:r w:rsidRPr="00A435DE">
        <w:rPr>
          <w:rFonts w:eastAsia="Calibri" w:cs="Arial"/>
        </w:rPr>
        <w:t>pregled in potrditev projekta izvedenih del;</w:t>
      </w:r>
    </w:p>
    <w:p w:rsidR="00A435DE" w:rsidRPr="00A435DE" w:rsidRDefault="00A435DE" w:rsidP="00A435DE">
      <w:pPr>
        <w:numPr>
          <w:ilvl w:val="0"/>
          <w:numId w:val="50"/>
        </w:numPr>
        <w:jc w:val="both"/>
        <w:rPr>
          <w:rFonts w:eastAsia="Calibri" w:cs="Arial"/>
        </w:rPr>
      </w:pPr>
      <w:r w:rsidRPr="00A435DE">
        <w:rPr>
          <w:rFonts w:eastAsia="Calibri" w:cs="Arial"/>
        </w:rPr>
        <w:t>pregled in potrditev navodil za obratovanje in vzdrževanje;</w:t>
      </w:r>
    </w:p>
    <w:p w:rsidR="00A435DE" w:rsidRPr="00A435DE" w:rsidRDefault="00A435DE" w:rsidP="00A435DE">
      <w:pPr>
        <w:numPr>
          <w:ilvl w:val="0"/>
          <w:numId w:val="50"/>
        </w:numPr>
        <w:jc w:val="both"/>
        <w:rPr>
          <w:rFonts w:eastAsia="Calibri" w:cs="Arial"/>
        </w:rPr>
      </w:pPr>
      <w:r w:rsidRPr="00A435DE">
        <w:rPr>
          <w:rFonts w:eastAsia="Calibri" w:cs="Arial"/>
        </w:rPr>
        <w:t>pregled garancijskih listov za dobavljeno opremo;</w:t>
      </w:r>
    </w:p>
    <w:p w:rsidR="00A435DE" w:rsidRPr="00A435DE" w:rsidRDefault="00A435DE" w:rsidP="00A435DE">
      <w:pPr>
        <w:numPr>
          <w:ilvl w:val="0"/>
          <w:numId w:val="50"/>
        </w:numPr>
        <w:jc w:val="both"/>
        <w:rPr>
          <w:rFonts w:eastAsia="Calibri" w:cs="Arial"/>
        </w:rPr>
      </w:pPr>
      <w:r w:rsidRPr="00A435DE">
        <w:rPr>
          <w:rFonts w:eastAsia="Calibri" w:cs="Arial"/>
        </w:rPr>
        <w:t>podpis izjave o zanesljivosti objekta;</w:t>
      </w:r>
    </w:p>
    <w:p w:rsidR="00A435DE" w:rsidRPr="00A435DE" w:rsidRDefault="00A435DE" w:rsidP="00A435DE">
      <w:pPr>
        <w:numPr>
          <w:ilvl w:val="0"/>
          <w:numId w:val="50"/>
        </w:numPr>
        <w:jc w:val="both"/>
        <w:rPr>
          <w:rFonts w:eastAsia="Calibri" w:cs="Arial"/>
        </w:rPr>
      </w:pPr>
      <w:r w:rsidRPr="00A435DE">
        <w:rPr>
          <w:rFonts w:eastAsia="Calibri" w:cs="Arial"/>
        </w:rPr>
        <w:t>udeležba na tehničnem pregledu in tolmačenje poteka gradnje;</w:t>
      </w:r>
    </w:p>
    <w:p w:rsidR="00A435DE" w:rsidRPr="00A435DE" w:rsidRDefault="00A435DE" w:rsidP="00A435DE">
      <w:pPr>
        <w:numPr>
          <w:ilvl w:val="0"/>
          <w:numId w:val="50"/>
        </w:numPr>
        <w:jc w:val="both"/>
        <w:rPr>
          <w:rFonts w:eastAsia="Calibri" w:cs="Arial"/>
        </w:rPr>
      </w:pPr>
      <w:r w:rsidRPr="00A435DE">
        <w:rPr>
          <w:rFonts w:eastAsia="Calibri" w:cs="Arial"/>
        </w:rPr>
        <w:t>nadzor nad odpravo pomanjkljivosti ugotovljenih na tehničnem pregledu objekta;</w:t>
      </w:r>
    </w:p>
    <w:p w:rsidR="00A435DE" w:rsidRPr="00A435DE" w:rsidRDefault="00A435DE" w:rsidP="00A435DE">
      <w:pPr>
        <w:numPr>
          <w:ilvl w:val="0"/>
          <w:numId w:val="50"/>
        </w:numPr>
        <w:jc w:val="both"/>
        <w:rPr>
          <w:rFonts w:eastAsia="Calibri" w:cs="Arial"/>
        </w:rPr>
      </w:pPr>
      <w:r w:rsidRPr="00A435DE">
        <w:rPr>
          <w:rFonts w:eastAsia="Calibri" w:cs="Arial"/>
        </w:rPr>
        <w:t>nadzor nad poskusnim obratovanjem čistilne naprave</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 xml:space="preserve">Izvajalec se obvezuje, da bo pri izvajanju del po tej pogodbi dosledno ravnal v skladu z določili zakonodaje o graditvi objektov, da bo dela po tej pogodbi opravil vestno, ažurno, ekonomično, v okviru določil te pogodbe in morebitnih dodatnih pismenih dogovorov med pogodbenima strankama. </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 xml:space="preserve">Izvajalec se zavezuje, da bo v okviru izvajanja storitev nadzora nad gradnjo izvršil vsa potrebna dejanja in storitve, ki jih določajo veljavni predpisi za odgovornega nadzornika. Nadalje se izvajalec zavezuje še, da bo izvedel vse kar bo potrebno za to, da bo izvajalec gradnje pri izvedbi spoštovali vse veljavne predpise v Republiki Sloveniji (iz delovnopravnega področja, iz področja varstva pri delu ter varovanja in ohranjanja okolja in vseh drugih področij), katerih nadzor nad izpolnjevanjem je obveznost naročnika in da bo izvajalec gradnje (na svoje stroške) od pristojnih organov in institucij pridobili vsa potrebna dovoljenja, da bo ustrezno zavaroval delovišče, zagotovil varstvo pri delu in ustrezno organizacijo dela ter da bo v tem okviru izdelal vso potrebno dokumentacijo in izvedel vse potrebne ukrepe v skladu z veljavnimi predpisi. Izvajalec po tej pogodbi je dolžan zagotoviti redno izvajanje nadzora na gradbišču s strani odgovornega nadzornika oziroma odgovornega nadzornika posameznih del. </w:t>
      </w:r>
    </w:p>
    <w:p w:rsidR="00A435DE" w:rsidRPr="00A435DE" w:rsidRDefault="00A435DE" w:rsidP="00A435DE">
      <w:pPr>
        <w:rPr>
          <w:rFonts w:eastAsia="Calibri" w:cs="Arial"/>
          <w:lang w:eastAsia="en-US"/>
        </w:rPr>
      </w:pPr>
    </w:p>
    <w:p w:rsidR="00A435DE" w:rsidRPr="00A435DE" w:rsidRDefault="00A435DE" w:rsidP="00A435DE">
      <w:pPr>
        <w:rPr>
          <w:rFonts w:eastAsia="Calibri" w:cs="Arial"/>
          <w:b/>
          <w:lang w:eastAsia="en-US"/>
        </w:rPr>
      </w:pPr>
      <w:r w:rsidRPr="00A435DE">
        <w:rPr>
          <w:rFonts w:eastAsia="Calibri" w:cs="Arial"/>
          <w:b/>
          <w:lang w:eastAsia="en-US"/>
        </w:rPr>
        <w:t xml:space="preserve">Pogodbena vrednost, obračun del in roki </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 xml:space="preserve">Izvajalec se zaveže z deli, ki so predmet te pogodbe pričeti takoj po podpisu pogodbe, v rokih in za ceno: </w:t>
      </w:r>
    </w:p>
    <w:tbl>
      <w:tblPr>
        <w:tblW w:w="90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9"/>
        <w:gridCol w:w="2129"/>
      </w:tblGrid>
      <w:tr w:rsidR="00A435DE" w:rsidRPr="00A435DE" w:rsidTr="004F19D9">
        <w:trPr>
          <w:trHeight w:val="506"/>
        </w:trPr>
        <w:tc>
          <w:tcPr>
            <w:tcW w:w="6903" w:type="dxa"/>
            <w:shd w:val="clear" w:color="auto" w:fill="C6D9F1"/>
          </w:tcPr>
          <w:p w:rsidR="00A435DE" w:rsidRPr="00A435DE" w:rsidRDefault="00A435DE" w:rsidP="00A435DE">
            <w:pPr>
              <w:jc w:val="both"/>
              <w:rPr>
                <w:rFonts w:cs="Arial"/>
              </w:rPr>
            </w:pPr>
            <w:r w:rsidRPr="00A435DE">
              <w:rPr>
                <w:rFonts w:cs="Arial"/>
              </w:rPr>
              <w:t>Aktivnost</w:t>
            </w:r>
          </w:p>
        </w:tc>
        <w:tc>
          <w:tcPr>
            <w:tcW w:w="2127" w:type="dxa"/>
            <w:shd w:val="clear" w:color="auto" w:fill="C6D9F1"/>
          </w:tcPr>
          <w:p w:rsidR="00A435DE" w:rsidRPr="00A435DE" w:rsidRDefault="00A435DE" w:rsidP="00A435DE">
            <w:pPr>
              <w:jc w:val="center"/>
              <w:rPr>
                <w:rFonts w:cs="Arial"/>
              </w:rPr>
            </w:pPr>
            <w:r w:rsidRPr="00A435DE">
              <w:rPr>
                <w:rFonts w:cs="Arial"/>
              </w:rPr>
              <w:t>Cena v EUR</w:t>
            </w:r>
          </w:p>
        </w:tc>
      </w:tr>
      <w:tr w:rsidR="00A435DE" w:rsidRPr="00A435DE" w:rsidTr="004F19D9">
        <w:trPr>
          <w:trHeight w:val="506"/>
        </w:trPr>
        <w:tc>
          <w:tcPr>
            <w:tcW w:w="6903" w:type="dxa"/>
            <w:shd w:val="clear" w:color="auto" w:fill="F2F2F2" w:themeFill="background1" w:themeFillShade="F2"/>
          </w:tcPr>
          <w:p w:rsidR="00A435DE" w:rsidRPr="00A435DE" w:rsidRDefault="00A435DE" w:rsidP="00A435DE">
            <w:pPr>
              <w:numPr>
                <w:ilvl w:val="0"/>
                <w:numId w:val="54"/>
              </w:numPr>
              <w:rPr>
                <w:rFonts w:eastAsia="Calibri"/>
                <w:b/>
                <w:lang w:eastAsia="en-US"/>
              </w:rPr>
            </w:pPr>
            <w:r w:rsidRPr="00A435DE">
              <w:rPr>
                <w:rFonts w:eastAsia="Calibri"/>
                <w:lang w:eastAsia="en-US"/>
              </w:rPr>
              <w:t>Strokovni nadzor in koordinacija VZD</w:t>
            </w:r>
          </w:p>
        </w:tc>
        <w:tc>
          <w:tcPr>
            <w:tcW w:w="2127" w:type="dxa"/>
            <w:shd w:val="clear" w:color="auto" w:fill="F2F2F2" w:themeFill="background1" w:themeFillShade="F2"/>
          </w:tcPr>
          <w:p w:rsidR="00A435DE" w:rsidRPr="00A435DE" w:rsidRDefault="00A435DE" w:rsidP="00A435DE">
            <w:pPr>
              <w:jc w:val="center"/>
              <w:rPr>
                <w:rFonts w:cs="Arial"/>
              </w:rPr>
            </w:pPr>
          </w:p>
        </w:tc>
      </w:tr>
      <w:tr w:rsidR="00A435DE" w:rsidRPr="00A435DE" w:rsidTr="004F19D9">
        <w:trPr>
          <w:trHeight w:val="506"/>
        </w:trPr>
        <w:tc>
          <w:tcPr>
            <w:tcW w:w="6903" w:type="dxa"/>
            <w:shd w:val="clear" w:color="auto" w:fill="F2F2F2" w:themeFill="background1" w:themeFillShade="F2"/>
          </w:tcPr>
          <w:p w:rsidR="00A435DE" w:rsidRPr="00A435DE" w:rsidRDefault="00A435DE" w:rsidP="00A435DE">
            <w:pPr>
              <w:numPr>
                <w:ilvl w:val="0"/>
                <w:numId w:val="52"/>
              </w:numPr>
              <w:rPr>
                <w:rFonts w:cs="Arial"/>
                <w:lang w:eastAsia="en-US"/>
              </w:rPr>
            </w:pPr>
            <w:r w:rsidRPr="00A435DE">
              <w:rPr>
                <w:rFonts w:cs="Arial"/>
                <w:lang w:eastAsia="en-US"/>
              </w:rPr>
              <w:t>Tehnični pregled, nadzor nad poskusnim obratovanjem čistilne naprave , uporabno dovoljenje</w:t>
            </w:r>
          </w:p>
        </w:tc>
        <w:tc>
          <w:tcPr>
            <w:tcW w:w="2127" w:type="dxa"/>
            <w:shd w:val="clear" w:color="auto" w:fill="F2F2F2" w:themeFill="background1" w:themeFillShade="F2"/>
            <w:vAlign w:val="center"/>
          </w:tcPr>
          <w:p w:rsidR="00A435DE" w:rsidRPr="00A435DE" w:rsidRDefault="00A435DE" w:rsidP="00A435DE">
            <w:pPr>
              <w:jc w:val="center"/>
              <w:rPr>
                <w:rFonts w:eastAsia="Calibri" w:cs="Arial"/>
                <w:lang w:eastAsia="en-US"/>
              </w:rPr>
            </w:pPr>
          </w:p>
        </w:tc>
      </w:tr>
      <w:tr w:rsidR="00A435DE" w:rsidRPr="00A435DE" w:rsidTr="004F19D9">
        <w:trPr>
          <w:trHeight w:val="506"/>
        </w:trPr>
        <w:tc>
          <w:tcPr>
            <w:tcW w:w="6903" w:type="dxa"/>
            <w:shd w:val="clear" w:color="auto" w:fill="F2F2F2" w:themeFill="background1" w:themeFillShade="F2"/>
          </w:tcPr>
          <w:p w:rsidR="00A435DE" w:rsidRPr="00A435DE" w:rsidRDefault="00A435DE" w:rsidP="00A435DE">
            <w:pPr>
              <w:numPr>
                <w:ilvl w:val="0"/>
                <w:numId w:val="52"/>
              </w:numPr>
              <w:rPr>
                <w:rFonts w:cs="Arial"/>
                <w:lang w:eastAsia="en-US"/>
              </w:rPr>
            </w:pPr>
            <w:r w:rsidRPr="00A435DE">
              <w:rPr>
                <w:rFonts w:cs="Arial"/>
                <w:lang w:eastAsia="en-US"/>
              </w:rPr>
              <w:t>Nadzor nad izgradnjo pločnika</w:t>
            </w:r>
          </w:p>
        </w:tc>
        <w:tc>
          <w:tcPr>
            <w:tcW w:w="2127" w:type="dxa"/>
            <w:shd w:val="clear" w:color="auto" w:fill="F2F2F2" w:themeFill="background1" w:themeFillShade="F2"/>
            <w:vAlign w:val="center"/>
          </w:tcPr>
          <w:p w:rsidR="00A435DE" w:rsidRPr="00A435DE" w:rsidRDefault="00A435DE" w:rsidP="00A435DE">
            <w:pPr>
              <w:jc w:val="center"/>
              <w:rPr>
                <w:rFonts w:eastAsia="Calibri" w:cs="Arial"/>
                <w:lang w:eastAsia="en-US"/>
              </w:rPr>
            </w:pPr>
          </w:p>
        </w:tc>
      </w:tr>
      <w:tr w:rsidR="00A435DE" w:rsidRPr="00A435DE" w:rsidTr="004F19D9">
        <w:trPr>
          <w:trHeight w:val="506"/>
        </w:trPr>
        <w:tc>
          <w:tcPr>
            <w:tcW w:w="6903" w:type="dxa"/>
            <w:shd w:val="clear" w:color="auto" w:fill="auto"/>
            <w:vAlign w:val="center"/>
          </w:tcPr>
          <w:p w:rsidR="00A435DE" w:rsidRPr="00A435DE" w:rsidRDefault="00A435DE" w:rsidP="00A435DE">
            <w:pPr>
              <w:rPr>
                <w:rFonts w:eastAsia="Calibri"/>
                <w:b/>
                <w:lang w:eastAsia="en-US"/>
              </w:rPr>
            </w:pPr>
            <w:r w:rsidRPr="00A435DE">
              <w:rPr>
                <w:rFonts w:eastAsia="Calibri"/>
                <w:b/>
                <w:lang w:eastAsia="en-US"/>
              </w:rPr>
              <w:t>(1. + 2. + 3.) Cena skupaj brez DDV</w:t>
            </w:r>
          </w:p>
        </w:tc>
        <w:tc>
          <w:tcPr>
            <w:tcW w:w="2127" w:type="dxa"/>
            <w:shd w:val="clear" w:color="auto" w:fill="auto"/>
          </w:tcPr>
          <w:p w:rsidR="00A435DE" w:rsidRPr="00A435DE" w:rsidRDefault="00A435DE" w:rsidP="00A435DE">
            <w:pPr>
              <w:jc w:val="center"/>
              <w:rPr>
                <w:rFonts w:cs="Arial"/>
                <w:b/>
              </w:rPr>
            </w:pPr>
          </w:p>
        </w:tc>
      </w:tr>
      <w:tr w:rsidR="00A435DE" w:rsidRPr="00A435DE" w:rsidTr="004F19D9">
        <w:trPr>
          <w:trHeight w:val="506"/>
        </w:trPr>
        <w:tc>
          <w:tcPr>
            <w:tcW w:w="6903" w:type="dxa"/>
            <w:shd w:val="clear" w:color="auto" w:fill="auto"/>
            <w:vAlign w:val="center"/>
          </w:tcPr>
          <w:p w:rsidR="00A435DE" w:rsidRPr="00A435DE" w:rsidRDefault="00A435DE" w:rsidP="00A435DE">
            <w:pPr>
              <w:rPr>
                <w:rFonts w:eastAsia="Calibri" w:cs="Arial"/>
                <w:lang w:eastAsia="en-US"/>
              </w:rPr>
            </w:pPr>
            <w:r w:rsidRPr="00A435DE">
              <w:rPr>
                <w:rFonts w:eastAsia="Calibri" w:cs="Arial"/>
                <w:lang w:eastAsia="en-US"/>
              </w:rPr>
              <w:t>Morebitni popust v višini ____ %</w:t>
            </w:r>
          </w:p>
        </w:tc>
        <w:tc>
          <w:tcPr>
            <w:tcW w:w="2127" w:type="dxa"/>
            <w:shd w:val="clear" w:color="auto" w:fill="auto"/>
          </w:tcPr>
          <w:p w:rsidR="00A435DE" w:rsidRPr="00A435DE" w:rsidRDefault="00A435DE" w:rsidP="00A435DE">
            <w:pPr>
              <w:jc w:val="center"/>
              <w:rPr>
                <w:rFonts w:cs="Arial"/>
              </w:rPr>
            </w:pPr>
          </w:p>
        </w:tc>
      </w:tr>
      <w:tr w:rsidR="00A435DE" w:rsidRPr="00A435DE" w:rsidTr="004F19D9">
        <w:trPr>
          <w:trHeight w:val="506"/>
        </w:trPr>
        <w:tc>
          <w:tcPr>
            <w:tcW w:w="6903" w:type="dxa"/>
            <w:shd w:val="clear" w:color="auto" w:fill="F2F2F2" w:themeFill="background1" w:themeFillShade="F2"/>
            <w:vAlign w:val="center"/>
          </w:tcPr>
          <w:p w:rsidR="00A435DE" w:rsidRPr="00A435DE" w:rsidRDefault="00A435DE" w:rsidP="00A435DE">
            <w:pPr>
              <w:rPr>
                <w:rFonts w:eastAsia="Calibri" w:cs="Arial"/>
                <w:b/>
              </w:rPr>
            </w:pPr>
            <w:r w:rsidRPr="00A435DE">
              <w:rPr>
                <w:rFonts w:eastAsia="Calibri" w:cs="Arial"/>
                <w:b/>
              </w:rPr>
              <w:t>Cena skupaj z morebitnim popustom, brez DDV</w:t>
            </w:r>
          </w:p>
        </w:tc>
        <w:tc>
          <w:tcPr>
            <w:tcW w:w="2127" w:type="dxa"/>
            <w:shd w:val="clear" w:color="auto" w:fill="F2F2F2" w:themeFill="background1" w:themeFillShade="F2"/>
          </w:tcPr>
          <w:p w:rsidR="00A435DE" w:rsidRPr="00A435DE" w:rsidRDefault="00A435DE" w:rsidP="00A435DE">
            <w:pPr>
              <w:jc w:val="center"/>
              <w:rPr>
                <w:rFonts w:cs="Arial"/>
                <w:b/>
              </w:rPr>
            </w:pPr>
          </w:p>
        </w:tc>
      </w:tr>
      <w:tr w:rsidR="00A435DE" w:rsidRPr="00A435DE" w:rsidTr="004F19D9">
        <w:trPr>
          <w:trHeight w:val="506"/>
        </w:trPr>
        <w:tc>
          <w:tcPr>
            <w:tcW w:w="6903" w:type="dxa"/>
            <w:shd w:val="clear" w:color="auto" w:fill="auto"/>
            <w:vAlign w:val="center"/>
          </w:tcPr>
          <w:p w:rsidR="00A435DE" w:rsidRPr="00A435DE" w:rsidRDefault="00A435DE" w:rsidP="00A435DE">
            <w:pPr>
              <w:rPr>
                <w:rFonts w:eastAsia="Calibri" w:cs="Arial"/>
                <w:lang w:eastAsia="en-US"/>
              </w:rPr>
            </w:pPr>
            <w:r w:rsidRPr="00A435DE">
              <w:rPr>
                <w:rFonts w:eastAsia="Calibri" w:cs="Arial"/>
                <w:lang w:eastAsia="en-US"/>
              </w:rPr>
              <w:t>DDV 22%</w:t>
            </w:r>
          </w:p>
        </w:tc>
        <w:tc>
          <w:tcPr>
            <w:tcW w:w="2127" w:type="dxa"/>
            <w:shd w:val="clear" w:color="auto" w:fill="auto"/>
          </w:tcPr>
          <w:p w:rsidR="00A435DE" w:rsidRPr="00A435DE" w:rsidRDefault="00A435DE" w:rsidP="00A435DE">
            <w:pPr>
              <w:jc w:val="center"/>
              <w:rPr>
                <w:rFonts w:cs="Arial"/>
              </w:rPr>
            </w:pPr>
          </w:p>
        </w:tc>
      </w:tr>
      <w:tr w:rsidR="00A435DE" w:rsidRPr="00A435DE" w:rsidTr="004F19D9">
        <w:trPr>
          <w:trHeight w:val="506"/>
        </w:trPr>
        <w:tc>
          <w:tcPr>
            <w:tcW w:w="6903" w:type="dxa"/>
            <w:shd w:val="clear" w:color="auto" w:fill="auto"/>
            <w:vAlign w:val="center"/>
          </w:tcPr>
          <w:p w:rsidR="00A435DE" w:rsidRPr="00A435DE" w:rsidRDefault="00A435DE" w:rsidP="00A435DE">
            <w:pPr>
              <w:rPr>
                <w:rFonts w:eastAsia="Calibri" w:cs="Arial"/>
                <w:b/>
              </w:rPr>
            </w:pPr>
            <w:r w:rsidRPr="00A435DE">
              <w:rPr>
                <w:rFonts w:eastAsia="Calibri" w:cs="Arial"/>
                <w:b/>
              </w:rPr>
              <w:lastRenderedPageBreak/>
              <w:t>Cena skupaj z DDV</w:t>
            </w:r>
          </w:p>
        </w:tc>
        <w:tc>
          <w:tcPr>
            <w:tcW w:w="2127" w:type="dxa"/>
            <w:shd w:val="clear" w:color="auto" w:fill="auto"/>
          </w:tcPr>
          <w:p w:rsidR="00A435DE" w:rsidRPr="00A435DE" w:rsidRDefault="00A435DE" w:rsidP="00A435DE">
            <w:pPr>
              <w:jc w:val="center"/>
              <w:rPr>
                <w:rFonts w:cs="Arial"/>
                <w:b/>
              </w:rPr>
            </w:pPr>
          </w:p>
        </w:tc>
      </w:tr>
    </w:tbl>
    <w:p w:rsidR="00A435DE" w:rsidRPr="00A435DE" w:rsidRDefault="00A435DE" w:rsidP="00A435DE">
      <w:pPr>
        <w:rPr>
          <w:rFonts w:eastAsia="Calibri" w:cs="Arial"/>
          <w:lang w:eastAsia="en-US"/>
        </w:rPr>
      </w:pPr>
    </w:p>
    <w:p w:rsidR="00A435DE" w:rsidRPr="00A435DE" w:rsidRDefault="00A435DE" w:rsidP="00A435DE">
      <w:pPr>
        <w:tabs>
          <w:tab w:val="right" w:pos="2556"/>
          <w:tab w:val="right" w:pos="5609"/>
          <w:tab w:val="left" w:pos="7938"/>
          <w:tab w:val="left" w:pos="8364"/>
        </w:tabs>
        <w:ind w:right="-1"/>
        <w:jc w:val="both"/>
        <w:rPr>
          <w:rFonts w:eastAsia="Calibri" w:cs="Arial"/>
          <w:lang w:eastAsia="en-US"/>
        </w:rPr>
      </w:pPr>
      <w:r w:rsidRPr="00A435DE">
        <w:rPr>
          <w:rFonts w:eastAsia="Calibri" w:cs="Arial"/>
          <w:lang w:eastAsia="en-US"/>
        </w:rPr>
        <w:t>Pogodbena cena je fiksna do zaključka izvedbe vseh del, ne glede na morebitno podaljšanje roka izvedbe ali višje ponudbene cene od ocenjene vrednosti, v evrih z vključenim DDV (davek na dodano vrednost), vsi stroški  so vračunani v ceni.</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rPr>
      </w:pPr>
      <w:r w:rsidRPr="00A435DE">
        <w:rPr>
          <w:rFonts w:eastAsia="Calibri" w:cs="Arial"/>
        </w:rPr>
        <w:t>Roki: izvajanje storitev je vezano predvideno dinamiko gradbenih del, zato se stranki dogovorita za naslednje okvirne pogodbene roke:</w:t>
      </w:r>
    </w:p>
    <w:tbl>
      <w:tblPr>
        <w:tblStyle w:val="Tabelamrea"/>
        <w:tblW w:w="0" w:type="auto"/>
        <w:tblInd w:w="-5" w:type="dxa"/>
        <w:tblLook w:val="04A0" w:firstRow="1" w:lastRow="0" w:firstColumn="1" w:lastColumn="0" w:noHBand="0" w:noVBand="1"/>
      </w:tblPr>
      <w:tblGrid>
        <w:gridCol w:w="4350"/>
        <w:gridCol w:w="4581"/>
      </w:tblGrid>
      <w:tr w:rsidR="00A435DE" w:rsidRPr="00A435DE" w:rsidTr="004F19D9">
        <w:trPr>
          <w:trHeight w:val="506"/>
        </w:trPr>
        <w:tc>
          <w:tcPr>
            <w:tcW w:w="4350" w:type="dxa"/>
          </w:tcPr>
          <w:p w:rsidR="00A435DE" w:rsidRPr="00A435DE" w:rsidRDefault="00A435DE" w:rsidP="00A435DE">
            <w:pPr>
              <w:rPr>
                <w:rFonts w:cs="Arial"/>
              </w:rPr>
            </w:pPr>
            <w:r w:rsidRPr="00A435DE">
              <w:rPr>
                <w:rFonts w:cs="Arial"/>
              </w:rPr>
              <w:t>Začetek gradbenih del</w:t>
            </w:r>
          </w:p>
        </w:tc>
        <w:tc>
          <w:tcPr>
            <w:tcW w:w="4581" w:type="dxa"/>
          </w:tcPr>
          <w:p w:rsidR="00A435DE" w:rsidRPr="00A435DE" w:rsidRDefault="00A435DE" w:rsidP="00A435DE">
            <w:pPr>
              <w:ind w:left="360" w:hanging="360"/>
              <w:rPr>
                <w:rFonts w:cs="Arial"/>
              </w:rPr>
            </w:pPr>
            <w:r w:rsidRPr="00A435DE">
              <w:rPr>
                <w:rFonts w:cs="Arial"/>
              </w:rPr>
              <w:t>Maj  2018</w:t>
            </w:r>
          </w:p>
        </w:tc>
      </w:tr>
      <w:tr w:rsidR="00A435DE" w:rsidRPr="00A435DE" w:rsidTr="004F19D9">
        <w:trPr>
          <w:trHeight w:val="506"/>
        </w:trPr>
        <w:tc>
          <w:tcPr>
            <w:tcW w:w="4350" w:type="dxa"/>
          </w:tcPr>
          <w:p w:rsidR="00A435DE" w:rsidRPr="00A435DE" w:rsidRDefault="00A435DE" w:rsidP="00A435DE">
            <w:pPr>
              <w:rPr>
                <w:rFonts w:cs="Arial"/>
              </w:rPr>
            </w:pPr>
            <w:r w:rsidRPr="00A435DE">
              <w:rPr>
                <w:rFonts w:cs="Arial"/>
              </w:rPr>
              <w:t>Tehnični pregled poskusno obratovanje uporabno dovoljenje</w:t>
            </w:r>
          </w:p>
        </w:tc>
        <w:tc>
          <w:tcPr>
            <w:tcW w:w="4581" w:type="dxa"/>
          </w:tcPr>
          <w:p w:rsidR="00A435DE" w:rsidRPr="00A435DE" w:rsidRDefault="00A435DE" w:rsidP="00A435DE">
            <w:pPr>
              <w:rPr>
                <w:rFonts w:cs="Arial"/>
              </w:rPr>
            </w:pPr>
            <w:r w:rsidRPr="00A435DE">
              <w:rPr>
                <w:rFonts w:cs="Arial"/>
              </w:rPr>
              <w:t>Junij  2020</w:t>
            </w:r>
          </w:p>
        </w:tc>
      </w:tr>
      <w:tr w:rsidR="00A435DE" w:rsidRPr="00A435DE" w:rsidTr="004F19D9">
        <w:trPr>
          <w:trHeight w:val="506"/>
        </w:trPr>
        <w:tc>
          <w:tcPr>
            <w:tcW w:w="4350" w:type="dxa"/>
          </w:tcPr>
          <w:p w:rsidR="00A435DE" w:rsidRPr="00A435DE" w:rsidRDefault="00A435DE" w:rsidP="00A435DE">
            <w:pPr>
              <w:rPr>
                <w:rFonts w:cs="Arial"/>
              </w:rPr>
            </w:pPr>
            <w:r w:rsidRPr="00A435DE">
              <w:rPr>
                <w:rFonts w:cs="Arial"/>
              </w:rPr>
              <w:t xml:space="preserve">Primopredaja </w:t>
            </w:r>
          </w:p>
        </w:tc>
        <w:tc>
          <w:tcPr>
            <w:tcW w:w="4581" w:type="dxa"/>
          </w:tcPr>
          <w:p w:rsidR="00A435DE" w:rsidRPr="00A435DE" w:rsidRDefault="00A435DE" w:rsidP="00A435DE">
            <w:pPr>
              <w:rPr>
                <w:rFonts w:cs="Arial"/>
              </w:rPr>
            </w:pPr>
            <w:r w:rsidRPr="00A435DE">
              <w:rPr>
                <w:rFonts w:cs="Arial"/>
              </w:rPr>
              <w:t>1 mesec po pravnomočnosti uporabnega dovoljenja</w:t>
            </w:r>
          </w:p>
        </w:tc>
      </w:tr>
      <w:tr w:rsidR="00A435DE" w:rsidRPr="00A435DE" w:rsidTr="004F19D9">
        <w:trPr>
          <w:trHeight w:val="506"/>
        </w:trPr>
        <w:tc>
          <w:tcPr>
            <w:tcW w:w="4350" w:type="dxa"/>
          </w:tcPr>
          <w:p w:rsidR="00A435DE" w:rsidRPr="00A435DE" w:rsidRDefault="00A435DE" w:rsidP="00A435DE">
            <w:pPr>
              <w:rPr>
                <w:rFonts w:cs="Arial"/>
              </w:rPr>
            </w:pPr>
            <w:r w:rsidRPr="00A435DE">
              <w:rPr>
                <w:rFonts w:cs="Arial"/>
              </w:rPr>
              <w:t>Odpravljanje napak</w:t>
            </w:r>
          </w:p>
        </w:tc>
        <w:tc>
          <w:tcPr>
            <w:tcW w:w="4581" w:type="dxa"/>
          </w:tcPr>
          <w:p w:rsidR="00A435DE" w:rsidRPr="00A435DE" w:rsidRDefault="00A435DE" w:rsidP="00A435DE">
            <w:pPr>
              <w:rPr>
                <w:rFonts w:cs="Arial"/>
              </w:rPr>
            </w:pPr>
            <w:r w:rsidRPr="00A435DE">
              <w:rPr>
                <w:rFonts w:cs="Arial"/>
              </w:rPr>
              <w:t xml:space="preserve">Ves čas trajanja garancije za odpravo pomanjkljivosti </w:t>
            </w:r>
          </w:p>
        </w:tc>
      </w:tr>
      <w:tr w:rsidR="00A435DE" w:rsidRPr="00A435DE" w:rsidTr="004F19D9">
        <w:trPr>
          <w:trHeight w:val="506"/>
        </w:trPr>
        <w:tc>
          <w:tcPr>
            <w:tcW w:w="4350" w:type="dxa"/>
          </w:tcPr>
          <w:p w:rsidR="00A435DE" w:rsidRPr="00A435DE" w:rsidRDefault="00A435DE" w:rsidP="00A435DE">
            <w:pPr>
              <w:rPr>
                <w:rFonts w:cs="Arial"/>
              </w:rPr>
            </w:pPr>
            <w:r w:rsidRPr="00A435DE">
              <w:rPr>
                <w:rFonts w:cs="Arial"/>
              </w:rPr>
              <w:t>Končni obračun po gradbeni pogodbi</w:t>
            </w:r>
          </w:p>
        </w:tc>
        <w:tc>
          <w:tcPr>
            <w:tcW w:w="4581" w:type="dxa"/>
          </w:tcPr>
          <w:p w:rsidR="00A435DE" w:rsidRPr="00A435DE" w:rsidRDefault="00A435DE" w:rsidP="00A435DE">
            <w:pPr>
              <w:rPr>
                <w:rFonts w:cs="Arial"/>
              </w:rPr>
            </w:pPr>
            <w:r w:rsidRPr="00A435DE">
              <w:rPr>
                <w:rFonts w:cs="Arial"/>
              </w:rPr>
              <w:t>1 mesec po zaključku del</w:t>
            </w:r>
          </w:p>
        </w:tc>
      </w:tr>
      <w:tr w:rsidR="00A435DE" w:rsidRPr="00A435DE" w:rsidTr="004F19D9">
        <w:trPr>
          <w:trHeight w:val="506"/>
        </w:trPr>
        <w:tc>
          <w:tcPr>
            <w:tcW w:w="4350" w:type="dxa"/>
          </w:tcPr>
          <w:p w:rsidR="00A435DE" w:rsidRPr="00A435DE" w:rsidRDefault="00A435DE" w:rsidP="00A435DE">
            <w:pPr>
              <w:rPr>
                <w:rFonts w:cs="Arial"/>
              </w:rPr>
            </w:pPr>
            <w:r w:rsidRPr="00A435DE">
              <w:rPr>
                <w:rFonts w:cs="Arial"/>
              </w:rPr>
              <w:t>Garancijska doba</w:t>
            </w:r>
          </w:p>
        </w:tc>
        <w:tc>
          <w:tcPr>
            <w:tcW w:w="4581" w:type="dxa"/>
          </w:tcPr>
          <w:p w:rsidR="00A435DE" w:rsidRPr="00A435DE" w:rsidRDefault="00A435DE" w:rsidP="00A435DE">
            <w:pPr>
              <w:rPr>
                <w:rFonts w:cs="Arial"/>
              </w:rPr>
            </w:pPr>
            <w:r w:rsidRPr="00A435DE">
              <w:rPr>
                <w:rFonts w:cs="Arial"/>
              </w:rPr>
              <w:t>5 let po primopredaji objekta</w:t>
            </w:r>
          </w:p>
        </w:tc>
      </w:tr>
    </w:tbl>
    <w:p w:rsidR="00A435DE" w:rsidRPr="00A435DE" w:rsidRDefault="00A435DE" w:rsidP="00A435DE">
      <w:pPr>
        <w:numPr>
          <w:ilvl w:val="12"/>
          <w:numId w:val="0"/>
        </w:numPr>
        <w:tabs>
          <w:tab w:val="left" w:pos="4752"/>
        </w:tabs>
        <w:jc w:val="both"/>
        <w:rPr>
          <w:rFonts w:eastAsia="Calibri" w:cs="Arial"/>
          <w:lang w:eastAsia="en-US"/>
        </w:rPr>
      </w:pPr>
    </w:p>
    <w:p w:rsidR="00A435DE" w:rsidRPr="00A435DE" w:rsidRDefault="00A435DE" w:rsidP="00A435DE">
      <w:pPr>
        <w:numPr>
          <w:ilvl w:val="12"/>
          <w:numId w:val="0"/>
        </w:numPr>
        <w:tabs>
          <w:tab w:val="left" w:pos="4752"/>
        </w:tabs>
        <w:jc w:val="both"/>
        <w:rPr>
          <w:rFonts w:eastAsia="Calibri" w:cs="Arial"/>
          <w:lang w:eastAsia="en-US"/>
        </w:rPr>
      </w:pPr>
      <w:r w:rsidRPr="00A435DE">
        <w:rPr>
          <w:rFonts w:eastAsia="Calibri" w:cs="Arial"/>
          <w:lang w:eastAsia="en-US"/>
        </w:rPr>
        <w:t>Naloge odgovornega nadzornika oziroma odgovornega nadzornika posameznih del se kot sestavni del inženirske storitve izvajajo od uvedbe izvajalca v delo do preteka garancijske dobe za odpravo napak. Izvajalec bo izvajal dela skladno s terminskim planom dokončanja del. Če se rok izvedbe podaljša, se ne glede na krivdo izvajalca ali naročnika, podaljša tudi dolžina trajanja nadzora, s tem, da ostane pogodbena vrednost nespremenjena.</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 xml:space="preserve">Naročnik bo poravnal pogodbeni znesek na osnovi opravljenih, predanih in potrjenih del v skladu s ponudbo in pogodbenimi roki, določenimi v tej pogodbi. </w:t>
      </w:r>
    </w:p>
    <w:p w:rsidR="00A435DE" w:rsidRPr="00A435DE" w:rsidRDefault="00A435DE" w:rsidP="00A435DE">
      <w:pPr>
        <w:jc w:val="both"/>
        <w:rPr>
          <w:rFonts w:eastAsia="Calibri" w:cs="Arial"/>
          <w:lang w:eastAsia="en-US"/>
        </w:rPr>
      </w:pPr>
    </w:p>
    <w:p w:rsidR="00A435DE" w:rsidRPr="00A435DE" w:rsidRDefault="00A435DE" w:rsidP="00A435DE">
      <w:pPr>
        <w:jc w:val="both"/>
        <w:rPr>
          <w:rFonts w:cs="Arial"/>
        </w:rPr>
      </w:pPr>
      <w:r w:rsidRPr="00A435DE">
        <w:rPr>
          <w:rFonts w:cs="Arial"/>
        </w:rPr>
        <w:t xml:space="preserve">Izvajalec bo za opravljena dela po tej pogodbi izstavljal e-račune naročniku, mesečno za pretekli mesec, skladno s potrjenim finančnim planom. </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 xml:space="preserve">Naročnik bo račun plačal po potrditvi s strani pooblaščenega predstavnika naročnika, v plačilnem roku 30. dan od uradnega prejetja pravilnega e-računa.   </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rsidR="00A435DE" w:rsidRPr="00A435DE" w:rsidRDefault="00A435DE" w:rsidP="00A435DE">
      <w:pPr>
        <w:rPr>
          <w:rFonts w:eastAsia="Calibri" w:cs="Arial"/>
          <w:lang w:eastAsia="en-US"/>
        </w:rPr>
      </w:pPr>
    </w:p>
    <w:p w:rsidR="00A435DE" w:rsidRPr="00A435DE" w:rsidRDefault="00A435DE" w:rsidP="00A435DE">
      <w:pPr>
        <w:rPr>
          <w:rFonts w:eastAsia="Calibri" w:cs="Arial"/>
          <w:b/>
          <w:lang w:eastAsia="en-US"/>
        </w:rPr>
      </w:pPr>
      <w:r w:rsidRPr="00A435DE">
        <w:rPr>
          <w:rFonts w:eastAsia="Calibri" w:cs="Arial"/>
          <w:b/>
          <w:lang w:eastAsia="en-US"/>
        </w:rPr>
        <w:t>Obveznosti pogodbenih strank</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Naročnik se obvezuje:</w:t>
      </w:r>
    </w:p>
    <w:p w:rsidR="00A435DE" w:rsidRPr="00A435DE" w:rsidRDefault="00A435DE" w:rsidP="00A435DE">
      <w:pPr>
        <w:numPr>
          <w:ilvl w:val="0"/>
          <w:numId w:val="39"/>
        </w:numPr>
        <w:jc w:val="both"/>
        <w:rPr>
          <w:rFonts w:eastAsia="Calibri" w:cs="Arial"/>
          <w:lang w:eastAsia="en-US"/>
        </w:rPr>
      </w:pPr>
      <w:r w:rsidRPr="00A435DE">
        <w:rPr>
          <w:rFonts w:eastAsia="Calibri" w:cs="Arial"/>
          <w:lang w:eastAsia="en-US"/>
        </w:rPr>
        <w:t>izvajalcu posredovati potrebne informacije in pripombe za uspešno in neovirano izvedbo predmeta naročila;</w:t>
      </w:r>
    </w:p>
    <w:p w:rsidR="00A435DE" w:rsidRPr="00A435DE" w:rsidRDefault="00A435DE" w:rsidP="00A435DE">
      <w:pPr>
        <w:numPr>
          <w:ilvl w:val="0"/>
          <w:numId w:val="39"/>
        </w:numPr>
        <w:jc w:val="both"/>
        <w:rPr>
          <w:rFonts w:eastAsia="Calibri" w:cs="Arial"/>
          <w:lang w:eastAsia="en-US"/>
        </w:rPr>
      </w:pPr>
      <w:r w:rsidRPr="00A435DE">
        <w:rPr>
          <w:rFonts w:eastAsia="Calibri" w:cs="Arial"/>
          <w:lang w:eastAsia="en-US"/>
        </w:rPr>
        <w:t>sodelovati z izvajalcem s ciljem, da se prevzete storitve izvršijo pravočasno in kvalitetno;</w:t>
      </w:r>
    </w:p>
    <w:p w:rsidR="00A435DE" w:rsidRPr="00A435DE" w:rsidRDefault="00A435DE" w:rsidP="00A435DE">
      <w:pPr>
        <w:numPr>
          <w:ilvl w:val="0"/>
          <w:numId w:val="39"/>
        </w:numPr>
        <w:jc w:val="both"/>
        <w:rPr>
          <w:rFonts w:eastAsia="Calibri" w:cs="Arial"/>
          <w:lang w:eastAsia="en-US"/>
        </w:rPr>
      </w:pPr>
      <w:r w:rsidRPr="00A435DE">
        <w:rPr>
          <w:rFonts w:eastAsia="Calibri" w:cs="Arial"/>
          <w:lang w:eastAsia="en-US"/>
        </w:rPr>
        <w:t>pravočasno obvestiti izvajalca o vseh spremembah in novo nastalih situacijah, ki bi lahko imele vpliv na izvršitev prevzetih storitev;</w:t>
      </w:r>
    </w:p>
    <w:p w:rsidR="00A435DE" w:rsidRPr="00A435DE" w:rsidRDefault="00A435DE" w:rsidP="00A435DE">
      <w:pPr>
        <w:numPr>
          <w:ilvl w:val="0"/>
          <w:numId w:val="39"/>
        </w:numPr>
        <w:jc w:val="both"/>
        <w:rPr>
          <w:rFonts w:eastAsia="Calibri" w:cs="Arial"/>
          <w:lang w:eastAsia="en-US"/>
        </w:rPr>
      </w:pPr>
      <w:r w:rsidRPr="00A435DE">
        <w:rPr>
          <w:rFonts w:eastAsia="Calibri" w:cs="Arial"/>
          <w:lang w:eastAsia="en-US"/>
        </w:rPr>
        <w:lastRenderedPageBreak/>
        <w:t>urediti plačilne obveznosti, izhajajoč iz pogodbe.</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Izvajalec se obvezuje:</w:t>
      </w:r>
    </w:p>
    <w:p w:rsidR="00A435DE" w:rsidRPr="00A435DE" w:rsidRDefault="00A435DE" w:rsidP="00A435DE">
      <w:pPr>
        <w:numPr>
          <w:ilvl w:val="0"/>
          <w:numId w:val="40"/>
        </w:numPr>
        <w:jc w:val="both"/>
        <w:rPr>
          <w:rFonts w:eastAsia="Calibri" w:cs="Arial"/>
          <w:lang w:eastAsia="en-US"/>
        </w:rPr>
      </w:pPr>
      <w:r w:rsidRPr="00A435DE">
        <w:rPr>
          <w:rFonts w:eastAsia="Calibri" w:cs="Arial"/>
          <w:lang w:eastAsia="en-US"/>
        </w:rPr>
        <w:t xml:space="preserve">da bo kot jamstvo za pravilno in pravočasno izvršitev del v 7 dneh po podpisu pogodbe izročil eno (1) bianko menico za dobro izvedbo del v skladu z določili dokumentacije v zvezi z oddajo javnega naročila in pogodbo v višini 10% ponudbene vrednosti z DDV, z veljavnostjo do zaključka pogodbenih obveznosti, sicer bo naročnik odstopil od pogodbe in unovčil izvajalčevo zavarovanje za resnost ponudbe; </w:t>
      </w:r>
    </w:p>
    <w:p w:rsidR="00A435DE" w:rsidRPr="00A435DE" w:rsidRDefault="00A435DE" w:rsidP="00A435DE">
      <w:pPr>
        <w:numPr>
          <w:ilvl w:val="0"/>
          <w:numId w:val="40"/>
        </w:numPr>
        <w:jc w:val="both"/>
        <w:rPr>
          <w:rFonts w:eastAsia="Calibri" w:cs="Arial"/>
          <w:lang w:eastAsia="en-US"/>
        </w:rPr>
      </w:pPr>
      <w:r w:rsidRPr="00A435DE">
        <w:rPr>
          <w:rFonts w:eastAsia="Calibri" w:cs="Arial"/>
          <w:lang w:eastAsia="en-US"/>
        </w:rPr>
        <w:t>kadarkoli po podpisu te pogodbe naročniku predložiti veljavno zavarovalno polico za  zavarovanje odgovornosti v skladu s 33. členom ZGO-1, sicer bo naročnik odstopil od pogodbe in unovčil izvajalčevo zavarovanje za resnost ponudbe oziroma za dobro izvedbo;</w:t>
      </w:r>
    </w:p>
    <w:p w:rsidR="00A435DE" w:rsidRPr="00A435DE" w:rsidRDefault="00A435DE" w:rsidP="00A435DE">
      <w:pPr>
        <w:numPr>
          <w:ilvl w:val="0"/>
          <w:numId w:val="40"/>
        </w:numPr>
        <w:jc w:val="both"/>
        <w:rPr>
          <w:rFonts w:eastAsia="Calibri" w:cs="Arial"/>
          <w:lang w:eastAsia="en-US"/>
        </w:rPr>
      </w:pPr>
      <w:r w:rsidRPr="00A435DE">
        <w:rPr>
          <w:rFonts w:eastAsia="Calibri" w:cs="Arial"/>
          <w:lang w:eastAsia="en-US"/>
        </w:rPr>
        <w:t>prevzete storitve izvršiti strokovno, vestno in kvalitetno, v skladu z veljavno zakonodajo, tehničnimi predpisi, standardi in normami;</w:t>
      </w:r>
    </w:p>
    <w:p w:rsidR="00A435DE" w:rsidRPr="00A435DE" w:rsidRDefault="00A435DE" w:rsidP="00A435DE">
      <w:pPr>
        <w:numPr>
          <w:ilvl w:val="0"/>
          <w:numId w:val="40"/>
        </w:numPr>
        <w:jc w:val="both"/>
        <w:rPr>
          <w:rFonts w:eastAsia="Calibri" w:cs="Arial"/>
          <w:lang w:eastAsia="en-US"/>
        </w:rPr>
      </w:pPr>
      <w:r w:rsidRPr="00A435DE">
        <w:rPr>
          <w:rFonts w:eastAsia="Calibri" w:cs="Arial"/>
          <w:lang w:eastAsia="en-US"/>
        </w:rPr>
        <w:t>storiti vse, kar spada v obseg prevzetih obveznosti, da bodo po tej pogodbi dogovorjeni roki izpolnjeni;</w:t>
      </w:r>
    </w:p>
    <w:p w:rsidR="00A435DE" w:rsidRPr="00A435DE" w:rsidRDefault="00A435DE" w:rsidP="00A435DE">
      <w:pPr>
        <w:numPr>
          <w:ilvl w:val="0"/>
          <w:numId w:val="40"/>
        </w:numPr>
        <w:jc w:val="both"/>
        <w:rPr>
          <w:rFonts w:eastAsia="Calibri" w:cs="Arial"/>
          <w:lang w:eastAsia="en-US"/>
        </w:rPr>
      </w:pPr>
      <w:r w:rsidRPr="00A435DE">
        <w:rPr>
          <w:rFonts w:eastAsia="Calibri" w:cs="Arial"/>
          <w:lang w:eastAsia="en-US"/>
        </w:rPr>
        <w:t>izvršiti pogodbene storitve gospodarno v korist naročnika;</w:t>
      </w:r>
    </w:p>
    <w:p w:rsidR="00A435DE" w:rsidRPr="00A435DE" w:rsidRDefault="00A435DE" w:rsidP="00A435DE">
      <w:pPr>
        <w:numPr>
          <w:ilvl w:val="0"/>
          <w:numId w:val="40"/>
        </w:numPr>
        <w:jc w:val="both"/>
        <w:rPr>
          <w:rFonts w:eastAsia="Calibri" w:cs="Arial"/>
          <w:lang w:eastAsia="en-US"/>
        </w:rPr>
      </w:pPr>
      <w:r w:rsidRPr="00A435DE">
        <w:rPr>
          <w:rFonts w:eastAsia="Calibri" w:cs="Arial"/>
          <w:lang w:eastAsia="en-US"/>
        </w:rPr>
        <w:t>sproti pisno obveščati naročnika o tekoči problematiki in nastalih situacijah, ki bi lahko vplivale na izvršitev prevzetih obveznosti;</w:t>
      </w:r>
    </w:p>
    <w:p w:rsidR="00A435DE" w:rsidRPr="00A435DE" w:rsidRDefault="00A435DE" w:rsidP="00A435DE">
      <w:pPr>
        <w:numPr>
          <w:ilvl w:val="0"/>
          <w:numId w:val="40"/>
        </w:numPr>
        <w:jc w:val="both"/>
        <w:rPr>
          <w:rFonts w:eastAsia="Calibri" w:cs="Arial"/>
          <w:lang w:eastAsia="en-US"/>
        </w:rPr>
      </w:pPr>
      <w:r w:rsidRPr="00A435DE">
        <w:rPr>
          <w:rFonts w:eastAsia="Calibri" w:cs="Arial"/>
          <w:lang w:eastAsia="en-US"/>
        </w:rPr>
        <w:t>udeleževati se sestankov na zahtevo naročnika in ostalih zadev v zvezi s pogodbenimi deli.</w:t>
      </w:r>
    </w:p>
    <w:p w:rsidR="00A435DE" w:rsidRPr="00A435DE" w:rsidRDefault="00A435DE" w:rsidP="00A435DE">
      <w:pPr>
        <w:rPr>
          <w:rFonts w:eastAsia="Calibri" w:cs="Arial"/>
          <w:b/>
          <w:lang w:eastAsia="en-US"/>
        </w:rPr>
      </w:pPr>
    </w:p>
    <w:p w:rsidR="00A435DE" w:rsidRPr="00A435DE" w:rsidRDefault="00A435DE" w:rsidP="00A435DE">
      <w:pPr>
        <w:rPr>
          <w:rFonts w:eastAsia="Calibri" w:cs="Arial"/>
          <w:b/>
          <w:lang w:eastAsia="en-US"/>
        </w:rPr>
      </w:pPr>
      <w:r w:rsidRPr="00A435DE">
        <w:rPr>
          <w:rFonts w:eastAsia="Calibri" w:cs="Arial"/>
          <w:b/>
          <w:lang w:eastAsia="en-US"/>
        </w:rPr>
        <w:t>Odgovornost izvajalca</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Izvajalec ima pri zavarovalnici sklenjeno veljavno zavarovanje odgovornosti s kritno zavarovalno vsoto posameznega dogodka, ki mora biti enaka ali višja od pogodbene vrednosti, in katere predmet zavarovanja so:</w:t>
      </w:r>
    </w:p>
    <w:p w:rsidR="00A435DE" w:rsidRPr="00A435DE" w:rsidRDefault="00A435DE" w:rsidP="00A435DE">
      <w:pPr>
        <w:numPr>
          <w:ilvl w:val="0"/>
          <w:numId w:val="40"/>
        </w:numPr>
        <w:contextualSpacing/>
        <w:jc w:val="both"/>
        <w:rPr>
          <w:rFonts w:eastAsia="Calibri" w:cs="Arial"/>
          <w:lang w:eastAsia="en-US"/>
        </w:rPr>
      </w:pPr>
      <w:r w:rsidRPr="00A435DE">
        <w:rPr>
          <w:rFonts w:eastAsia="Calibri" w:cs="Arial"/>
          <w:lang w:eastAsia="en-US"/>
        </w:rPr>
        <w:t xml:space="preserve">v vseh primerih  mora zavarovanje kriti  </w:t>
      </w:r>
      <w:r w:rsidRPr="00A435DE">
        <w:rPr>
          <w:rFonts w:eastAsia="Calibri" w:cs="Arial"/>
          <w:b/>
          <w:lang w:eastAsia="en-US"/>
        </w:rPr>
        <w:t>odškodninske zahtevke</w:t>
      </w:r>
      <w:r w:rsidRPr="00A435DE">
        <w:rPr>
          <w:rFonts w:eastAsia="Calibri" w:cs="Arial"/>
          <w:lang w:eastAsia="en-US"/>
        </w:rPr>
        <w:t xml:space="preserve"> za škodo, ki bi izhajala iz napake pri izvajanju del nadzornega inženirja, ki so zajeta v  2. členu te pogodbe. </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Fotokopija zavarovalne police je sestavni del te pogodbe. Veljavnost zavarovalne police pa mora izvajalec obnavljati in naročniku predložiti dokazilo o podaljšanju letno oziroma ob vsakem poteku zavarovanja, do pridobitve uporabnega dovoljenja.</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 xml:space="preserve">Izvajalec mora imeti zavarovano odgovornost za ves čas izvedbe del po tej pogodbi, za čas izvajanja del ter za čas izvajanja storitev po tej pogodbi.  </w:t>
      </w:r>
    </w:p>
    <w:p w:rsidR="00A435DE" w:rsidRPr="00A435DE" w:rsidRDefault="00A435DE" w:rsidP="00A435DE">
      <w:pPr>
        <w:rPr>
          <w:rFonts w:eastAsia="Calibri" w:cs="Arial"/>
          <w:lang w:eastAsia="en-US"/>
        </w:rPr>
      </w:pPr>
    </w:p>
    <w:p w:rsidR="00A435DE" w:rsidRPr="00A435DE" w:rsidRDefault="00A435DE" w:rsidP="00A435DE">
      <w:pPr>
        <w:rPr>
          <w:rFonts w:eastAsia="Calibri" w:cs="Arial"/>
          <w:b/>
          <w:lang w:eastAsia="en-US"/>
        </w:rPr>
      </w:pPr>
      <w:r w:rsidRPr="00A435DE">
        <w:rPr>
          <w:rFonts w:eastAsia="Calibri" w:cs="Arial"/>
          <w:b/>
          <w:lang w:eastAsia="en-US"/>
        </w:rPr>
        <w:t>Izvajanje naročila s podizvajalci</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Poleg svojega računa oziroma situacije mora izvajalec v primeru podizvajalcev, ki so naročniku predložili zahtevo za neposredno plačilo, obvezno priložiti račune oziroma situacije svojih podizvajalcev, ki jih je predhodno potrdil.</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Izvajalec pooblašča naročnika, da na podlagi potrjenega računa oziroma situacije neposredno plačuje podizvajalcem, ki so naročniku predložili zahtevo za neposredno plačilo v skladu z določili 94. člena ZJN-3.</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 xml:space="preserve">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w:t>
      </w:r>
      <w:r w:rsidRPr="00A435DE">
        <w:rPr>
          <w:rFonts w:eastAsia="Calibri" w:cs="Arial"/>
          <w:lang w:eastAsia="en-US"/>
        </w:rPr>
        <w:lastRenderedPageBreak/>
        <w:t>za izvedene gradnje ali storitve oziroma dobavljeno blago, neposredno povezano s predmetom javnega naročila.</w:t>
      </w: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r w:rsidRPr="00A435DE">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2693"/>
        <w:gridCol w:w="2119"/>
      </w:tblGrid>
      <w:tr w:rsidR="00A435DE" w:rsidRPr="00A435DE" w:rsidTr="004F19D9">
        <w:tc>
          <w:tcPr>
            <w:tcW w:w="4210" w:type="dxa"/>
            <w:shd w:val="clear" w:color="auto" w:fill="D9D9D9"/>
          </w:tcPr>
          <w:p w:rsidR="00A435DE" w:rsidRPr="00A435DE" w:rsidRDefault="00A435DE" w:rsidP="00A435DE">
            <w:pPr>
              <w:tabs>
                <w:tab w:val="left" w:pos="1728"/>
                <w:tab w:val="left" w:pos="7200"/>
              </w:tabs>
              <w:jc w:val="both"/>
              <w:rPr>
                <w:rFonts w:cs="Arial"/>
                <w:b/>
                <w:sz w:val="20"/>
                <w:szCs w:val="20"/>
              </w:rPr>
            </w:pPr>
            <w:r w:rsidRPr="00A435DE">
              <w:rPr>
                <w:rFonts w:cs="Arial"/>
                <w:b/>
                <w:sz w:val="20"/>
                <w:szCs w:val="20"/>
              </w:rPr>
              <w:t>Podizvajalci:</w:t>
            </w:r>
          </w:p>
          <w:p w:rsidR="00A435DE" w:rsidRPr="00A435DE" w:rsidRDefault="00A435DE" w:rsidP="00A435DE">
            <w:pPr>
              <w:tabs>
                <w:tab w:val="left" w:pos="1728"/>
                <w:tab w:val="left" w:pos="7200"/>
              </w:tabs>
              <w:jc w:val="both"/>
              <w:rPr>
                <w:rFonts w:cs="Arial"/>
                <w:b/>
                <w:sz w:val="20"/>
                <w:szCs w:val="20"/>
              </w:rPr>
            </w:pPr>
            <w:r w:rsidRPr="00A435DE">
              <w:rPr>
                <w:rFonts w:cs="Arial"/>
                <w:b/>
                <w:sz w:val="20"/>
                <w:szCs w:val="20"/>
              </w:rPr>
              <w:t>(naziv, polni naslov, matična</w:t>
            </w:r>
          </w:p>
          <w:p w:rsidR="00A435DE" w:rsidRPr="00A435DE" w:rsidRDefault="00A435DE" w:rsidP="00A435DE">
            <w:pPr>
              <w:tabs>
                <w:tab w:val="left" w:pos="1728"/>
                <w:tab w:val="left" w:pos="7200"/>
              </w:tabs>
              <w:jc w:val="both"/>
              <w:rPr>
                <w:rFonts w:cs="Arial"/>
                <w:b/>
                <w:sz w:val="20"/>
                <w:szCs w:val="20"/>
              </w:rPr>
            </w:pPr>
            <w:r w:rsidRPr="00A435DE">
              <w:rPr>
                <w:rFonts w:cs="Arial"/>
                <w:b/>
                <w:sz w:val="20"/>
                <w:szCs w:val="20"/>
              </w:rPr>
              <w:t>številka, davčna številka in</w:t>
            </w:r>
          </w:p>
          <w:p w:rsidR="00A435DE" w:rsidRPr="00A435DE" w:rsidRDefault="00A435DE" w:rsidP="00A435DE">
            <w:pPr>
              <w:tabs>
                <w:tab w:val="left" w:pos="1728"/>
                <w:tab w:val="left" w:pos="7200"/>
              </w:tabs>
              <w:jc w:val="both"/>
              <w:rPr>
                <w:rFonts w:cs="Arial"/>
                <w:b/>
                <w:sz w:val="20"/>
                <w:szCs w:val="20"/>
              </w:rPr>
            </w:pPr>
            <w:r w:rsidRPr="00A435DE">
              <w:rPr>
                <w:rFonts w:cs="Arial"/>
                <w:b/>
                <w:sz w:val="20"/>
                <w:szCs w:val="20"/>
              </w:rPr>
              <w:t>transakcijski račun)</w:t>
            </w:r>
          </w:p>
        </w:tc>
        <w:tc>
          <w:tcPr>
            <w:tcW w:w="2693" w:type="dxa"/>
            <w:shd w:val="clear" w:color="auto" w:fill="D9D9D9"/>
          </w:tcPr>
          <w:p w:rsidR="00A435DE" w:rsidRPr="00A435DE" w:rsidRDefault="00A435DE" w:rsidP="00A435DE">
            <w:pPr>
              <w:tabs>
                <w:tab w:val="left" w:pos="1728"/>
                <w:tab w:val="left" w:pos="7200"/>
              </w:tabs>
              <w:jc w:val="both"/>
              <w:rPr>
                <w:rFonts w:cs="Arial"/>
                <w:b/>
                <w:sz w:val="20"/>
                <w:szCs w:val="20"/>
              </w:rPr>
            </w:pPr>
            <w:r w:rsidRPr="00A435DE">
              <w:rPr>
                <w:rFonts w:cs="Arial"/>
                <w:b/>
                <w:sz w:val="20"/>
                <w:szCs w:val="20"/>
              </w:rPr>
              <w:t>Obseg in vrsta del:</w:t>
            </w:r>
          </w:p>
        </w:tc>
        <w:tc>
          <w:tcPr>
            <w:tcW w:w="2119" w:type="dxa"/>
            <w:shd w:val="clear" w:color="auto" w:fill="D9D9D9"/>
          </w:tcPr>
          <w:p w:rsidR="00A435DE" w:rsidRPr="00A435DE" w:rsidRDefault="00A435DE" w:rsidP="00A435DE">
            <w:pPr>
              <w:tabs>
                <w:tab w:val="left" w:pos="1728"/>
                <w:tab w:val="left" w:pos="7200"/>
              </w:tabs>
              <w:jc w:val="both"/>
              <w:rPr>
                <w:rFonts w:cs="Arial"/>
                <w:b/>
                <w:sz w:val="20"/>
                <w:szCs w:val="20"/>
              </w:rPr>
            </w:pPr>
            <w:r w:rsidRPr="00A435DE">
              <w:rPr>
                <w:rFonts w:cs="Arial"/>
                <w:b/>
                <w:sz w:val="20"/>
                <w:szCs w:val="20"/>
              </w:rPr>
              <w:t xml:space="preserve">Žig </w:t>
            </w:r>
          </w:p>
        </w:tc>
      </w:tr>
      <w:tr w:rsidR="00A435DE" w:rsidRPr="00A435DE" w:rsidTr="004F19D9">
        <w:tc>
          <w:tcPr>
            <w:tcW w:w="4210" w:type="dxa"/>
            <w:shd w:val="clear" w:color="auto" w:fill="auto"/>
          </w:tcPr>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p>
        </w:tc>
        <w:tc>
          <w:tcPr>
            <w:tcW w:w="2693" w:type="dxa"/>
            <w:shd w:val="clear" w:color="auto" w:fill="auto"/>
          </w:tcPr>
          <w:p w:rsidR="00A435DE" w:rsidRPr="00A435DE" w:rsidRDefault="00A435DE" w:rsidP="00A435DE">
            <w:pPr>
              <w:tabs>
                <w:tab w:val="left" w:pos="1728"/>
                <w:tab w:val="left" w:pos="7200"/>
              </w:tabs>
              <w:jc w:val="both"/>
              <w:rPr>
                <w:rFonts w:cs="Arial"/>
              </w:rPr>
            </w:pPr>
          </w:p>
        </w:tc>
        <w:tc>
          <w:tcPr>
            <w:tcW w:w="2119" w:type="dxa"/>
            <w:shd w:val="clear" w:color="auto" w:fill="auto"/>
          </w:tcPr>
          <w:p w:rsidR="00A435DE" w:rsidRPr="00A435DE" w:rsidRDefault="00A435DE" w:rsidP="00A435DE">
            <w:pPr>
              <w:tabs>
                <w:tab w:val="left" w:pos="1728"/>
                <w:tab w:val="left" w:pos="7200"/>
              </w:tabs>
              <w:jc w:val="both"/>
              <w:rPr>
                <w:rFonts w:cs="Arial"/>
              </w:rPr>
            </w:pPr>
          </w:p>
        </w:tc>
      </w:tr>
      <w:tr w:rsidR="00A435DE" w:rsidRPr="00A435DE" w:rsidTr="004F19D9">
        <w:tc>
          <w:tcPr>
            <w:tcW w:w="4210" w:type="dxa"/>
            <w:shd w:val="clear" w:color="auto" w:fill="auto"/>
          </w:tcPr>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p>
        </w:tc>
        <w:tc>
          <w:tcPr>
            <w:tcW w:w="2693" w:type="dxa"/>
            <w:shd w:val="clear" w:color="auto" w:fill="auto"/>
          </w:tcPr>
          <w:p w:rsidR="00A435DE" w:rsidRPr="00A435DE" w:rsidRDefault="00A435DE" w:rsidP="00A435DE">
            <w:pPr>
              <w:tabs>
                <w:tab w:val="left" w:pos="1728"/>
                <w:tab w:val="left" w:pos="7200"/>
              </w:tabs>
              <w:jc w:val="both"/>
              <w:rPr>
                <w:rFonts w:cs="Arial"/>
              </w:rPr>
            </w:pPr>
          </w:p>
        </w:tc>
        <w:tc>
          <w:tcPr>
            <w:tcW w:w="2119" w:type="dxa"/>
            <w:shd w:val="clear" w:color="auto" w:fill="auto"/>
          </w:tcPr>
          <w:p w:rsidR="00A435DE" w:rsidRPr="00A435DE" w:rsidRDefault="00A435DE" w:rsidP="00A435DE">
            <w:pPr>
              <w:tabs>
                <w:tab w:val="left" w:pos="1728"/>
                <w:tab w:val="left" w:pos="7200"/>
              </w:tabs>
              <w:jc w:val="both"/>
              <w:rPr>
                <w:rFonts w:cs="Arial"/>
              </w:rPr>
            </w:pPr>
          </w:p>
        </w:tc>
      </w:tr>
      <w:tr w:rsidR="00A435DE" w:rsidRPr="00A435DE" w:rsidTr="004F19D9">
        <w:tc>
          <w:tcPr>
            <w:tcW w:w="4210" w:type="dxa"/>
            <w:shd w:val="clear" w:color="auto" w:fill="auto"/>
          </w:tcPr>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p>
        </w:tc>
        <w:tc>
          <w:tcPr>
            <w:tcW w:w="2693" w:type="dxa"/>
            <w:shd w:val="clear" w:color="auto" w:fill="auto"/>
          </w:tcPr>
          <w:p w:rsidR="00A435DE" w:rsidRPr="00A435DE" w:rsidRDefault="00A435DE" w:rsidP="00A435DE">
            <w:pPr>
              <w:tabs>
                <w:tab w:val="left" w:pos="1728"/>
                <w:tab w:val="left" w:pos="7200"/>
              </w:tabs>
              <w:jc w:val="both"/>
              <w:rPr>
                <w:rFonts w:cs="Arial"/>
              </w:rPr>
            </w:pPr>
          </w:p>
        </w:tc>
        <w:tc>
          <w:tcPr>
            <w:tcW w:w="2119" w:type="dxa"/>
            <w:shd w:val="clear" w:color="auto" w:fill="auto"/>
          </w:tcPr>
          <w:p w:rsidR="00A435DE" w:rsidRPr="00A435DE" w:rsidRDefault="00A435DE" w:rsidP="00A435DE">
            <w:pPr>
              <w:tabs>
                <w:tab w:val="left" w:pos="1728"/>
                <w:tab w:val="left" w:pos="7200"/>
              </w:tabs>
              <w:jc w:val="both"/>
              <w:rPr>
                <w:rFonts w:cs="Arial"/>
              </w:rPr>
            </w:pPr>
          </w:p>
        </w:tc>
      </w:tr>
      <w:tr w:rsidR="00A435DE" w:rsidRPr="00A435DE" w:rsidTr="004F19D9">
        <w:tc>
          <w:tcPr>
            <w:tcW w:w="4210" w:type="dxa"/>
            <w:shd w:val="clear" w:color="auto" w:fill="auto"/>
          </w:tcPr>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p>
        </w:tc>
        <w:tc>
          <w:tcPr>
            <w:tcW w:w="2693" w:type="dxa"/>
            <w:shd w:val="clear" w:color="auto" w:fill="auto"/>
          </w:tcPr>
          <w:p w:rsidR="00A435DE" w:rsidRPr="00A435DE" w:rsidRDefault="00A435DE" w:rsidP="00A435DE">
            <w:pPr>
              <w:tabs>
                <w:tab w:val="left" w:pos="1728"/>
                <w:tab w:val="left" w:pos="7200"/>
              </w:tabs>
              <w:jc w:val="both"/>
              <w:rPr>
                <w:rFonts w:cs="Arial"/>
              </w:rPr>
            </w:pPr>
          </w:p>
        </w:tc>
        <w:tc>
          <w:tcPr>
            <w:tcW w:w="2119" w:type="dxa"/>
            <w:shd w:val="clear" w:color="auto" w:fill="auto"/>
          </w:tcPr>
          <w:p w:rsidR="00A435DE" w:rsidRPr="00A435DE" w:rsidRDefault="00A435DE" w:rsidP="00A435DE">
            <w:pPr>
              <w:tabs>
                <w:tab w:val="left" w:pos="1728"/>
                <w:tab w:val="left" w:pos="7200"/>
              </w:tabs>
              <w:jc w:val="both"/>
              <w:rPr>
                <w:rFonts w:cs="Arial"/>
              </w:rPr>
            </w:pPr>
          </w:p>
        </w:tc>
      </w:tr>
    </w:tbl>
    <w:p w:rsidR="00A435DE" w:rsidRPr="00A435DE" w:rsidRDefault="00A435DE" w:rsidP="00A435DE">
      <w:pPr>
        <w:tabs>
          <w:tab w:val="left" w:pos="1728"/>
          <w:tab w:val="left" w:pos="7200"/>
        </w:tabs>
        <w:jc w:val="both"/>
        <w:rPr>
          <w:rFonts w:cs="Arial"/>
        </w:rPr>
      </w:pPr>
      <w:r w:rsidRPr="00A435DE">
        <w:rPr>
          <w:rFonts w:cs="Arial"/>
        </w:rPr>
        <w:t xml:space="preserve"> </w:t>
      </w:r>
    </w:p>
    <w:p w:rsidR="00A435DE" w:rsidRPr="00A435DE" w:rsidRDefault="00A435DE" w:rsidP="00A435DE">
      <w:pPr>
        <w:jc w:val="both"/>
        <w:rPr>
          <w:rFonts w:eastAsia="Calibri" w:cs="Arial"/>
          <w:lang w:eastAsia="en-US"/>
        </w:rPr>
      </w:pPr>
      <w:r w:rsidRPr="00A435DE">
        <w:rPr>
          <w:rFonts w:eastAsia="Calibri"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A435DE" w:rsidRPr="00A435DE" w:rsidRDefault="00A435DE" w:rsidP="00A435DE">
      <w:pPr>
        <w:rPr>
          <w:rFonts w:eastAsia="Calibri" w:cs="Arial"/>
          <w:lang w:eastAsia="en-US"/>
        </w:rPr>
      </w:pPr>
    </w:p>
    <w:p w:rsidR="00A435DE" w:rsidRPr="00A435DE" w:rsidRDefault="00A435DE" w:rsidP="00A435DE">
      <w:pPr>
        <w:rPr>
          <w:rFonts w:eastAsia="Calibri" w:cs="Arial"/>
          <w:b/>
          <w:lang w:eastAsia="en-US"/>
        </w:rPr>
      </w:pPr>
      <w:r w:rsidRPr="00A435DE">
        <w:rPr>
          <w:rFonts w:eastAsia="Calibri" w:cs="Arial"/>
          <w:b/>
          <w:lang w:eastAsia="en-US"/>
        </w:rPr>
        <w:t>Zavarovanje za dobro izvedbo del</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Izvajalec mora najkasneje v 7 dneh od podpisa pogodbe s strani obeh pogodbenih strank, kot pogoj za veljavnost pogodbe, naročniku izročiti eno (1) bianko menico z izjavo s pooblastilom za izpolnitev in unovčenje za zavarovanje dobro izvedbo pogodbenih obveznosti v višini 10% končne pogodbene vrednosti z DDV v obliki glede na vzorec in z veljavnostjo, kot je določeno v razpisni dokumentaciji</w:t>
      </w:r>
      <w:r w:rsidRPr="00A435DE">
        <w:rPr>
          <w:rFonts w:eastAsia="Calibri"/>
        </w:rPr>
        <w:t xml:space="preserve"> </w:t>
      </w:r>
      <w:r w:rsidRPr="00A435DE">
        <w:rPr>
          <w:rFonts w:eastAsia="Calibri" w:cs="Arial"/>
          <w:lang w:eastAsia="en-US"/>
        </w:rPr>
        <w:t>in z veljavnostjo z veljavnostjo 30 dni po roku za izpolnitev vseh obveznosti po tej pogodbi.</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Pogodba se sklepa z odloženim pogojem, da postane veljavna šele s predložitvijo finančnega zavarovanja za dobro izvedbo posla.</w:t>
      </w:r>
    </w:p>
    <w:p w:rsidR="00A435DE" w:rsidRPr="00A435DE" w:rsidRDefault="00A435DE" w:rsidP="00A435DE">
      <w:pPr>
        <w:jc w:val="both"/>
        <w:rPr>
          <w:rFonts w:eastAsia="Calibri" w:cs="Arial"/>
          <w:lang w:eastAsia="en-US"/>
        </w:rPr>
      </w:pPr>
    </w:p>
    <w:p w:rsidR="00A435DE" w:rsidRPr="00A435DE" w:rsidRDefault="00A435DE" w:rsidP="00A435DE">
      <w:pPr>
        <w:tabs>
          <w:tab w:val="left" w:pos="1728"/>
          <w:tab w:val="left" w:pos="7200"/>
        </w:tabs>
        <w:jc w:val="both"/>
        <w:rPr>
          <w:rFonts w:cs="Arial"/>
          <w:b/>
        </w:rPr>
      </w:pPr>
      <w:r w:rsidRPr="00A435DE">
        <w:rPr>
          <w:rFonts w:cs="Arial"/>
          <w:b/>
        </w:rPr>
        <w:lastRenderedPageBreak/>
        <w:t>Pregled in prevzem izvedenih del ter zavarovanje odprave napak</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tabs>
          <w:tab w:val="left" w:pos="1728"/>
          <w:tab w:val="left" w:pos="7200"/>
        </w:tabs>
        <w:jc w:val="both"/>
        <w:rPr>
          <w:rFonts w:cs="Arial"/>
        </w:rPr>
      </w:pPr>
      <w:r w:rsidRPr="00A435DE">
        <w:rPr>
          <w:rFonts w:cs="Arial"/>
        </w:rPr>
        <w:t xml:space="preserve">Po dokončanju pogodbenih del mora izvajalec najkasneje v roku petih dni pisno obvestiti naročnika, da so pogodbena dela zaključena in da so izvedena dela pripravljena za kvalitativni prevzem. </w:t>
      </w:r>
    </w:p>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r w:rsidRPr="00A435DE">
        <w:rPr>
          <w:rFonts w:cs="Arial"/>
        </w:rPr>
        <w:t>Izvajalec mora najkasneje v roku 15 dni od datuma podpisa primopredajnega zapisnika naročniku izročiti zavarovanje za odpravo napak v obliki treh (3) bianko menic,</w:t>
      </w:r>
      <w:r w:rsidRPr="00A435DE">
        <w:rPr>
          <w:rFonts w:eastAsia="Calibri"/>
        </w:rPr>
        <w:t xml:space="preserve"> </w:t>
      </w:r>
      <w:r w:rsidRPr="00A435DE">
        <w:rPr>
          <w:rFonts w:cs="Arial"/>
        </w:rPr>
        <w:t xml:space="preserve">z menično izjavo in s pooblastilom za izplačilo menice, v višini 5%  končne pogodbene vrednosti z DDV, in sicer za obdobje 5 let plus 30 dni od datuma primopredaje objekta.  </w:t>
      </w:r>
    </w:p>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r w:rsidRPr="00A435DE">
        <w:rPr>
          <w:rFonts w:cs="Arial"/>
        </w:rPr>
        <w:t xml:space="preserve">V času garancije je izvajalec dolžan popraviti na svoje stroške vse pomanjkljivosti, ki so nastale na zaradi neustreznega opravljanja storitev nadzora med izvajanjem gradbenih del.  </w:t>
      </w:r>
    </w:p>
    <w:p w:rsidR="00A435DE" w:rsidRPr="00A435DE" w:rsidRDefault="00A435DE" w:rsidP="00A435DE">
      <w:pPr>
        <w:tabs>
          <w:tab w:val="left" w:pos="1728"/>
          <w:tab w:val="left" w:pos="7200"/>
        </w:tabs>
        <w:jc w:val="both"/>
        <w:rPr>
          <w:rFonts w:cs="Arial"/>
        </w:rPr>
      </w:pPr>
    </w:p>
    <w:p w:rsidR="00A435DE" w:rsidRPr="00A435DE" w:rsidRDefault="00A435DE" w:rsidP="00A435DE">
      <w:pPr>
        <w:tabs>
          <w:tab w:val="left" w:pos="1728"/>
          <w:tab w:val="left" w:pos="7200"/>
        </w:tabs>
        <w:jc w:val="both"/>
        <w:rPr>
          <w:rFonts w:cs="Arial"/>
        </w:rPr>
      </w:pPr>
      <w:r w:rsidRPr="00A435DE">
        <w:rPr>
          <w:rFonts w:cs="Arial"/>
        </w:rPr>
        <w:t>Rok trajanja garancije je 5 let od primopredaje objekta.</w:t>
      </w:r>
    </w:p>
    <w:p w:rsidR="00A435DE" w:rsidRPr="00A435DE" w:rsidRDefault="00A435DE" w:rsidP="00A435DE">
      <w:pPr>
        <w:jc w:val="both"/>
        <w:rPr>
          <w:rFonts w:eastAsia="Calibri" w:cs="Arial"/>
          <w:lang w:eastAsia="en-US"/>
        </w:rPr>
      </w:pPr>
    </w:p>
    <w:p w:rsidR="00A435DE" w:rsidRPr="00A435DE" w:rsidRDefault="00A435DE" w:rsidP="00A435DE">
      <w:pPr>
        <w:rPr>
          <w:rFonts w:eastAsia="Calibri" w:cs="Arial"/>
          <w:b/>
          <w:lang w:eastAsia="en-US"/>
        </w:rPr>
      </w:pPr>
      <w:r w:rsidRPr="00A435DE">
        <w:rPr>
          <w:rFonts w:eastAsia="Calibri" w:cs="Arial"/>
          <w:b/>
          <w:lang w:eastAsia="en-US"/>
        </w:rPr>
        <w:t>Razdrtje pogodbe in prepoved cesije</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V kolikor izvajalec ne spoštuje pogodbenih pogojev ima naročnik pravico, po poprejšnjem opozorilu, pogodbo razdreti in zahtevati povrnitev morebitno nastale škode.</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 xml:space="preserve">Pogodbo lahko pisno odpove vsaka pogodbena stranka; odpovedni rok znaša en mesec. Če  zamuda  izvajalca  preseže  en  mesec,  lahko  naročnik  od  nje  odstopi,  ne  da  poda  izvajalcu  dodaten  rok za izpolnitev. </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 xml:space="preserve">Naročnik lahko odstopi od te pogodbe brez odpovednega roka če: </w:t>
      </w:r>
    </w:p>
    <w:p w:rsidR="00A435DE" w:rsidRPr="00A435DE" w:rsidRDefault="00A435DE" w:rsidP="00A435DE">
      <w:pPr>
        <w:numPr>
          <w:ilvl w:val="0"/>
          <w:numId w:val="41"/>
        </w:numPr>
        <w:jc w:val="both"/>
        <w:rPr>
          <w:rFonts w:eastAsia="Calibri" w:cs="Arial"/>
          <w:lang w:eastAsia="en-US"/>
        </w:rPr>
      </w:pPr>
      <w:r w:rsidRPr="00A435DE">
        <w:rPr>
          <w:rFonts w:eastAsia="Calibri" w:cs="Arial"/>
          <w:lang w:eastAsia="en-US"/>
        </w:rPr>
        <w:t>izvajalec krši obveznosti in kršitve ne odpravi v 8 koledarskih dneh od prejema naročnikovega opomina;</w:t>
      </w:r>
    </w:p>
    <w:p w:rsidR="00A435DE" w:rsidRPr="00A435DE" w:rsidRDefault="00A435DE" w:rsidP="00A435DE">
      <w:pPr>
        <w:numPr>
          <w:ilvl w:val="0"/>
          <w:numId w:val="41"/>
        </w:numPr>
        <w:jc w:val="both"/>
        <w:rPr>
          <w:rFonts w:eastAsia="Calibri" w:cs="Arial"/>
          <w:lang w:eastAsia="en-US"/>
        </w:rPr>
      </w:pPr>
      <w:r w:rsidRPr="00A435DE">
        <w:rPr>
          <w:rFonts w:eastAsia="Calibri" w:cs="Arial"/>
          <w:lang w:eastAsia="en-US"/>
        </w:rPr>
        <w:t xml:space="preserve">izvajalec zamuja z aktivnostmi in je očitno, da zaradi te zamude ni sposoben pravočasno izvesti storitev; </w:t>
      </w:r>
    </w:p>
    <w:p w:rsidR="00A435DE" w:rsidRPr="00A435DE" w:rsidRDefault="00A435DE" w:rsidP="00A435DE">
      <w:pPr>
        <w:numPr>
          <w:ilvl w:val="0"/>
          <w:numId w:val="41"/>
        </w:numPr>
        <w:jc w:val="both"/>
        <w:rPr>
          <w:rFonts w:eastAsia="Calibri" w:cs="Arial"/>
          <w:lang w:eastAsia="en-US"/>
        </w:rPr>
      </w:pPr>
      <w:r w:rsidRPr="00A435DE">
        <w:rPr>
          <w:rFonts w:eastAsia="Calibri" w:cs="Arial"/>
          <w:lang w:eastAsia="en-US"/>
        </w:rPr>
        <w:t xml:space="preserve">če so storitve v bistvenem izvedene v nasprotju z zahtevami naročnika. </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 xml:space="preserve">Če  naročnik  odstopi  od  pogodbe  zaradi  navedenih  pogodbenih  kršitev  s  strani  izvajalca,  mu  mora  izvajalec plačati  pogodbeno  kazen  za  neizpolnitev  v  višini  50%  (petdeset  odstotkov) pogodbene  vrednosti  z DDV. </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Naročnik lahko enostransko odstopi od pogodbe brez odpovednega roka, če zanjo nima zagotovljenih sredstev.</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Prenos terjatve iz te pogodbe je dovoljen samo s pisno privolitvijo naročnikov, sicer pogodba o odstopu (cesijska pogodba) nima učinka.</w:t>
      </w:r>
    </w:p>
    <w:p w:rsidR="00A435DE" w:rsidRPr="00A435DE" w:rsidRDefault="00A435DE" w:rsidP="00A435DE">
      <w:pPr>
        <w:rPr>
          <w:rFonts w:eastAsia="Calibri" w:cs="Arial"/>
          <w:lang w:eastAsia="en-US"/>
        </w:rPr>
      </w:pPr>
    </w:p>
    <w:p w:rsidR="00A435DE" w:rsidRPr="00A435DE" w:rsidRDefault="00A435DE" w:rsidP="00A435DE">
      <w:pPr>
        <w:rPr>
          <w:rFonts w:eastAsia="Calibri" w:cs="Arial"/>
          <w:b/>
          <w:lang w:eastAsia="en-US"/>
        </w:rPr>
      </w:pPr>
      <w:r w:rsidRPr="00A435DE">
        <w:rPr>
          <w:rFonts w:eastAsia="Calibri" w:cs="Arial"/>
          <w:b/>
          <w:lang w:eastAsia="en-US"/>
        </w:rPr>
        <w:t>Pogodbena kazen</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V primeru zamude zaradi neizpolnjevanja pogodbenih obveznosti s strani izvajalca se zaračunava pogodbena kazen, ki znaša 5% (odstotkov) pogodbene vrednosti z DDV, za vsak koledarski dan zamude od rokov, določenih v 3. členu pogodbe za vsako posamezno aktivnost.</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lastRenderedPageBreak/>
        <w:t>Če je škoda, ki jo naročnik pretrpi zaradi zamujanja roka, večja od pogodbene kazni po tej pogodbi, ima naročnik pravico zahtevati razliko do popolne odškodnine.</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 xml:space="preserve">Pogodbena  kazen  se  obračuna  pri  naslednjih  izplačilih  izvajalcu  oziroma  v kolikor navedeno ni mogoče, se iz tega naslova izstavi poseben račun, ki ga mora izvajalec plačati v roku 8 dni od prejema. </w:t>
      </w:r>
    </w:p>
    <w:p w:rsidR="00A435DE" w:rsidRPr="00A435DE" w:rsidRDefault="00A435DE" w:rsidP="00A435DE">
      <w:pPr>
        <w:jc w:val="both"/>
        <w:rPr>
          <w:rFonts w:eastAsia="Calibri" w:cs="Arial"/>
          <w:lang w:eastAsia="en-US"/>
        </w:rPr>
      </w:pPr>
    </w:p>
    <w:p w:rsidR="00A435DE" w:rsidRPr="00A435DE" w:rsidRDefault="00A435DE" w:rsidP="00A435DE">
      <w:pPr>
        <w:rPr>
          <w:rFonts w:eastAsia="Calibri" w:cs="Arial"/>
          <w:b/>
          <w:lang w:eastAsia="en-US"/>
        </w:rPr>
      </w:pPr>
      <w:r w:rsidRPr="00A435DE">
        <w:rPr>
          <w:rFonts w:eastAsia="Calibri" w:cs="Arial"/>
          <w:b/>
          <w:lang w:eastAsia="en-US"/>
        </w:rPr>
        <w:t>Pooblaščene osebe strank in strokovni kader</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rPr>
          <w:rFonts w:eastAsia="Calibri" w:cs="Arial"/>
          <w:lang w:eastAsia="en-US"/>
        </w:rPr>
      </w:pPr>
      <w:r w:rsidRPr="00A435DE">
        <w:rPr>
          <w:rFonts w:eastAsia="Calibri" w:cs="Arial"/>
          <w:lang w:eastAsia="en-US"/>
        </w:rPr>
        <w:t>S strani naročnika je pooblaščeni skrbnik te pogodbe Peter Kete.</w:t>
      </w: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r w:rsidRPr="00A435DE">
        <w:rPr>
          <w:rFonts w:eastAsia="Calibri" w:cs="Arial"/>
          <w:lang w:eastAsia="en-US"/>
        </w:rPr>
        <w:t>S strani izvajalca pooblaščena oseba po tej pogodbi je ___________________________.</w:t>
      </w: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r w:rsidRPr="00A435DE">
        <w:rPr>
          <w:rFonts w:eastAsia="Calibri" w:cs="Arial"/>
          <w:lang w:eastAsia="en-US"/>
        </w:rPr>
        <w:t>Strokovni kader, ki sodeluje pri izvajanju del s strani izvajalca:</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07"/>
        <w:gridCol w:w="5140"/>
      </w:tblGrid>
      <w:tr w:rsidR="00A435DE" w:rsidRPr="00A435DE" w:rsidTr="004F19D9">
        <w:trPr>
          <w:trHeight w:val="576"/>
        </w:trPr>
        <w:tc>
          <w:tcPr>
            <w:tcW w:w="3807" w:type="dxa"/>
            <w:shd w:val="clear" w:color="auto" w:fill="auto"/>
          </w:tcPr>
          <w:p w:rsidR="00A435DE" w:rsidRPr="00A435DE" w:rsidRDefault="00A435DE" w:rsidP="00A435DE">
            <w:pPr>
              <w:rPr>
                <w:rFonts w:eastAsia="Calibri" w:cs="Arial"/>
                <w:szCs w:val="26"/>
                <w:lang w:val="x-none"/>
              </w:rPr>
            </w:pPr>
            <w:r w:rsidRPr="00A435DE">
              <w:rPr>
                <w:rFonts w:eastAsia="Calibri" w:cs="Arial"/>
              </w:rPr>
              <w:t>odgovorni nadzornika ter vodja nadzora</w:t>
            </w:r>
          </w:p>
          <w:p w:rsidR="00A435DE" w:rsidRPr="00A435DE" w:rsidRDefault="00A435DE" w:rsidP="00A435DE">
            <w:pPr>
              <w:autoSpaceDE w:val="0"/>
              <w:autoSpaceDN w:val="0"/>
              <w:adjustRightInd w:val="0"/>
              <w:rPr>
                <w:rFonts w:cs="Arial"/>
                <w:lang w:eastAsia="en-US"/>
              </w:rPr>
            </w:pPr>
          </w:p>
        </w:tc>
        <w:tc>
          <w:tcPr>
            <w:tcW w:w="5140" w:type="dxa"/>
            <w:shd w:val="clear" w:color="auto" w:fill="auto"/>
          </w:tcPr>
          <w:p w:rsidR="00A435DE" w:rsidRPr="00A435DE" w:rsidRDefault="00A435DE" w:rsidP="00A435DE">
            <w:pPr>
              <w:autoSpaceDE w:val="0"/>
              <w:autoSpaceDN w:val="0"/>
              <w:adjustRightInd w:val="0"/>
              <w:rPr>
                <w:rFonts w:cs="Arial"/>
                <w:lang w:eastAsia="en-US"/>
              </w:rPr>
            </w:pPr>
          </w:p>
        </w:tc>
      </w:tr>
      <w:tr w:rsidR="00A435DE" w:rsidRPr="00A435DE" w:rsidTr="004F19D9">
        <w:trPr>
          <w:trHeight w:val="576"/>
        </w:trPr>
        <w:tc>
          <w:tcPr>
            <w:tcW w:w="3807" w:type="dxa"/>
            <w:shd w:val="clear" w:color="auto" w:fill="auto"/>
          </w:tcPr>
          <w:p w:rsidR="00A435DE" w:rsidRPr="00A435DE" w:rsidRDefault="00A435DE" w:rsidP="00A435DE">
            <w:pPr>
              <w:autoSpaceDE w:val="0"/>
              <w:autoSpaceDN w:val="0"/>
              <w:adjustRightInd w:val="0"/>
              <w:rPr>
                <w:rFonts w:cs="Arial"/>
                <w:lang w:eastAsia="en-US"/>
              </w:rPr>
            </w:pPr>
            <w:r w:rsidRPr="00A435DE">
              <w:rPr>
                <w:rFonts w:eastAsia="Calibri"/>
              </w:rPr>
              <w:t>nadzornik za gradbena in obrtniška dela</w:t>
            </w:r>
          </w:p>
        </w:tc>
        <w:tc>
          <w:tcPr>
            <w:tcW w:w="5140" w:type="dxa"/>
            <w:shd w:val="clear" w:color="auto" w:fill="auto"/>
          </w:tcPr>
          <w:p w:rsidR="00A435DE" w:rsidRPr="00A435DE" w:rsidRDefault="00A435DE" w:rsidP="00A435DE">
            <w:pPr>
              <w:autoSpaceDE w:val="0"/>
              <w:autoSpaceDN w:val="0"/>
              <w:adjustRightInd w:val="0"/>
              <w:rPr>
                <w:rFonts w:cs="Arial"/>
                <w:lang w:eastAsia="en-US"/>
              </w:rPr>
            </w:pPr>
          </w:p>
        </w:tc>
      </w:tr>
      <w:tr w:rsidR="00A435DE" w:rsidRPr="00A435DE" w:rsidTr="004F19D9">
        <w:trPr>
          <w:trHeight w:val="576"/>
        </w:trPr>
        <w:tc>
          <w:tcPr>
            <w:tcW w:w="3807" w:type="dxa"/>
            <w:shd w:val="clear" w:color="auto" w:fill="auto"/>
          </w:tcPr>
          <w:p w:rsidR="00A435DE" w:rsidRPr="00A435DE" w:rsidRDefault="00A435DE" w:rsidP="00A435DE">
            <w:pPr>
              <w:rPr>
                <w:rFonts w:eastAsia="Calibri" w:cs="Arial"/>
                <w:szCs w:val="26"/>
                <w:lang w:val="x-none"/>
              </w:rPr>
            </w:pPr>
            <w:r w:rsidRPr="00A435DE">
              <w:rPr>
                <w:rFonts w:eastAsia="Calibri" w:cs="Arial"/>
              </w:rPr>
              <w:t>nadzornik za strojne inštalacije</w:t>
            </w:r>
          </w:p>
          <w:p w:rsidR="00A435DE" w:rsidRPr="00A435DE" w:rsidRDefault="00A435DE" w:rsidP="00A435DE">
            <w:pPr>
              <w:autoSpaceDE w:val="0"/>
              <w:autoSpaceDN w:val="0"/>
              <w:adjustRightInd w:val="0"/>
              <w:rPr>
                <w:rFonts w:cs="Arial"/>
                <w:lang w:eastAsia="en-US"/>
              </w:rPr>
            </w:pPr>
          </w:p>
        </w:tc>
        <w:tc>
          <w:tcPr>
            <w:tcW w:w="5140" w:type="dxa"/>
            <w:shd w:val="clear" w:color="auto" w:fill="auto"/>
          </w:tcPr>
          <w:p w:rsidR="00A435DE" w:rsidRPr="00A435DE" w:rsidRDefault="00A435DE" w:rsidP="00A435DE">
            <w:pPr>
              <w:autoSpaceDE w:val="0"/>
              <w:autoSpaceDN w:val="0"/>
              <w:adjustRightInd w:val="0"/>
              <w:rPr>
                <w:rFonts w:cs="Arial"/>
                <w:lang w:eastAsia="en-US"/>
              </w:rPr>
            </w:pPr>
          </w:p>
        </w:tc>
      </w:tr>
      <w:tr w:rsidR="00A435DE" w:rsidRPr="00A435DE" w:rsidTr="004F19D9">
        <w:trPr>
          <w:trHeight w:val="576"/>
        </w:trPr>
        <w:tc>
          <w:tcPr>
            <w:tcW w:w="3807" w:type="dxa"/>
            <w:shd w:val="clear" w:color="auto" w:fill="auto"/>
          </w:tcPr>
          <w:p w:rsidR="00A435DE" w:rsidRPr="00A435DE" w:rsidRDefault="00A435DE" w:rsidP="00A435DE">
            <w:pPr>
              <w:rPr>
                <w:rFonts w:eastAsia="Calibri" w:cs="Arial"/>
              </w:rPr>
            </w:pPr>
            <w:r w:rsidRPr="00A435DE">
              <w:rPr>
                <w:rFonts w:eastAsia="Calibri" w:cs="Arial"/>
              </w:rPr>
              <w:t>nadzornik za tehnologijo čistilne naprave</w:t>
            </w:r>
          </w:p>
        </w:tc>
        <w:tc>
          <w:tcPr>
            <w:tcW w:w="5140" w:type="dxa"/>
            <w:shd w:val="clear" w:color="auto" w:fill="auto"/>
          </w:tcPr>
          <w:p w:rsidR="00A435DE" w:rsidRPr="00A435DE" w:rsidRDefault="00A435DE" w:rsidP="00A435DE">
            <w:pPr>
              <w:autoSpaceDE w:val="0"/>
              <w:autoSpaceDN w:val="0"/>
              <w:adjustRightInd w:val="0"/>
              <w:rPr>
                <w:rFonts w:cs="Arial"/>
                <w:lang w:eastAsia="en-US"/>
              </w:rPr>
            </w:pPr>
          </w:p>
        </w:tc>
      </w:tr>
      <w:tr w:rsidR="00A435DE" w:rsidRPr="00A435DE" w:rsidTr="004F19D9">
        <w:trPr>
          <w:trHeight w:val="576"/>
        </w:trPr>
        <w:tc>
          <w:tcPr>
            <w:tcW w:w="3807" w:type="dxa"/>
            <w:shd w:val="clear" w:color="auto" w:fill="auto"/>
          </w:tcPr>
          <w:p w:rsidR="00A435DE" w:rsidRPr="00A435DE" w:rsidRDefault="00A435DE" w:rsidP="00A435DE">
            <w:pPr>
              <w:rPr>
                <w:rFonts w:cs="Arial"/>
                <w:color w:val="C00000"/>
                <w:lang w:eastAsia="en-US"/>
              </w:rPr>
            </w:pPr>
            <w:r w:rsidRPr="00A435DE">
              <w:rPr>
                <w:rFonts w:cs="Arial"/>
                <w:lang w:eastAsia="en-US"/>
              </w:rPr>
              <w:t>nadzornik za elektro instalacije</w:t>
            </w:r>
          </w:p>
        </w:tc>
        <w:tc>
          <w:tcPr>
            <w:tcW w:w="5140" w:type="dxa"/>
            <w:shd w:val="clear" w:color="auto" w:fill="auto"/>
          </w:tcPr>
          <w:p w:rsidR="00A435DE" w:rsidRPr="00A435DE" w:rsidRDefault="00A435DE" w:rsidP="00A435DE">
            <w:pPr>
              <w:autoSpaceDE w:val="0"/>
              <w:autoSpaceDN w:val="0"/>
              <w:adjustRightInd w:val="0"/>
              <w:rPr>
                <w:rFonts w:cs="Arial"/>
                <w:lang w:eastAsia="en-US"/>
              </w:rPr>
            </w:pPr>
          </w:p>
        </w:tc>
      </w:tr>
      <w:tr w:rsidR="00A435DE" w:rsidRPr="00A435DE" w:rsidTr="004F19D9">
        <w:trPr>
          <w:trHeight w:val="576"/>
        </w:trPr>
        <w:tc>
          <w:tcPr>
            <w:tcW w:w="3807" w:type="dxa"/>
            <w:shd w:val="clear" w:color="auto" w:fill="auto"/>
          </w:tcPr>
          <w:p w:rsidR="00A435DE" w:rsidRPr="00A435DE" w:rsidRDefault="00A435DE" w:rsidP="00A435DE">
            <w:pPr>
              <w:rPr>
                <w:rFonts w:eastAsia="Calibri" w:cs="Arial"/>
                <w:lang w:val="x-none"/>
              </w:rPr>
            </w:pPr>
            <w:r w:rsidRPr="00A435DE">
              <w:rPr>
                <w:rFonts w:eastAsia="Calibri" w:cs="Arial"/>
              </w:rPr>
              <w:t>koordinator za varnost  in zdravje pri delu na gradbišču</w:t>
            </w:r>
          </w:p>
          <w:p w:rsidR="00A435DE" w:rsidRPr="00A435DE" w:rsidRDefault="00A435DE" w:rsidP="00A435DE">
            <w:pPr>
              <w:autoSpaceDE w:val="0"/>
              <w:autoSpaceDN w:val="0"/>
              <w:adjustRightInd w:val="0"/>
              <w:rPr>
                <w:rFonts w:cs="Arial"/>
                <w:lang w:eastAsia="en-US"/>
              </w:rPr>
            </w:pPr>
          </w:p>
        </w:tc>
        <w:tc>
          <w:tcPr>
            <w:tcW w:w="5140" w:type="dxa"/>
            <w:shd w:val="clear" w:color="auto" w:fill="auto"/>
          </w:tcPr>
          <w:p w:rsidR="00A435DE" w:rsidRPr="00A435DE" w:rsidRDefault="00A435DE" w:rsidP="00A435DE">
            <w:pPr>
              <w:autoSpaceDE w:val="0"/>
              <w:autoSpaceDN w:val="0"/>
              <w:adjustRightInd w:val="0"/>
              <w:rPr>
                <w:rFonts w:cs="Arial"/>
                <w:lang w:eastAsia="en-US"/>
              </w:rPr>
            </w:pPr>
          </w:p>
        </w:tc>
      </w:tr>
    </w:tbl>
    <w:p w:rsidR="00A435DE" w:rsidRPr="00A435DE" w:rsidRDefault="00A435DE" w:rsidP="00A435DE">
      <w:pPr>
        <w:tabs>
          <w:tab w:val="left" w:pos="1728"/>
          <w:tab w:val="left" w:pos="7200"/>
        </w:tabs>
        <w:jc w:val="both"/>
        <w:rPr>
          <w:rFonts w:cs="Arial"/>
          <w:b/>
        </w:rPr>
      </w:pPr>
    </w:p>
    <w:p w:rsidR="00A435DE" w:rsidRPr="00A435DE" w:rsidRDefault="00A435DE" w:rsidP="00A435DE">
      <w:pPr>
        <w:tabs>
          <w:tab w:val="left" w:pos="1728"/>
          <w:tab w:val="left" w:pos="7200"/>
        </w:tabs>
        <w:jc w:val="both"/>
        <w:rPr>
          <w:rFonts w:cs="Arial"/>
        </w:rPr>
      </w:pPr>
      <w:r w:rsidRPr="00A435DE">
        <w:rPr>
          <w:rFonts w:cs="Arial"/>
        </w:rPr>
        <w:t>Izvajalec ne sme zamenjati navedenih oseb brez predhodnega pisnega soglasja naročnika.</w:t>
      </w:r>
    </w:p>
    <w:p w:rsidR="00A435DE" w:rsidRPr="00A435DE" w:rsidRDefault="00A435DE" w:rsidP="00A435DE">
      <w:pPr>
        <w:tabs>
          <w:tab w:val="left" w:pos="1728"/>
          <w:tab w:val="left" w:pos="7200"/>
        </w:tabs>
        <w:jc w:val="both"/>
        <w:rPr>
          <w:rFonts w:cs="Arial"/>
          <w:b/>
        </w:rPr>
      </w:pPr>
    </w:p>
    <w:p w:rsidR="00A435DE" w:rsidRPr="00A435DE" w:rsidRDefault="00A435DE" w:rsidP="00A435DE">
      <w:pPr>
        <w:rPr>
          <w:rFonts w:eastAsia="Calibri" w:cs="Arial"/>
          <w:b/>
          <w:lang w:eastAsia="en-US"/>
        </w:rPr>
      </w:pPr>
      <w:r w:rsidRPr="00A435DE">
        <w:rPr>
          <w:rFonts w:eastAsia="Calibri" w:cs="Arial"/>
          <w:b/>
          <w:lang w:eastAsia="en-US"/>
        </w:rPr>
        <w:t>Protikorupcijska klavzula</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Ta pogodba je nična, če kdo v imenu in na račun druge pogodbene stranke, naročniku, njegovemu predstavniku ali posredniku da, obljubi ali ponudi kakšno nedovoljeno korist za:</w:t>
      </w:r>
    </w:p>
    <w:p w:rsidR="00A435DE" w:rsidRPr="00A435DE" w:rsidRDefault="00A435DE" w:rsidP="00A435DE">
      <w:pPr>
        <w:numPr>
          <w:ilvl w:val="0"/>
          <w:numId w:val="38"/>
        </w:numPr>
        <w:jc w:val="both"/>
        <w:rPr>
          <w:rFonts w:eastAsia="Calibri" w:cs="Arial"/>
          <w:lang w:eastAsia="en-US"/>
        </w:rPr>
      </w:pPr>
      <w:r w:rsidRPr="00A435DE">
        <w:rPr>
          <w:rFonts w:eastAsia="Calibri" w:cs="Arial"/>
          <w:lang w:eastAsia="en-US"/>
        </w:rPr>
        <w:t>pridobitev posla ali</w:t>
      </w:r>
    </w:p>
    <w:p w:rsidR="00A435DE" w:rsidRPr="00A435DE" w:rsidRDefault="00A435DE" w:rsidP="00A435DE">
      <w:pPr>
        <w:numPr>
          <w:ilvl w:val="0"/>
          <w:numId w:val="38"/>
        </w:numPr>
        <w:jc w:val="both"/>
        <w:rPr>
          <w:rFonts w:eastAsia="Calibri" w:cs="Arial"/>
          <w:lang w:eastAsia="en-US"/>
        </w:rPr>
      </w:pPr>
      <w:r w:rsidRPr="00A435DE">
        <w:rPr>
          <w:rFonts w:eastAsia="Calibri" w:cs="Arial"/>
          <w:lang w:eastAsia="en-US"/>
        </w:rPr>
        <w:t>za sklenitev posla pod ugodnejšimi pogoji ali</w:t>
      </w:r>
    </w:p>
    <w:p w:rsidR="00A435DE" w:rsidRPr="00A435DE" w:rsidRDefault="00A435DE" w:rsidP="00A435DE">
      <w:pPr>
        <w:numPr>
          <w:ilvl w:val="0"/>
          <w:numId w:val="38"/>
        </w:numPr>
        <w:jc w:val="both"/>
        <w:rPr>
          <w:rFonts w:eastAsia="Calibri" w:cs="Arial"/>
          <w:lang w:eastAsia="en-US"/>
        </w:rPr>
      </w:pPr>
      <w:r w:rsidRPr="00A435DE">
        <w:rPr>
          <w:rFonts w:eastAsia="Calibri" w:cs="Arial"/>
          <w:lang w:eastAsia="en-US"/>
        </w:rPr>
        <w:t>za opustitev dolžnega nadzora nad izvajanjem pogodbenih obveznosti ali</w:t>
      </w:r>
    </w:p>
    <w:p w:rsidR="00A435DE" w:rsidRPr="00A435DE" w:rsidRDefault="00A435DE" w:rsidP="00A435DE">
      <w:pPr>
        <w:numPr>
          <w:ilvl w:val="0"/>
          <w:numId w:val="38"/>
        </w:numPr>
        <w:jc w:val="both"/>
        <w:rPr>
          <w:rFonts w:eastAsia="Calibri" w:cs="Arial"/>
          <w:lang w:eastAsia="en-US"/>
        </w:rPr>
      </w:pPr>
      <w:r w:rsidRPr="00A435DE">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A435DE" w:rsidRPr="00A435DE" w:rsidRDefault="00A435DE" w:rsidP="00A435DE">
      <w:pPr>
        <w:rPr>
          <w:rFonts w:eastAsia="Calibri" w:cs="Arial"/>
          <w:lang w:eastAsia="en-US"/>
        </w:rPr>
      </w:pPr>
    </w:p>
    <w:p w:rsidR="00A435DE" w:rsidRPr="00A435DE" w:rsidRDefault="00A435DE" w:rsidP="00A435DE">
      <w:pPr>
        <w:rPr>
          <w:rFonts w:eastAsia="Calibri" w:cs="Arial"/>
          <w:b/>
          <w:lang w:eastAsia="en-US"/>
        </w:rPr>
      </w:pPr>
      <w:r w:rsidRPr="00A435DE">
        <w:rPr>
          <w:rFonts w:eastAsia="Calibri" w:cs="Arial"/>
          <w:b/>
          <w:lang w:eastAsia="en-US"/>
        </w:rPr>
        <w:t>Omejitve poslovanja</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lastRenderedPageBreak/>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A435DE" w:rsidRPr="00A435DE" w:rsidRDefault="00A435DE" w:rsidP="00A435DE">
      <w:pPr>
        <w:jc w:val="both"/>
        <w:rPr>
          <w:rFonts w:eastAsia="Calibri" w:cs="Arial"/>
          <w:lang w:eastAsia="en-US"/>
        </w:rPr>
      </w:pPr>
    </w:p>
    <w:p w:rsidR="00A435DE" w:rsidRPr="00A435DE" w:rsidRDefault="00A435DE" w:rsidP="00A435DE">
      <w:pPr>
        <w:jc w:val="both"/>
        <w:rPr>
          <w:rFonts w:eastAsia="Calibri" w:cs="Arial"/>
          <w:lang w:eastAsia="en-US"/>
        </w:rPr>
      </w:pPr>
      <w:r w:rsidRPr="00A435DE">
        <w:rPr>
          <w:rFonts w:eastAsia="Calibr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A435DE" w:rsidRPr="00A435DE" w:rsidRDefault="00A435DE" w:rsidP="00A435DE">
      <w:pPr>
        <w:rPr>
          <w:rFonts w:eastAsia="Calibri" w:cs="Arial"/>
          <w:b/>
          <w:lang w:eastAsia="en-US"/>
        </w:rPr>
      </w:pPr>
    </w:p>
    <w:p w:rsidR="00A435DE" w:rsidRPr="00A435DE" w:rsidRDefault="00A435DE" w:rsidP="00A435DE">
      <w:pPr>
        <w:rPr>
          <w:rFonts w:eastAsia="Calibri" w:cs="Arial"/>
          <w:b/>
          <w:lang w:eastAsia="en-US"/>
        </w:rPr>
      </w:pPr>
      <w:r w:rsidRPr="00A435DE">
        <w:rPr>
          <w:rFonts w:eastAsia="Calibri" w:cs="Arial"/>
          <w:b/>
          <w:lang w:eastAsia="en-US"/>
        </w:rPr>
        <w:t>Socialna klavzula</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A435DE" w:rsidRPr="00A435DE" w:rsidRDefault="00A435DE" w:rsidP="00A435DE">
      <w:pPr>
        <w:rPr>
          <w:rFonts w:eastAsia="Calibri" w:cs="Arial"/>
          <w:lang w:eastAsia="en-US"/>
        </w:rPr>
      </w:pPr>
    </w:p>
    <w:p w:rsidR="00A435DE" w:rsidRPr="00A435DE" w:rsidRDefault="00A435DE" w:rsidP="00A435DE">
      <w:pPr>
        <w:rPr>
          <w:rFonts w:eastAsia="Calibri" w:cs="Arial"/>
          <w:b/>
          <w:lang w:eastAsia="en-US"/>
        </w:rPr>
      </w:pPr>
      <w:r w:rsidRPr="00A435DE">
        <w:rPr>
          <w:rFonts w:eastAsia="Calibri" w:cs="Arial"/>
          <w:b/>
          <w:lang w:eastAsia="en-US"/>
        </w:rPr>
        <w:t>Končna določila</w:t>
      </w: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V primeru, če med realizacijo te pogodbe nastanejo spremembe v statusu izvajalca, naročnik odloči o morebitnem prenosu obveznosti na tretjo osebo.</w:t>
      </w:r>
    </w:p>
    <w:p w:rsidR="00A435DE" w:rsidRPr="00A435DE" w:rsidRDefault="00A435DE" w:rsidP="00A435DE">
      <w:pPr>
        <w:rPr>
          <w:rFonts w:eastAsia="Calibri" w:cs="Arial"/>
          <w:b/>
          <w:lang w:eastAsia="en-US"/>
        </w:rPr>
      </w:pP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A435DE" w:rsidRPr="00A435DE" w:rsidRDefault="00A435DE" w:rsidP="00A435DE">
      <w:pPr>
        <w:rPr>
          <w:rFonts w:eastAsia="Calibri" w:cs="Arial"/>
          <w:b/>
          <w:lang w:eastAsia="en-US"/>
        </w:rPr>
      </w:pP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Za medsebojna razmerja pogodbenih strank, ki niso izrecno dogovorjena s to pogodbo, se uporabljajo določila Obligacijskega zakonika.</w:t>
      </w:r>
    </w:p>
    <w:p w:rsidR="00A435DE" w:rsidRPr="00A435DE" w:rsidRDefault="00A435DE" w:rsidP="00A435DE">
      <w:pPr>
        <w:rPr>
          <w:rFonts w:eastAsia="Calibri" w:cs="Arial"/>
          <w:b/>
          <w:lang w:eastAsia="en-US"/>
        </w:rPr>
      </w:pP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Pogodbene stranke bodo morebitne spore, ki bi nastali pri izvrševanju te pogodbe, reševale sporazumno. V primeru, da spora ne bodo mogle rešiti sporazumno, bo o sporu odločilo pristojno sodišče po sedežu naročnika.</w:t>
      </w:r>
    </w:p>
    <w:p w:rsidR="00A435DE" w:rsidRPr="00A435DE" w:rsidRDefault="00A435DE" w:rsidP="00A435DE">
      <w:pPr>
        <w:rPr>
          <w:rFonts w:eastAsia="Calibri" w:cs="Arial"/>
          <w:b/>
          <w:lang w:eastAsia="en-US"/>
        </w:rPr>
      </w:pP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 xml:space="preserve">Pogodba je sestavljena v treh enakih izvodih, od katerih prejme izvajalec en, naročnik pa dva izvoda. </w:t>
      </w:r>
    </w:p>
    <w:p w:rsidR="00A435DE" w:rsidRPr="00A435DE" w:rsidRDefault="00A435DE" w:rsidP="00A435DE">
      <w:pPr>
        <w:jc w:val="both"/>
        <w:rPr>
          <w:rFonts w:eastAsia="Calibri" w:cs="Arial"/>
          <w:lang w:eastAsia="en-US"/>
        </w:rPr>
      </w:pPr>
      <w:r w:rsidRPr="00A435DE">
        <w:rPr>
          <w:rFonts w:eastAsia="Calibri" w:cs="Arial"/>
          <w:lang w:eastAsia="en-US"/>
        </w:rPr>
        <w:t xml:space="preserve"> </w:t>
      </w:r>
    </w:p>
    <w:p w:rsidR="00A435DE" w:rsidRPr="00A435DE" w:rsidRDefault="00A435DE" w:rsidP="00A435DE">
      <w:pPr>
        <w:jc w:val="both"/>
        <w:rPr>
          <w:rFonts w:eastAsia="Calibri" w:cs="Arial"/>
          <w:lang w:eastAsia="en-US"/>
        </w:rPr>
      </w:pPr>
      <w:r w:rsidRPr="00A435DE">
        <w:rPr>
          <w:rFonts w:eastAsia="Calibri" w:cs="Arial"/>
          <w:lang w:eastAsia="en-US"/>
        </w:rPr>
        <w:t>Pogodba se sklene z dnem podpisa obeh pogodbenih strank in prične veljati s predajo</w:t>
      </w:r>
    </w:p>
    <w:p w:rsidR="00A435DE" w:rsidRPr="00A435DE" w:rsidRDefault="00A435DE" w:rsidP="00A435DE">
      <w:pPr>
        <w:jc w:val="both"/>
        <w:rPr>
          <w:rFonts w:eastAsia="Calibri" w:cs="Arial"/>
          <w:lang w:eastAsia="en-US"/>
        </w:rPr>
      </w:pPr>
      <w:r w:rsidRPr="00A435DE">
        <w:rPr>
          <w:rFonts w:eastAsia="Calibri" w:cs="Arial"/>
          <w:lang w:eastAsia="en-US"/>
        </w:rPr>
        <w:t>zahtevanega finančnega zavarovanja za dobro izvedbo.</w:t>
      </w:r>
    </w:p>
    <w:p w:rsidR="00A435DE" w:rsidRPr="00A435DE" w:rsidRDefault="00A435DE" w:rsidP="00A435DE">
      <w:pPr>
        <w:rPr>
          <w:rFonts w:eastAsia="Calibri" w:cs="Arial"/>
          <w:b/>
          <w:lang w:eastAsia="en-US"/>
        </w:rPr>
      </w:pPr>
    </w:p>
    <w:p w:rsidR="00A435DE" w:rsidRPr="00A435DE" w:rsidRDefault="00A435DE" w:rsidP="00A435DE">
      <w:pPr>
        <w:numPr>
          <w:ilvl w:val="0"/>
          <w:numId w:val="37"/>
        </w:numPr>
        <w:jc w:val="center"/>
        <w:rPr>
          <w:rFonts w:eastAsia="Calibri" w:cs="Arial"/>
          <w:lang w:eastAsia="en-US"/>
        </w:rPr>
      </w:pPr>
      <w:r w:rsidRPr="00A435DE">
        <w:rPr>
          <w:rFonts w:eastAsia="Calibri" w:cs="Arial"/>
          <w:lang w:eastAsia="en-US"/>
        </w:rPr>
        <w:t>člen</w:t>
      </w:r>
    </w:p>
    <w:p w:rsidR="00A435DE" w:rsidRPr="00A435DE" w:rsidRDefault="00A435DE" w:rsidP="00A435DE">
      <w:pPr>
        <w:jc w:val="both"/>
        <w:rPr>
          <w:rFonts w:eastAsia="Calibri" w:cs="Arial"/>
          <w:lang w:eastAsia="en-US"/>
        </w:rPr>
      </w:pPr>
      <w:r w:rsidRPr="00A435DE">
        <w:rPr>
          <w:rFonts w:eastAsia="Calibri" w:cs="Arial"/>
          <w:lang w:eastAsia="en-US"/>
        </w:rPr>
        <w:t>Sestavni del pogodbe je:</w:t>
      </w:r>
    </w:p>
    <w:p w:rsidR="00A435DE" w:rsidRPr="00A435DE" w:rsidRDefault="00A435DE" w:rsidP="00A435DE">
      <w:pPr>
        <w:ind w:left="360" w:hanging="360"/>
        <w:jc w:val="both"/>
        <w:rPr>
          <w:rFonts w:eastAsia="Calibri" w:cs="Arial"/>
          <w:lang w:eastAsia="en-US"/>
        </w:rPr>
      </w:pPr>
      <w:r w:rsidRPr="00A435DE">
        <w:rPr>
          <w:rFonts w:eastAsia="Calibri" w:cs="Arial"/>
          <w:lang w:eastAsia="en-US"/>
        </w:rPr>
        <w:t>dokumentacija v zvezi z oddajo predmetnega javnega naročila;</w:t>
      </w:r>
    </w:p>
    <w:p w:rsidR="00A435DE" w:rsidRPr="00A435DE" w:rsidRDefault="00A435DE" w:rsidP="00A435DE">
      <w:pPr>
        <w:ind w:left="360" w:hanging="360"/>
        <w:jc w:val="both"/>
        <w:rPr>
          <w:rFonts w:eastAsia="Calibri" w:cs="Arial"/>
          <w:lang w:eastAsia="en-US"/>
        </w:rPr>
      </w:pPr>
      <w:r w:rsidRPr="00A435DE">
        <w:rPr>
          <w:rFonts w:eastAsia="Calibri" w:cs="Arial"/>
          <w:lang w:eastAsia="en-US"/>
        </w:rPr>
        <w:t>ponudba izvajalca št. ____________________;</w:t>
      </w:r>
    </w:p>
    <w:p w:rsidR="00A435DE" w:rsidRPr="00A435DE" w:rsidRDefault="00A435DE" w:rsidP="00A435DE">
      <w:pPr>
        <w:ind w:left="360" w:hanging="360"/>
        <w:jc w:val="both"/>
        <w:rPr>
          <w:rFonts w:eastAsia="Calibri" w:cs="Arial"/>
          <w:lang w:eastAsia="en-US"/>
        </w:rPr>
      </w:pPr>
      <w:r w:rsidRPr="00A435DE">
        <w:rPr>
          <w:rFonts w:eastAsia="Calibri" w:cs="Arial"/>
          <w:lang w:eastAsia="en-US"/>
        </w:rPr>
        <w:lastRenderedPageBreak/>
        <w:t>finančno zavarovanje za dobro izvedbo del.</w:t>
      </w:r>
    </w:p>
    <w:p w:rsidR="00A435DE" w:rsidRPr="00A435DE" w:rsidRDefault="00A435DE" w:rsidP="00A435DE">
      <w:pPr>
        <w:tabs>
          <w:tab w:val="left" w:pos="0"/>
        </w:tabs>
        <w:jc w:val="both"/>
        <w:rPr>
          <w:rFonts w:cs="Arial"/>
          <w:b/>
        </w:rPr>
      </w:pPr>
    </w:p>
    <w:p w:rsidR="00A435DE" w:rsidRPr="00A435DE" w:rsidRDefault="00A435DE" w:rsidP="00A435DE">
      <w:pPr>
        <w:tabs>
          <w:tab w:val="left" w:pos="0"/>
        </w:tabs>
        <w:jc w:val="both"/>
        <w:rPr>
          <w:rFonts w:cs="Arial"/>
          <w:b/>
        </w:rPr>
      </w:pPr>
    </w:p>
    <w:p w:rsidR="00A435DE" w:rsidRPr="00A435DE" w:rsidRDefault="00A435DE" w:rsidP="00A435DE">
      <w:pPr>
        <w:tabs>
          <w:tab w:val="left" w:pos="0"/>
        </w:tabs>
        <w:jc w:val="both"/>
        <w:rPr>
          <w:rFonts w:cs="Arial"/>
          <w:b/>
        </w:rPr>
      </w:pPr>
    </w:p>
    <w:p w:rsidR="00A435DE" w:rsidRPr="00A435DE" w:rsidRDefault="00A435DE" w:rsidP="00A435DE">
      <w:pPr>
        <w:tabs>
          <w:tab w:val="left" w:pos="0"/>
        </w:tabs>
        <w:jc w:val="both"/>
        <w:rPr>
          <w:rFonts w:cs="Arial"/>
          <w:b/>
        </w:rPr>
      </w:pPr>
    </w:p>
    <w:p w:rsidR="00A435DE" w:rsidRPr="00A435DE" w:rsidRDefault="00A435DE" w:rsidP="00A435DE">
      <w:pPr>
        <w:tabs>
          <w:tab w:val="left" w:pos="0"/>
        </w:tabs>
        <w:jc w:val="both"/>
        <w:rPr>
          <w:rFonts w:cs="Arial"/>
          <w:b/>
        </w:rPr>
      </w:pPr>
    </w:p>
    <w:tbl>
      <w:tblPr>
        <w:tblW w:w="0" w:type="auto"/>
        <w:tblLayout w:type="fixed"/>
        <w:tblLook w:val="0000" w:firstRow="0" w:lastRow="0" w:firstColumn="0" w:lastColumn="0" w:noHBand="0" w:noVBand="0"/>
      </w:tblPr>
      <w:tblGrid>
        <w:gridCol w:w="4606"/>
        <w:gridCol w:w="4606"/>
      </w:tblGrid>
      <w:tr w:rsidR="00A435DE" w:rsidRPr="00A435DE" w:rsidTr="004F19D9">
        <w:tc>
          <w:tcPr>
            <w:tcW w:w="4606" w:type="dxa"/>
            <w:shd w:val="clear" w:color="auto" w:fill="auto"/>
          </w:tcPr>
          <w:p w:rsidR="00A435DE" w:rsidRPr="00A435DE" w:rsidRDefault="00A435DE" w:rsidP="00A435DE">
            <w:pPr>
              <w:snapToGrid w:val="0"/>
              <w:rPr>
                <w:rFonts w:cs="Arial"/>
              </w:rPr>
            </w:pPr>
            <w:r w:rsidRPr="00A435DE">
              <w:rPr>
                <w:rFonts w:cs="Arial"/>
              </w:rPr>
              <w:t xml:space="preserve">Številka: </w:t>
            </w:r>
          </w:p>
          <w:p w:rsidR="00A435DE" w:rsidRPr="00A435DE" w:rsidRDefault="00A435DE" w:rsidP="00A435DE">
            <w:pPr>
              <w:rPr>
                <w:rFonts w:cs="Arial"/>
              </w:rPr>
            </w:pPr>
            <w:r w:rsidRPr="00A435DE">
              <w:rPr>
                <w:rFonts w:cs="Arial"/>
              </w:rPr>
              <w:t xml:space="preserve">Dne: </w:t>
            </w:r>
          </w:p>
          <w:p w:rsidR="00A435DE" w:rsidRPr="00A435DE" w:rsidRDefault="00A435DE" w:rsidP="00A435DE">
            <w:pPr>
              <w:rPr>
                <w:rFonts w:cs="Arial"/>
              </w:rPr>
            </w:pPr>
          </w:p>
        </w:tc>
        <w:tc>
          <w:tcPr>
            <w:tcW w:w="4606" w:type="dxa"/>
            <w:shd w:val="clear" w:color="auto" w:fill="auto"/>
          </w:tcPr>
          <w:p w:rsidR="00A435DE" w:rsidRPr="00A435DE" w:rsidRDefault="00A435DE" w:rsidP="00A435DE">
            <w:pPr>
              <w:snapToGrid w:val="0"/>
              <w:rPr>
                <w:rFonts w:cs="Arial"/>
              </w:rPr>
            </w:pPr>
            <w:r w:rsidRPr="00A435DE">
              <w:rPr>
                <w:rFonts w:cs="Arial"/>
              </w:rPr>
              <w:t>Številka:</w:t>
            </w:r>
          </w:p>
          <w:p w:rsidR="00A435DE" w:rsidRPr="00A435DE" w:rsidRDefault="00A435DE" w:rsidP="00A435DE">
            <w:pPr>
              <w:rPr>
                <w:rFonts w:cs="Arial"/>
              </w:rPr>
            </w:pPr>
            <w:r w:rsidRPr="00A435DE">
              <w:rPr>
                <w:rFonts w:cs="Arial"/>
              </w:rPr>
              <w:t>Dne:</w:t>
            </w:r>
          </w:p>
        </w:tc>
      </w:tr>
      <w:tr w:rsidR="00A435DE" w:rsidRPr="00A435DE" w:rsidTr="004F19D9">
        <w:tc>
          <w:tcPr>
            <w:tcW w:w="4606" w:type="dxa"/>
            <w:shd w:val="clear" w:color="auto" w:fill="auto"/>
          </w:tcPr>
          <w:p w:rsidR="00A435DE" w:rsidRPr="00A435DE" w:rsidRDefault="00A435DE" w:rsidP="00A435DE">
            <w:pPr>
              <w:snapToGrid w:val="0"/>
              <w:rPr>
                <w:rFonts w:cs="Arial"/>
              </w:rPr>
            </w:pPr>
            <w:r w:rsidRPr="00A435DE">
              <w:rPr>
                <w:rFonts w:cs="Arial"/>
              </w:rPr>
              <w:t>NAROČNIK:</w:t>
            </w:r>
          </w:p>
        </w:tc>
        <w:tc>
          <w:tcPr>
            <w:tcW w:w="4606" w:type="dxa"/>
            <w:shd w:val="clear" w:color="auto" w:fill="auto"/>
          </w:tcPr>
          <w:p w:rsidR="00A435DE" w:rsidRPr="00A435DE" w:rsidRDefault="00A435DE" w:rsidP="00A435DE">
            <w:pPr>
              <w:snapToGrid w:val="0"/>
              <w:rPr>
                <w:rFonts w:cs="Arial"/>
              </w:rPr>
            </w:pPr>
            <w:r w:rsidRPr="00A435DE">
              <w:rPr>
                <w:rFonts w:cs="Arial"/>
              </w:rPr>
              <w:t>IZVAJALEC:</w:t>
            </w:r>
          </w:p>
        </w:tc>
      </w:tr>
      <w:tr w:rsidR="00A435DE" w:rsidRPr="00A435DE" w:rsidTr="004F19D9">
        <w:trPr>
          <w:trHeight w:val="826"/>
        </w:trPr>
        <w:tc>
          <w:tcPr>
            <w:tcW w:w="4606" w:type="dxa"/>
            <w:shd w:val="clear" w:color="auto" w:fill="auto"/>
          </w:tcPr>
          <w:p w:rsidR="00A435DE" w:rsidRPr="00A435DE" w:rsidRDefault="00A435DE" w:rsidP="00A435DE">
            <w:pPr>
              <w:snapToGrid w:val="0"/>
              <w:rPr>
                <w:rFonts w:cs="Arial"/>
                <w:b/>
              </w:rPr>
            </w:pPr>
            <w:r w:rsidRPr="00A435DE">
              <w:rPr>
                <w:rFonts w:cs="Arial"/>
                <w:b/>
              </w:rPr>
              <w:t>Občina Ajdovščina</w:t>
            </w:r>
          </w:p>
          <w:p w:rsidR="00A435DE" w:rsidRPr="00A435DE" w:rsidRDefault="00A435DE" w:rsidP="00A435DE">
            <w:pPr>
              <w:snapToGrid w:val="0"/>
              <w:rPr>
                <w:rFonts w:cs="Arial"/>
              </w:rPr>
            </w:pPr>
            <w:r w:rsidRPr="00A435DE">
              <w:rPr>
                <w:rFonts w:cs="Arial"/>
              </w:rPr>
              <w:t>Župan</w:t>
            </w:r>
          </w:p>
          <w:p w:rsidR="00A435DE" w:rsidRPr="00A435DE" w:rsidRDefault="00A435DE" w:rsidP="00A435DE">
            <w:pPr>
              <w:rPr>
                <w:rFonts w:cs="Arial"/>
              </w:rPr>
            </w:pPr>
            <w:r w:rsidRPr="00A435DE">
              <w:rPr>
                <w:rFonts w:cs="Arial"/>
              </w:rPr>
              <w:t>Tadej Beočanin</w:t>
            </w:r>
          </w:p>
          <w:p w:rsidR="00A435DE" w:rsidRPr="00A435DE" w:rsidRDefault="00A435DE" w:rsidP="00A435DE">
            <w:pPr>
              <w:rPr>
                <w:rFonts w:cs="Arial"/>
              </w:rPr>
            </w:pPr>
          </w:p>
          <w:p w:rsidR="00A435DE" w:rsidRPr="00A435DE" w:rsidRDefault="00A435DE" w:rsidP="00A435DE">
            <w:pPr>
              <w:rPr>
                <w:rFonts w:cs="Arial"/>
              </w:rPr>
            </w:pPr>
          </w:p>
        </w:tc>
        <w:tc>
          <w:tcPr>
            <w:tcW w:w="4606" w:type="dxa"/>
            <w:shd w:val="clear" w:color="auto" w:fill="auto"/>
          </w:tcPr>
          <w:p w:rsidR="00A435DE" w:rsidRPr="00A435DE" w:rsidRDefault="00A435DE" w:rsidP="00A435DE">
            <w:pPr>
              <w:snapToGrid w:val="0"/>
              <w:rPr>
                <w:rFonts w:cs="Arial"/>
              </w:rPr>
            </w:pPr>
          </w:p>
        </w:tc>
      </w:tr>
    </w:tbl>
    <w:p w:rsidR="00A435DE" w:rsidRPr="00A435DE" w:rsidRDefault="00A435DE" w:rsidP="00A435DE">
      <w:pPr>
        <w:rPr>
          <w:rFonts w:cs="Arial"/>
          <w:b/>
        </w:rPr>
      </w:pPr>
      <w:r w:rsidRPr="00A435DE">
        <w:rPr>
          <w:rFonts w:cs="Arial"/>
          <w:b/>
        </w:rPr>
        <w:t>Izjavljamo, da smo seznanjeni z vsemi določili vzorca pogodbe, da smo jih v celoti razumeli ter soglašamo, da so sestavni del končne pogodbe.</w:t>
      </w:r>
    </w:p>
    <w:p w:rsidR="00A435DE" w:rsidRPr="00A435DE" w:rsidRDefault="00A435DE" w:rsidP="00A435DE">
      <w:pPr>
        <w:numPr>
          <w:ilvl w:val="12"/>
          <w:numId w:val="0"/>
        </w:numPr>
        <w:ind w:right="70"/>
        <w:jc w:val="both"/>
        <w:rPr>
          <w:rFonts w:eastAsia="Calibri" w:cs="Arial"/>
          <w:b/>
        </w:rPr>
      </w:pPr>
      <w:r w:rsidRPr="00A435DE">
        <w:rPr>
          <w:rFonts w:eastAsia="Calibri" w:cs="Arial"/>
          <w:b/>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KRAJ</w:t>
            </w:r>
          </w:p>
          <w:p w:rsidR="00A435DE" w:rsidRPr="00A435DE" w:rsidRDefault="00A435DE" w:rsidP="00A435DE">
            <w:pPr>
              <w:rPr>
                <w:rFonts w:eastAsia="Calibri" w:cs="Arial"/>
              </w:rPr>
            </w:pPr>
          </w:p>
        </w:tc>
        <w:tc>
          <w:tcPr>
            <w:tcW w:w="2410" w:type="dxa"/>
            <w:vMerge w:val="restart"/>
          </w:tcPr>
          <w:p w:rsidR="00A435DE" w:rsidRPr="00A435DE" w:rsidRDefault="00A435DE" w:rsidP="00A435DE">
            <w:pPr>
              <w:rPr>
                <w:rFonts w:eastAsia="Calibri" w:cs="Arial"/>
              </w:rPr>
            </w:pPr>
            <w:r w:rsidRPr="00A435DE">
              <w:rPr>
                <w:rFonts w:eastAsia="Calibri" w:cs="Arial"/>
              </w:rPr>
              <w:t>ŽIG</w:t>
            </w:r>
          </w:p>
        </w:tc>
        <w:tc>
          <w:tcPr>
            <w:tcW w:w="4500" w:type="dxa"/>
            <w:vMerge w:val="restart"/>
          </w:tcPr>
          <w:p w:rsidR="00A435DE" w:rsidRPr="00A435DE" w:rsidRDefault="00A435DE" w:rsidP="00A435DE">
            <w:pPr>
              <w:rPr>
                <w:rFonts w:eastAsia="Calibri" w:cs="Arial"/>
              </w:rPr>
            </w:pPr>
            <w:r w:rsidRPr="00A435DE">
              <w:rPr>
                <w:rFonts w:eastAsia="Calibri" w:cs="Arial"/>
              </w:rPr>
              <w:t>PONUDNIK/VODILNI PONUDNIK</w:t>
            </w:r>
          </w:p>
          <w:p w:rsidR="00A435DE" w:rsidRPr="00A435DE" w:rsidRDefault="00A435DE" w:rsidP="00A435DE">
            <w:pPr>
              <w:rPr>
                <w:rFonts w:eastAsia="Calibri" w:cs="Arial"/>
              </w:rPr>
            </w:pPr>
            <w:r w:rsidRPr="00A435DE">
              <w:rPr>
                <w:rFonts w:eastAsia="Calibri" w:cs="Arial"/>
              </w:rPr>
              <w:t xml:space="preserve">ime in priimek zakonitega zastopnika </w:t>
            </w:r>
          </w:p>
          <w:p w:rsidR="00A435DE" w:rsidRPr="00A435DE" w:rsidRDefault="00A435DE" w:rsidP="00A435DE">
            <w:pPr>
              <w:rPr>
                <w:rFonts w:eastAsia="Calibri" w:cs="Arial"/>
              </w:rPr>
            </w:pPr>
            <w:r w:rsidRPr="00A435DE">
              <w:rPr>
                <w:rFonts w:eastAsia="Calibri" w:cs="Arial"/>
              </w:rPr>
              <w:t xml:space="preserve"> in podpis</w:t>
            </w:r>
          </w:p>
        </w:tc>
      </w:tr>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DATUM</w:t>
            </w:r>
          </w:p>
        </w:tc>
        <w:tc>
          <w:tcPr>
            <w:tcW w:w="2410" w:type="dxa"/>
            <w:vMerge/>
            <w:vAlign w:val="bottom"/>
          </w:tcPr>
          <w:p w:rsidR="00A435DE" w:rsidRPr="00A435DE" w:rsidRDefault="00A435DE" w:rsidP="00A435DE">
            <w:pPr>
              <w:rPr>
                <w:rFonts w:eastAsia="Calibri" w:cs="Arial"/>
              </w:rPr>
            </w:pPr>
          </w:p>
        </w:tc>
        <w:tc>
          <w:tcPr>
            <w:tcW w:w="4500" w:type="dxa"/>
            <w:vMerge/>
            <w:shd w:val="pct10" w:color="auto" w:fill="auto"/>
            <w:vAlign w:val="bottom"/>
          </w:tcPr>
          <w:p w:rsidR="00A435DE" w:rsidRPr="00A435DE" w:rsidRDefault="00A435DE" w:rsidP="00A435DE">
            <w:pPr>
              <w:rPr>
                <w:rFonts w:eastAsia="Calibri" w:cs="Arial"/>
              </w:rPr>
            </w:pPr>
          </w:p>
        </w:tc>
      </w:tr>
    </w:tbl>
    <w:p w:rsidR="00A435DE" w:rsidRPr="00A435DE" w:rsidRDefault="00A435DE" w:rsidP="00A435DE">
      <w:pPr>
        <w:rPr>
          <w:rFonts w:eastAsia="Calibri" w:cs="Arial"/>
        </w:rPr>
      </w:pPr>
    </w:p>
    <w:p w:rsidR="00A435DE" w:rsidRPr="00A435DE" w:rsidRDefault="00A435DE" w:rsidP="00A435DE">
      <w:pPr>
        <w:rPr>
          <w:rFonts w:eastAsia="Calibri" w:cs="Arial"/>
          <w:b/>
          <w:bCs/>
          <w:i/>
          <w:iCs/>
          <w:sz w:val="24"/>
          <w:szCs w:val="28"/>
          <w:u w:val="single"/>
          <w:lang w:val="x-none"/>
        </w:rPr>
      </w:pPr>
      <w:r w:rsidRPr="00A435DE">
        <w:rPr>
          <w:rFonts w:eastAsia="Calibri"/>
        </w:rPr>
        <w:br w:type="page"/>
      </w:r>
    </w:p>
    <w:p w:rsidR="00A435DE" w:rsidRPr="00A435DE" w:rsidRDefault="00A435DE" w:rsidP="00A435DE">
      <w:pPr>
        <w:keepNext/>
        <w:numPr>
          <w:ilvl w:val="1"/>
          <w:numId w:val="33"/>
        </w:numPr>
        <w:outlineLvl w:val="1"/>
        <w:rPr>
          <w:rFonts w:eastAsia="Calibri" w:cs="Arial"/>
          <w:b/>
          <w:bCs/>
          <w:i/>
          <w:iCs/>
          <w:sz w:val="24"/>
          <w:szCs w:val="28"/>
          <w:u w:val="single"/>
          <w:lang w:val="x-none"/>
        </w:rPr>
      </w:pPr>
      <w:bookmarkStart w:id="23" w:name="_Toc510169795"/>
      <w:r w:rsidRPr="00A435DE">
        <w:rPr>
          <w:rFonts w:eastAsia="Calibri" w:cs="Arial"/>
          <w:b/>
          <w:bCs/>
          <w:i/>
          <w:iCs/>
          <w:sz w:val="24"/>
          <w:szCs w:val="28"/>
          <w:u w:val="single"/>
          <w:lang w:val="x-none"/>
        </w:rPr>
        <w:lastRenderedPageBreak/>
        <w:t>obr.</w:t>
      </w:r>
      <w:r w:rsidRPr="00A435DE">
        <w:rPr>
          <w:rFonts w:eastAsia="Calibri" w:cs="Arial"/>
          <w:b/>
          <w:bCs/>
          <w:i/>
          <w:iCs/>
          <w:sz w:val="24"/>
          <w:szCs w:val="28"/>
          <w:u w:val="single"/>
        </w:rPr>
        <w:t xml:space="preserve">  –</w:t>
      </w:r>
      <w:r w:rsidRPr="00A435DE">
        <w:rPr>
          <w:rFonts w:eastAsia="Calibri" w:cs="Arial"/>
          <w:b/>
          <w:bCs/>
          <w:i/>
          <w:iCs/>
          <w:sz w:val="24"/>
          <w:szCs w:val="28"/>
          <w:u w:val="single"/>
          <w:lang w:val="x-none"/>
        </w:rPr>
        <w:t xml:space="preserve"> </w:t>
      </w:r>
      <w:r w:rsidRPr="00A435DE">
        <w:rPr>
          <w:rFonts w:eastAsia="Calibri" w:cs="Arial"/>
          <w:b/>
          <w:bCs/>
          <w:i/>
          <w:iCs/>
          <w:sz w:val="24"/>
          <w:szCs w:val="28"/>
          <w:u w:val="single"/>
        </w:rPr>
        <w:t>Izjava o udeležbi fizičnih in pravnih oseb ter o povezanih družbah</w:t>
      </w:r>
      <w:bookmarkEnd w:id="23"/>
    </w:p>
    <w:p w:rsidR="00A435DE" w:rsidRPr="00A435DE" w:rsidRDefault="00A435DE" w:rsidP="00A435DE">
      <w:pPr>
        <w:rPr>
          <w:rFonts w:eastAsia="Calibri" w:cs="Arial"/>
        </w:rPr>
      </w:pPr>
    </w:p>
    <w:p w:rsidR="00A435DE" w:rsidRPr="00A435DE" w:rsidRDefault="00A435DE" w:rsidP="00A435DE">
      <w:pPr>
        <w:jc w:val="both"/>
        <w:rPr>
          <w:rFonts w:cs="Arial"/>
          <w:sz w:val="20"/>
          <w:szCs w:val="20"/>
        </w:rPr>
      </w:pPr>
      <w:bookmarkStart w:id="24" w:name="_Toc395008195"/>
      <w:bookmarkStart w:id="25" w:name="_Toc401742236"/>
      <w:bookmarkStart w:id="26" w:name="_Toc401742368"/>
      <w:r w:rsidRPr="00A435DE">
        <w:rPr>
          <w:rFonts w:cs="Arial"/>
          <w:sz w:val="20"/>
          <w:szCs w:val="20"/>
        </w:rPr>
        <w:t>V skladu s šestim odstavkom 14. člena Zakona o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A435DE" w:rsidRPr="00A435DE" w:rsidRDefault="00A435DE" w:rsidP="00A435DE">
      <w:pPr>
        <w:numPr>
          <w:ilvl w:val="0"/>
          <w:numId w:val="14"/>
        </w:numPr>
        <w:jc w:val="both"/>
        <w:rPr>
          <w:rFonts w:cs="Arial"/>
          <w:sz w:val="20"/>
          <w:szCs w:val="20"/>
        </w:rPr>
      </w:pPr>
      <w:r w:rsidRPr="00A435DE">
        <w:rPr>
          <w:rFonts w:cs="Arial"/>
          <w:sz w:val="20"/>
          <w:szCs w:val="20"/>
        </w:rPr>
        <w:t xml:space="preserve">o udeležbi fizičnih in pravnih oseb v lastništvu ponudnika, vključno z udeležbo tihih družbenikov, </w:t>
      </w:r>
    </w:p>
    <w:p w:rsidR="00A435DE" w:rsidRPr="00A435DE" w:rsidRDefault="00A435DE" w:rsidP="00A435DE">
      <w:pPr>
        <w:numPr>
          <w:ilvl w:val="0"/>
          <w:numId w:val="14"/>
        </w:numPr>
        <w:jc w:val="both"/>
        <w:rPr>
          <w:rFonts w:cs="Arial"/>
          <w:sz w:val="20"/>
          <w:szCs w:val="20"/>
        </w:rPr>
      </w:pPr>
      <w:r w:rsidRPr="00A435DE">
        <w:rPr>
          <w:rFonts w:cs="Arial"/>
          <w:sz w:val="20"/>
          <w:szCs w:val="20"/>
        </w:rPr>
        <w:t xml:space="preserve">ter o gospodarskih subjektih, za katere se glede na določbe zakona, ki ureja gospodarske družbe, šteje, da so povezane družbe s ponudnikom. </w:t>
      </w:r>
    </w:p>
    <w:p w:rsidR="00A435DE" w:rsidRPr="00A435DE" w:rsidRDefault="00A435DE" w:rsidP="00A435DE">
      <w:pPr>
        <w:jc w:val="both"/>
        <w:rPr>
          <w:rFonts w:cs="Arial"/>
          <w:sz w:val="20"/>
          <w:szCs w:val="20"/>
        </w:rPr>
      </w:pPr>
      <w:r w:rsidRPr="00A435DE">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A435DE" w:rsidRPr="00A435DE" w:rsidRDefault="00A435DE" w:rsidP="00A435DE">
      <w:pPr>
        <w:jc w:val="both"/>
        <w:rPr>
          <w:rFonts w:cs="Arial"/>
          <w:sz w:val="24"/>
          <w:szCs w:val="24"/>
        </w:rPr>
      </w:pPr>
    </w:p>
    <w:p w:rsidR="00A435DE" w:rsidRPr="00A435DE" w:rsidRDefault="00A435DE" w:rsidP="00A435DE">
      <w:pPr>
        <w:jc w:val="both"/>
        <w:rPr>
          <w:rFonts w:cs="Arial"/>
          <w:b/>
        </w:rPr>
      </w:pPr>
      <w:r w:rsidRPr="00A435DE">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A435DE" w:rsidRPr="00A435DE" w:rsidTr="004F19D9">
        <w:tc>
          <w:tcPr>
            <w:tcW w:w="2055" w:type="dxa"/>
            <w:shd w:val="clear" w:color="auto" w:fill="auto"/>
          </w:tcPr>
          <w:p w:rsidR="00A435DE" w:rsidRPr="00A435DE" w:rsidRDefault="00A435DE" w:rsidP="00A435DE">
            <w:pPr>
              <w:jc w:val="both"/>
              <w:rPr>
                <w:rFonts w:cs="Arial"/>
              </w:rPr>
            </w:pPr>
          </w:p>
          <w:p w:rsidR="00A435DE" w:rsidRPr="00A435DE" w:rsidRDefault="00A435DE" w:rsidP="00A435DE">
            <w:pPr>
              <w:jc w:val="both"/>
              <w:rPr>
                <w:rFonts w:cs="Arial"/>
              </w:rPr>
            </w:pPr>
            <w:r w:rsidRPr="00A435DE">
              <w:rPr>
                <w:rFonts w:cs="Arial"/>
              </w:rPr>
              <w:t>Firma/Ime:</w:t>
            </w:r>
          </w:p>
        </w:tc>
        <w:tc>
          <w:tcPr>
            <w:tcW w:w="7087" w:type="dxa"/>
            <w:tcBorders>
              <w:bottom w:val="single" w:sz="4" w:space="0" w:color="auto"/>
            </w:tcBorders>
            <w:shd w:val="clear" w:color="auto" w:fill="auto"/>
          </w:tcPr>
          <w:p w:rsidR="00A435DE" w:rsidRPr="00A435DE" w:rsidRDefault="00A435DE" w:rsidP="00A435DE">
            <w:pPr>
              <w:jc w:val="both"/>
              <w:rPr>
                <w:rFonts w:cs="Arial"/>
              </w:rPr>
            </w:pPr>
          </w:p>
        </w:tc>
      </w:tr>
      <w:tr w:rsidR="00A435DE" w:rsidRPr="00A435DE" w:rsidTr="004F19D9">
        <w:tc>
          <w:tcPr>
            <w:tcW w:w="2055" w:type="dxa"/>
            <w:shd w:val="clear" w:color="auto" w:fill="auto"/>
          </w:tcPr>
          <w:p w:rsidR="00A435DE" w:rsidRPr="00A435DE" w:rsidRDefault="00A435DE" w:rsidP="00A435DE">
            <w:pPr>
              <w:jc w:val="both"/>
              <w:rPr>
                <w:rFonts w:cs="Arial"/>
              </w:rPr>
            </w:pPr>
          </w:p>
          <w:p w:rsidR="00A435DE" w:rsidRPr="00A435DE" w:rsidRDefault="00A435DE" w:rsidP="00A435DE">
            <w:pPr>
              <w:jc w:val="both"/>
              <w:rPr>
                <w:rFonts w:cs="Arial"/>
              </w:rPr>
            </w:pPr>
            <w:r w:rsidRPr="00A435DE">
              <w:rPr>
                <w:rFonts w:cs="Arial"/>
              </w:rPr>
              <w:t>Sedež/Naslov:</w:t>
            </w:r>
          </w:p>
        </w:tc>
        <w:tc>
          <w:tcPr>
            <w:tcW w:w="7087" w:type="dxa"/>
            <w:tcBorders>
              <w:top w:val="single" w:sz="4" w:space="0" w:color="auto"/>
              <w:bottom w:val="single" w:sz="4" w:space="0" w:color="auto"/>
            </w:tcBorders>
            <w:shd w:val="clear" w:color="auto" w:fill="auto"/>
          </w:tcPr>
          <w:p w:rsidR="00A435DE" w:rsidRPr="00A435DE" w:rsidRDefault="00A435DE" w:rsidP="00A435DE">
            <w:pPr>
              <w:jc w:val="both"/>
              <w:rPr>
                <w:rFonts w:cs="Arial"/>
              </w:rPr>
            </w:pPr>
          </w:p>
        </w:tc>
      </w:tr>
      <w:tr w:rsidR="00A435DE" w:rsidRPr="00A435DE" w:rsidTr="004F19D9">
        <w:tc>
          <w:tcPr>
            <w:tcW w:w="2055" w:type="dxa"/>
            <w:shd w:val="clear" w:color="auto" w:fill="auto"/>
          </w:tcPr>
          <w:p w:rsidR="00A435DE" w:rsidRPr="00A435DE" w:rsidRDefault="00A435DE" w:rsidP="00A435DE">
            <w:pPr>
              <w:jc w:val="both"/>
              <w:rPr>
                <w:rFonts w:cs="Arial"/>
              </w:rPr>
            </w:pPr>
          </w:p>
          <w:p w:rsidR="00A435DE" w:rsidRPr="00A435DE" w:rsidRDefault="00A435DE" w:rsidP="00A435DE">
            <w:pPr>
              <w:jc w:val="both"/>
              <w:rPr>
                <w:rFonts w:cs="Arial"/>
              </w:rPr>
            </w:pPr>
            <w:r w:rsidRPr="00A435DE">
              <w:rPr>
                <w:rFonts w:cs="Arial"/>
              </w:rPr>
              <w:t>Matična številka:</w:t>
            </w:r>
          </w:p>
        </w:tc>
        <w:tc>
          <w:tcPr>
            <w:tcW w:w="7087" w:type="dxa"/>
            <w:tcBorders>
              <w:top w:val="single" w:sz="4" w:space="0" w:color="auto"/>
              <w:bottom w:val="single" w:sz="4" w:space="0" w:color="auto"/>
            </w:tcBorders>
            <w:shd w:val="clear" w:color="auto" w:fill="auto"/>
          </w:tcPr>
          <w:p w:rsidR="00A435DE" w:rsidRPr="00A435DE" w:rsidRDefault="00A435DE" w:rsidP="00A435DE">
            <w:pPr>
              <w:jc w:val="both"/>
              <w:rPr>
                <w:rFonts w:cs="Arial"/>
              </w:rPr>
            </w:pPr>
          </w:p>
        </w:tc>
      </w:tr>
      <w:tr w:rsidR="00A435DE" w:rsidRPr="00A435DE" w:rsidTr="004F19D9">
        <w:tc>
          <w:tcPr>
            <w:tcW w:w="2055" w:type="dxa"/>
            <w:shd w:val="clear" w:color="auto" w:fill="auto"/>
          </w:tcPr>
          <w:p w:rsidR="00A435DE" w:rsidRPr="00A435DE" w:rsidRDefault="00A435DE" w:rsidP="00A435DE">
            <w:pPr>
              <w:jc w:val="both"/>
              <w:rPr>
                <w:rFonts w:cs="Arial"/>
              </w:rPr>
            </w:pPr>
          </w:p>
          <w:p w:rsidR="00A435DE" w:rsidRPr="00A435DE" w:rsidRDefault="00A435DE" w:rsidP="00A435DE">
            <w:pPr>
              <w:jc w:val="both"/>
              <w:rPr>
                <w:rFonts w:cs="Arial"/>
              </w:rPr>
            </w:pPr>
            <w:r w:rsidRPr="00A435DE">
              <w:rPr>
                <w:rFonts w:cs="Arial"/>
              </w:rPr>
              <w:t>Davčna številka:</w:t>
            </w:r>
          </w:p>
        </w:tc>
        <w:tc>
          <w:tcPr>
            <w:tcW w:w="7087" w:type="dxa"/>
            <w:tcBorders>
              <w:top w:val="single" w:sz="4" w:space="0" w:color="auto"/>
              <w:bottom w:val="single" w:sz="4" w:space="0" w:color="auto"/>
            </w:tcBorders>
            <w:shd w:val="clear" w:color="auto" w:fill="auto"/>
          </w:tcPr>
          <w:p w:rsidR="00A435DE" w:rsidRPr="00A435DE" w:rsidRDefault="00A435DE" w:rsidP="00A435DE">
            <w:pPr>
              <w:jc w:val="both"/>
              <w:rPr>
                <w:rFonts w:cs="Arial"/>
              </w:rPr>
            </w:pPr>
          </w:p>
        </w:tc>
      </w:tr>
    </w:tbl>
    <w:p w:rsidR="00A435DE" w:rsidRPr="00A435DE" w:rsidRDefault="00A435DE" w:rsidP="00A435DE">
      <w:pPr>
        <w:jc w:val="both"/>
        <w:rPr>
          <w:rFonts w:cs="Arial"/>
          <w:b/>
        </w:rPr>
      </w:pPr>
    </w:p>
    <w:p w:rsidR="00A435DE" w:rsidRPr="00A435DE" w:rsidRDefault="00A435DE" w:rsidP="00A435DE">
      <w:pPr>
        <w:jc w:val="both"/>
        <w:rPr>
          <w:rFonts w:eastAsia="Calibri" w:cs="Arial"/>
          <w:snapToGrid w:val="0"/>
          <w:lang w:eastAsia="en-US"/>
        </w:rPr>
      </w:pPr>
      <w:r w:rsidRPr="00A435DE">
        <w:rPr>
          <w:rFonts w:cs="Arial"/>
          <w:b/>
        </w:rPr>
        <w:t xml:space="preserve">Ponudnik je nosilec tihe družbe (ustrezno označiti):  </w:t>
      </w:r>
      <w:r w:rsidRPr="00A435DE">
        <w:rPr>
          <w:rFonts w:cs="Arial"/>
        </w:rPr>
        <w:t>DA</w:t>
      </w:r>
      <w:r w:rsidRPr="00A435DE">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A435DE">
            <w:rPr>
              <w:rFonts w:ascii="Segoe UI Symbol" w:hAnsi="Segoe UI Symbol" w:cs="Segoe UI Symbol"/>
              <w:b/>
            </w:rPr>
            <w:t>☐</w:t>
          </w:r>
        </w:sdtContent>
      </w:sdt>
      <w:r w:rsidRPr="00A435DE">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A435DE">
            <w:rPr>
              <w:rFonts w:ascii="Segoe UI Symbol" w:eastAsia="Calibri" w:hAnsi="Segoe UI Symbol" w:cs="Segoe UI Symbol"/>
              <w:snapToGrid w:val="0"/>
              <w:lang w:eastAsia="en-US"/>
            </w:rPr>
            <w:t>☐</w:t>
          </w:r>
        </w:sdtContent>
      </w:sdt>
      <w:r w:rsidRPr="00A435DE">
        <w:rPr>
          <w:rFonts w:cs="Arial"/>
          <w:b/>
        </w:rPr>
        <w:t xml:space="preserve"> </w:t>
      </w:r>
      <w:r w:rsidRPr="00A435DE">
        <w:rPr>
          <w:rFonts w:cs="Arial"/>
        </w:rPr>
        <w:t xml:space="preserve"> </w:t>
      </w:r>
    </w:p>
    <w:p w:rsidR="00A435DE" w:rsidRPr="00A435DE" w:rsidRDefault="00A435DE" w:rsidP="00A435DE">
      <w:pPr>
        <w:jc w:val="both"/>
        <w:rPr>
          <w:rFonts w:cs="Arial"/>
          <w:b/>
        </w:rPr>
      </w:pPr>
    </w:p>
    <w:p w:rsidR="00A435DE" w:rsidRPr="00A435DE" w:rsidRDefault="00A435DE" w:rsidP="00A435DE">
      <w:pPr>
        <w:tabs>
          <w:tab w:val="num" w:pos="360"/>
        </w:tabs>
        <w:rPr>
          <w:rFonts w:eastAsia="Calibri" w:cs="Arial"/>
          <w:lang w:eastAsia="en-US"/>
        </w:rPr>
      </w:pPr>
      <w:r w:rsidRPr="00A435DE">
        <w:rPr>
          <w:rFonts w:cs="Arial"/>
        </w:rPr>
        <w:t>izbran za izvajalca za javno naročilo</w:t>
      </w:r>
      <w:r w:rsidRPr="00A435DE">
        <w:rPr>
          <w:rFonts w:cs="Arial"/>
          <w:b/>
        </w:rPr>
        <w:t xml:space="preserve"> </w:t>
      </w:r>
      <w:r w:rsidRPr="00A435DE">
        <w:rPr>
          <w:rFonts w:eastAsia="Calibri" w:cs="Arial"/>
          <w:lang w:eastAsia="en-US"/>
        </w:rPr>
        <w:t>»</w:t>
      </w:r>
      <w:r w:rsidRPr="00A435DE">
        <w:rPr>
          <w:rFonts w:eastAsia="Calibri" w:cs="Arial"/>
          <w:b/>
          <w:lang w:eastAsia="en-US"/>
        </w:rPr>
        <w:t>Izvajanje del gradbenega nadzora in koordinatorja VZD pri izgradnji kanalizacije ter vodovoda po Dobravljah</w:t>
      </w:r>
      <w:r w:rsidRPr="00A435DE">
        <w:rPr>
          <w:rFonts w:eastAsia="Calibri" w:cs="Arial"/>
          <w:lang w:eastAsia="en-US"/>
        </w:rPr>
        <w:t xml:space="preserve">«  </w:t>
      </w:r>
    </w:p>
    <w:p w:rsidR="00A435DE" w:rsidRPr="00A435DE" w:rsidRDefault="00A435DE" w:rsidP="00A435DE">
      <w:pPr>
        <w:tabs>
          <w:tab w:val="num" w:pos="360"/>
        </w:tabs>
        <w:rPr>
          <w:rFonts w:cs="Arial"/>
        </w:rPr>
      </w:pPr>
    </w:p>
    <w:p w:rsidR="00A435DE" w:rsidRPr="00A435DE" w:rsidRDefault="00A435DE" w:rsidP="00A435DE">
      <w:pPr>
        <w:jc w:val="both"/>
        <w:rPr>
          <w:rFonts w:cs="Arial"/>
          <w:b/>
        </w:rPr>
      </w:pPr>
      <w:r w:rsidRPr="00A435DE">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A435DE" w:rsidRPr="00A435DE" w:rsidTr="004F19D9">
        <w:trPr>
          <w:trHeight w:val="1173"/>
        </w:trPr>
        <w:tc>
          <w:tcPr>
            <w:tcW w:w="383" w:type="dxa"/>
            <w:shd w:val="clear" w:color="auto" w:fill="auto"/>
          </w:tcPr>
          <w:p w:rsidR="00A435DE" w:rsidRPr="00A435DE" w:rsidRDefault="00A435DE" w:rsidP="00A435DE">
            <w:pPr>
              <w:jc w:val="both"/>
              <w:rPr>
                <w:rFonts w:cs="Arial"/>
                <w:b/>
                <w:sz w:val="20"/>
                <w:szCs w:val="20"/>
              </w:rPr>
            </w:pPr>
          </w:p>
        </w:tc>
        <w:tc>
          <w:tcPr>
            <w:tcW w:w="2765" w:type="dxa"/>
            <w:shd w:val="clear" w:color="auto" w:fill="auto"/>
          </w:tcPr>
          <w:p w:rsidR="00A435DE" w:rsidRPr="00A435DE" w:rsidRDefault="00A435DE" w:rsidP="00A435DE">
            <w:pPr>
              <w:jc w:val="center"/>
              <w:rPr>
                <w:rFonts w:cs="Arial"/>
                <w:b/>
                <w:sz w:val="20"/>
                <w:szCs w:val="20"/>
              </w:rPr>
            </w:pPr>
            <w:r w:rsidRPr="00A435DE">
              <w:rPr>
                <w:rFonts w:cs="Arial"/>
                <w:b/>
                <w:sz w:val="20"/>
                <w:szCs w:val="20"/>
              </w:rPr>
              <w:t>Firma, matična in davčna št. pravne osebe</w:t>
            </w:r>
          </w:p>
          <w:p w:rsidR="00A435DE" w:rsidRPr="00A435DE" w:rsidRDefault="00A435DE" w:rsidP="00A435DE">
            <w:pPr>
              <w:jc w:val="center"/>
              <w:rPr>
                <w:rFonts w:cs="Arial"/>
                <w:sz w:val="20"/>
                <w:szCs w:val="20"/>
              </w:rPr>
            </w:pPr>
            <w:r w:rsidRPr="00A435DE">
              <w:rPr>
                <w:rFonts w:cs="Arial"/>
                <w:sz w:val="20"/>
                <w:szCs w:val="20"/>
              </w:rPr>
              <w:t>oziroma</w:t>
            </w:r>
          </w:p>
          <w:p w:rsidR="00A435DE" w:rsidRPr="00A435DE" w:rsidRDefault="00A435DE" w:rsidP="00A435DE">
            <w:pPr>
              <w:jc w:val="center"/>
              <w:rPr>
                <w:rFonts w:cs="Arial"/>
                <w:b/>
                <w:sz w:val="20"/>
                <w:szCs w:val="20"/>
              </w:rPr>
            </w:pPr>
            <w:r w:rsidRPr="00A435DE">
              <w:rPr>
                <w:rFonts w:cs="Arial"/>
                <w:b/>
                <w:sz w:val="20"/>
                <w:szCs w:val="20"/>
              </w:rPr>
              <w:t>ime in priimek fizične osebe</w:t>
            </w:r>
          </w:p>
        </w:tc>
        <w:tc>
          <w:tcPr>
            <w:tcW w:w="3350" w:type="dxa"/>
            <w:shd w:val="clear" w:color="auto" w:fill="auto"/>
          </w:tcPr>
          <w:p w:rsidR="00A435DE" w:rsidRPr="00A435DE" w:rsidRDefault="00A435DE" w:rsidP="00A435DE">
            <w:pPr>
              <w:jc w:val="center"/>
              <w:rPr>
                <w:rFonts w:cs="Arial"/>
                <w:b/>
                <w:sz w:val="20"/>
                <w:szCs w:val="20"/>
              </w:rPr>
            </w:pPr>
            <w:r w:rsidRPr="00A435DE">
              <w:rPr>
                <w:rFonts w:cs="Arial"/>
                <w:b/>
                <w:sz w:val="20"/>
                <w:szCs w:val="20"/>
              </w:rPr>
              <w:t>Sedež pravne osebe</w:t>
            </w:r>
          </w:p>
          <w:p w:rsidR="00A435DE" w:rsidRPr="00A435DE" w:rsidRDefault="00A435DE" w:rsidP="00A435DE">
            <w:pPr>
              <w:jc w:val="center"/>
              <w:rPr>
                <w:rFonts w:cs="Arial"/>
                <w:b/>
                <w:sz w:val="20"/>
                <w:szCs w:val="20"/>
              </w:rPr>
            </w:pPr>
          </w:p>
          <w:p w:rsidR="00A435DE" w:rsidRPr="00A435DE" w:rsidRDefault="00A435DE" w:rsidP="00A435DE">
            <w:pPr>
              <w:jc w:val="center"/>
              <w:rPr>
                <w:rFonts w:cs="Arial"/>
                <w:sz w:val="20"/>
                <w:szCs w:val="20"/>
              </w:rPr>
            </w:pPr>
            <w:r w:rsidRPr="00A435DE">
              <w:rPr>
                <w:rFonts w:cs="Arial"/>
                <w:sz w:val="20"/>
                <w:szCs w:val="20"/>
              </w:rPr>
              <w:t>oziroma</w:t>
            </w:r>
          </w:p>
          <w:p w:rsidR="00A435DE" w:rsidRPr="00A435DE" w:rsidRDefault="00A435DE" w:rsidP="00A435DE">
            <w:pPr>
              <w:jc w:val="center"/>
              <w:rPr>
                <w:rFonts w:cs="Arial"/>
                <w:sz w:val="20"/>
                <w:szCs w:val="20"/>
              </w:rPr>
            </w:pPr>
          </w:p>
          <w:p w:rsidR="00A435DE" w:rsidRPr="00A435DE" w:rsidRDefault="00A435DE" w:rsidP="00A435DE">
            <w:pPr>
              <w:jc w:val="center"/>
              <w:rPr>
                <w:rFonts w:cs="Arial"/>
                <w:b/>
                <w:sz w:val="20"/>
                <w:szCs w:val="20"/>
              </w:rPr>
            </w:pPr>
            <w:r w:rsidRPr="00A435DE">
              <w:rPr>
                <w:rFonts w:cs="Arial"/>
                <w:b/>
                <w:sz w:val="20"/>
                <w:szCs w:val="20"/>
              </w:rPr>
              <w:t>prebivališče fizične osebe</w:t>
            </w:r>
          </w:p>
        </w:tc>
        <w:tc>
          <w:tcPr>
            <w:tcW w:w="1866" w:type="dxa"/>
            <w:shd w:val="clear" w:color="auto" w:fill="auto"/>
          </w:tcPr>
          <w:p w:rsidR="00A435DE" w:rsidRPr="00A435DE" w:rsidRDefault="00A435DE" w:rsidP="00A435DE">
            <w:pPr>
              <w:jc w:val="center"/>
              <w:rPr>
                <w:rFonts w:cs="Arial"/>
                <w:b/>
                <w:sz w:val="20"/>
                <w:szCs w:val="20"/>
              </w:rPr>
            </w:pPr>
            <w:r w:rsidRPr="00A435DE">
              <w:rPr>
                <w:rFonts w:cs="Arial"/>
                <w:b/>
                <w:sz w:val="20"/>
                <w:szCs w:val="20"/>
              </w:rPr>
              <w:t>Lastniški delež v %</w:t>
            </w:r>
          </w:p>
          <w:p w:rsidR="00A435DE" w:rsidRPr="00A435DE" w:rsidRDefault="00A435DE" w:rsidP="00A435DE">
            <w:pPr>
              <w:jc w:val="center"/>
              <w:rPr>
                <w:rFonts w:cs="Arial"/>
                <w:sz w:val="20"/>
                <w:szCs w:val="20"/>
              </w:rPr>
            </w:pPr>
            <w:r w:rsidRPr="00A435DE">
              <w:rPr>
                <w:rFonts w:cs="Arial"/>
                <w:sz w:val="20"/>
                <w:szCs w:val="20"/>
              </w:rPr>
              <w:t>oziroma</w:t>
            </w:r>
          </w:p>
          <w:p w:rsidR="00A435DE" w:rsidRPr="00A435DE" w:rsidRDefault="00A435DE" w:rsidP="00A435DE">
            <w:pPr>
              <w:jc w:val="center"/>
              <w:rPr>
                <w:rFonts w:cs="Arial"/>
                <w:b/>
                <w:sz w:val="20"/>
                <w:szCs w:val="20"/>
              </w:rPr>
            </w:pPr>
            <w:r w:rsidRPr="00A435DE">
              <w:rPr>
                <w:rFonts w:cs="Arial"/>
                <w:b/>
                <w:sz w:val="20"/>
                <w:szCs w:val="20"/>
              </w:rPr>
              <w:t>delež ustanoviteljskih pravic v %</w:t>
            </w:r>
          </w:p>
        </w:tc>
        <w:tc>
          <w:tcPr>
            <w:tcW w:w="1966" w:type="dxa"/>
            <w:shd w:val="clear" w:color="auto" w:fill="auto"/>
          </w:tcPr>
          <w:p w:rsidR="00A435DE" w:rsidRPr="00A435DE" w:rsidRDefault="00A435DE" w:rsidP="00A435DE">
            <w:pPr>
              <w:rPr>
                <w:rFonts w:cs="Arial"/>
                <w:b/>
                <w:sz w:val="20"/>
                <w:szCs w:val="20"/>
              </w:rPr>
            </w:pPr>
            <w:r w:rsidRPr="00A435DE">
              <w:rPr>
                <w:rFonts w:cs="Arial"/>
                <w:b/>
                <w:sz w:val="20"/>
                <w:szCs w:val="20"/>
              </w:rPr>
              <w:t>Tihi družbenik</w:t>
            </w:r>
            <w:r w:rsidRPr="00A435DE">
              <w:rPr>
                <w:rFonts w:cs="Arial"/>
                <w:vertAlign w:val="superscript"/>
              </w:rPr>
              <w:footnoteReference w:id="1"/>
            </w:r>
            <w:r w:rsidRPr="00A435DE">
              <w:rPr>
                <w:rFonts w:cs="Arial"/>
              </w:rPr>
              <w:t xml:space="preserve"> </w:t>
            </w:r>
            <w:r w:rsidRPr="00A435DE">
              <w:rPr>
                <w:rFonts w:cs="Arial"/>
                <w:b/>
                <w:sz w:val="20"/>
                <w:szCs w:val="20"/>
              </w:rPr>
              <w:t xml:space="preserve"> </w:t>
            </w:r>
            <w:r w:rsidRPr="00A435DE">
              <w:rPr>
                <w:rFonts w:cs="Arial"/>
                <w:sz w:val="20"/>
                <w:szCs w:val="20"/>
              </w:rPr>
              <w:t>(ustrezno označiti) – če DA, potem navesti nosilca tihe družbe</w:t>
            </w:r>
          </w:p>
        </w:tc>
      </w:tr>
      <w:tr w:rsidR="00A435DE" w:rsidRPr="00A435DE" w:rsidTr="004F19D9">
        <w:trPr>
          <w:trHeight w:val="1173"/>
        </w:trPr>
        <w:tc>
          <w:tcPr>
            <w:tcW w:w="383" w:type="dxa"/>
            <w:shd w:val="clear" w:color="auto" w:fill="auto"/>
          </w:tcPr>
          <w:p w:rsidR="00A435DE" w:rsidRPr="00A435DE" w:rsidRDefault="00A435DE" w:rsidP="00A435DE">
            <w:pPr>
              <w:jc w:val="both"/>
              <w:rPr>
                <w:rFonts w:cs="Arial"/>
                <w:sz w:val="20"/>
                <w:szCs w:val="20"/>
              </w:rPr>
            </w:pPr>
            <w:r w:rsidRPr="00A435DE">
              <w:rPr>
                <w:rFonts w:cs="Arial"/>
                <w:sz w:val="20"/>
                <w:szCs w:val="20"/>
              </w:rPr>
              <w:t>1.</w:t>
            </w:r>
          </w:p>
        </w:tc>
        <w:tc>
          <w:tcPr>
            <w:tcW w:w="2765" w:type="dxa"/>
            <w:shd w:val="clear" w:color="auto" w:fill="auto"/>
          </w:tcPr>
          <w:p w:rsidR="00A435DE" w:rsidRPr="00A435DE" w:rsidRDefault="00A435DE" w:rsidP="00A435DE">
            <w:pPr>
              <w:jc w:val="both"/>
              <w:rPr>
                <w:rFonts w:cs="Arial"/>
                <w:b/>
                <w:sz w:val="20"/>
                <w:szCs w:val="20"/>
              </w:rPr>
            </w:pPr>
          </w:p>
        </w:tc>
        <w:tc>
          <w:tcPr>
            <w:tcW w:w="3350" w:type="dxa"/>
            <w:shd w:val="clear" w:color="auto" w:fill="auto"/>
          </w:tcPr>
          <w:p w:rsidR="00A435DE" w:rsidRPr="00A435DE" w:rsidRDefault="00A435DE" w:rsidP="00A435DE">
            <w:pPr>
              <w:jc w:val="both"/>
              <w:rPr>
                <w:rFonts w:cs="Arial"/>
                <w:b/>
                <w:sz w:val="20"/>
                <w:szCs w:val="20"/>
              </w:rPr>
            </w:pPr>
          </w:p>
        </w:tc>
        <w:tc>
          <w:tcPr>
            <w:tcW w:w="1866" w:type="dxa"/>
            <w:shd w:val="clear" w:color="auto" w:fill="auto"/>
          </w:tcPr>
          <w:p w:rsidR="00A435DE" w:rsidRPr="00A435DE" w:rsidRDefault="00A435DE" w:rsidP="00A435DE">
            <w:pPr>
              <w:jc w:val="both"/>
              <w:rPr>
                <w:rFonts w:cs="Arial"/>
                <w:b/>
                <w:sz w:val="20"/>
                <w:szCs w:val="20"/>
              </w:rPr>
            </w:pPr>
          </w:p>
        </w:tc>
        <w:tc>
          <w:tcPr>
            <w:tcW w:w="1966" w:type="dxa"/>
            <w:shd w:val="clear" w:color="auto" w:fill="auto"/>
          </w:tcPr>
          <w:p w:rsidR="00A435DE" w:rsidRPr="00A435DE" w:rsidRDefault="00A435DE" w:rsidP="00A435DE">
            <w:pPr>
              <w:jc w:val="both"/>
              <w:rPr>
                <w:rFonts w:cs="Arial"/>
                <w:b/>
                <w:sz w:val="20"/>
                <w:szCs w:val="20"/>
              </w:rPr>
            </w:pPr>
          </w:p>
          <w:p w:rsidR="00A435DE" w:rsidRPr="00A435DE" w:rsidRDefault="00A435DE" w:rsidP="00A435DE">
            <w:pPr>
              <w:jc w:val="both"/>
              <w:rPr>
                <w:rFonts w:cs="Arial"/>
                <w:b/>
                <w:sz w:val="20"/>
                <w:szCs w:val="20"/>
              </w:rPr>
            </w:pPr>
            <w:r w:rsidRPr="00A435DE">
              <w:rPr>
                <w:rFonts w:cs="Arial"/>
              </w:rPr>
              <w:t xml:space="preserve"> DA</w:t>
            </w:r>
            <w:r w:rsidRPr="00A435DE">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A435DE">
                  <w:rPr>
                    <w:rFonts w:ascii="Segoe UI Symbol" w:hAnsi="Segoe UI Symbol" w:cs="Segoe UI Symbol"/>
                    <w:b/>
                  </w:rPr>
                  <w:t>☐</w:t>
                </w:r>
              </w:sdtContent>
            </w:sdt>
            <w:r w:rsidRPr="00A435DE">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A435DE">
                  <w:rPr>
                    <w:rFonts w:ascii="Segoe UI Symbol" w:hAnsi="Segoe UI Symbol" w:cs="Segoe UI Symbol"/>
                    <w:snapToGrid w:val="0"/>
                    <w:lang w:eastAsia="en-US"/>
                  </w:rPr>
                  <w:t>☐</w:t>
                </w:r>
              </w:sdtContent>
            </w:sdt>
          </w:p>
          <w:p w:rsidR="00A435DE" w:rsidRPr="00A435DE" w:rsidRDefault="00A435DE" w:rsidP="00A435DE">
            <w:pPr>
              <w:jc w:val="both"/>
              <w:rPr>
                <w:rFonts w:cs="Arial"/>
                <w:b/>
                <w:sz w:val="20"/>
                <w:szCs w:val="20"/>
              </w:rPr>
            </w:pPr>
          </w:p>
          <w:p w:rsidR="00A435DE" w:rsidRPr="00A435DE" w:rsidRDefault="00A435DE" w:rsidP="00A435DE">
            <w:pPr>
              <w:jc w:val="both"/>
              <w:rPr>
                <w:rFonts w:cs="Arial"/>
                <w:b/>
                <w:sz w:val="20"/>
                <w:szCs w:val="20"/>
              </w:rPr>
            </w:pPr>
          </w:p>
          <w:p w:rsidR="00A435DE" w:rsidRPr="00A435DE" w:rsidRDefault="00A435DE" w:rsidP="00A435DE">
            <w:pPr>
              <w:jc w:val="both"/>
              <w:rPr>
                <w:rFonts w:cs="Arial"/>
                <w:b/>
                <w:sz w:val="20"/>
                <w:szCs w:val="20"/>
              </w:rPr>
            </w:pPr>
          </w:p>
        </w:tc>
      </w:tr>
      <w:tr w:rsidR="00A435DE" w:rsidRPr="00A435DE" w:rsidTr="004F19D9">
        <w:trPr>
          <w:trHeight w:val="1173"/>
        </w:trPr>
        <w:tc>
          <w:tcPr>
            <w:tcW w:w="383" w:type="dxa"/>
            <w:shd w:val="clear" w:color="auto" w:fill="auto"/>
          </w:tcPr>
          <w:p w:rsidR="00A435DE" w:rsidRPr="00A435DE" w:rsidRDefault="00A435DE" w:rsidP="00A435DE">
            <w:pPr>
              <w:jc w:val="both"/>
              <w:rPr>
                <w:rFonts w:cs="Arial"/>
                <w:sz w:val="20"/>
                <w:szCs w:val="20"/>
              </w:rPr>
            </w:pPr>
            <w:r w:rsidRPr="00A435DE">
              <w:rPr>
                <w:rFonts w:cs="Arial"/>
                <w:sz w:val="20"/>
                <w:szCs w:val="20"/>
              </w:rPr>
              <w:lastRenderedPageBreak/>
              <w:t>2.</w:t>
            </w:r>
          </w:p>
        </w:tc>
        <w:tc>
          <w:tcPr>
            <w:tcW w:w="2765" w:type="dxa"/>
            <w:shd w:val="clear" w:color="auto" w:fill="auto"/>
          </w:tcPr>
          <w:p w:rsidR="00A435DE" w:rsidRPr="00A435DE" w:rsidRDefault="00A435DE" w:rsidP="00A435DE">
            <w:pPr>
              <w:jc w:val="both"/>
              <w:rPr>
                <w:rFonts w:cs="Arial"/>
                <w:b/>
                <w:sz w:val="20"/>
                <w:szCs w:val="20"/>
              </w:rPr>
            </w:pPr>
          </w:p>
        </w:tc>
        <w:tc>
          <w:tcPr>
            <w:tcW w:w="3350" w:type="dxa"/>
            <w:shd w:val="clear" w:color="auto" w:fill="auto"/>
          </w:tcPr>
          <w:p w:rsidR="00A435DE" w:rsidRPr="00A435DE" w:rsidRDefault="00A435DE" w:rsidP="00A435DE">
            <w:pPr>
              <w:jc w:val="both"/>
              <w:rPr>
                <w:rFonts w:cs="Arial"/>
                <w:b/>
                <w:sz w:val="20"/>
                <w:szCs w:val="20"/>
              </w:rPr>
            </w:pPr>
          </w:p>
        </w:tc>
        <w:tc>
          <w:tcPr>
            <w:tcW w:w="1866" w:type="dxa"/>
            <w:shd w:val="clear" w:color="auto" w:fill="auto"/>
          </w:tcPr>
          <w:p w:rsidR="00A435DE" w:rsidRPr="00A435DE" w:rsidRDefault="00A435DE" w:rsidP="00A435DE">
            <w:pPr>
              <w:jc w:val="both"/>
              <w:rPr>
                <w:rFonts w:cs="Arial"/>
                <w:b/>
                <w:sz w:val="20"/>
                <w:szCs w:val="20"/>
              </w:rPr>
            </w:pPr>
          </w:p>
        </w:tc>
        <w:tc>
          <w:tcPr>
            <w:tcW w:w="1966" w:type="dxa"/>
            <w:shd w:val="clear" w:color="auto" w:fill="auto"/>
          </w:tcPr>
          <w:p w:rsidR="00A435DE" w:rsidRPr="00A435DE" w:rsidRDefault="00A435DE" w:rsidP="00A435DE">
            <w:pPr>
              <w:jc w:val="both"/>
              <w:rPr>
                <w:rFonts w:cs="Arial"/>
                <w:b/>
                <w:sz w:val="20"/>
                <w:szCs w:val="20"/>
              </w:rPr>
            </w:pPr>
            <w:r w:rsidRPr="00A435DE">
              <w:rPr>
                <w:rFonts w:cs="Arial"/>
              </w:rPr>
              <w:t xml:space="preserve"> </w:t>
            </w:r>
          </w:p>
          <w:p w:rsidR="00A435DE" w:rsidRPr="00A435DE" w:rsidRDefault="00A435DE" w:rsidP="00A435DE">
            <w:pPr>
              <w:jc w:val="both"/>
              <w:rPr>
                <w:rFonts w:cs="Arial"/>
                <w:b/>
                <w:sz w:val="20"/>
                <w:szCs w:val="20"/>
              </w:rPr>
            </w:pPr>
            <w:r w:rsidRPr="00A435DE">
              <w:rPr>
                <w:rFonts w:cs="Arial"/>
              </w:rPr>
              <w:t>DA</w:t>
            </w:r>
            <w:r w:rsidRPr="00A435DE">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A435DE">
                  <w:rPr>
                    <w:rFonts w:ascii="Segoe UI Symbol" w:hAnsi="Segoe UI Symbol" w:cs="Segoe UI Symbol"/>
                    <w:b/>
                  </w:rPr>
                  <w:t>☐</w:t>
                </w:r>
              </w:sdtContent>
            </w:sdt>
            <w:r w:rsidRPr="00A435DE">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A435DE">
                  <w:rPr>
                    <w:rFonts w:ascii="Segoe UI Symbol" w:hAnsi="Segoe UI Symbol" w:cs="Segoe UI Symbol"/>
                    <w:snapToGrid w:val="0"/>
                    <w:lang w:eastAsia="en-US"/>
                  </w:rPr>
                  <w:t>☐</w:t>
                </w:r>
              </w:sdtContent>
            </w:sdt>
          </w:p>
          <w:p w:rsidR="00A435DE" w:rsidRPr="00A435DE" w:rsidRDefault="00A435DE" w:rsidP="00A435DE">
            <w:pPr>
              <w:jc w:val="both"/>
              <w:rPr>
                <w:rFonts w:cs="Arial"/>
                <w:b/>
                <w:sz w:val="20"/>
                <w:szCs w:val="20"/>
              </w:rPr>
            </w:pPr>
          </w:p>
        </w:tc>
      </w:tr>
      <w:tr w:rsidR="00A435DE" w:rsidRPr="00A435DE" w:rsidTr="004F19D9">
        <w:trPr>
          <w:trHeight w:val="1173"/>
        </w:trPr>
        <w:tc>
          <w:tcPr>
            <w:tcW w:w="383" w:type="dxa"/>
            <w:shd w:val="clear" w:color="auto" w:fill="auto"/>
          </w:tcPr>
          <w:p w:rsidR="00A435DE" w:rsidRPr="00A435DE" w:rsidRDefault="00A435DE" w:rsidP="00A435DE">
            <w:pPr>
              <w:jc w:val="both"/>
              <w:rPr>
                <w:rFonts w:cs="Arial"/>
                <w:sz w:val="20"/>
                <w:szCs w:val="20"/>
              </w:rPr>
            </w:pPr>
            <w:r w:rsidRPr="00A435DE">
              <w:rPr>
                <w:rFonts w:cs="Arial"/>
                <w:sz w:val="20"/>
                <w:szCs w:val="20"/>
              </w:rPr>
              <w:t>3.</w:t>
            </w:r>
          </w:p>
        </w:tc>
        <w:tc>
          <w:tcPr>
            <w:tcW w:w="2765" w:type="dxa"/>
            <w:shd w:val="clear" w:color="auto" w:fill="auto"/>
          </w:tcPr>
          <w:p w:rsidR="00A435DE" w:rsidRPr="00A435DE" w:rsidRDefault="00A435DE" w:rsidP="00A435DE">
            <w:pPr>
              <w:jc w:val="both"/>
              <w:rPr>
                <w:rFonts w:cs="Arial"/>
                <w:b/>
                <w:sz w:val="20"/>
                <w:szCs w:val="20"/>
              </w:rPr>
            </w:pPr>
          </w:p>
        </w:tc>
        <w:tc>
          <w:tcPr>
            <w:tcW w:w="3350" w:type="dxa"/>
            <w:shd w:val="clear" w:color="auto" w:fill="auto"/>
          </w:tcPr>
          <w:p w:rsidR="00A435DE" w:rsidRPr="00A435DE" w:rsidRDefault="00A435DE" w:rsidP="00A435DE">
            <w:pPr>
              <w:jc w:val="both"/>
              <w:rPr>
                <w:rFonts w:cs="Arial"/>
                <w:b/>
                <w:sz w:val="20"/>
                <w:szCs w:val="20"/>
              </w:rPr>
            </w:pPr>
          </w:p>
        </w:tc>
        <w:tc>
          <w:tcPr>
            <w:tcW w:w="1866" w:type="dxa"/>
            <w:shd w:val="clear" w:color="auto" w:fill="auto"/>
          </w:tcPr>
          <w:p w:rsidR="00A435DE" w:rsidRPr="00A435DE" w:rsidRDefault="00A435DE" w:rsidP="00A435DE">
            <w:pPr>
              <w:jc w:val="both"/>
              <w:rPr>
                <w:rFonts w:cs="Arial"/>
                <w:b/>
                <w:sz w:val="20"/>
                <w:szCs w:val="20"/>
              </w:rPr>
            </w:pPr>
          </w:p>
        </w:tc>
        <w:tc>
          <w:tcPr>
            <w:tcW w:w="1966" w:type="dxa"/>
            <w:shd w:val="clear" w:color="auto" w:fill="auto"/>
          </w:tcPr>
          <w:p w:rsidR="00A435DE" w:rsidRPr="00A435DE" w:rsidRDefault="00A435DE" w:rsidP="00A435DE">
            <w:pPr>
              <w:jc w:val="both"/>
              <w:rPr>
                <w:rFonts w:cs="Arial"/>
                <w:b/>
                <w:sz w:val="20"/>
                <w:szCs w:val="20"/>
              </w:rPr>
            </w:pPr>
            <w:r w:rsidRPr="00A435DE">
              <w:rPr>
                <w:rFonts w:cs="Arial"/>
              </w:rPr>
              <w:t xml:space="preserve"> </w:t>
            </w:r>
          </w:p>
          <w:p w:rsidR="00A435DE" w:rsidRPr="00A435DE" w:rsidRDefault="00A435DE" w:rsidP="00A435DE">
            <w:pPr>
              <w:jc w:val="both"/>
              <w:rPr>
                <w:rFonts w:cs="Arial"/>
                <w:b/>
                <w:sz w:val="20"/>
                <w:szCs w:val="20"/>
              </w:rPr>
            </w:pPr>
            <w:r w:rsidRPr="00A435DE">
              <w:rPr>
                <w:rFonts w:cs="Arial"/>
              </w:rPr>
              <w:t>DA</w:t>
            </w:r>
            <w:r w:rsidRPr="00A435DE">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A435DE">
                  <w:rPr>
                    <w:rFonts w:ascii="Segoe UI Symbol" w:hAnsi="Segoe UI Symbol" w:cs="Segoe UI Symbol"/>
                    <w:b/>
                  </w:rPr>
                  <w:t>☐</w:t>
                </w:r>
              </w:sdtContent>
            </w:sdt>
            <w:r w:rsidRPr="00A435DE">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A435DE">
                  <w:rPr>
                    <w:rFonts w:ascii="Segoe UI Symbol" w:hAnsi="Segoe UI Symbol" w:cs="Segoe UI Symbol"/>
                    <w:snapToGrid w:val="0"/>
                    <w:lang w:eastAsia="en-US"/>
                  </w:rPr>
                  <w:t>☐</w:t>
                </w:r>
              </w:sdtContent>
            </w:sdt>
          </w:p>
          <w:p w:rsidR="00A435DE" w:rsidRPr="00A435DE" w:rsidRDefault="00A435DE" w:rsidP="00A435DE">
            <w:pPr>
              <w:jc w:val="both"/>
              <w:rPr>
                <w:rFonts w:cs="Arial"/>
                <w:b/>
                <w:sz w:val="20"/>
                <w:szCs w:val="20"/>
              </w:rPr>
            </w:pPr>
          </w:p>
        </w:tc>
      </w:tr>
      <w:tr w:rsidR="00A435DE" w:rsidRPr="00A435DE" w:rsidTr="004F19D9">
        <w:trPr>
          <w:trHeight w:val="1173"/>
        </w:trPr>
        <w:tc>
          <w:tcPr>
            <w:tcW w:w="383" w:type="dxa"/>
            <w:shd w:val="clear" w:color="auto" w:fill="auto"/>
          </w:tcPr>
          <w:p w:rsidR="00A435DE" w:rsidRPr="00A435DE" w:rsidRDefault="00A435DE" w:rsidP="00A435DE">
            <w:pPr>
              <w:jc w:val="both"/>
              <w:rPr>
                <w:rFonts w:cs="Arial"/>
                <w:sz w:val="20"/>
                <w:szCs w:val="20"/>
              </w:rPr>
            </w:pPr>
            <w:r w:rsidRPr="00A435DE">
              <w:rPr>
                <w:rFonts w:cs="Arial"/>
                <w:sz w:val="20"/>
                <w:szCs w:val="20"/>
              </w:rPr>
              <w:t>4.</w:t>
            </w:r>
          </w:p>
        </w:tc>
        <w:tc>
          <w:tcPr>
            <w:tcW w:w="2765" w:type="dxa"/>
            <w:shd w:val="clear" w:color="auto" w:fill="auto"/>
          </w:tcPr>
          <w:p w:rsidR="00A435DE" w:rsidRPr="00A435DE" w:rsidRDefault="00A435DE" w:rsidP="00A435DE">
            <w:pPr>
              <w:jc w:val="both"/>
              <w:rPr>
                <w:rFonts w:cs="Arial"/>
                <w:b/>
                <w:sz w:val="20"/>
                <w:szCs w:val="20"/>
              </w:rPr>
            </w:pPr>
          </w:p>
        </w:tc>
        <w:tc>
          <w:tcPr>
            <w:tcW w:w="3350" w:type="dxa"/>
            <w:shd w:val="clear" w:color="auto" w:fill="auto"/>
          </w:tcPr>
          <w:p w:rsidR="00A435DE" w:rsidRPr="00A435DE" w:rsidRDefault="00A435DE" w:rsidP="00A435DE">
            <w:pPr>
              <w:jc w:val="both"/>
              <w:rPr>
                <w:rFonts w:cs="Arial"/>
                <w:b/>
                <w:sz w:val="20"/>
                <w:szCs w:val="20"/>
              </w:rPr>
            </w:pPr>
          </w:p>
        </w:tc>
        <w:tc>
          <w:tcPr>
            <w:tcW w:w="1866" w:type="dxa"/>
            <w:shd w:val="clear" w:color="auto" w:fill="auto"/>
          </w:tcPr>
          <w:p w:rsidR="00A435DE" w:rsidRPr="00A435DE" w:rsidRDefault="00A435DE" w:rsidP="00A435DE">
            <w:pPr>
              <w:jc w:val="both"/>
              <w:rPr>
                <w:rFonts w:cs="Arial"/>
                <w:b/>
                <w:sz w:val="20"/>
                <w:szCs w:val="20"/>
              </w:rPr>
            </w:pPr>
          </w:p>
        </w:tc>
        <w:tc>
          <w:tcPr>
            <w:tcW w:w="1966" w:type="dxa"/>
            <w:shd w:val="clear" w:color="auto" w:fill="auto"/>
          </w:tcPr>
          <w:p w:rsidR="00A435DE" w:rsidRPr="00A435DE" w:rsidRDefault="00A435DE" w:rsidP="00A435DE">
            <w:pPr>
              <w:jc w:val="both"/>
              <w:rPr>
                <w:rFonts w:cs="Arial"/>
                <w:b/>
                <w:sz w:val="20"/>
                <w:szCs w:val="20"/>
              </w:rPr>
            </w:pPr>
            <w:r w:rsidRPr="00A435DE">
              <w:rPr>
                <w:rFonts w:cs="Arial"/>
              </w:rPr>
              <w:t xml:space="preserve"> </w:t>
            </w:r>
          </w:p>
          <w:p w:rsidR="00A435DE" w:rsidRPr="00A435DE" w:rsidRDefault="00A435DE" w:rsidP="00A435DE">
            <w:pPr>
              <w:jc w:val="both"/>
              <w:rPr>
                <w:rFonts w:cs="Arial"/>
                <w:b/>
                <w:sz w:val="20"/>
                <w:szCs w:val="20"/>
              </w:rPr>
            </w:pPr>
            <w:r w:rsidRPr="00A435DE">
              <w:rPr>
                <w:rFonts w:cs="Arial"/>
              </w:rPr>
              <w:t>DA</w:t>
            </w:r>
            <w:r w:rsidRPr="00A435DE">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A435DE">
                  <w:rPr>
                    <w:rFonts w:ascii="Segoe UI Symbol" w:hAnsi="Segoe UI Symbol" w:cs="Segoe UI Symbol"/>
                    <w:b/>
                  </w:rPr>
                  <w:t>☐</w:t>
                </w:r>
              </w:sdtContent>
            </w:sdt>
            <w:r w:rsidRPr="00A435DE">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A435DE">
                  <w:rPr>
                    <w:rFonts w:ascii="Segoe UI Symbol" w:hAnsi="Segoe UI Symbol" w:cs="Segoe UI Symbol"/>
                    <w:snapToGrid w:val="0"/>
                    <w:lang w:eastAsia="en-US"/>
                  </w:rPr>
                  <w:t>☐</w:t>
                </w:r>
              </w:sdtContent>
            </w:sdt>
          </w:p>
          <w:p w:rsidR="00A435DE" w:rsidRPr="00A435DE" w:rsidRDefault="00A435DE" w:rsidP="00A435DE">
            <w:pPr>
              <w:jc w:val="both"/>
              <w:rPr>
                <w:rFonts w:cs="Arial"/>
                <w:b/>
                <w:sz w:val="20"/>
                <w:szCs w:val="20"/>
              </w:rPr>
            </w:pPr>
          </w:p>
        </w:tc>
      </w:tr>
    </w:tbl>
    <w:p w:rsidR="00A435DE" w:rsidRPr="00A435DE" w:rsidRDefault="00A435DE" w:rsidP="00A435DE">
      <w:pPr>
        <w:jc w:val="both"/>
        <w:rPr>
          <w:rFonts w:cs="Arial"/>
          <w:i/>
        </w:rPr>
      </w:pPr>
      <w:r w:rsidRPr="00A435DE">
        <w:rPr>
          <w:rFonts w:cs="Arial"/>
          <w:i/>
        </w:rPr>
        <w:t>V kolikor je v lastništvu ponudnika udeleženih več fizičnih ali pravnih oseb, je potrebno izjavi priložiti seznam teh oseb, z vsemi zahtevanimi podatki.</w:t>
      </w:r>
    </w:p>
    <w:p w:rsidR="00A435DE" w:rsidRPr="00A435DE" w:rsidRDefault="00A435DE" w:rsidP="00A435DE">
      <w:pPr>
        <w:jc w:val="both"/>
        <w:rPr>
          <w:rFonts w:cs="Arial"/>
        </w:rPr>
      </w:pPr>
    </w:p>
    <w:p w:rsidR="00A435DE" w:rsidRPr="00A435DE" w:rsidRDefault="00A435DE" w:rsidP="00A435DE">
      <w:pPr>
        <w:jc w:val="both"/>
        <w:rPr>
          <w:rFonts w:cs="Arial"/>
          <w:b/>
        </w:rPr>
      </w:pPr>
      <w:r w:rsidRPr="00A435DE">
        <w:rPr>
          <w:rFonts w:cs="Arial"/>
          <w:b/>
        </w:rPr>
        <w:t>PODATKI O DRUŽBAH, za katere se po določbah zakona, ki ureja gospodarske družbe, šteje, da so povezane s ponudnikom</w:t>
      </w:r>
      <w:r w:rsidRPr="00A435DE">
        <w:rPr>
          <w:rFonts w:cs="Arial"/>
          <w:vertAlign w:val="superscript"/>
        </w:rPr>
        <w:footnoteReference w:id="2"/>
      </w:r>
      <w:r w:rsidRPr="00A435DE">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A435DE" w:rsidRPr="00A435DE" w:rsidTr="004F19D9">
        <w:tc>
          <w:tcPr>
            <w:tcW w:w="425" w:type="dxa"/>
            <w:shd w:val="clear" w:color="auto" w:fill="auto"/>
          </w:tcPr>
          <w:p w:rsidR="00A435DE" w:rsidRPr="00A435DE" w:rsidRDefault="00A435DE" w:rsidP="00A435DE">
            <w:pPr>
              <w:jc w:val="both"/>
              <w:rPr>
                <w:rFonts w:cs="Arial"/>
                <w:b/>
              </w:rPr>
            </w:pPr>
          </w:p>
        </w:tc>
        <w:tc>
          <w:tcPr>
            <w:tcW w:w="4962" w:type="dxa"/>
            <w:shd w:val="clear" w:color="auto" w:fill="auto"/>
          </w:tcPr>
          <w:p w:rsidR="00A435DE" w:rsidRPr="00A435DE" w:rsidRDefault="00A435DE" w:rsidP="00A435DE">
            <w:pPr>
              <w:jc w:val="both"/>
              <w:rPr>
                <w:rFonts w:cs="Arial"/>
                <w:b/>
                <w:sz w:val="20"/>
                <w:szCs w:val="20"/>
              </w:rPr>
            </w:pPr>
            <w:r w:rsidRPr="00A435DE">
              <w:rPr>
                <w:rFonts w:cs="Arial"/>
                <w:b/>
                <w:sz w:val="20"/>
                <w:szCs w:val="20"/>
              </w:rPr>
              <w:t>Firma, sedež, matična in davčna številka pravne osebe</w:t>
            </w:r>
          </w:p>
        </w:tc>
        <w:tc>
          <w:tcPr>
            <w:tcW w:w="4820" w:type="dxa"/>
            <w:shd w:val="clear" w:color="auto" w:fill="auto"/>
          </w:tcPr>
          <w:p w:rsidR="00A435DE" w:rsidRPr="00A435DE" w:rsidRDefault="00A435DE" w:rsidP="00A435DE">
            <w:pPr>
              <w:jc w:val="both"/>
              <w:rPr>
                <w:rFonts w:cs="Arial"/>
                <w:b/>
                <w:sz w:val="20"/>
                <w:szCs w:val="20"/>
              </w:rPr>
            </w:pPr>
            <w:r w:rsidRPr="00A435DE">
              <w:rPr>
                <w:rFonts w:cs="Arial"/>
                <w:b/>
                <w:sz w:val="20"/>
                <w:szCs w:val="20"/>
              </w:rPr>
              <w:t>Razmerje v skladu s 527. členom ZGD-1</w:t>
            </w:r>
          </w:p>
        </w:tc>
      </w:tr>
      <w:tr w:rsidR="00A435DE" w:rsidRPr="00A435DE" w:rsidTr="004F19D9">
        <w:trPr>
          <w:trHeight w:val="1073"/>
        </w:trPr>
        <w:tc>
          <w:tcPr>
            <w:tcW w:w="425" w:type="dxa"/>
            <w:shd w:val="clear" w:color="auto" w:fill="auto"/>
          </w:tcPr>
          <w:p w:rsidR="00A435DE" w:rsidRPr="00A435DE" w:rsidRDefault="00A435DE" w:rsidP="00A435DE">
            <w:pPr>
              <w:jc w:val="both"/>
              <w:rPr>
                <w:rFonts w:cs="Arial"/>
              </w:rPr>
            </w:pPr>
            <w:r w:rsidRPr="00A435DE">
              <w:rPr>
                <w:rFonts w:cs="Arial"/>
              </w:rPr>
              <w:t>1.</w:t>
            </w:r>
          </w:p>
        </w:tc>
        <w:tc>
          <w:tcPr>
            <w:tcW w:w="4962" w:type="dxa"/>
            <w:shd w:val="clear" w:color="auto" w:fill="auto"/>
          </w:tcPr>
          <w:p w:rsidR="00A435DE" w:rsidRPr="00A435DE" w:rsidRDefault="00A435DE" w:rsidP="00A435DE">
            <w:pPr>
              <w:jc w:val="both"/>
              <w:rPr>
                <w:rFonts w:cs="Arial"/>
                <w:b/>
              </w:rPr>
            </w:pPr>
          </w:p>
        </w:tc>
        <w:tc>
          <w:tcPr>
            <w:tcW w:w="4820" w:type="dxa"/>
            <w:shd w:val="clear" w:color="auto" w:fill="auto"/>
          </w:tcPr>
          <w:p w:rsidR="00A435DE" w:rsidRPr="00A435DE" w:rsidRDefault="00A435DE" w:rsidP="00A435DE">
            <w:pPr>
              <w:jc w:val="both"/>
              <w:rPr>
                <w:rFonts w:cs="Arial"/>
                <w:b/>
              </w:rPr>
            </w:pPr>
          </w:p>
        </w:tc>
      </w:tr>
      <w:tr w:rsidR="00A435DE" w:rsidRPr="00A435DE" w:rsidTr="004F19D9">
        <w:trPr>
          <w:trHeight w:val="975"/>
        </w:trPr>
        <w:tc>
          <w:tcPr>
            <w:tcW w:w="425" w:type="dxa"/>
            <w:shd w:val="clear" w:color="auto" w:fill="auto"/>
          </w:tcPr>
          <w:p w:rsidR="00A435DE" w:rsidRPr="00A435DE" w:rsidRDefault="00A435DE" w:rsidP="00A435DE">
            <w:pPr>
              <w:jc w:val="both"/>
              <w:rPr>
                <w:rFonts w:cs="Arial"/>
              </w:rPr>
            </w:pPr>
            <w:r w:rsidRPr="00A435DE">
              <w:rPr>
                <w:rFonts w:cs="Arial"/>
              </w:rPr>
              <w:t>2.</w:t>
            </w:r>
          </w:p>
        </w:tc>
        <w:tc>
          <w:tcPr>
            <w:tcW w:w="4962" w:type="dxa"/>
            <w:shd w:val="clear" w:color="auto" w:fill="auto"/>
          </w:tcPr>
          <w:p w:rsidR="00A435DE" w:rsidRPr="00A435DE" w:rsidRDefault="00A435DE" w:rsidP="00A435DE">
            <w:pPr>
              <w:jc w:val="both"/>
              <w:rPr>
                <w:rFonts w:cs="Arial"/>
                <w:b/>
              </w:rPr>
            </w:pPr>
          </w:p>
        </w:tc>
        <w:tc>
          <w:tcPr>
            <w:tcW w:w="4820" w:type="dxa"/>
            <w:shd w:val="clear" w:color="auto" w:fill="auto"/>
          </w:tcPr>
          <w:p w:rsidR="00A435DE" w:rsidRPr="00A435DE" w:rsidRDefault="00A435DE" w:rsidP="00A435DE">
            <w:pPr>
              <w:jc w:val="both"/>
              <w:rPr>
                <w:rFonts w:cs="Arial"/>
                <w:b/>
              </w:rPr>
            </w:pPr>
          </w:p>
        </w:tc>
      </w:tr>
      <w:tr w:rsidR="00A435DE" w:rsidRPr="00A435DE" w:rsidTr="004F19D9">
        <w:trPr>
          <w:trHeight w:val="989"/>
        </w:trPr>
        <w:tc>
          <w:tcPr>
            <w:tcW w:w="425" w:type="dxa"/>
            <w:shd w:val="clear" w:color="auto" w:fill="auto"/>
          </w:tcPr>
          <w:p w:rsidR="00A435DE" w:rsidRPr="00A435DE" w:rsidRDefault="00A435DE" w:rsidP="00A435DE">
            <w:pPr>
              <w:jc w:val="both"/>
              <w:rPr>
                <w:rFonts w:cs="Arial"/>
              </w:rPr>
            </w:pPr>
            <w:r w:rsidRPr="00A435DE">
              <w:rPr>
                <w:rFonts w:cs="Arial"/>
              </w:rPr>
              <w:t>3.</w:t>
            </w:r>
          </w:p>
        </w:tc>
        <w:tc>
          <w:tcPr>
            <w:tcW w:w="4962" w:type="dxa"/>
            <w:shd w:val="clear" w:color="auto" w:fill="auto"/>
          </w:tcPr>
          <w:p w:rsidR="00A435DE" w:rsidRPr="00A435DE" w:rsidRDefault="00A435DE" w:rsidP="00A435DE">
            <w:pPr>
              <w:jc w:val="both"/>
              <w:rPr>
                <w:rFonts w:cs="Arial"/>
                <w:b/>
              </w:rPr>
            </w:pPr>
          </w:p>
        </w:tc>
        <w:tc>
          <w:tcPr>
            <w:tcW w:w="4820" w:type="dxa"/>
            <w:shd w:val="clear" w:color="auto" w:fill="auto"/>
          </w:tcPr>
          <w:p w:rsidR="00A435DE" w:rsidRPr="00A435DE" w:rsidRDefault="00A435DE" w:rsidP="00A435DE">
            <w:pPr>
              <w:jc w:val="both"/>
              <w:rPr>
                <w:rFonts w:cs="Arial"/>
                <w:b/>
              </w:rPr>
            </w:pPr>
          </w:p>
        </w:tc>
      </w:tr>
    </w:tbl>
    <w:p w:rsidR="00A435DE" w:rsidRPr="00A435DE" w:rsidRDefault="00A435DE" w:rsidP="00A435DE">
      <w:pPr>
        <w:jc w:val="both"/>
        <w:rPr>
          <w:rFonts w:cs="Arial"/>
          <w:i/>
        </w:rPr>
      </w:pPr>
      <w:r w:rsidRPr="00A435DE">
        <w:rPr>
          <w:rFonts w:cs="Arial"/>
          <w:i/>
        </w:rPr>
        <w:t>V kolikor je s ponudnikom povezanih več pravnih oseb, je potrebno izjavi priložiti seznam teh oseb, z vsemi zahtevanimi podatki.</w:t>
      </w:r>
    </w:p>
    <w:p w:rsidR="00A435DE" w:rsidRPr="00A435DE" w:rsidRDefault="00A435DE" w:rsidP="00A435DE">
      <w:pPr>
        <w:jc w:val="both"/>
        <w:rPr>
          <w:rFonts w:cs="Arial"/>
          <w:b/>
        </w:rPr>
      </w:pPr>
    </w:p>
    <w:p w:rsidR="00A435DE" w:rsidRPr="00A435DE" w:rsidRDefault="00A435DE" w:rsidP="00A435DE">
      <w:pPr>
        <w:jc w:val="both"/>
        <w:rPr>
          <w:rFonts w:cs="Arial"/>
        </w:rPr>
      </w:pPr>
      <w:r w:rsidRPr="00A435DE">
        <w:rPr>
          <w:rFonts w:cs="Arial"/>
        </w:rPr>
        <w:t>Izjavljam, da sem kot fizične osebe – udeležence v lastništvu ponudnika navedel:</w:t>
      </w:r>
    </w:p>
    <w:p w:rsidR="00A435DE" w:rsidRPr="00A435DE" w:rsidRDefault="00A435DE" w:rsidP="00A435DE">
      <w:pPr>
        <w:numPr>
          <w:ilvl w:val="0"/>
          <w:numId w:val="14"/>
        </w:numPr>
        <w:jc w:val="both"/>
        <w:rPr>
          <w:rFonts w:cs="Arial"/>
          <w:sz w:val="24"/>
          <w:szCs w:val="24"/>
        </w:rPr>
      </w:pPr>
      <w:r w:rsidRPr="00A435DE">
        <w:rPr>
          <w:rFonts w:cs="Arial"/>
        </w:rPr>
        <w:t>vsako fizično osebo, ki je posredno ali neposredno imetnik oziroma je udeležena pri ustanoviteljskih pravicah, upravljanju ali kapitalu pravne osebe, ali ima obvladujoč položaj pri upravljanju sredstev pravne osebe;</w:t>
      </w:r>
    </w:p>
    <w:p w:rsidR="00A435DE" w:rsidRPr="00A435DE" w:rsidRDefault="00A435DE" w:rsidP="00A435DE">
      <w:pPr>
        <w:numPr>
          <w:ilvl w:val="0"/>
          <w:numId w:val="14"/>
        </w:numPr>
        <w:jc w:val="both"/>
        <w:rPr>
          <w:rFonts w:cs="Arial"/>
          <w:sz w:val="24"/>
          <w:szCs w:val="24"/>
        </w:rPr>
      </w:pPr>
      <w:r w:rsidRPr="00A435DE">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A435DE" w:rsidRPr="00A435DE" w:rsidRDefault="00A435DE" w:rsidP="00A435DE">
      <w:pPr>
        <w:jc w:val="both"/>
        <w:rPr>
          <w:rFonts w:cs="Arial"/>
        </w:rPr>
      </w:pPr>
    </w:p>
    <w:p w:rsidR="00A435DE" w:rsidRPr="00A435DE" w:rsidRDefault="00A435DE" w:rsidP="00A435DE">
      <w:pPr>
        <w:jc w:val="both"/>
        <w:rPr>
          <w:rFonts w:cs="Arial"/>
        </w:rPr>
      </w:pPr>
      <w:r w:rsidRPr="00A435DE">
        <w:rPr>
          <w:rFonts w:cs="Arial"/>
        </w:rPr>
        <w:t>S podpisom te izjave jamčim, da v celotni lastniški strukturi ni udeleženih drugih fizičnih, pravnih oseb in tihih družbenikov ter gospodarskih subjektov, za katere se glede na določbe zakona, ki ureja gospodarske družbe, šteje, da so povezane družbe.</w:t>
      </w:r>
    </w:p>
    <w:p w:rsidR="00A435DE" w:rsidRPr="00A435DE" w:rsidRDefault="00A435DE" w:rsidP="00A435DE">
      <w:pPr>
        <w:jc w:val="both"/>
        <w:rPr>
          <w:rFonts w:cs="Arial"/>
        </w:rPr>
      </w:pPr>
    </w:p>
    <w:p w:rsidR="00A435DE" w:rsidRPr="00A435DE" w:rsidRDefault="00A435DE" w:rsidP="00A435DE">
      <w:pPr>
        <w:jc w:val="both"/>
        <w:rPr>
          <w:rFonts w:cs="Arial"/>
          <w:sz w:val="24"/>
          <w:szCs w:val="24"/>
        </w:rPr>
      </w:pPr>
      <w:r w:rsidRPr="00A435DE">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A435DE" w:rsidRPr="00A435DE" w:rsidRDefault="00A435DE" w:rsidP="00A435DE">
      <w:pPr>
        <w:rPr>
          <w:rFonts w:eastAsia="Calibri" w:cs="Arial"/>
        </w:rPr>
      </w:pPr>
    </w:p>
    <w:p w:rsidR="00A435DE" w:rsidRPr="00A435DE" w:rsidRDefault="00A435DE" w:rsidP="00A435DE">
      <w:pPr>
        <w:rPr>
          <w:rFonts w:eastAsia="Calibri" w:cs="Arial"/>
        </w:rPr>
      </w:pPr>
      <w:r w:rsidRPr="00A435DE">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KRAJ</w:t>
            </w:r>
          </w:p>
          <w:p w:rsidR="00A435DE" w:rsidRPr="00A435DE" w:rsidRDefault="00A435DE" w:rsidP="00A435DE">
            <w:pPr>
              <w:rPr>
                <w:rFonts w:eastAsia="Calibri" w:cs="Arial"/>
              </w:rPr>
            </w:pPr>
          </w:p>
        </w:tc>
        <w:tc>
          <w:tcPr>
            <w:tcW w:w="2410" w:type="dxa"/>
            <w:vMerge w:val="restart"/>
          </w:tcPr>
          <w:p w:rsidR="00A435DE" w:rsidRPr="00A435DE" w:rsidRDefault="00A435DE" w:rsidP="00A435DE">
            <w:pPr>
              <w:rPr>
                <w:rFonts w:eastAsia="Calibri" w:cs="Arial"/>
              </w:rPr>
            </w:pPr>
            <w:r w:rsidRPr="00A435DE">
              <w:rPr>
                <w:rFonts w:eastAsia="Calibri" w:cs="Arial"/>
              </w:rPr>
              <w:t>ŽIG</w:t>
            </w:r>
          </w:p>
        </w:tc>
        <w:tc>
          <w:tcPr>
            <w:tcW w:w="4500" w:type="dxa"/>
            <w:vMerge w:val="restart"/>
          </w:tcPr>
          <w:p w:rsidR="00A435DE" w:rsidRPr="00A435DE" w:rsidRDefault="00A435DE" w:rsidP="00A435DE">
            <w:pPr>
              <w:rPr>
                <w:rFonts w:eastAsia="Calibri" w:cs="Arial"/>
              </w:rPr>
            </w:pPr>
            <w:r w:rsidRPr="00A435DE">
              <w:rPr>
                <w:rFonts w:eastAsia="Calibri" w:cs="Arial"/>
              </w:rPr>
              <w:t>GOSPODARSKI SUBJEKT</w:t>
            </w:r>
          </w:p>
          <w:p w:rsidR="00A435DE" w:rsidRPr="00A435DE" w:rsidRDefault="00A435DE" w:rsidP="00A435DE">
            <w:pPr>
              <w:rPr>
                <w:rFonts w:eastAsia="Calibri" w:cs="Arial"/>
              </w:rPr>
            </w:pPr>
            <w:r w:rsidRPr="00A435DE">
              <w:rPr>
                <w:rFonts w:eastAsia="Calibri" w:cs="Arial"/>
              </w:rPr>
              <w:t xml:space="preserve">ime in priimek zakonitega zastopnika </w:t>
            </w:r>
          </w:p>
          <w:p w:rsidR="00A435DE" w:rsidRPr="00A435DE" w:rsidRDefault="00A435DE" w:rsidP="00A435DE">
            <w:pPr>
              <w:rPr>
                <w:rFonts w:eastAsia="Calibri" w:cs="Arial"/>
              </w:rPr>
            </w:pPr>
            <w:r w:rsidRPr="00A435DE">
              <w:rPr>
                <w:rFonts w:eastAsia="Calibri" w:cs="Arial"/>
              </w:rPr>
              <w:t xml:space="preserve"> in podpis</w:t>
            </w:r>
          </w:p>
        </w:tc>
      </w:tr>
      <w:tr w:rsidR="00A435DE" w:rsidRPr="00A435DE" w:rsidTr="004F19D9">
        <w:trPr>
          <w:trHeight w:val="737"/>
        </w:trPr>
        <w:tc>
          <w:tcPr>
            <w:tcW w:w="2162" w:type="dxa"/>
          </w:tcPr>
          <w:p w:rsidR="00A435DE" w:rsidRPr="00A435DE" w:rsidRDefault="00A435DE" w:rsidP="00A435DE">
            <w:pPr>
              <w:rPr>
                <w:rFonts w:eastAsia="Calibri" w:cs="Arial"/>
              </w:rPr>
            </w:pPr>
            <w:r w:rsidRPr="00A435DE">
              <w:rPr>
                <w:rFonts w:eastAsia="Calibri" w:cs="Arial"/>
              </w:rPr>
              <w:t>DATUM</w:t>
            </w:r>
          </w:p>
        </w:tc>
        <w:tc>
          <w:tcPr>
            <w:tcW w:w="2410" w:type="dxa"/>
            <w:vMerge/>
            <w:vAlign w:val="bottom"/>
          </w:tcPr>
          <w:p w:rsidR="00A435DE" w:rsidRPr="00A435DE" w:rsidRDefault="00A435DE" w:rsidP="00A435DE">
            <w:pPr>
              <w:rPr>
                <w:rFonts w:eastAsia="Calibri" w:cs="Arial"/>
              </w:rPr>
            </w:pPr>
          </w:p>
        </w:tc>
        <w:tc>
          <w:tcPr>
            <w:tcW w:w="4500" w:type="dxa"/>
            <w:vMerge/>
            <w:shd w:val="pct10" w:color="auto" w:fill="auto"/>
            <w:vAlign w:val="bottom"/>
          </w:tcPr>
          <w:p w:rsidR="00A435DE" w:rsidRPr="00A435DE" w:rsidRDefault="00A435DE" w:rsidP="00A435DE">
            <w:pPr>
              <w:rPr>
                <w:rFonts w:eastAsia="Calibri" w:cs="Arial"/>
              </w:rPr>
            </w:pPr>
          </w:p>
        </w:tc>
      </w:tr>
    </w:tbl>
    <w:p w:rsidR="00A435DE" w:rsidRPr="00A435DE" w:rsidRDefault="00A435DE" w:rsidP="00A435DE">
      <w:pPr>
        <w:rPr>
          <w:rFonts w:eastAsia="Calibri" w:cs="Arial"/>
        </w:rPr>
      </w:pPr>
    </w:p>
    <w:p w:rsidR="00A435DE" w:rsidRPr="00A435DE" w:rsidRDefault="00A435DE" w:rsidP="00A435DE">
      <w:pPr>
        <w:rPr>
          <w:rFonts w:eastAsia="Calibri" w:cs="Arial"/>
        </w:rPr>
      </w:pPr>
      <w:r w:rsidRPr="00A435DE">
        <w:rPr>
          <w:rFonts w:eastAsia="Calibri" w:cs="Arial"/>
        </w:rPr>
        <w:br w:type="page"/>
      </w:r>
    </w:p>
    <w:bookmarkEnd w:id="24"/>
    <w:bookmarkEnd w:id="25"/>
    <w:bookmarkEnd w:id="26"/>
    <w:p w:rsidR="00A435DE" w:rsidRPr="00A435DE" w:rsidRDefault="00A435DE" w:rsidP="00A435DE">
      <w:pPr>
        <w:rPr>
          <w:rFonts w:eastAsia="Calibri" w:cs="Arial"/>
        </w:rPr>
      </w:pPr>
      <w:r w:rsidRPr="00A435DE">
        <w:rPr>
          <w:rFonts w:eastAsia="Calibri" w:cs="Arial"/>
        </w:rPr>
        <w:lastRenderedPageBreak/>
        <w:t xml:space="preserve"> </w:t>
      </w:r>
    </w:p>
    <w:p w:rsidR="00A435DE" w:rsidRPr="00A435DE" w:rsidRDefault="00A435DE" w:rsidP="00A435DE">
      <w:pPr>
        <w:keepNext/>
        <w:numPr>
          <w:ilvl w:val="1"/>
          <w:numId w:val="33"/>
        </w:numPr>
        <w:outlineLvl w:val="1"/>
        <w:rPr>
          <w:rFonts w:eastAsia="Calibri" w:cs="Arial"/>
          <w:b/>
          <w:bCs/>
          <w:i/>
          <w:iCs/>
          <w:sz w:val="24"/>
          <w:szCs w:val="28"/>
          <w:u w:val="single"/>
          <w:lang w:val="x-none"/>
        </w:rPr>
      </w:pPr>
      <w:bookmarkStart w:id="27" w:name="_Toc510169796"/>
      <w:r w:rsidRPr="00A435DE">
        <w:rPr>
          <w:rFonts w:eastAsia="Calibri" w:cs="Arial"/>
          <w:b/>
          <w:bCs/>
          <w:i/>
          <w:iCs/>
          <w:sz w:val="24"/>
          <w:szCs w:val="28"/>
          <w:u w:val="single"/>
          <w:lang w:val="x-none"/>
        </w:rPr>
        <w:t>obr.</w:t>
      </w:r>
      <w:r w:rsidRPr="00A435DE">
        <w:rPr>
          <w:rFonts w:eastAsia="Calibri" w:cs="Arial"/>
          <w:b/>
          <w:bCs/>
          <w:i/>
          <w:iCs/>
          <w:sz w:val="24"/>
          <w:szCs w:val="28"/>
          <w:u w:val="single"/>
        </w:rPr>
        <w:t xml:space="preserve">  –</w:t>
      </w:r>
      <w:r w:rsidRPr="00A435DE">
        <w:rPr>
          <w:rFonts w:eastAsia="Calibri" w:cs="Arial"/>
          <w:b/>
          <w:bCs/>
          <w:i/>
          <w:iCs/>
          <w:sz w:val="24"/>
          <w:szCs w:val="28"/>
          <w:u w:val="single"/>
          <w:lang w:val="x-none"/>
        </w:rPr>
        <w:t xml:space="preserve"> </w:t>
      </w:r>
      <w:r w:rsidRPr="00A435DE">
        <w:rPr>
          <w:rFonts w:eastAsia="Calibri" w:cs="Arial"/>
          <w:b/>
          <w:bCs/>
          <w:i/>
          <w:iCs/>
          <w:sz w:val="24"/>
          <w:szCs w:val="28"/>
          <w:u w:val="single"/>
        </w:rPr>
        <w:t>Oznaka ovojnice</w:t>
      </w:r>
      <w:bookmarkEnd w:id="27"/>
    </w:p>
    <w:p w:rsidR="00A435DE" w:rsidRPr="00A435DE" w:rsidRDefault="00A435DE" w:rsidP="00A435DE">
      <w:pPr>
        <w:rPr>
          <w:rFonts w:eastAsia="Calibri" w:cs="Arial"/>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A435DE" w:rsidRPr="00A435DE" w:rsidTr="004F19D9">
        <w:trPr>
          <w:cantSplit/>
          <w:trHeight w:val="3643"/>
        </w:trPr>
        <w:tc>
          <w:tcPr>
            <w:tcW w:w="4644" w:type="dxa"/>
            <w:tcBorders>
              <w:bottom w:val="nil"/>
            </w:tcBorders>
            <w:shd w:val="clear" w:color="auto" w:fill="BAE18F"/>
          </w:tcPr>
          <w:p w:rsidR="00A435DE" w:rsidRPr="00A435DE" w:rsidRDefault="00A435DE" w:rsidP="00A435DE">
            <w:pPr>
              <w:rPr>
                <w:rFonts w:eastAsia="Calibri" w:cs="Arial"/>
                <w:lang w:eastAsia="en-US"/>
              </w:rPr>
            </w:pPr>
          </w:p>
          <w:p w:rsidR="00A435DE" w:rsidRPr="00A435DE" w:rsidRDefault="00A435DE" w:rsidP="00A435DE">
            <w:pPr>
              <w:rPr>
                <w:rFonts w:eastAsia="Calibri" w:cs="Arial"/>
                <w:b/>
                <w:lang w:eastAsia="en-US"/>
              </w:rPr>
            </w:pPr>
            <w:r w:rsidRPr="00A435DE">
              <w:rPr>
                <w:rFonts w:eastAsia="Calibri" w:cs="Arial"/>
                <w:b/>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A435DE" w:rsidRPr="00A435DE" w:rsidTr="004F19D9">
              <w:tc>
                <w:tcPr>
                  <w:tcW w:w="4390" w:type="dxa"/>
                  <w:gridSpan w:val="2"/>
                  <w:shd w:val="clear" w:color="auto" w:fill="auto"/>
                </w:tcPr>
                <w:p w:rsidR="00A435DE" w:rsidRPr="00A435DE" w:rsidRDefault="00A435DE" w:rsidP="00A435DE">
                  <w:pPr>
                    <w:rPr>
                      <w:rFonts w:cs="Arial"/>
                      <w:b/>
                      <w:lang w:eastAsia="en-US"/>
                    </w:rPr>
                  </w:pPr>
                </w:p>
              </w:tc>
            </w:tr>
            <w:tr w:rsidR="00A435DE" w:rsidRPr="00A435DE" w:rsidTr="004F19D9">
              <w:tc>
                <w:tcPr>
                  <w:tcW w:w="4390" w:type="dxa"/>
                  <w:gridSpan w:val="2"/>
                  <w:shd w:val="clear" w:color="auto" w:fill="auto"/>
                </w:tcPr>
                <w:p w:rsidR="00A435DE" w:rsidRPr="00A435DE" w:rsidRDefault="00A435DE" w:rsidP="00A435DE">
                  <w:pPr>
                    <w:rPr>
                      <w:rFonts w:cs="Arial"/>
                      <w:b/>
                      <w:lang w:eastAsia="en-US"/>
                    </w:rPr>
                  </w:pPr>
                </w:p>
              </w:tc>
            </w:tr>
            <w:tr w:rsidR="00A435DE" w:rsidRPr="00A435DE" w:rsidTr="004F19D9">
              <w:tc>
                <w:tcPr>
                  <w:tcW w:w="1413" w:type="dxa"/>
                  <w:shd w:val="clear" w:color="auto" w:fill="auto"/>
                </w:tcPr>
                <w:p w:rsidR="00A435DE" w:rsidRPr="00A435DE" w:rsidRDefault="00A435DE" w:rsidP="00A435DE">
                  <w:pPr>
                    <w:rPr>
                      <w:rFonts w:cs="Arial"/>
                      <w:b/>
                      <w:lang w:eastAsia="en-US"/>
                    </w:rPr>
                  </w:pPr>
                  <w:r w:rsidRPr="00A435DE">
                    <w:rPr>
                      <w:rFonts w:cs="Arial"/>
                      <w:lang w:eastAsia="en-US"/>
                    </w:rPr>
                    <w:t>Kontaktna oseba:</w:t>
                  </w:r>
                </w:p>
              </w:tc>
              <w:tc>
                <w:tcPr>
                  <w:tcW w:w="2977" w:type="dxa"/>
                  <w:shd w:val="clear" w:color="auto" w:fill="auto"/>
                </w:tcPr>
                <w:p w:rsidR="00A435DE" w:rsidRPr="00A435DE" w:rsidRDefault="00A435DE" w:rsidP="00A435DE">
                  <w:pPr>
                    <w:rPr>
                      <w:rFonts w:cs="Arial"/>
                      <w:b/>
                      <w:lang w:eastAsia="en-US"/>
                    </w:rPr>
                  </w:pPr>
                </w:p>
              </w:tc>
            </w:tr>
            <w:tr w:rsidR="00A435DE" w:rsidRPr="00A435DE" w:rsidTr="004F19D9">
              <w:tc>
                <w:tcPr>
                  <w:tcW w:w="1413" w:type="dxa"/>
                  <w:shd w:val="clear" w:color="auto" w:fill="auto"/>
                </w:tcPr>
                <w:p w:rsidR="00A435DE" w:rsidRPr="00A435DE" w:rsidRDefault="00A435DE" w:rsidP="00A435DE">
                  <w:pPr>
                    <w:rPr>
                      <w:rFonts w:cs="Arial"/>
                      <w:b/>
                      <w:lang w:eastAsia="en-US"/>
                    </w:rPr>
                  </w:pPr>
                  <w:r w:rsidRPr="00A435DE">
                    <w:rPr>
                      <w:rFonts w:cs="Arial"/>
                      <w:lang w:eastAsia="en-US"/>
                    </w:rPr>
                    <w:t>Telefon:</w:t>
                  </w:r>
                </w:p>
              </w:tc>
              <w:tc>
                <w:tcPr>
                  <w:tcW w:w="2977" w:type="dxa"/>
                  <w:shd w:val="clear" w:color="auto" w:fill="auto"/>
                </w:tcPr>
                <w:p w:rsidR="00A435DE" w:rsidRPr="00A435DE" w:rsidRDefault="00A435DE" w:rsidP="00A435DE">
                  <w:pPr>
                    <w:rPr>
                      <w:rFonts w:cs="Arial"/>
                      <w:b/>
                      <w:lang w:eastAsia="en-US"/>
                    </w:rPr>
                  </w:pPr>
                </w:p>
              </w:tc>
            </w:tr>
            <w:tr w:rsidR="00A435DE" w:rsidRPr="00A435DE" w:rsidTr="004F19D9">
              <w:tc>
                <w:tcPr>
                  <w:tcW w:w="1413" w:type="dxa"/>
                  <w:shd w:val="clear" w:color="auto" w:fill="auto"/>
                </w:tcPr>
                <w:p w:rsidR="00A435DE" w:rsidRPr="00A435DE" w:rsidRDefault="00A435DE" w:rsidP="00A435DE">
                  <w:pPr>
                    <w:rPr>
                      <w:rFonts w:cs="Arial"/>
                      <w:b/>
                      <w:lang w:eastAsia="en-US"/>
                    </w:rPr>
                  </w:pPr>
                  <w:r w:rsidRPr="00A435DE">
                    <w:rPr>
                      <w:rFonts w:cs="Arial"/>
                      <w:lang w:eastAsia="en-US"/>
                    </w:rPr>
                    <w:t>Telefaks:</w:t>
                  </w:r>
                </w:p>
              </w:tc>
              <w:tc>
                <w:tcPr>
                  <w:tcW w:w="2977" w:type="dxa"/>
                  <w:shd w:val="clear" w:color="auto" w:fill="auto"/>
                </w:tcPr>
                <w:p w:rsidR="00A435DE" w:rsidRPr="00A435DE" w:rsidRDefault="00A435DE" w:rsidP="00A435DE">
                  <w:pPr>
                    <w:rPr>
                      <w:rFonts w:cs="Arial"/>
                      <w:b/>
                      <w:lang w:eastAsia="en-US"/>
                    </w:rPr>
                  </w:pPr>
                </w:p>
              </w:tc>
            </w:tr>
            <w:tr w:rsidR="00A435DE" w:rsidRPr="00A435DE" w:rsidTr="004F19D9">
              <w:tc>
                <w:tcPr>
                  <w:tcW w:w="1413" w:type="dxa"/>
                  <w:shd w:val="clear" w:color="auto" w:fill="auto"/>
                </w:tcPr>
                <w:p w:rsidR="00A435DE" w:rsidRPr="00A435DE" w:rsidRDefault="00A435DE" w:rsidP="00A435DE">
                  <w:pPr>
                    <w:rPr>
                      <w:rFonts w:cs="Arial"/>
                      <w:lang w:eastAsia="en-US"/>
                    </w:rPr>
                  </w:pPr>
                  <w:r w:rsidRPr="00A435DE">
                    <w:rPr>
                      <w:rFonts w:cs="Arial"/>
                      <w:lang w:eastAsia="en-US"/>
                    </w:rPr>
                    <w:t>Elektronski naslov:</w:t>
                  </w:r>
                </w:p>
              </w:tc>
              <w:tc>
                <w:tcPr>
                  <w:tcW w:w="2977" w:type="dxa"/>
                  <w:shd w:val="clear" w:color="auto" w:fill="auto"/>
                </w:tcPr>
                <w:p w:rsidR="00A435DE" w:rsidRPr="00A435DE" w:rsidRDefault="00A435DE" w:rsidP="00A435DE">
                  <w:pPr>
                    <w:rPr>
                      <w:rFonts w:cs="Arial"/>
                      <w:b/>
                      <w:lang w:eastAsia="en-US"/>
                    </w:rPr>
                  </w:pPr>
                </w:p>
              </w:tc>
            </w:tr>
          </w:tbl>
          <w:p w:rsidR="00A435DE" w:rsidRPr="00A435DE" w:rsidRDefault="00A435DE" w:rsidP="00A435DE">
            <w:pPr>
              <w:rPr>
                <w:rFonts w:eastAsia="Calibri" w:cs="Arial"/>
                <w:lang w:eastAsia="en-US"/>
              </w:rPr>
            </w:pPr>
          </w:p>
        </w:tc>
        <w:tc>
          <w:tcPr>
            <w:tcW w:w="284" w:type="dxa"/>
            <w:tcBorders>
              <w:bottom w:val="nil"/>
            </w:tcBorders>
            <w:shd w:val="clear" w:color="auto" w:fill="BAE18F"/>
          </w:tcPr>
          <w:p w:rsidR="00A435DE" w:rsidRPr="00A435DE" w:rsidRDefault="00A435DE" w:rsidP="00A435DE">
            <w:pPr>
              <w:rPr>
                <w:rFonts w:eastAsia="Calibri" w:cs="Arial"/>
                <w:lang w:eastAsia="en-US"/>
              </w:rPr>
            </w:pPr>
          </w:p>
        </w:tc>
        <w:tc>
          <w:tcPr>
            <w:tcW w:w="4360" w:type="dxa"/>
            <w:tcBorders>
              <w:bottom w:val="nil"/>
            </w:tcBorders>
          </w:tcPr>
          <w:p w:rsidR="00A435DE" w:rsidRPr="00A435DE" w:rsidRDefault="00A435DE" w:rsidP="00A435DE">
            <w:pPr>
              <w:rPr>
                <w:rFonts w:eastAsia="Calibri" w:cs="Arial"/>
                <w:lang w:eastAsia="en-US"/>
              </w:rPr>
            </w:pPr>
          </w:p>
        </w:tc>
      </w:tr>
      <w:tr w:rsidR="00A435DE" w:rsidRPr="00A435DE" w:rsidTr="004F19D9">
        <w:trPr>
          <w:cantSplit/>
          <w:trHeight w:val="3094"/>
        </w:trPr>
        <w:tc>
          <w:tcPr>
            <w:tcW w:w="4644" w:type="dxa"/>
            <w:tcBorders>
              <w:top w:val="nil"/>
              <w:bottom w:val="nil"/>
            </w:tcBorders>
          </w:tcPr>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sdt>
              <w:sdtPr>
                <w:rPr>
                  <w:rFonts w:eastAsia="Calibri" w:cs="Arial"/>
                  <w:snapToGrid w:val="0"/>
                  <w:lang w:eastAsia="en-US"/>
                </w:rPr>
                <w:id w:val="-220136753"/>
                <w14:checkbox>
                  <w14:checked w14:val="0"/>
                  <w14:checkedState w14:val="2612" w14:font="MS Gothic"/>
                  <w14:uncheckedState w14:val="2610" w14:font="MS Gothic"/>
                </w14:checkbox>
              </w:sdtPr>
              <w:sdtContent>
                <w:r w:rsidRPr="00A435DE">
                  <w:rPr>
                    <w:rFonts w:ascii="Segoe UI Symbol" w:eastAsia="Calibri" w:hAnsi="Segoe UI Symbol" w:cs="Segoe UI Symbol"/>
                    <w:snapToGrid w:val="0"/>
                    <w:lang w:eastAsia="en-US"/>
                  </w:rPr>
                  <w:t>☐</w:t>
                </w:r>
              </w:sdtContent>
            </w:sdt>
            <w:r w:rsidRPr="00A435DE">
              <w:rPr>
                <w:rFonts w:eastAsia="Calibri" w:cs="Arial"/>
                <w:snapToGrid w:val="0"/>
                <w:lang w:eastAsia="en-US"/>
              </w:rPr>
              <w:t xml:space="preserve"> </w:t>
            </w:r>
            <w:r w:rsidRPr="00A435DE">
              <w:rPr>
                <w:rFonts w:eastAsia="Calibri" w:cs="Arial"/>
                <w:lang w:eastAsia="en-US"/>
              </w:rPr>
              <w:t>ponudba</w:t>
            </w:r>
          </w:p>
          <w:p w:rsidR="00A435DE" w:rsidRPr="00A435DE" w:rsidRDefault="00A435DE" w:rsidP="00A435DE">
            <w:pPr>
              <w:rPr>
                <w:rFonts w:eastAsia="Calibri" w:cs="Arial"/>
                <w:lang w:eastAsia="en-US"/>
              </w:rPr>
            </w:pPr>
            <w:sdt>
              <w:sdtPr>
                <w:rPr>
                  <w:rFonts w:eastAsia="Calibri" w:cs="Arial"/>
                  <w:snapToGrid w:val="0"/>
                  <w:lang w:eastAsia="en-US"/>
                </w:rPr>
                <w:id w:val="1098913136"/>
                <w14:checkbox>
                  <w14:checked w14:val="0"/>
                  <w14:checkedState w14:val="2612" w14:font="MS Gothic"/>
                  <w14:uncheckedState w14:val="2610" w14:font="MS Gothic"/>
                </w14:checkbox>
              </w:sdtPr>
              <w:sdtContent>
                <w:r w:rsidRPr="00A435DE">
                  <w:rPr>
                    <w:rFonts w:ascii="Segoe UI Symbol" w:eastAsia="Calibri" w:hAnsi="Segoe UI Symbol" w:cs="Segoe UI Symbol"/>
                    <w:snapToGrid w:val="0"/>
                    <w:lang w:eastAsia="en-US"/>
                  </w:rPr>
                  <w:t>☐</w:t>
                </w:r>
              </w:sdtContent>
            </w:sdt>
            <w:r w:rsidRPr="00A435DE">
              <w:rPr>
                <w:rFonts w:eastAsia="Calibri" w:cs="Arial"/>
                <w:snapToGrid w:val="0"/>
                <w:lang w:eastAsia="en-US"/>
              </w:rPr>
              <w:t xml:space="preserve"> </w:t>
            </w:r>
            <w:r w:rsidRPr="00A435DE">
              <w:rPr>
                <w:rFonts w:eastAsia="Calibri" w:cs="Arial"/>
                <w:lang w:eastAsia="en-US"/>
              </w:rPr>
              <w:t>sprememba</w:t>
            </w:r>
          </w:p>
          <w:p w:rsidR="00A435DE" w:rsidRPr="00A435DE" w:rsidRDefault="00A435DE" w:rsidP="00A435DE">
            <w:pPr>
              <w:rPr>
                <w:rFonts w:eastAsia="Calibri" w:cs="Arial"/>
                <w:lang w:eastAsia="en-US"/>
              </w:rPr>
            </w:pPr>
            <w:sdt>
              <w:sdtPr>
                <w:rPr>
                  <w:rFonts w:eastAsia="Calibri" w:cs="Arial"/>
                  <w:snapToGrid w:val="0"/>
                  <w:lang w:eastAsia="en-US"/>
                </w:rPr>
                <w:id w:val="-1061712304"/>
                <w14:checkbox>
                  <w14:checked w14:val="0"/>
                  <w14:checkedState w14:val="2612" w14:font="MS Gothic"/>
                  <w14:uncheckedState w14:val="2610" w14:font="MS Gothic"/>
                </w14:checkbox>
              </w:sdtPr>
              <w:sdtContent>
                <w:r w:rsidRPr="00A435DE">
                  <w:rPr>
                    <w:rFonts w:ascii="Segoe UI Symbol" w:eastAsia="Calibri" w:hAnsi="Segoe UI Symbol" w:cs="Segoe UI Symbol"/>
                    <w:snapToGrid w:val="0"/>
                    <w:lang w:eastAsia="en-US"/>
                  </w:rPr>
                  <w:t>☐</w:t>
                </w:r>
              </w:sdtContent>
            </w:sdt>
            <w:r w:rsidRPr="00A435DE">
              <w:rPr>
                <w:rFonts w:eastAsia="Calibri" w:cs="Arial"/>
                <w:snapToGrid w:val="0"/>
                <w:lang w:eastAsia="en-US"/>
              </w:rPr>
              <w:t xml:space="preserve"> </w:t>
            </w:r>
            <w:r w:rsidRPr="00A435DE">
              <w:rPr>
                <w:rFonts w:eastAsia="Calibri" w:cs="Arial"/>
                <w:lang w:eastAsia="en-US"/>
              </w:rPr>
              <w:t>umik</w:t>
            </w: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tc>
        <w:tc>
          <w:tcPr>
            <w:tcW w:w="284" w:type="dxa"/>
            <w:tcBorders>
              <w:top w:val="nil"/>
              <w:bottom w:val="nil"/>
            </w:tcBorders>
          </w:tcPr>
          <w:p w:rsidR="00A435DE" w:rsidRPr="00A435DE" w:rsidRDefault="00A435DE" w:rsidP="00A435DE">
            <w:pPr>
              <w:rPr>
                <w:rFonts w:eastAsia="Calibri" w:cs="Arial"/>
                <w:lang w:eastAsia="en-US"/>
              </w:rPr>
            </w:pPr>
          </w:p>
        </w:tc>
        <w:tc>
          <w:tcPr>
            <w:tcW w:w="4360" w:type="dxa"/>
            <w:tcBorders>
              <w:top w:val="nil"/>
              <w:bottom w:val="nil"/>
            </w:tcBorders>
          </w:tcPr>
          <w:p w:rsidR="00A435DE" w:rsidRPr="00A435DE" w:rsidRDefault="00A435DE" w:rsidP="00A435DE">
            <w:pPr>
              <w:rPr>
                <w:rFonts w:eastAsia="Calibri" w:cs="Arial"/>
                <w:lang w:eastAsia="en-US"/>
              </w:rPr>
            </w:pPr>
          </w:p>
        </w:tc>
      </w:tr>
      <w:tr w:rsidR="00A435DE" w:rsidRPr="00A435DE" w:rsidTr="004F19D9">
        <w:trPr>
          <w:cantSplit/>
          <w:trHeight w:val="3129"/>
        </w:trPr>
        <w:tc>
          <w:tcPr>
            <w:tcW w:w="4644" w:type="dxa"/>
            <w:tcBorders>
              <w:top w:val="nil"/>
            </w:tcBorders>
          </w:tcPr>
          <w:p w:rsidR="00A435DE" w:rsidRPr="00A435DE" w:rsidRDefault="00A435DE" w:rsidP="00A435DE">
            <w:pPr>
              <w:shd w:val="clear" w:color="auto" w:fill="BAE18F"/>
              <w:rPr>
                <w:rFonts w:eastAsia="Calibri" w:cs="Arial"/>
                <w:b/>
                <w:lang w:eastAsia="en-US"/>
              </w:rPr>
            </w:pPr>
            <w:r w:rsidRPr="00A435DE">
              <w:rPr>
                <w:rFonts w:eastAsia="Calibri" w:cs="Arial"/>
                <w:b/>
                <w:lang w:eastAsia="en-US"/>
              </w:rPr>
              <w:t>NE ODPIRAJ – PONUDBA</w:t>
            </w: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r w:rsidRPr="00A435DE">
              <w:rPr>
                <w:rFonts w:eastAsia="Calibri" w:cs="Arial"/>
                <w:lang w:eastAsia="en-US"/>
              </w:rPr>
              <w:t xml:space="preserve">Oddaja javnega naročila: </w:t>
            </w:r>
          </w:p>
          <w:p w:rsidR="00A435DE" w:rsidRPr="00A435DE" w:rsidRDefault="00A435DE" w:rsidP="00A435DE">
            <w:pPr>
              <w:rPr>
                <w:rFonts w:eastAsia="Calibri" w:cs="Arial"/>
                <w:b/>
                <w:lang w:eastAsia="en-US"/>
              </w:rPr>
            </w:pPr>
            <w:r w:rsidRPr="00A435DE">
              <w:rPr>
                <w:rFonts w:eastAsia="Calibri" w:cs="Arial"/>
                <w:lang w:eastAsia="en-US"/>
              </w:rPr>
              <w:t>»</w:t>
            </w:r>
            <w:r w:rsidRPr="00A435DE">
              <w:rPr>
                <w:rFonts w:eastAsia="Calibri" w:cs="Arial"/>
                <w:b/>
                <w:lang w:eastAsia="en-US"/>
              </w:rPr>
              <w:t>Izvajanje del gradbenega nadzora in koordinatorja VZD pri izgradnji kanalizacije, vodovoda, ČN ter pločnika po naselju Dobravlje</w:t>
            </w:r>
            <w:r w:rsidRPr="00A435DE">
              <w:rPr>
                <w:rFonts w:eastAsia="Calibri" w:cs="Arial"/>
                <w:lang w:eastAsia="en-US"/>
              </w:rPr>
              <w:t>«</w:t>
            </w:r>
            <w:r w:rsidRPr="00A435DE">
              <w:rPr>
                <w:rFonts w:eastAsia="Calibri" w:cs="Arial"/>
                <w:b/>
                <w:lang w:eastAsia="en-US"/>
              </w:rPr>
              <w:t>, JN002219/2018-W01, z dne 30. 3. 2018</w:t>
            </w: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r w:rsidRPr="00A435DE">
              <w:rPr>
                <w:rFonts w:eastAsia="Calibri" w:cs="Arial"/>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A435DE" w:rsidRPr="00A435DE" w:rsidTr="004F19D9">
              <w:tc>
                <w:tcPr>
                  <w:tcW w:w="2206" w:type="dxa"/>
                  <w:shd w:val="clear" w:color="auto" w:fill="auto"/>
                </w:tcPr>
                <w:p w:rsidR="00A435DE" w:rsidRPr="00A435DE" w:rsidRDefault="00A435DE" w:rsidP="00A435DE">
                  <w:pPr>
                    <w:rPr>
                      <w:rFonts w:cs="Arial"/>
                      <w:lang w:eastAsia="en-US"/>
                    </w:rPr>
                  </w:pPr>
                  <w:r w:rsidRPr="00A435DE">
                    <w:rPr>
                      <w:rFonts w:cs="Arial"/>
                      <w:lang w:eastAsia="en-US"/>
                    </w:rPr>
                    <w:t>Datum prispetja:</w:t>
                  </w:r>
                </w:p>
              </w:tc>
              <w:tc>
                <w:tcPr>
                  <w:tcW w:w="2207" w:type="dxa"/>
                  <w:shd w:val="clear" w:color="auto" w:fill="auto"/>
                </w:tcPr>
                <w:p w:rsidR="00A435DE" w:rsidRPr="00A435DE" w:rsidRDefault="00A435DE" w:rsidP="00A435DE">
                  <w:pPr>
                    <w:rPr>
                      <w:rFonts w:cs="Arial"/>
                      <w:lang w:eastAsia="en-US"/>
                    </w:rPr>
                  </w:pPr>
                </w:p>
              </w:tc>
            </w:tr>
            <w:tr w:rsidR="00A435DE" w:rsidRPr="00A435DE" w:rsidTr="004F19D9">
              <w:tc>
                <w:tcPr>
                  <w:tcW w:w="2206" w:type="dxa"/>
                  <w:shd w:val="clear" w:color="auto" w:fill="auto"/>
                </w:tcPr>
                <w:p w:rsidR="00A435DE" w:rsidRPr="00A435DE" w:rsidRDefault="00A435DE" w:rsidP="00A435DE">
                  <w:pPr>
                    <w:rPr>
                      <w:rFonts w:cs="Arial"/>
                      <w:lang w:eastAsia="en-US"/>
                    </w:rPr>
                  </w:pPr>
                  <w:r w:rsidRPr="00A435DE">
                    <w:rPr>
                      <w:rFonts w:cs="Arial"/>
                      <w:lang w:eastAsia="en-US"/>
                    </w:rPr>
                    <w:t>Ura prispetja:</w:t>
                  </w:r>
                </w:p>
              </w:tc>
              <w:tc>
                <w:tcPr>
                  <w:tcW w:w="2207" w:type="dxa"/>
                  <w:shd w:val="clear" w:color="auto" w:fill="auto"/>
                </w:tcPr>
                <w:p w:rsidR="00A435DE" w:rsidRPr="00A435DE" w:rsidRDefault="00A435DE" w:rsidP="00A435DE">
                  <w:pPr>
                    <w:rPr>
                      <w:rFonts w:cs="Arial"/>
                      <w:lang w:eastAsia="en-US"/>
                    </w:rPr>
                  </w:pPr>
                </w:p>
              </w:tc>
            </w:tr>
            <w:tr w:rsidR="00A435DE" w:rsidRPr="00A435DE" w:rsidTr="004F19D9">
              <w:tc>
                <w:tcPr>
                  <w:tcW w:w="2206" w:type="dxa"/>
                  <w:shd w:val="clear" w:color="auto" w:fill="auto"/>
                </w:tcPr>
                <w:p w:rsidR="00A435DE" w:rsidRPr="00A435DE" w:rsidRDefault="00A435DE" w:rsidP="00A435DE">
                  <w:pPr>
                    <w:rPr>
                      <w:rFonts w:cs="Arial"/>
                      <w:lang w:eastAsia="en-US"/>
                    </w:rPr>
                  </w:pPr>
                  <w:r w:rsidRPr="00A435DE">
                    <w:rPr>
                      <w:rFonts w:cs="Arial"/>
                      <w:lang w:eastAsia="en-US"/>
                    </w:rPr>
                    <w:t>Zaporedna št. ponudbe:</w:t>
                  </w:r>
                </w:p>
              </w:tc>
              <w:tc>
                <w:tcPr>
                  <w:tcW w:w="2207" w:type="dxa"/>
                  <w:shd w:val="clear" w:color="auto" w:fill="auto"/>
                </w:tcPr>
                <w:p w:rsidR="00A435DE" w:rsidRPr="00A435DE" w:rsidRDefault="00A435DE" w:rsidP="00A435DE">
                  <w:pPr>
                    <w:rPr>
                      <w:rFonts w:cs="Arial"/>
                      <w:lang w:eastAsia="en-US"/>
                    </w:rPr>
                  </w:pPr>
                </w:p>
              </w:tc>
            </w:tr>
            <w:tr w:rsidR="00A435DE" w:rsidRPr="00A435DE" w:rsidTr="004F19D9">
              <w:trPr>
                <w:trHeight w:val="635"/>
              </w:trPr>
              <w:tc>
                <w:tcPr>
                  <w:tcW w:w="2206" w:type="dxa"/>
                  <w:shd w:val="clear" w:color="auto" w:fill="auto"/>
                </w:tcPr>
                <w:p w:rsidR="00A435DE" w:rsidRPr="00A435DE" w:rsidRDefault="00A435DE" w:rsidP="00A435DE">
                  <w:pPr>
                    <w:rPr>
                      <w:rFonts w:cs="Arial"/>
                      <w:lang w:eastAsia="en-US"/>
                    </w:rPr>
                  </w:pPr>
                  <w:r w:rsidRPr="00A435DE">
                    <w:rPr>
                      <w:rFonts w:cs="Arial"/>
                      <w:lang w:eastAsia="en-US"/>
                    </w:rPr>
                    <w:t xml:space="preserve">Podpis: </w:t>
                  </w:r>
                </w:p>
              </w:tc>
              <w:tc>
                <w:tcPr>
                  <w:tcW w:w="2207" w:type="dxa"/>
                  <w:shd w:val="clear" w:color="auto" w:fill="auto"/>
                </w:tcPr>
                <w:p w:rsidR="00A435DE" w:rsidRPr="00A435DE" w:rsidRDefault="00A435DE" w:rsidP="00A435DE">
                  <w:pPr>
                    <w:rPr>
                      <w:rFonts w:cs="Arial"/>
                      <w:lang w:eastAsia="en-US"/>
                    </w:rPr>
                  </w:pPr>
                </w:p>
              </w:tc>
            </w:tr>
          </w:tbl>
          <w:p w:rsidR="00A435DE" w:rsidRPr="00A435DE" w:rsidRDefault="00A435DE" w:rsidP="00A435DE">
            <w:pPr>
              <w:rPr>
                <w:rFonts w:eastAsia="Calibri" w:cs="Arial"/>
                <w:lang w:eastAsia="en-US"/>
              </w:rPr>
            </w:pPr>
          </w:p>
        </w:tc>
        <w:tc>
          <w:tcPr>
            <w:tcW w:w="284" w:type="dxa"/>
            <w:tcBorders>
              <w:top w:val="nil"/>
            </w:tcBorders>
            <w:shd w:val="clear" w:color="auto" w:fill="BAE18F"/>
          </w:tcPr>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p w:rsidR="00A435DE" w:rsidRPr="00A435DE" w:rsidRDefault="00A435DE" w:rsidP="00A435DE">
            <w:pPr>
              <w:rPr>
                <w:rFonts w:eastAsia="Calibri" w:cs="Arial"/>
                <w:lang w:eastAsia="en-US"/>
              </w:rPr>
            </w:pPr>
          </w:p>
        </w:tc>
        <w:tc>
          <w:tcPr>
            <w:tcW w:w="4360" w:type="dxa"/>
            <w:tcBorders>
              <w:top w:val="nil"/>
            </w:tcBorders>
            <w:shd w:val="clear" w:color="auto" w:fill="BAE18F"/>
          </w:tcPr>
          <w:p w:rsidR="00A435DE" w:rsidRPr="00A435DE" w:rsidRDefault="00A435DE" w:rsidP="00A435DE">
            <w:pPr>
              <w:rPr>
                <w:rFonts w:eastAsia="Calibri" w:cs="Arial"/>
                <w:b/>
                <w:lang w:eastAsia="en-US"/>
              </w:rPr>
            </w:pPr>
            <w:r w:rsidRPr="00A435DE">
              <w:rPr>
                <w:rFonts w:eastAsia="Calibri" w:cs="Arial"/>
                <w:b/>
                <w:lang w:eastAsia="en-US"/>
              </w:rPr>
              <w:t>NASLOVNIK:</w:t>
            </w:r>
          </w:p>
          <w:p w:rsidR="00A435DE" w:rsidRPr="00A435DE" w:rsidRDefault="00A435DE" w:rsidP="00A435DE">
            <w:pPr>
              <w:tabs>
                <w:tab w:val="left" w:pos="7938"/>
                <w:tab w:val="left" w:pos="8364"/>
              </w:tabs>
              <w:ind w:right="-1"/>
              <w:rPr>
                <w:rFonts w:eastAsia="Calibri" w:cs="Arial"/>
                <w:b/>
                <w:lang w:eastAsia="en-US"/>
              </w:rPr>
            </w:pPr>
          </w:p>
          <w:p w:rsidR="00A435DE" w:rsidRPr="00A435DE" w:rsidRDefault="00A435DE" w:rsidP="00A435DE">
            <w:pPr>
              <w:rPr>
                <w:rFonts w:eastAsia="Calibri" w:cs="Arial"/>
                <w:b/>
                <w:lang w:eastAsia="en-US"/>
              </w:rPr>
            </w:pPr>
            <w:r w:rsidRPr="00A435DE">
              <w:rPr>
                <w:rFonts w:eastAsia="Calibri" w:cs="Arial"/>
                <w:b/>
                <w:lang w:eastAsia="en-US"/>
              </w:rPr>
              <w:t>OBČINA AJDOVŠČINA</w:t>
            </w:r>
          </w:p>
          <w:p w:rsidR="00A435DE" w:rsidRPr="00A435DE" w:rsidRDefault="00A435DE" w:rsidP="00A435DE">
            <w:pPr>
              <w:rPr>
                <w:rFonts w:eastAsia="Calibri" w:cs="Arial"/>
                <w:b/>
                <w:lang w:eastAsia="en-US"/>
              </w:rPr>
            </w:pPr>
            <w:r w:rsidRPr="00A435DE">
              <w:rPr>
                <w:rFonts w:eastAsia="Calibri" w:cs="Arial"/>
                <w:b/>
                <w:lang w:eastAsia="en-US"/>
              </w:rPr>
              <w:t>Cesta 5. maja 6a</w:t>
            </w:r>
          </w:p>
          <w:p w:rsidR="00A435DE" w:rsidRPr="00A435DE" w:rsidRDefault="00A435DE" w:rsidP="00A435DE">
            <w:pPr>
              <w:rPr>
                <w:rFonts w:eastAsia="Calibri" w:cs="Arial"/>
                <w:b/>
                <w:lang w:eastAsia="en-US"/>
              </w:rPr>
            </w:pPr>
          </w:p>
          <w:p w:rsidR="00A435DE" w:rsidRPr="00A435DE" w:rsidRDefault="00A435DE" w:rsidP="00A435DE">
            <w:pPr>
              <w:rPr>
                <w:rFonts w:eastAsia="Calibri" w:cs="Arial"/>
                <w:lang w:eastAsia="en-US"/>
              </w:rPr>
            </w:pPr>
            <w:r w:rsidRPr="00A435DE">
              <w:rPr>
                <w:rFonts w:eastAsia="Calibri" w:cs="Arial"/>
                <w:b/>
                <w:lang w:eastAsia="en-US"/>
              </w:rPr>
              <w:t>5270 AJDOVŠČINA</w:t>
            </w:r>
          </w:p>
        </w:tc>
      </w:tr>
    </w:tbl>
    <w:p w:rsidR="00A435DE" w:rsidRPr="00A435DE" w:rsidRDefault="00A435DE" w:rsidP="00A435DE">
      <w:pPr>
        <w:rPr>
          <w:rFonts w:eastAsia="Calibri" w:cs="Arial"/>
        </w:rPr>
      </w:pPr>
    </w:p>
    <w:p w:rsidR="00EF476F" w:rsidRDefault="00EF476F"/>
    <w:sectPr w:rsidR="00EF476F" w:rsidSect="002A225B">
      <w:headerReference w:type="default" r:id="rId7"/>
      <w:footerReference w:type="default" r:id="rId8"/>
      <w:headerReference w:type="first" r:id="rId9"/>
      <w:footerReference w:type="first" r:id="rId10"/>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5DE" w:rsidRDefault="00A435DE" w:rsidP="00A435DE">
      <w:r>
        <w:separator/>
      </w:r>
    </w:p>
  </w:endnote>
  <w:endnote w:type="continuationSeparator" w:id="0">
    <w:p w:rsidR="00A435DE" w:rsidRDefault="00A435DE" w:rsidP="00A4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E" w:rsidRDefault="00A435DE" w:rsidP="00F460ED">
    <w:pPr>
      <w:pStyle w:val="Noga"/>
      <w:jc w:val="right"/>
      <w:rPr>
        <w:lang w:val="sl-SI"/>
      </w:rPr>
    </w:pPr>
  </w:p>
  <w:p w:rsidR="005C378E" w:rsidRDefault="00A435DE" w:rsidP="00F460ED">
    <w:pPr>
      <w:pStyle w:val="Noga"/>
      <w:jc w:val="right"/>
      <w:rPr>
        <w:lang w:val="sl-SI"/>
      </w:rPr>
    </w:pPr>
    <w:r>
      <w:pict>
        <v:rect id="_x0000_i1026" style="width:453.6pt;height:1.5pt" o:hralign="center" o:hrstd="t" o:hr="t" fillcolor="#a0a0a0" stroked="f"/>
      </w:pict>
    </w:r>
  </w:p>
  <w:p w:rsidR="005C378E" w:rsidRPr="00BD448F" w:rsidRDefault="00A435DE" w:rsidP="00373DF2">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rsidR="005C378E" w:rsidRPr="00533CF3" w:rsidRDefault="00A435DE" w:rsidP="0076121E">
    <w:pPr>
      <w:pStyle w:val="Noga"/>
      <w:spacing w:after="240" w:line="276" w:lineRule="auto"/>
      <w:jc w:val="center"/>
      <w:rPr>
        <w:sz w:val="16"/>
        <w:szCs w:val="16"/>
        <w:lang w:val="sl-SI"/>
      </w:rPr>
    </w:pPr>
    <w:r>
      <w:rPr>
        <w:sz w:val="16"/>
        <w:szCs w:val="16"/>
        <w:lang w:val="sl-SI"/>
      </w:rPr>
      <w:t>»</w:t>
    </w:r>
    <w:r w:rsidRPr="00181AD4">
      <w:rPr>
        <w:sz w:val="16"/>
        <w:szCs w:val="16"/>
        <w:lang w:val="sl-SI"/>
      </w:rPr>
      <w:t xml:space="preserve">Izvajanje del gradbenega nadzora in koordinatorja </w:t>
    </w:r>
    <w:r w:rsidRPr="00181AD4">
      <w:rPr>
        <w:sz w:val="16"/>
        <w:szCs w:val="16"/>
        <w:lang w:val="sl-SI"/>
      </w:rPr>
      <w:t>VZ</w:t>
    </w:r>
    <w:r>
      <w:rPr>
        <w:sz w:val="16"/>
        <w:szCs w:val="16"/>
        <w:lang w:val="sl-SI"/>
      </w:rPr>
      <w:t>D pri izgradnji kanalizacije,</w:t>
    </w:r>
    <w:r w:rsidRPr="00181AD4">
      <w:rPr>
        <w:sz w:val="16"/>
        <w:szCs w:val="16"/>
        <w:lang w:val="sl-SI"/>
      </w:rPr>
      <w:t xml:space="preserve"> vodovoda</w:t>
    </w:r>
    <w:r>
      <w:rPr>
        <w:sz w:val="16"/>
        <w:szCs w:val="16"/>
        <w:lang w:val="sl-SI"/>
      </w:rPr>
      <w:t>, čistilne naprave in pločnika</w:t>
    </w:r>
    <w:r w:rsidRPr="00181AD4">
      <w:rPr>
        <w:sz w:val="16"/>
        <w:szCs w:val="16"/>
        <w:lang w:val="sl-SI"/>
      </w:rPr>
      <w:t xml:space="preserve"> po</w:t>
    </w:r>
    <w:r>
      <w:rPr>
        <w:sz w:val="16"/>
        <w:szCs w:val="16"/>
        <w:lang w:val="sl-SI"/>
      </w:rPr>
      <w:t xml:space="preserve"> </w:t>
    </w:r>
    <w:r w:rsidRPr="00181AD4">
      <w:rPr>
        <w:sz w:val="16"/>
        <w:szCs w:val="16"/>
        <w:lang w:val="sl-SI"/>
      </w:rPr>
      <w:t xml:space="preserve"> </w:t>
    </w:r>
    <w:r>
      <w:rPr>
        <w:sz w:val="16"/>
        <w:szCs w:val="16"/>
        <w:lang w:val="sl-SI"/>
      </w:rPr>
      <w:t>naselju Dobravlje</w:t>
    </w:r>
    <w:r w:rsidRPr="00533CF3">
      <w:rPr>
        <w:sz w:val="16"/>
        <w:szCs w:val="16"/>
        <w:lang w:val="sl-SI"/>
      </w:rPr>
      <w:t>«</w:t>
    </w:r>
  </w:p>
  <w:p w:rsidR="005C378E" w:rsidRPr="00B330C7" w:rsidRDefault="00A435DE"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18</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E" w:rsidRDefault="00A435DE" w:rsidP="000F371E">
    <w:pPr>
      <w:pStyle w:val="Noga"/>
      <w:jc w:val="center"/>
      <w:rPr>
        <w:lang w:val="sl-SI"/>
      </w:rPr>
    </w:pPr>
  </w:p>
  <w:p w:rsidR="005C378E" w:rsidRDefault="00A435DE" w:rsidP="000F371E">
    <w:pPr>
      <w:pStyle w:val="Noga"/>
      <w:jc w:val="center"/>
      <w:rPr>
        <w:lang w:val="sl-SI"/>
      </w:rPr>
    </w:pPr>
    <w:r>
      <w:pict>
        <v:rect id="_x0000_i1028" style="width:453.6pt;height:1.5pt" o:hralign="center" o:hrstd="t" o:hr="t" fillcolor="#a0a0a0" stroked="f"/>
      </w:pict>
    </w:r>
  </w:p>
  <w:p w:rsidR="005C378E" w:rsidRPr="00B05801" w:rsidRDefault="00A435DE" w:rsidP="000F371E">
    <w:pPr>
      <w:pStyle w:val="Noga"/>
      <w:jc w:val="center"/>
      <w:rPr>
        <w:color w:val="00B050"/>
        <w:lang w:val="sl-SI"/>
      </w:rPr>
    </w:pPr>
  </w:p>
  <w:p w:rsidR="005C378E" w:rsidRPr="000547A7" w:rsidRDefault="00A435DE"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5DE" w:rsidRDefault="00A435DE" w:rsidP="00A435DE">
      <w:r>
        <w:separator/>
      </w:r>
    </w:p>
  </w:footnote>
  <w:footnote w:type="continuationSeparator" w:id="0">
    <w:p w:rsidR="00A435DE" w:rsidRDefault="00A435DE" w:rsidP="00A435DE">
      <w:r>
        <w:continuationSeparator/>
      </w:r>
    </w:p>
  </w:footnote>
  <w:footnote w:id="1">
    <w:p w:rsidR="00A435DE" w:rsidRPr="00AC0BB7" w:rsidRDefault="00A435DE" w:rsidP="00A435DE">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A435DE" w:rsidRPr="0050796A" w:rsidRDefault="00A435DE" w:rsidP="00A435DE">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A435DE" w:rsidRPr="0050796A" w:rsidRDefault="00A435DE" w:rsidP="00A435DE">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A435DE" w:rsidRPr="0050796A" w:rsidRDefault="00A435DE" w:rsidP="00A435DE">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A435DE" w:rsidRPr="0050796A" w:rsidRDefault="00A435DE" w:rsidP="00A435DE">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A435DE" w:rsidRPr="0050796A" w:rsidRDefault="00A435DE" w:rsidP="00A435DE">
      <w:pPr>
        <w:pStyle w:val="Sprotnaopomba-besedilo"/>
        <w:numPr>
          <w:ilvl w:val="0"/>
          <w:numId w:val="8"/>
        </w:numPr>
        <w:jc w:val="both"/>
        <w:rPr>
          <w:rFonts w:ascii="Arial" w:hAnsi="Arial" w:cs="Arial"/>
        </w:rPr>
      </w:pPr>
      <w:r w:rsidRPr="0050796A">
        <w:rPr>
          <w:rFonts w:ascii="Arial" w:hAnsi="Arial" w:cs="Arial"/>
        </w:rPr>
        <w:t>so koncernske družbe;</w:t>
      </w:r>
    </w:p>
    <w:p w:rsidR="00A435DE" w:rsidRPr="0050796A" w:rsidRDefault="00A435DE" w:rsidP="00A435DE">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A435DE" w:rsidRPr="0050796A" w:rsidRDefault="00A435DE" w:rsidP="00A435DE">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E" w:rsidRDefault="00A435DE" w:rsidP="000F371E">
    <w:pPr>
      <w:pStyle w:val="Glava"/>
      <w:rPr>
        <w:lang w:val="sl-SI"/>
      </w:rPr>
    </w:pPr>
  </w:p>
  <w:p w:rsidR="005C378E" w:rsidRDefault="00A435DE" w:rsidP="000F371E">
    <w:pPr>
      <w:pStyle w:val="Glava"/>
      <w:rPr>
        <w:lang w:val="sl-SI"/>
      </w:rPr>
    </w:pPr>
  </w:p>
  <w:p w:rsidR="005C378E" w:rsidRDefault="00A435DE" w:rsidP="000F371E">
    <w:pPr>
      <w:pStyle w:val="Glava"/>
      <w:rPr>
        <w:lang w:val="sl-SI"/>
      </w:rPr>
    </w:pPr>
  </w:p>
  <w:p w:rsidR="005C378E" w:rsidRDefault="00A435DE" w:rsidP="000F371E">
    <w:pPr>
      <w:pStyle w:val="Glava"/>
      <w:rPr>
        <w:lang w:val="sl-SI"/>
      </w:rPr>
    </w:pPr>
  </w:p>
  <w:p w:rsidR="005C378E" w:rsidRDefault="00A435DE" w:rsidP="000F371E">
    <w:pPr>
      <w:pStyle w:val="Glava"/>
      <w:rPr>
        <w:lang w:val="sl-SI"/>
      </w:rPr>
    </w:pPr>
    <w:r>
      <w:pict>
        <v:rect id="_x0000_i1025" style="width:453.6pt;height:1.5pt" o:hralign="center" o:hrstd="t" o:hr="t" fillcolor="#a0a0a0" stroked="f"/>
      </w:pict>
    </w:r>
  </w:p>
  <w:p w:rsidR="005C378E" w:rsidRPr="000F371E" w:rsidRDefault="00A435DE"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8E" w:rsidRDefault="00A435DE"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5C378E" w:rsidRPr="0061004A" w:rsidTr="0061004A">
      <w:tc>
        <w:tcPr>
          <w:tcW w:w="1702" w:type="dxa"/>
          <w:shd w:val="clear" w:color="auto" w:fill="auto"/>
        </w:tcPr>
        <w:p w:rsidR="005C378E" w:rsidRPr="0061004A" w:rsidRDefault="00A435DE" w:rsidP="0061004A">
          <w:pPr>
            <w:tabs>
              <w:tab w:val="num" w:pos="360"/>
            </w:tabs>
            <w:rPr>
              <w:rFonts w:cs="Arial"/>
              <w:sz w:val="15"/>
              <w:szCs w:val="15"/>
            </w:rPr>
          </w:pPr>
          <w:r w:rsidRPr="0061004A">
            <w:rPr>
              <w:rFonts w:ascii="Times New Roman" w:hAnsi="Times New Roman"/>
              <w:noProof/>
              <w:sz w:val="24"/>
              <w:szCs w:val="24"/>
            </w:rPr>
            <w:drawing>
              <wp:inline distT="0" distB="0" distL="0" distR="0" wp14:anchorId="6DB0AEE7" wp14:editId="2E32BCAB">
                <wp:extent cx="863323" cy="1009650"/>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hAnsi="Times New Roman"/>
              <w:sz w:val="24"/>
              <w:szCs w:val="24"/>
            </w:rPr>
            <w:t xml:space="preserve">                                                                     </w:t>
          </w:r>
        </w:p>
      </w:tc>
      <w:tc>
        <w:tcPr>
          <w:tcW w:w="2693" w:type="dxa"/>
          <w:shd w:val="clear" w:color="auto" w:fill="auto"/>
        </w:tcPr>
        <w:p w:rsidR="005C378E" w:rsidRPr="008D3539" w:rsidRDefault="00A435DE" w:rsidP="0061004A">
          <w:pPr>
            <w:tabs>
              <w:tab w:val="center" w:pos="4536"/>
              <w:tab w:val="right" w:pos="9072"/>
            </w:tabs>
            <w:rPr>
              <w:rFonts w:cs="Arial"/>
              <w:sz w:val="16"/>
              <w:szCs w:val="16"/>
            </w:rPr>
          </w:pPr>
        </w:p>
        <w:p w:rsidR="005C378E" w:rsidRPr="008D3539" w:rsidRDefault="00A435DE" w:rsidP="0061004A">
          <w:pPr>
            <w:tabs>
              <w:tab w:val="left" w:pos="915"/>
            </w:tabs>
            <w:rPr>
              <w:rFonts w:cs="Arial"/>
              <w:sz w:val="16"/>
              <w:szCs w:val="16"/>
            </w:rPr>
          </w:pPr>
          <w:r w:rsidRPr="008D3539">
            <w:rPr>
              <w:rFonts w:cs="Arial"/>
              <w:sz w:val="16"/>
              <w:szCs w:val="16"/>
            </w:rPr>
            <w:tab/>
          </w:r>
        </w:p>
        <w:p w:rsidR="005C378E" w:rsidRDefault="00A435DE" w:rsidP="0061004A">
          <w:pPr>
            <w:tabs>
              <w:tab w:val="center" w:pos="4536"/>
              <w:tab w:val="right" w:pos="9072"/>
            </w:tabs>
            <w:rPr>
              <w:rFonts w:cs="Arial"/>
              <w:sz w:val="16"/>
              <w:szCs w:val="16"/>
            </w:rPr>
          </w:pPr>
        </w:p>
        <w:p w:rsidR="005C378E" w:rsidRPr="008D3539" w:rsidRDefault="00A435DE" w:rsidP="0061004A">
          <w:pPr>
            <w:tabs>
              <w:tab w:val="center" w:pos="4536"/>
              <w:tab w:val="right" w:pos="9072"/>
            </w:tabs>
            <w:rPr>
              <w:rFonts w:cs="Arial"/>
              <w:sz w:val="16"/>
              <w:szCs w:val="16"/>
            </w:rPr>
          </w:pPr>
          <w:r w:rsidRPr="008D3539">
            <w:rPr>
              <w:rFonts w:cs="Arial"/>
              <w:sz w:val="16"/>
              <w:szCs w:val="16"/>
            </w:rPr>
            <w:t>Občina Ajdovščina</w:t>
          </w:r>
        </w:p>
        <w:p w:rsidR="005C378E" w:rsidRDefault="00A435DE" w:rsidP="0061004A">
          <w:pPr>
            <w:tabs>
              <w:tab w:val="center" w:pos="4536"/>
              <w:tab w:val="right" w:pos="9072"/>
            </w:tabs>
            <w:rPr>
              <w:rFonts w:cs="Arial"/>
              <w:sz w:val="16"/>
              <w:szCs w:val="16"/>
            </w:rPr>
          </w:pPr>
          <w:r>
            <w:rPr>
              <w:rFonts w:cs="Arial"/>
              <w:sz w:val="16"/>
              <w:szCs w:val="16"/>
            </w:rPr>
            <w:t>Cesta 5. maja 6a</w:t>
          </w:r>
        </w:p>
        <w:p w:rsidR="005C378E" w:rsidRPr="008D3539" w:rsidRDefault="00A435DE" w:rsidP="0061004A">
          <w:pPr>
            <w:tabs>
              <w:tab w:val="center" w:pos="4536"/>
              <w:tab w:val="right" w:pos="9072"/>
            </w:tabs>
            <w:rPr>
              <w:rFonts w:cs="Arial"/>
              <w:sz w:val="16"/>
              <w:szCs w:val="16"/>
            </w:rPr>
          </w:pPr>
          <w:r w:rsidRPr="008D3539">
            <w:rPr>
              <w:rFonts w:cs="Arial"/>
              <w:sz w:val="16"/>
              <w:szCs w:val="16"/>
            </w:rPr>
            <w:t xml:space="preserve">5270 </w:t>
          </w:r>
          <w:r w:rsidRPr="008D3539">
            <w:rPr>
              <w:rFonts w:cs="Arial"/>
              <w:sz w:val="16"/>
              <w:szCs w:val="16"/>
            </w:rPr>
            <w:t>Ajdovščina</w:t>
          </w:r>
        </w:p>
      </w:tc>
      <w:tc>
        <w:tcPr>
          <w:tcW w:w="2520" w:type="dxa"/>
          <w:shd w:val="clear" w:color="auto" w:fill="auto"/>
        </w:tcPr>
        <w:p w:rsidR="005C378E" w:rsidRPr="008D3539" w:rsidRDefault="00A435DE" w:rsidP="0061004A">
          <w:pPr>
            <w:tabs>
              <w:tab w:val="center" w:pos="4536"/>
              <w:tab w:val="right" w:pos="9072"/>
            </w:tabs>
            <w:rPr>
              <w:rFonts w:cs="Arial"/>
              <w:sz w:val="16"/>
              <w:szCs w:val="16"/>
            </w:rPr>
          </w:pPr>
        </w:p>
        <w:p w:rsidR="005C378E" w:rsidRPr="008D3539" w:rsidRDefault="00A435DE" w:rsidP="0061004A">
          <w:pPr>
            <w:tabs>
              <w:tab w:val="center" w:pos="4536"/>
              <w:tab w:val="right" w:pos="9072"/>
            </w:tabs>
            <w:rPr>
              <w:rFonts w:cs="Arial"/>
              <w:sz w:val="16"/>
              <w:szCs w:val="16"/>
            </w:rPr>
          </w:pPr>
        </w:p>
        <w:p w:rsidR="005C378E" w:rsidRDefault="00A435DE" w:rsidP="0061004A">
          <w:pPr>
            <w:tabs>
              <w:tab w:val="center" w:pos="4536"/>
              <w:tab w:val="right" w:pos="9072"/>
            </w:tabs>
            <w:rPr>
              <w:rFonts w:cs="Arial"/>
              <w:sz w:val="16"/>
              <w:szCs w:val="16"/>
            </w:rPr>
          </w:pPr>
        </w:p>
        <w:p w:rsidR="005C378E" w:rsidRPr="008D3539" w:rsidRDefault="00A435DE" w:rsidP="0061004A">
          <w:pPr>
            <w:tabs>
              <w:tab w:val="center" w:pos="4536"/>
              <w:tab w:val="right" w:pos="9072"/>
            </w:tabs>
            <w:rPr>
              <w:rFonts w:cs="Arial"/>
              <w:sz w:val="16"/>
              <w:szCs w:val="16"/>
            </w:rPr>
          </w:pPr>
          <w:r w:rsidRPr="008D3539">
            <w:rPr>
              <w:rFonts w:cs="Arial"/>
              <w:sz w:val="16"/>
              <w:szCs w:val="16"/>
            </w:rPr>
            <w:t>Tel. +386 (0) 5 365 91 10</w:t>
          </w:r>
        </w:p>
        <w:p w:rsidR="005C378E" w:rsidRPr="008D3539" w:rsidRDefault="00A435DE" w:rsidP="0061004A">
          <w:pPr>
            <w:tabs>
              <w:tab w:val="center" w:pos="4536"/>
              <w:tab w:val="right" w:pos="9072"/>
            </w:tabs>
            <w:rPr>
              <w:rFonts w:cs="Arial"/>
              <w:sz w:val="16"/>
              <w:szCs w:val="16"/>
            </w:rPr>
          </w:pPr>
          <w:r>
            <w:rPr>
              <w:rFonts w:cs="Arial"/>
              <w:sz w:val="16"/>
              <w:szCs w:val="16"/>
            </w:rPr>
            <w:t xml:space="preserve"> </w:t>
          </w:r>
          <w:r w:rsidRPr="008D3539">
            <w:rPr>
              <w:rFonts w:cs="Arial"/>
              <w:sz w:val="16"/>
              <w:szCs w:val="16"/>
            </w:rPr>
            <w:t xml:space="preserve"> </w:t>
          </w:r>
        </w:p>
      </w:tc>
      <w:tc>
        <w:tcPr>
          <w:tcW w:w="3009" w:type="dxa"/>
          <w:shd w:val="clear" w:color="auto" w:fill="auto"/>
        </w:tcPr>
        <w:p w:rsidR="005C378E" w:rsidRPr="008D3539" w:rsidRDefault="00A435DE" w:rsidP="0061004A">
          <w:pPr>
            <w:tabs>
              <w:tab w:val="center" w:pos="4536"/>
              <w:tab w:val="right" w:pos="9072"/>
            </w:tabs>
            <w:rPr>
              <w:rFonts w:cs="Arial"/>
              <w:sz w:val="16"/>
              <w:szCs w:val="16"/>
            </w:rPr>
          </w:pPr>
        </w:p>
        <w:p w:rsidR="005C378E" w:rsidRPr="008D3539" w:rsidRDefault="00A435DE" w:rsidP="0061004A">
          <w:pPr>
            <w:tabs>
              <w:tab w:val="center" w:pos="4536"/>
              <w:tab w:val="right" w:pos="9072"/>
            </w:tabs>
            <w:rPr>
              <w:rFonts w:cs="Arial"/>
              <w:sz w:val="16"/>
              <w:szCs w:val="16"/>
            </w:rPr>
          </w:pPr>
        </w:p>
        <w:p w:rsidR="005C378E" w:rsidRDefault="00A435DE" w:rsidP="0061004A">
          <w:pPr>
            <w:tabs>
              <w:tab w:val="center" w:pos="4536"/>
              <w:tab w:val="right" w:pos="9072"/>
            </w:tabs>
            <w:rPr>
              <w:rFonts w:cs="Arial"/>
              <w:sz w:val="16"/>
              <w:szCs w:val="16"/>
            </w:rPr>
          </w:pPr>
        </w:p>
        <w:p w:rsidR="005C378E" w:rsidRPr="008D3539" w:rsidRDefault="00A435DE" w:rsidP="0061004A">
          <w:pPr>
            <w:tabs>
              <w:tab w:val="center" w:pos="4536"/>
              <w:tab w:val="right" w:pos="9072"/>
            </w:tabs>
            <w:rPr>
              <w:rFonts w:cs="Arial"/>
              <w:sz w:val="16"/>
              <w:szCs w:val="16"/>
            </w:rPr>
          </w:pPr>
          <w:r>
            <w:rPr>
              <w:rFonts w:cs="Arial"/>
              <w:sz w:val="16"/>
              <w:szCs w:val="16"/>
            </w:rPr>
            <w:t>E</w:t>
          </w:r>
          <w:r w:rsidRPr="008D3539">
            <w:rPr>
              <w:rFonts w:cs="Arial"/>
              <w:sz w:val="16"/>
              <w:szCs w:val="16"/>
            </w:rPr>
            <w:t xml:space="preserve">-pošta: </w:t>
          </w:r>
          <w:hyperlink r:id="rId2" w:history="1">
            <w:r w:rsidRPr="008D3539">
              <w:rPr>
                <w:rStyle w:val="Hiperpovezava"/>
                <w:rFonts w:cs="Arial"/>
                <w:sz w:val="16"/>
                <w:szCs w:val="16"/>
              </w:rPr>
              <w:t>obcina@ajdovscina.si</w:t>
            </w:r>
          </w:hyperlink>
          <w:r w:rsidRPr="008D3539">
            <w:rPr>
              <w:rFonts w:cs="Arial"/>
              <w:sz w:val="16"/>
              <w:szCs w:val="16"/>
            </w:rPr>
            <w:t xml:space="preserve"> </w:t>
          </w:r>
        </w:p>
        <w:p w:rsidR="005C378E" w:rsidRPr="008D3539" w:rsidRDefault="00A435DE" w:rsidP="0061004A">
          <w:pPr>
            <w:tabs>
              <w:tab w:val="center" w:pos="4536"/>
              <w:tab w:val="right" w:pos="9072"/>
            </w:tabs>
            <w:rPr>
              <w:rFonts w:cs="Arial"/>
              <w:sz w:val="16"/>
              <w:szCs w:val="16"/>
            </w:rPr>
          </w:pPr>
          <w:r>
            <w:rPr>
              <w:rFonts w:cs="Arial"/>
              <w:sz w:val="16"/>
              <w:szCs w:val="16"/>
            </w:rPr>
            <w:t xml:space="preserve">Spletna stran: </w:t>
          </w:r>
          <w:hyperlink r:id="rId3" w:history="1">
            <w:r w:rsidRPr="008D3539">
              <w:rPr>
                <w:rStyle w:val="Hiperpovezava"/>
                <w:rFonts w:cs="Arial"/>
                <w:sz w:val="16"/>
                <w:szCs w:val="16"/>
              </w:rPr>
              <w:t>www.ajdovscina.si</w:t>
            </w:r>
          </w:hyperlink>
          <w:r w:rsidRPr="008D3539">
            <w:rPr>
              <w:rFonts w:cs="Arial"/>
              <w:sz w:val="16"/>
              <w:szCs w:val="16"/>
            </w:rPr>
            <w:t xml:space="preserve"> </w:t>
          </w:r>
        </w:p>
      </w:tc>
    </w:tr>
  </w:tbl>
  <w:p w:rsidR="005C378E" w:rsidRDefault="00A435DE" w:rsidP="00DD1CF6">
    <w:pPr>
      <w:pStyle w:val="Glava"/>
      <w:rPr>
        <w:rFonts w:cs="Arial"/>
        <w:b/>
        <w:bCs/>
        <w:sz w:val="23"/>
        <w:szCs w:val="23"/>
      </w:rPr>
    </w:pPr>
  </w:p>
  <w:p w:rsidR="005C378E" w:rsidRPr="00B05801" w:rsidRDefault="00A435DE"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5C378E" w:rsidRPr="000F371E" w:rsidRDefault="00A435DE"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3840044"/>
    <w:multiLevelType w:val="hybridMultilevel"/>
    <w:tmpl w:val="1DBAF1AA"/>
    <w:lvl w:ilvl="0" w:tplc="8E829FC4">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267023"/>
    <w:multiLevelType w:val="hybridMultilevel"/>
    <w:tmpl w:val="E11C9A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7B1F34"/>
    <w:multiLevelType w:val="hybridMultilevel"/>
    <w:tmpl w:val="675A5FF0"/>
    <w:lvl w:ilvl="0" w:tplc="EE04AB0A">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823B21"/>
    <w:multiLevelType w:val="hybridMultilevel"/>
    <w:tmpl w:val="14C4F4AC"/>
    <w:lvl w:ilvl="0" w:tplc="1B5E501E">
      <w:start w:val="10"/>
      <w:numFmt w:val="bullet"/>
      <w:pStyle w:val="Slog37"/>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05A7CA6"/>
    <w:multiLevelType w:val="hybridMultilevel"/>
    <w:tmpl w:val="F57E84B6"/>
    <w:lvl w:ilvl="0" w:tplc="BA3039F4">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6216AEE"/>
    <w:multiLevelType w:val="hybridMultilevel"/>
    <w:tmpl w:val="7212B218"/>
    <w:lvl w:ilvl="0" w:tplc="B51A2334">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0C6B57"/>
    <w:multiLevelType w:val="hybridMultilevel"/>
    <w:tmpl w:val="62326BFC"/>
    <w:lvl w:ilvl="0" w:tplc="9168BB3C">
      <w:start w:val="5"/>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0EF7415"/>
    <w:multiLevelType w:val="hybridMultilevel"/>
    <w:tmpl w:val="105A8AD4"/>
    <w:lvl w:ilvl="0" w:tplc="8AF66118">
      <w:start w:val="1"/>
      <w:numFmt w:val="decimal"/>
      <w:pStyle w:val="Slog42"/>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B9965CF"/>
    <w:multiLevelType w:val="hybridMultilevel"/>
    <w:tmpl w:val="6DDC319E"/>
    <w:lvl w:ilvl="0" w:tplc="F4A2A548">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C0E7D86"/>
    <w:multiLevelType w:val="hybridMultilevel"/>
    <w:tmpl w:val="6152F6E6"/>
    <w:lvl w:ilvl="0" w:tplc="8F96E714">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5E006BCB"/>
    <w:multiLevelType w:val="hybridMultilevel"/>
    <w:tmpl w:val="49CA34E6"/>
    <w:lvl w:ilvl="0" w:tplc="95DA582A">
      <w:start w:val="1"/>
      <w:numFmt w:val="bullet"/>
      <w:lvlText w:val="-"/>
      <w:lvlJc w:val="left"/>
      <w:pPr>
        <w:ind w:left="360" w:hanging="360"/>
      </w:pPr>
      <w:rPr>
        <w:rFonts w:ascii="Cambria" w:eastAsia="Times New Roman" w:hAnsi="Cambr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AB43B6"/>
    <w:multiLevelType w:val="hybridMultilevel"/>
    <w:tmpl w:val="7C460338"/>
    <w:lvl w:ilvl="0" w:tplc="C3BEF3A6">
      <w:start w:val="1"/>
      <w:numFmt w:val="decimal"/>
      <w:pStyle w:val="Slog43"/>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9"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51" w15:restartNumberingAfterBreak="0">
    <w:nsid w:val="750A513C"/>
    <w:multiLevelType w:val="hybridMultilevel"/>
    <w:tmpl w:val="BC8CCB76"/>
    <w:lvl w:ilvl="0" w:tplc="FF121C70">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C2451C4"/>
    <w:multiLevelType w:val="multilevel"/>
    <w:tmpl w:val="10945EB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D050059"/>
    <w:multiLevelType w:val="hybridMultilevel"/>
    <w:tmpl w:val="0F2C5676"/>
    <w:lvl w:ilvl="0" w:tplc="9168BB3C">
      <w:start w:val="5"/>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0"/>
  </w:num>
  <w:num w:numId="5">
    <w:abstractNumId w:val="17"/>
  </w:num>
  <w:num w:numId="6">
    <w:abstractNumId w:val="45"/>
  </w:num>
  <w:num w:numId="7">
    <w:abstractNumId w:val="21"/>
  </w:num>
  <w:num w:numId="8">
    <w:abstractNumId w:val="46"/>
  </w:num>
  <w:num w:numId="9">
    <w:abstractNumId w:val="4"/>
  </w:num>
  <w:num w:numId="10">
    <w:abstractNumId w:val="22"/>
  </w:num>
  <w:num w:numId="11">
    <w:abstractNumId w:val="48"/>
  </w:num>
  <w:num w:numId="12">
    <w:abstractNumId w:val="13"/>
  </w:num>
  <w:num w:numId="13">
    <w:abstractNumId w:val="9"/>
  </w:num>
  <w:num w:numId="14">
    <w:abstractNumId w:val="31"/>
  </w:num>
  <w:num w:numId="15">
    <w:abstractNumId w:val="5"/>
  </w:num>
  <w:num w:numId="16">
    <w:abstractNumId w:val="23"/>
  </w:num>
  <w:num w:numId="17">
    <w:abstractNumId w:val="10"/>
  </w:num>
  <w:num w:numId="18">
    <w:abstractNumId w:val="42"/>
  </w:num>
  <w:num w:numId="19">
    <w:abstractNumId w:val="35"/>
  </w:num>
  <w:num w:numId="20">
    <w:abstractNumId w:val="43"/>
  </w:num>
  <w:num w:numId="21">
    <w:abstractNumId w:val="27"/>
  </w:num>
  <w:num w:numId="22">
    <w:abstractNumId w:val="41"/>
  </w:num>
  <w:num w:numId="23">
    <w:abstractNumId w:val="19"/>
  </w:num>
  <w:num w:numId="24">
    <w:abstractNumId w:val="37"/>
  </w:num>
  <w:num w:numId="25">
    <w:abstractNumId w:val="26"/>
  </w:num>
  <w:num w:numId="26">
    <w:abstractNumId w:val="34"/>
  </w:num>
  <w:num w:numId="27">
    <w:abstractNumId w:val="12"/>
  </w:num>
  <w:num w:numId="28">
    <w:abstractNumId w:val="24"/>
  </w:num>
  <w:num w:numId="29">
    <w:abstractNumId w:val="25"/>
  </w:num>
  <w:num w:numId="30">
    <w:abstractNumId w:val="8"/>
  </w:num>
  <w:num w:numId="31">
    <w:abstractNumId w:val="49"/>
  </w:num>
  <w:num w:numId="32">
    <w:abstractNumId w:val="29"/>
  </w:num>
  <w:num w:numId="33">
    <w:abstractNumId w:val="11"/>
  </w:num>
  <w:num w:numId="34">
    <w:abstractNumId w:val="44"/>
  </w:num>
  <w:num w:numId="35">
    <w:abstractNumId w:val="38"/>
  </w:num>
  <w:num w:numId="36">
    <w:abstractNumId w:val="28"/>
  </w:num>
  <w:num w:numId="37">
    <w:abstractNumId w:val="1"/>
  </w:num>
  <w:num w:numId="38">
    <w:abstractNumId w:val="20"/>
  </w:num>
  <w:num w:numId="39">
    <w:abstractNumId w:val="52"/>
  </w:num>
  <w:num w:numId="40">
    <w:abstractNumId w:val="6"/>
  </w:num>
  <w:num w:numId="41">
    <w:abstractNumId w:val="14"/>
  </w:num>
  <w:num w:numId="42">
    <w:abstractNumId w:val="36"/>
  </w:num>
  <w:num w:numId="43">
    <w:abstractNumId w:val="51"/>
  </w:num>
  <w:num w:numId="44">
    <w:abstractNumId w:val="3"/>
  </w:num>
  <w:num w:numId="45">
    <w:abstractNumId w:val="2"/>
  </w:num>
  <w:num w:numId="46">
    <w:abstractNumId w:val="0"/>
  </w:num>
  <w:num w:numId="47">
    <w:abstractNumId w:val="7"/>
  </w:num>
  <w:num w:numId="48">
    <w:abstractNumId w:val="16"/>
  </w:num>
  <w:num w:numId="49">
    <w:abstractNumId w:val="54"/>
  </w:num>
  <w:num w:numId="50">
    <w:abstractNumId w:val="40"/>
  </w:num>
  <w:num w:numId="51">
    <w:abstractNumId w:val="33"/>
  </w:num>
  <w:num w:numId="52">
    <w:abstractNumId w:val="22"/>
    <w:lvlOverride w:ilvl="0">
      <w:startOverride w:val="1"/>
    </w:lvlOverride>
  </w:num>
  <w:num w:numId="53">
    <w:abstractNumId w:val="47"/>
  </w:num>
  <w:num w:numId="54">
    <w:abstractNumId w:val="22"/>
    <w:lvlOverride w:ilvl="0">
      <w:startOverride w:val="1"/>
    </w:lvlOverride>
  </w:num>
  <w:num w:numId="55">
    <w:abstractNumId w:val="15"/>
  </w:num>
  <w:num w:numId="56">
    <w:abstractNumId w:val="32"/>
  </w:num>
  <w:num w:numId="57">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DE"/>
    <w:rsid w:val="00A435DE"/>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7C4FF"/>
  <w15:chartTrackingRefBased/>
  <w15:docId w15:val="{06A1E899-D25A-415E-8E4A-CE4B8C2E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A435DE"/>
    <w:pPr>
      <w:keepNext/>
      <w:numPr>
        <w:numId w:val="11"/>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A435DE"/>
    <w:pPr>
      <w:keepNext/>
      <w:numPr>
        <w:ilvl w:val="1"/>
        <w:numId w:val="11"/>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A435DE"/>
    <w:pPr>
      <w:keepNext/>
      <w:numPr>
        <w:ilvl w:val="2"/>
        <w:numId w:val="11"/>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A435DE"/>
    <w:pPr>
      <w:keepNext/>
      <w:numPr>
        <w:ilvl w:val="3"/>
        <w:numId w:val="11"/>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A435DE"/>
    <w:pPr>
      <w:numPr>
        <w:ilvl w:val="4"/>
        <w:numId w:val="11"/>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A435DE"/>
    <w:pPr>
      <w:numPr>
        <w:ilvl w:val="5"/>
        <w:numId w:val="11"/>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A435DE"/>
    <w:pPr>
      <w:numPr>
        <w:ilvl w:val="6"/>
        <w:numId w:val="11"/>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A435DE"/>
    <w:pPr>
      <w:numPr>
        <w:ilvl w:val="7"/>
        <w:numId w:val="11"/>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A435DE"/>
    <w:pPr>
      <w:keepNext/>
      <w:numPr>
        <w:ilvl w:val="8"/>
        <w:numId w:val="11"/>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A435DE"/>
    <w:rPr>
      <w:rFonts w:eastAsia="Calibri"/>
      <w:b/>
      <w:bCs/>
      <w:kern w:val="32"/>
      <w:sz w:val="32"/>
      <w:szCs w:val="32"/>
      <w:lang w:val="x-none"/>
    </w:rPr>
  </w:style>
  <w:style w:type="character" w:customStyle="1" w:styleId="Naslov2Znak">
    <w:name w:val="Naslov 2 Znak"/>
    <w:aliases w:val="Naslov 22 Znak"/>
    <w:basedOn w:val="Privzetapisavaodstavka"/>
    <w:link w:val="Naslov2"/>
    <w:rsid w:val="00A435DE"/>
    <w:rPr>
      <w:rFonts w:ascii="Cambria" w:eastAsia="Calibri" w:hAnsi="Cambria"/>
      <w:b/>
      <w:bCs/>
      <w:i/>
      <w:iCs/>
      <w:sz w:val="28"/>
      <w:szCs w:val="28"/>
      <w:lang w:val="x-none"/>
    </w:rPr>
  </w:style>
  <w:style w:type="character" w:customStyle="1" w:styleId="Naslov3Znak">
    <w:name w:val="Naslov 3 Znak"/>
    <w:basedOn w:val="Privzetapisavaodstavka"/>
    <w:link w:val="Naslov3"/>
    <w:rsid w:val="00A435DE"/>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A435DE"/>
    <w:rPr>
      <w:rFonts w:eastAsia="Calibri"/>
      <w:b/>
      <w:bCs/>
      <w:sz w:val="28"/>
      <w:szCs w:val="28"/>
      <w:lang w:val="x-none"/>
    </w:rPr>
  </w:style>
  <w:style w:type="character" w:customStyle="1" w:styleId="Naslov5Znak">
    <w:name w:val="Naslov 5 Znak"/>
    <w:basedOn w:val="Privzetapisavaodstavka"/>
    <w:link w:val="Naslov5"/>
    <w:rsid w:val="00A435DE"/>
    <w:rPr>
      <w:rFonts w:eastAsia="Calibri"/>
      <w:b/>
      <w:bCs/>
      <w:i/>
      <w:iCs/>
      <w:sz w:val="26"/>
      <w:szCs w:val="26"/>
      <w:lang w:val="x-none"/>
    </w:rPr>
  </w:style>
  <w:style w:type="character" w:customStyle="1" w:styleId="Naslov6Znak">
    <w:name w:val="Naslov 6 Znak"/>
    <w:basedOn w:val="Privzetapisavaodstavka"/>
    <w:link w:val="Naslov6"/>
    <w:rsid w:val="00A435DE"/>
    <w:rPr>
      <w:rFonts w:eastAsia="Calibri"/>
      <w:b/>
      <w:bCs/>
      <w:sz w:val="20"/>
      <w:szCs w:val="20"/>
      <w:lang w:val="x-none"/>
    </w:rPr>
  </w:style>
  <w:style w:type="character" w:customStyle="1" w:styleId="Naslov7Znak">
    <w:name w:val="Naslov 7 Znak"/>
    <w:basedOn w:val="Privzetapisavaodstavka"/>
    <w:link w:val="Naslov7"/>
    <w:rsid w:val="00A435DE"/>
    <w:rPr>
      <w:rFonts w:eastAsia="Calibri"/>
      <w:sz w:val="24"/>
      <w:szCs w:val="24"/>
      <w:lang w:val="x-none"/>
    </w:rPr>
  </w:style>
  <w:style w:type="character" w:customStyle="1" w:styleId="Naslov8Znak">
    <w:name w:val="Naslov 8 Znak"/>
    <w:basedOn w:val="Privzetapisavaodstavka"/>
    <w:link w:val="Naslov8"/>
    <w:rsid w:val="00A435DE"/>
    <w:rPr>
      <w:rFonts w:eastAsia="Calibri"/>
      <w:i/>
      <w:iCs/>
      <w:sz w:val="24"/>
      <w:szCs w:val="24"/>
      <w:lang w:val="x-none"/>
    </w:rPr>
  </w:style>
  <w:style w:type="character" w:customStyle="1" w:styleId="Naslov9Znak">
    <w:name w:val="Naslov 9 Znak"/>
    <w:basedOn w:val="Privzetapisavaodstavka"/>
    <w:link w:val="Naslov9"/>
    <w:rsid w:val="00A435DE"/>
    <w:rPr>
      <w:rFonts w:eastAsia="Calibri"/>
      <w:b/>
      <w:i/>
      <w:sz w:val="20"/>
      <w:szCs w:val="20"/>
      <w:u w:val="single"/>
      <w:lang w:val="x-none"/>
    </w:rPr>
  </w:style>
  <w:style w:type="numbering" w:customStyle="1" w:styleId="Brezseznama1">
    <w:name w:val="Brez seznama1"/>
    <w:next w:val="Brezseznama"/>
    <w:uiPriority w:val="99"/>
    <w:semiHidden/>
    <w:unhideWhenUsed/>
    <w:rsid w:val="00A435DE"/>
  </w:style>
  <w:style w:type="paragraph" w:customStyle="1" w:styleId="1">
    <w:name w:val="1"/>
    <w:basedOn w:val="Pripombabesedilo"/>
    <w:next w:val="Pripombabesedilo"/>
    <w:rsid w:val="00A435DE"/>
    <w:pPr>
      <w:spacing w:line="276" w:lineRule="auto"/>
    </w:pPr>
    <w:rPr>
      <w:b/>
      <w:bCs/>
      <w:lang w:eastAsia="sl-SI"/>
    </w:rPr>
  </w:style>
  <w:style w:type="paragraph" w:styleId="Pripombabesedilo">
    <w:name w:val="annotation text"/>
    <w:basedOn w:val="Navaden"/>
    <w:link w:val="PripombabesediloZnak"/>
    <w:rsid w:val="00A435DE"/>
    <w:rPr>
      <w:rFonts w:eastAsia="Calibri"/>
      <w:sz w:val="20"/>
      <w:szCs w:val="20"/>
      <w:lang w:val="x-none" w:eastAsia="x-none"/>
    </w:rPr>
  </w:style>
  <w:style w:type="character" w:customStyle="1" w:styleId="PripombabesediloZnak">
    <w:name w:val="Pripomba – besedilo Znak"/>
    <w:basedOn w:val="Privzetapisavaodstavka"/>
    <w:link w:val="Pripombabesedilo"/>
    <w:rsid w:val="00A435DE"/>
    <w:rPr>
      <w:rFonts w:eastAsia="Calibri"/>
      <w:sz w:val="20"/>
      <w:szCs w:val="20"/>
      <w:lang w:val="x-none" w:eastAsia="x-none"/>
    </w:rPr>
  </w:style>
  <w:style w:type="paragraph" w:styleId="Besedilooblaka">
    <w:name w:val="Balloon Text"/>
    <w:basedOn w:val="Navaden"/>
    <w:link w:val="BesedilooblakaZnak"/>
    <w:rsid w:val="00A435DE"/>
    <w:rPr>
      <w:rFonts w:ascii="Tahoma" w:eastAsia="Calibri" w:hAnsi="Tahoma"/>
      <w:sz w:val="16"/>
      <w:szCs w:val="16"/>
      <w:lang w:val="x-none"/>
    </w:rPr>
  </w:style>
  <w:style w:type="character" w:customStyle="1" w:styleId="BesedilooblakaZnak">
    <w:name w:val="Besedilo oblačka Znak"/>
    <w:basedOn w:val="Privzetapisavaodstavka"/>
    <w:link w:val="Besedilooblaka"/>
    <w:rsid w:val="00A435DE"/>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A435DE"/>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A435DE"/>
    <w:rPr>
      <w:rFonts w:eastAsia="Calibri"/>
      <w:sz w:val="20"/>
      <w:szCs w:val="20"/>
      <w:lang w:val="x-none"/>
    </w:rPr>
  </w:style>
  <w:style w:type="paragraph" w:styleId="Noga">
    <w:name w:val="footer"/>
    <w:aliases w:val="Footer-PR"/>
    <w:basedOn w:val="Navaden"/>
    <w:link w:val="NogaZnak"/>
    <w:qFormat/>
    <w:rsid w:val="00A435DE"/>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A435DE"/>
    <w:rPr>
      <w:rFonts w:eastAsia="Calibri"/>
      <w:sz w:val="20"/>
      <w:szCs w:val="20"/>
      <w:lang w:val="x-none"/>
    </w:rPr>
  </w:style>
  <w:style w:type="paragraph" w:styleId="Naslov">
    <w:name w:val="Title"/>
    <w:basedOn w:val="Navaden"/>
    <w:link w:val="NaslovZnak"/>
    <w:qFormat/>
    <w:rsid w:val="00A435DE"/>
    <w:pPr>
      <w:jc w:val="center"/>
    </w:pPr>
    <w:rPr>
      <w:rFonts w:eastAsia="Calibri"/>
      <w:b/>
      <w:sz w:val="20"/>
      <w:szCs w:val="20"/>
      <w:lang w:val="x-none"/>
    </w:rPr>
  </w:style>
  <w:style w:type="character" w:customStyle="1" w:styleId="NaslovZnak">
    <w:name w:val="Naslov Znak"/>
    <w:basedOn w:val="Privzetapisavaodstavka"/>
    <w:link w:val="Naslov"/>
    <w:rsid w:val="00A435DE"/>
    <w:rPr>
      <w:rFonts w:eastAsia="Calibri"/>
      <w:b/>
      <w:sz w:val="20"/>
      <w:szCs w:val="20"/>
      <w:lang w:val="x-none"/>
    </w:rPr>
  </w:style>
  <w:style w:type="paragraph" w:customStyle="1" w:styleId="BESEDILO">
    <w:name w:val="BESEDILO"/>
    <w:rsid w:val="00A435DE"/>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A435DE"/>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A435DE"/>
    <w:pPr>
      <w:tabs>
        <w:tab w:val="num" w:pos="1080"/>
      </w:tabs>
      <w:ind w:left="1080" w:hanging="720"/>
    </w:pPr>
    <w:rPr>
      <w:rFonts w:eastAsia="Calibri" w:cs="Arial"/>
      <w:b/>
    </w:rPr>
  </w:style>
  <w:style w:type="character" w:customStyle="1" w:styleId="ZadevapripombeZnak1">
    <w:name w:val="Zadeva pripombe Znak1"/>
    <w:link w:val="Zadevapripombe"/>
    <w:locked/>
    <w:rsid w:val="00A435DE"/>
    <w:rPr>
      <w:rFonts w:ascii="Calibri" w:hAnsi="Calibri"/>
      <w:b/>
      <w:sz w:val="20"/>
      <w:lang w:val="x-none" w:eastAsia="x-none"/>
    </w:rPr>
  </w:style>
  <w:style w:type="paragraph" w:styleId="Zadevapripombe">
    <w:name w:val="annotation subject"/>
    <w:basedOn w:val="Pripombabesedilo"/>
    <w:next w:val="Pripombabesedilo"/>
    <w:link w:val="ZadevapripombeZnak1"/>
    <w:rsid w:val="00A435DE"/>
    <w:rPr>
      <w:rFonts w:ascii="Calibri" w:eastAsia="Times New Roman" w:hAnsi="Calibri"/>
      <w:b/>
      <w:szCs w:val="22"/>
    </w:rPr>
  </w:style>
  <w:style w:type="character" w:customStyle="1" w:styleId="ZadevapripombeZnak">
    <w:name w:val="Zadeva pripombe Znak"/>
    <w:basedOn w:val="PripombabesediloZnak"/>
    <w:rsid w:val="00A435DE"/>
    <w:rPr>
      <w:rFonts w:eastAsia="Calibri"/>
      <w:b/>
      <w:bCs/>
      <w:sz w:val="20"/>
      <w:szCs w:val="20"/>
      <w:lang w:val="x-none" w:eastAsia="x-none"/>
    </w:rPr>
  </w:style>
  <w:style w:type="character" w:styleId="Hiperpovezava">
    <w:name w:val="Hyperlink"/>
    <w:uiPriority w:val="99"/>
    <w:rsid w:val="00A435DE"/>
    <w:rPr>
      <w:rFonts w:cs="Times New Roman"/>
      <w:color w:val="0000FF"/>
      <w:u w:val="single"/>
    </w:rPr>
  </w:style>
  <w:style w:type="paragraph" w:styleId="Telobesedila2">
    <w:name w:val="Body Text 2"/>
    <w:basedOn w:val="Navaden"/>
    <w:link w:val="Telobesedila2Znak"/>
    <w:uiPriority w:val="99"/>
    <w:rsid w:val="00A435DE"/>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A435DE"/>
    <w:rPr>
      <w:rFonts w:eastAsia="Calibri"/>
      <w:b/>
      <w:sz w:val="20"/>
      <w:szCs w:val="20"/>
      <w:lang w:val="x-none"/>
    </w:rPr>
  </w:style>
  <w:style w:type="paragraph" w:customStyle="1" w:styleId="Naslov3MK">
    <w:name w:val="Naslov 3 MK"/>
    <w:basedOn w:val="Naslov1"/>
    <w:rsid w:val="00A435DE"/>
    <w:pPr>
      <w:tabs>
        <w:tab w:val="num" w:pos="1440"/>
      </w:tabs>
      <w:ind w:left="1440" w:hanging="360"/>
      <w:jc w:val="both"/>
    </w:pPr>
    <w:rPr>
      <w:rFonts w:cs="Arial"/>
      <w:bCs w:val="0"/>
      <w:kern w:val="28"/>
      <w:sz w:val="22"/>
      <w:szCs w:val="22"/>
    </w:rPr>
  </w:style>
  <w:style w:type="character" w:customStyle="1" w:styleId="searchletnik">
    <w:name w:val="searchletnik"/>
    <w:rsid w:val="00A435DE"/>
    <w:rPr>
      <w:rFonts w:cs="Times New Roman"/>
    </w:rPr>
  </w:style>
  <w:style w:type="paragraph" w:customStyle="1" w:styleId="Style1">
    <w:name w:val="Style1"/>
    <w:basedOn w:val="Navaden"/>
    <w:rsid w:val="00A435DE"/>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A435DE"/>
    <w:pPr>
      <w:spacing w:before="40" w:after="10"/>
      <w:ind w:left="10" w:right="10" w:firstLine="240"/>
      <w:jc w:val="both"/>
    </w:pPr>
    <w:rPr>
      <w:rFonts w:eastAsia="Calibri" w:cs="Arial"/>
      <w:color w:val="222222"/>
      <w:lang w:val="en-US"/>
    </w:rPr>
  </w:style>
  <w:style w:type="character" w:customStyle="1" w:styleId="Naslov2MKZnak">
    <w:name w:val="Naslov 2 MK Znak"/>
    <w:rsid w:val="00A435DE"/>
    <w:rPr>
      <w:rFonts w:ascii="Arial" w:hAnsi="Arial"/>
      <w:b/>
      <w:sz w:val="22"/>
      <w:lang w:val="sl-SI" w:eastAsia="sl-SI"/>
    </w:rPr>
  </w:style>
  <w:style w:type="paragraph" w:styleId="Telobesedila3">
    <w:name w:val="Body Text 3"/>
    <w:basedOn w:val="Navaden"/>
    <w:link w:val="Telobesedila3Znak"/>
    <w:rsid w:val="00A435DE"/>
    <w:pPr>
      <w:spacing w:after="120"/>
    </w:pPr>
    <w:rPr>
      <w:rFonts w:eastAsia="Calibri"/>
      <w:sz w:val="16"/>
      <w:szCs w:val="16"/>
      <w:lang w:val="x-none"/>
    </w:rPr>
  </w:style>
  <w:style w:type="character" w:customStyle="1" w:styleId="Telobesedila3Znak">
    <w:name w:val="Telo besedila 3 Znak"/>
    <w:basedOn w:val="Privzetapisavaodstavka"/>
    <w:link w:val="Telobesedila3"/>
    <w:rsid w:val="00A435DE"/>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A435DE"/>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A435DE"/>
    <w:rPr>
      <w:rFonts w:eastAsia="Calibri"/>
      <w:sz w:val="20"/>
      <w:szCs w:val="20"/>
      <w:lang w:val="x-none"/>
    </w:rPr>
  </w:style>
  <w:style w:type="character" w:customStyle="1" w:styleId="Naslov3MKZnak">
    <w:name w:val="Naslov 3 MK Znak"/>
    <w:rsid w:val="00A435DE"/>
    <w:rPr>
      <w:rFonts w:ascii="Arial" w:hAnsi="Arial"/>
      <w:b/>
      <w:kern w:val="28"/>
      <w:sz w:val="22"/>
      <w:lang w:val="sl-SI" w:eastAsia="sl-SI"/>
    </w:rPr>
  </w:style>
  <w:style w:type="paragraph" w:customStyle="1" w:styleId="0Naslov1MK">
    <w:name w:val="0 Naslov 1 MK"/>
    <w:basedOn w:val="Naslov1"/>
    <w:rsid w:val="00A435DE"/>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A435DE"/>
    <w:pPr>
      <w:jc w:val="both"/>
    </w:pPr>
    <w:rPr>
      <w:rFonts w:ascii="Verdana" w:eastAsia="Calibri" w:hAnsi="Verdana"/>
      <w:sz w:val="20"/>
      <w:szCs w:val="24"/>
    </w:rPr>
  </w:style>
  <w:style w:type="paragraph" w:styleId="Sprotnaopomba-besedilo">
    <w:name w:val="footnote text"/>
    <w:basedOn w:val="Navaden"/>
    <w:link w:val="Sprotnaopomba-besediloZnak"/>
    <w:rsid w:val="00A435DE"/>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A435DE"/>
    <w:rPr>
      <w:rFonts w:ascii="Times New Roman" w:eastAsia="Calibri" w:hAnsi="Times New Roman"/>
      <w:sz w:val="20"/>
      <w:szCs w:val="20"/>
      <w:lang w:val="x-none"/>
    </w:rPr>
  </w:style>
  <w:style w:type="paragraph" w:customStyle="1" w:styleId="esegmentp">
    <w:name w:val="esegment_p"/>
    <w:basedOn w:val="Navaden"/>
    <w:rsid w:val="00A435DE"/>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A435DE"/>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A435DE"/>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A435DE"/>
    <w:rPr>
      <w:rFonts w:ascii="Franklin Gothic Medium" w:hAnsi="Franklin Gothic Medium"/>
      <w:b/>
      <w:shd w:val="clear" w:color="auto" w:fill="FFFFFF"/>
    </w:rPr>
  </w:style>
  <w:style w:type="paragraph" w:customStyle="1" w:styleId="Heading11">
    <w:name w:val="Heading #11"/>
    <w:basedOn w:val="Navaden"/>
    <w:link w:val="Heading1"/>
    <w:rsid w:val="00A435DE"/>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A435DE"/>
    <w:rPr>
      <w:rFonts w:ascii="Franklin Gothic Medium" w:hAnsi="Franklin Gothic Medium"/>
      <w:b/>
      <w:shd w:val="clear" w:color="auto" w:fill="FFFFFF"/>
    </w:rPr>
  </w:style>
  <w:style w:type="paragraph" w:customStyle="1" w:styleId="Bodytext51">
    <w:name w:val="Body text (5)1"/>
    <w:basedOn w:val="Navaden"/>
    <w:link w:val="Bodytext5"/>
    <w:rsid w:val="00A435DE"/>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A435DE"/>
    <w:rPr>
      <w:rFonts w:ascii="Candara" w:hAnsi="Candara"/>
      <w:b/>
      <w:sz w:val="18"/>
      <w:shd w:val="clear" w:color="auto" w:fill="FFFFFF"/>
    </w:rPr>
  </w:style>
  <w:style w:type="paragraph" w:customStyle="1" w:styleId="Tablecaption1">
    <w:name w:val="Table caption1"/>
    <w:basedOn w:val="Navaden"/>
    <w:link w:val="Tablecaption"/>
    <w:rsid w:val="00A435DE"/>
    <w:pPr>
      <w:shd w:val="clear" w:color="auto" w:fill="FFFFFF"/>
      <w:spacing w:line="240" w:lineRule="atLeast"/>
    </w:pPr>
    <w:rPr>
      <w:rFonts w:ascii="Candara" w:hAnsi="Candara"/>
      <w:b/>
      <w:sz w:val="18"/>
    </w:rPr>
  </w:style>
  <w:style w:type="character" w:customStyle="1" w:styleId="Bodytext4">
    <w:name w:val="Body text (4)"/>
    <w:link w:val="Bodytext41"/>
    <w:locked/>
    <w:rsid w:val="00A435DE"/>
    <w:rPr>
      <w:rFonts w:ascii="Franklin Gothic Medium" w:hAnsi="Franklin Gothic Medium"/>
      <w:sz w:val="16"/>
      <w:shd w:val="clear" w:color="auto" w:fill="FFFFFF"/>
    </w:rPr>
  </w:style>
  <w:style w:type="paragraph" w:customStyle="1" w:styleId="Bodytext41">
    <w:name w:val="Body text (4)1"/>
    <w:basedOn w:val="Navaden"/>
    <w:link w:val="Bodytext4"/>
    <w:rsid w:val="00A435DE"/>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A435DE"/>
    <w:rPr>
      <w:rFonts w:ascii="Franklin Gothic Medium" w:hAnsi="Franklin Gothic Medium"/>
      <w:shd w:val="clear" w:color="auto" w:fill="FFFFFF"/>
    </w:rPr>
  </w:style>
  <w:style w:type="paragraph" w:customStyle="1" w:styleId="Bodytext21">
    <w:name w:val="Body text (2)1"/>
    <w:basedOn w:val="Navaden"/>
    <w:link w:val="Bodytext2"/>
    <w:rsid w:val="00A435DE"/>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A435DE"/>
    <w:rPr>
      <w:rFonts w:ascii="Franklin Gothic Medium" w:hAnsi="Franklin Gothic Medium"/>
      <w:b/>
      <w:shd w:val="clear" w:color="auto" w:fill="FFFFFF"/>
    </w:rPr>
  </w:style>
  <w:style w:type="paragraph" w:customStyle="1" w:styleId="Bodytext61">
    <w:name w:val="Body text (6)1"/>
    <w:basedOn w:val="Navaden"/>
    <w:link w:val="Bodytext6"/>
    <w:rsid w:val="00A435DE"/>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A435DE"/>
    <w:rPr>
      <w:rFonts w:ascii="Candara" w:hAnsi="Candara"/>
      <w:b/>
      <w:sz w:val="18"/>
      <w:shd w:val="clear" w:color="auto" w:fill="FFFFFF"/>
    </w:rPr>
  </w:style>
  <w:style w:type="paragraph" w:customStyle="1" w:styleId="Bodytext71">
    <w:name w:val="Body text (7)1"/>
    <w:basedOn w:val="Navaden"/>
    <w:link w:val="Bodytext7"/>
    <w:rsid w:val="00A435DE"/>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A435DE"/>
    <w:rPr>
      <w:rFonts w:ascii="Franklin Gothic Medium" w:hAnsi="Franklin Gothic Medium"/>
      <w:shd w:val="clear" w:color="auto" w:fill="FFFFFF"/>
    </w:rPr>
  </w:style>
  <w:style w:type="paragraph" w:customStyle="1" w:styleId="Tableofcontents21">
    <w:name w:val="Table of contents (2)1"/>
    <w:basedOn w:val="Navaden"/>
    <w:link w:val="Tableofcontents2"/>
    <w:rsid w:val="00A435DE"/>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A435DE"/>
    <w:rPr>
      <w:rFonts w:ascii="Franklin Gothic Medium" w:hAnsi="Franklin Gothic Medium"/>
      <w:shd w:val="clear" w:color="auto" w:fill="FFFFFF"/>
    </w:rPr>
  </w:style>
  <w:style w:type="paragraph" w:customStyle="1" w:styleId="Bodytext91">
    <w:name w:val="Body text (9)1"/>
    <w:basedOn w:val="Navaden"/>
    <w:link w:val="Bodytext9"/>
    <w:rsid w:val="00A435DE"/>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A435DE"/>
    <w:rPr>
      <w:rFonts w:ascii="Franklin Gothic Medium" w:hAnsi="Franklin Gothic Medium"/>
      <w:b/>
      <w:sz w:val="20"/>
      <w:shd w:val="clear" w:color="auto" w:fill="FFFFFF"/>
    </w:rPr>
  </w:style>
  <w:style w:type="character" w:customStyle="1" w:styleId="Telobesedila1">
    <w:name w:val="Telo besedila1"/>
    <w:link w:val="Bodytext1"/>
    <w:locked/>
    <w:rsid w:val="00A435DE"/>
    <w:rPr>
      <w:rFonts w:ascii="Franklin Gothic Medium" w:hAnsi="Franklin Gothic Medium"/>
      <w:shd w:val="clear" w:color="auto" w:fill="FFFFFF"/>
    </w:rPr>
  </w:style>
  <w:style w:type="paragraph" w:customStyle="1" w:styleId="Bodytext1">
    <w:name w:val="Body text1"/>
    <w:basedOn w:val="Navaden"/>
    <w:link w:val="Telobesedila1"/>
    <w:rsid w:val="00A435DE"/>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A435DE"/>
    <w:rPr>
      <w:rFonts w:ascii="Franklin Gothic Medium" w:hAnsi="Franklin Gothic Medium"/>
      <w:b/>
      <w:i/>
      <w:sz w:val="20"/>
    </w:rPr>
  </w:style>
  <w:style w:type="character" w:customStyle="1" w:styleId="Bodytext102">
    <w:name w:val="Body text (10)2"/>
    <w:rsid w:val="00A435DE"/>
    <w:rPr>
      <w:rFonts w:ascii="Franklin Gothic Medium" w:hAnsi="Franklin Gothic Medium"/>
      <w:b/>
      <w:sz w:val="20"/>
    </w:rPr>
  </w:style>
  <w:style w:type="paragraph" w:customStyle="1" w:styleId="Srednjamrea1poudarek21">
    <w:name w:val="Srednja mreža 1 – poudarek 21"/>
    <w:basedOn w:val="Navaden"/>
    <w:rsid w:val="00A435DE"/>
    <w:pPr>
      <w:ind w:left="708"/>
    </w:pPr>
    <w:rPr>
      <w:rFonts w:eastAsia="Calibri"/>
    </w:rPr>
  </w:style>
  <w:style w:type="paragraph" w:customStyle="1" w:styleId="xl31">
    <w:name w:val="xl31"/>
    <w:basedOn w:val="Navaden"/>
    <w:rsid w:val="00A435DE"/>
    <w:pPr>
      <w:spacing w:before="100" w:beforeAutospacing="1" w:after="100" w:afterAutospacing="1"/>
      <w:textAlignment w:val="top"/>
    </w:pPr>
    <w:rPr>
      <w:rFonts w:eastAsia="Calibri" w:cs="Arial"/>
      <w:b/>
      <w:bCs/>
      <w:sz w:val="28"/>
      <w:szCs w:val="28"/>
    </w:rPr>
  </w:style>
  <w:style w:type="paragraph" w:customStyle="1" w:styleId="p7">
    <w:name w:val="p7"/>
    <w:basedOn w:val="Navaden"/>
    <w:rsid w:val="00A435DE"/>
    <w:pPr>
      <w:widowControl w:val="0"/>
      <w:tabs>
        <w:tab w:val="left" w:pos="440"/>
      </w:tabs>
      <w:ind w:left="1000"/>
    </w:pPr>
    <w:rPr>
      <w:rFonts w:ascii="Times New Roman" w:eastAsia="Calibri" w:hAnsi="Times New Roman"/>
      <w:sz w:val="24"/>
      <w:szCs w:val="20"/>
    </w:rPr>
  </w:style>
  <w:style w:type="paragraph" w:styleId="Seznam">
    <w:name w:val="List"/>
    <w:basedOn w:val="Navaden"/>
    <w:rsid w:val="00A435DE"/>
    <w:pPr>
      <w:ind w:left="283" w:hanging="283"/>
    </w:pPr>
    <w:rPr>
      <w:rFonts w:eastAsia="Calibri"/>
      <w:szCs w:val="20"/>
    </w:rPr>
  </w:style>
  <w:style w:type="paragraph" w:styleId="Podnaslov">
    <w:name w:val="Subtitle"/>
    <w:basedOn w:val="Navaden"/>
    <w:link w:val="PodnaslovZnak"/>
    <w:qFormat/>
    <w:rsid w:val="00A435DE"/>
    <w:pPr>
      <w:jc w:val="center"/>
    </w:pPr>
    <w:rPr>
      <w:rFonts w:eastAsia="Calibri"/>
      <w:b/>
      <w:i/>
      <w:sz w:val="24"/>
      <w:szCs w:val="24"/>
      <w:u w:val="single"/>
      <w:lang w:val="x-none"/>
    </w:rPr>
  </w:style>
  <w:style w:type="character" w:customStyle="1" w:styleId="PodnaslovZnak">
    <w:name w:val="Podnaslov Znak"/>
    <w:basedOn w:val="Privzetapisavaodstavka"/>
    <w:link w:val="Podnaslov"/>
    <w:rsid w:val="00A435DE"/>
    <w:rPr>
      <w:rFonts w:eastAsia="Calibri"/>
      <w:b/>
      <w:i/>
      <w:sz w:val="24"/>
      <w:szCs w:val="24"/>
      <w:u w:val="single"/>
      <w:lang w:val="x-none"/>
    </w:rPr>
  </w:style>
  <w:style w:type="paragraph" w:styleId="Telobesedila-zamik">
    <w:name w:val="Body Text Indent"/>
    <w:basedOn w:val="Navaden"/>
    <w:link w:val="Telobesedila-zamikZnak"/>
    <w:rsid w:val="00A435DE"/>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A435DE"/>
    <w:rPr>
      <w:rFonts w:eastAsia="Calibri"/>
      <w:sz w:val="20"/>
      <w:szCs w:val="20"/>
      <w:lang w:val="x-none"/>
    </w:rPr>
  </w:style>
  <w:style w:type="paragraph" w:customStyle="1" w:styleId="p6">
    <w:name w:val="p6"/>
    <w:basedOn w:val="Navaden"/>
    <w:rsid w:val="00A435DE"/>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A435DE"/>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A435DE"/>
    <w:rPr>
      <w:rFonts w:eastAsia="Calibri"/>
      <w:b/>
      <w:sz w:val="20"/>
      <w:szCs w:val="20"/>
      <w:lang w:val="x-none"/>
    </w:rPr>
  </w:style>
  <w:style w:type="paragraph" w:customStyle="1" w:styleId="BodyText210">
    <w:name w:val="Body Text 21"/>
    <w:basedOn w:val="Navaden"/>
    <w:rsid w:val="00A435DE"/>
    <w:pPr>
      <w:jc w:val="both"/>
    </w:pPr>
    <w:rPr>
      <w:rFonts w:ascii="Times New Roman" w:eastAsia="Calibri" w:hAnsi="Times New Roman"/>
      <w:sz w:val="24"/>
      <w:szCs w:val="20"/>
    </w:rPr>
  </w:style>
  <w:style w:type="paragraph" w:customStyle="1" w:styleId="Slog3">
    <w:name w:val="Slog3"/>
    <w:basedOn w:val="Navaden"/>
    <w:rsid w:val="00A435DE"/>
    <w:pPr>
      <w:jc w:val="both"/>
    </w:pPr>
    <w:rPr>
      <w:rFonts w:ascii="Times New Roman" w:eastAsia="Calibri" w:hAnsi="Times New Roman"/>
      <w:sz w:val="24"/>
      <w:szCs w:val="24"/>
    </w:rPr>
  </w:style>
  <w:style w:type="paragraph" w:customStyle="1" w:styleId="Slog2">
    <w:name w:val="Slog2"/>
    <w:basedOn w:val="Navaden"/>
    <w:rsid w:val="00A435DE"/>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A435DE"/>
    <w:rPr>
      <w:rFonts w:cs="Times New Roman"/>
    </w:rPr>
  </w:style>
  <w:style w:type="paragraph" w:styleId="Telobesedila-zamik3">
    <w:name w:val="Body Text Indent 3"/>
    <w:basedOn w:val="Navaden"/>
    <w:link w:val="Telobesedila-zamik3Znak"/>
    <w:rsid w:val="00A435DE"/>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A435DE"/>
    <w:rPr>
      <w:rFonts w:eastAsia="Calibri"/>
      <w:sz w:val="16"/>
      <w:szCs w:val="16"/>
      <w:lang w:val="x-none"/>
    </w:rPr>
  </w:style>
  <w:style w:type="paragraph" w:styleId="Golobesedilo">
    <w:name w:val="Plain Text"/>
    <w:basedOn w:val="Navaden"/>
    <w:link w:val="GolobesediloZnak"/>
    <w:rsid w:val="00A435DE"/>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A435DE"/>
    <w:rPr>
      <w:rFonts w:ascii="Courier New" w:eastAsia="Calibri" w:hAnsi="Courier New"/>
      <w:sz w:val="20"/>
      <w:szCs w:val="20"/>
      <w:lang w:val="x-none"/>
    </w:rPr>
  </w:style>
  <w:style w:type="character" w:customStyle="1" w:styleId="ZnakZnak11">
    <w:name w:val="Znak Znak11"/>
    <w:rsid w:val="00A435DE"/>
    <w:rPr>
      <w:rFonts w:ascii="SL Dutch" w:hAnsi="SL Dutch"/>
      <w:sz w:val="20"/>
      <w:lang w:val="en-GB" w:eastAsia="sl-SI"/>
    </w:rPr>
  </w:style>
  <w:style w:type="character" w:styleId="SledenaHiperpovezava">
    <w:name w:val="FollowedHyperlink"/>
    <w:uiPriority w:val="99"/>
    <w:rsid w:val="00A435DE"/>
    <w:rPr>
      <w:rFonts w:cs="Times New Roman"/>
      <w:color w:val="800080"/>
      <w:u w:val="single"/>
    </w:rPr>
  </w:style>
  <w:style w:type="paragraph" w:customStyle="1" w:styleId="Default">
    <w:name w:val="Default"/>
    <w:rsid w:val="00A435DE"/>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A435DE"/>
    <w:rPr>
      <w:rFonts w:ascii="Tahoma" w:hAnsi="Tahoma"/>
      <w:sz w:val="20"/>
      <w:szCs w:val="20"/>
      <w:shd w:val="clear" w:color="auto" w:fill="000080"/>
      <w:lang w:val="x-none"/>
    </w:rPr>
  </w:style>
  <w:style w:type="paragraph" w:styleId="Zgradbadokumenta">
    <w:name w:val="Document Map"/>
    <w:basedOn w:val="Navaden"/>
    <w:link w:val="ZgradbadokumentaZnak"/>
    <w:rsid w:val="00A435DE"/>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A435DE"/>
    <w:rPr>
      <w:rFonts w:ascii="Segoe UI" w:hAnsi="Segoe UI" w:cs="Segoe UI"/>
      <w:sz w:val="16"/>
      <w:szCs w:val="16"/>
    </w:rPr>
  </w:style>
  <w:style w:type="paragraph" w:customStyle="1" w:styleId="Style3">
    <w:name w:val="Style3"/>
    <w:basedOn w:val="Navaden"/>
    <w:rsid w:val="00A435DE"/>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A435DE"/>
    <w:pPr>
      <w:ind w:left="720"/>
    </w:pPr>
    <w:rPr>
      <w:rFonts w:eastAsia="Calibri"/>
    </w:rPr>
  </w:style>
  <w:style w:type="character" w:customStyle="1" w:styleId="cardtext1">
    <w:name w:val="cardtext1"/>
    <w:rsid w:val="00A435DE"/>
    <w:rPr>
      <w:b/>
    </w:rPr>
  </w:style>
  <w:style w:type="character" w:customStyle="1" w:styleId="Bodytext9pt">
    <w:name w:val="Body text + 9 pt"/>
    <w:rsid w:val="00A435DE"/>
    <w:rPr>
      <w:sz w:val="18"/>
      <w:shd w:val="clear" w:color="auto" w:fill="FFFFFF"/>
    </w:rPr>
  </w:style>
  <w:style w:type="character" w:customStyle="1" w:styleId="Bodytext109pt25">
    <w:name w:val="Body text (10) + 9 pt25"/>
    <w:rsid w:val="00A435DE"/>
    <w:rPr>
      <w:rFonts w:ascii="Arial Unicode MS" w:eastAsia="Times New Roman"/>
      <w:noProof/>
      <w:sz w:val="18"/>
      <w:shd w:val="clear" w:color="auto" w:fill="FFFFFF"/>
    </w:rPr>
  </w:style>
  <w:style w:type="character" w:customStyle="1" w:styleId="Heading5">
    <w:name w:val="Heading #5"/>
    <w:link w:val="Heading51"/>
    <w:locked/>
    <w:rsid w:val="00A435DE"/>
    <w:rPr>
      <w:b/>
      <w:shd w:val="clear" w:color="auto" w:fill="FFFFFF"/>
    </w:rPr>
  </w:style>
  <w:style w:type="paragraph" w:customStyle="1" w:styleId="Heading51">
    <w:name w:val="Heading #51"/>
    <w:basedOn w:val="Navaden"/>
    <w:link w:val="Heading5"/>
    <w:rsid w:val="00A435DE"/>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A435DE"/>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A435DE"/>
    <w:pPr>
      <w:tabs>
        <w:tab w:val="left" w:pos="440"/>
        <w:tab w:val="right" w:leader="dot" w:pos="9062"/>
      </w:tabs>
    </w:pPr>
    <w:rPr>
      <w:rFonts w:eastAsia="Calibri"/>
    </w:rPr>
  </w:style>
  <w:style w:type="paragraph" w:styleId="Kazalovsebine2">
    <w:name w:val="toc 2"/>
    <w:basedOn w:val="Navaden"/>
    <w:next w:val="Navaden"/>
    <w:autoRedefine/>
    <w:uiPriority w:val="39"/>
    <w:qFormat/>
    <w:rsid w:val="00A435DE"/>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A435DE"/>
    <w:pPr>
      <w:spacing w:after="100"/>
      <w:ind w:left="440"/>
    </w:pPr>
    <w:rPr>
      <w:rFonts w:eastAsia="Calibri"/>
    </w:rPr>
  </w:style>
  <w:style w:type="paragraph" w:styleId="Kazalovsebine4">
    <w:name w:val="toc 4"/>
    <w:basedOn w:val="Navaden"/>
    <w:next w:val="Navaden"/>
    <w:autoRedefine/>
    <w:uiPriority w:val="39"/>
    <w:rsid w:val="00A435DE"/>
    <w:pPr>
      <w:spacing w:after="100"/>
      <w:ind w:left="660"/>
    </w:pPr>
    <w:rPr>
      <w:rFonts w:eastAsia="Calibri"/>
    </w:rPr>
  </w:style>
  <w:style w:type="paragraph" w:styleId="Kazalovsebine5">
    <w:name w:val="toc 5"/>
    <w:basedOn w:val="Navaden"/>
    <w:next w:val="Navaden"/>
    <w:autoRedefine/>
    <w:uiPriority w:val="39"/>
    <w:rsid w:val="00A435DE"/>
    <w:pPr>
      <w:spacing w:after="100"/>
      <w:ind w:left="880"/>
    </w:pPr>
    <w:rPr>
      <w:rFonts w:eastAsia="Calibri"/>
    </w:rPr>
  </w:style>
  <w:style w:type="paragraph" w:styleId="Kazalovsebine6">
    <w:name w:val="toc 6"/>
    <w:basedOn w:val="Navaden"/>
    <w:next w:val="Navaden"/>
    <w:autoRedefine/>
    <w:uiPriority w:val="39"/>
    <w:rsid w:val="00A435DE"/>
    <w:pPr>
      <w:spacing w:after="100"/>
      <w:ind w:left="1100"/>
    </w:pPr>
    <w:rPr>
      <w:rFonts w:eastAsia="Calibri"/>
    </w:rPr>
  </w:style>
  <w:style w:type="paragraph" w:styleId="Kazalovsebine7">
    <w:name w:val="toc 7"/>
    <w:basedOn w:val="Navaden"/>
    <w:next w:val="Navaden"/>
    <w:autoRedefine/>
    <w:uiPriority w:val="39"/>
    <w:rsid w:val="00A435DE"/>
    <w:pPr>
      <w:spacing w:after="100"/>
      <w:ind w:left="1320"/>
    </w:pPr>
    <w:rPr>
      <w:rFonts w:eastAsia="Calibri"/>
    </w:rPr>
  </w:style>
  <w:style w:type="paragraph" w:styleId="Kazalovsebine8">
    <w:name w:val="toc 8"/>
    <w:basedOn w:val="Navaden"/>
    <w:next w:val="Navaden"/>
    <w:autoRedefine/>
    <w:uiPriority w:val="39"/>
    <w:rsid w:val="00A435DE"/>
    <w:pPr>
      <w:spacing w:after="100"/>
      <w:ind w:left="1540"/>
    </w:pPr>
    <w:rPr>
      <w:rFonts w:eastAsia="Calibri"/>
    </w:rPr>
  </w:style>
  <w:style w:type="paragraph" w:styleId="Kazalovsebine9">
    <w:name w:val="toc 9"/>
    <w:basedOn w:val="Navaden"/>
    <w:next w:val="Navaden"/>
    <w:autoRedefine/>
    <w:uiPriority w:val="39"/>
    <w:rsid w:val="00A435DE"/>
    <w:pPr>
      <w:spacing w:after="100"/>
      <w:ind w:left="1760"/>
    </w:pPr>
    <w:rPr>
      <w:rFonts w:eastAsia="Calibri"/>
    </w:rPr>
  </w:style>
  <w:style w:type="paragraph" w:styleId="HTML-oblikovano">
    <w:name w:val="HTML Preformatted"/>
    <w:basedOn w:val="Navaden"/>
    <w:link w:val="HTML-oblikovanoZnak"/>
    <w:rsid w:val="00A43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A435DE"/>
    <w:rPr>
      <w:rFonts w:ascii="Courier New" w:eastAsia="Calibri" w:hAnsi="Courier New"/>
      <w:color w:val="000000"/>
      <w:sz w:val="20"/>
      <w:szCs w:val="20"/>
      <w:lang w:val="x-none"/>
    </w:rPr>
  </w:style>
  <w:style w:type="paragraph" w:customStyle="1" w:styleId="ListParagraph1">
    <w:name w:val="List Paragraph1"/>
    <w:basedOn w:val="Navaden"/>
    <w:rsid w:val="00A435DE"/>
    <w:pPr>
      <w:ind w:left="720"/>
    </w:pPr>
    <w:rPr>
      <w:rFonts w:eastAsia="Calibri"/>
    </w:rPr>
  </w:style>
  <w:style w:type="table" w:styleId="Tabelamrea">
    <w:name w:val="Table Grid"/>
    <w:basedOn w:val="Navadnatabela"/>
    <w:rsid w:val="00A4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A435DE"/>
    <w:rPr>
      <w:sz w:val="16"/>
      <w:szCs w:val="16"/>
    </w:rPr>
  </w:style>
  <w:style w:type="numbering" w:customStyle="1" w:styleId="Brezseznama11">
    <w:name w:val="Brez seznama11"/>
    <w:next w:val="Brezseznama"/>
    <w:uiPriority w:val="99"/>
    <w:semiHidden/>
    <w:unhideWhenUsed/>
    <w:rsid w:val="00A435DE"/>
  </w:style>
  <w:style w:type="numbering" w:customStyle="1" w:styleId="Brezseznama111">
    <w:name w:val="Brez seznama111"/>
    <w:next w:val="Brezseznama"/>
    <w:uiPriority w:val="99"/>
    <w:semiHidden/>
    <w:unhideWhenUsed/>
    <w:rsid w:val="00A435DE"/>
  </w:style>
  <w:style w:type="character" w:customStyle="1" w:styleId="Naslov1Znak1">
    <w:name w:val="Naslov 1 Znak1"/>
    <w:aliases w:val="SKLOP_AZ Znak1"/>
    <w:uiPriority w:val="99"/>
    <w:rsid w:val="00A435DE"/>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A435DE"/>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A435DE"/>
  </w:style>
  <w:style w:type="character" w:customStyle="1" w:styleId="NogaZnak1">
    <w:name w:val="Noga Znak1"/>
    <w:aliases w:val="Footer-PR Znak1"/>
    <w:semiHidden/>
    <w:rsid w:val="00A435DE"/>
  </w:style>
  <w:style w:type="paragraph" w:styleId="Oznaenseznam3">
    <w:name w:val="List Bullet 3"/>
    <w:basedOn w:val="Navaden"/>
    <w:autoRedefine/>
    <w:unhideWhenUsed/>
    <w:rsid w:val="00A435DE"/>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A435DE"/>
  </w:style>
  <w:style w:type="character" w:customStyle="1" w:styleId="Telobesedila-zamik2Znak1">
    <w:name w:val="Telo besedila - zamik 2 Znak1"/>
    <w:aliases w:val="Znak Znak1"/>
    <w:semiHidden/>
    <w:rsid w:val="00A435DE"/>
  </w:style>
  <w:style w:type="paragraph" w:customStyle="1" w:styleId="Srednjesenenje1poudarek11">
    <w:name w:val="Srednje senčenje 1 – poudarek 11"/>
    <w:uiPriority w:val="1"/>
    <w:qFormat/>
    <w:rsid w:val="00A435DE"/>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A435DE"/>
    <w:pPr>
      <w:ind w:left="708"/>
    </w:pPr>
    <w:rPr>
      <w:rFonts w:ascii="Times New Roman" w:hAnsi="Times New Roman"/>
      <w:sz w:val="24"/>
      <w:szCs w:val="24"/>
    </w:rPr>
  </w:style>
  <w:style w:type="character" w:customStyle="1" w:styleId="xxxChar">
    <w:name w:val="_xxx Char"/>
    <w:link w:val="xxx"/>
    <w:locked/>
    <w:rsid w:val="00A435DE"/>
    <w:rPr>
      <w:rFonts w:ascii="Swis721 Cn BT" w:hAnsi="Swis721 Cn BT" w:cs="Arial"/>
      <w:noProof/>
      <w:sz w:val="20"/>
      <w:szCs w:val="20"/>
    </w:rPr>
  </w:style>
  <w:style w:type="paragraph" w:customStyle="1" w:styleId="xxx">
    <w:name w:val="_xxx"/>
    <w:basedOn w:val="Navaden"/>
    <w:link w:val="xxxChar"/>
    <w:qFormat/>
    <w:rsid w:val="00A435DE"/>
    <w:pPr>
      <w:numPr>
        <w:ilvl w:val="2"/>
        <w:numId w:val="2"/>
      </w:numPr>
    </w:pPr>
    <w:rPr>
      <w:rFonts w:ascii="Swis721 Cn BT" w:hAnsi="Swis721 Cn BT" w:cs="Arial"/>
      <w:noProof/>
      <w:sz w:val="20"/>
      <w:szCs w:val="20"/>
    </w:rPr>
  </w:style>
  <w:style w:type="character" w:customStyle="1" w:styleId="----Char">
    <w:name w:val="---- Char"/>
    <w:link w:val="----"/>
    <w:locked/>
    <w:rsid w:val="00A435DE"/>
    <w:rPr>
      <w:rFonts w:ascii="Swis721 Cn BT" w:hAnsi="Swis721 Cn BT" w:cs="Arial"/>
      <w:noProof/>
      <w:sz w:val="20"/>
      <w:szCs w:val="20"/>
    </w:rPr>
  </w:style>
  <w:style w:type="paragraph" w:customStyle="1" w:styleId="----">
    <w:name w:val="----"/>
    <w:basedOn w:val="Navaden"/>
    <w:link w:val="----Char"/>
    <w:qFormat/>
    <w:rsid w:val="00A435DE"/>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A435DE"/>
    <w:pPr>
      <w:spacing w:line="276" w:lineRule="auto"/>
    </w:pPr>
    <w:rPr>
      <w:lang w:eastAsia="en-US"/>
    </w:rPr>
  </w:style>
  <w:style w:type="paragraph" w:customStyle="1" w:styleId="ReportBullet">
    <w:name w:val="Report Bullet"/>
    <w:basedOn w:val="Navaden-zamik"/>
    <w:rsid w:val="00A435DE"/>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A435DE"/>
    <w:rPr>
      <w:i/>
      <w:iCs/>
      <w:color w:val="808080"/>
    </w:rPr>
  </w:style>
  <w:style w:type="character" w:customStyle="1" w:styleId="IntenseReference1">
    <w:name w:val="Intense Reference1"/>
    <w:uiPriority w:val="32"/>
    <w:qFormat/>
    <w:rsid w:val="00A435DE"/>
    <w:rPr>
      <w:b/>
      <w:bCs/>
      <w:smallCaps/>
      <w:color w:val="C0504D"/>
      <w:spacing w:val="5"/>
      <w:u w:val="single"/>
    </w:rPr>
  </w:style>
  <w:style w:type="table" w:customStyle="1" w:styleId="Tabelamrea1">
    <w:name w:val="Tabela – mreža1"/>
    <w:basedOn w:val="Navadnatabela"/>
    <w:next w:val="Tabelamrea"/>
    <w:uiPriority w:val="59"/>
    <w:rsid w:val="00A435D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A435DE"/>
    <w:rPr>
      <w:vertAlign w:val="superscript"/>
    </w:rPr>
  </w:style>
  <w:style w:type="paragraph" w:customStyle="1" w:styleId="Standard">
    <w:name w:val="Standard"/>
    <w:rsid w:val="00A435DE"/>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A435D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A435DE"/>
    <w:pPr>
      <w:spacing w:line="260" w:lineRule="atLeast"/>
      <w:ind w:left="708"/>
    </w:pPr>
    <w:rPr>
      <w:sz w:val="20"/>
      <w:szCs w:val="24"/>
    </w:rPr>
  </w:style>
  <w:style w:type="paragraph" w:customStyle="1" w:styleId="Barvniseznampoudarek11">
    <w:name w:val="Barvni seznam – poudarek 11"/>
    <w:basedOn w:val="Navaden"/>
    <w:uiPriority w:val="72"/>
    <w:qFormat/>
    <w:rsid w:val="00A435DE"/>
    <w:pPr>
      <w:ind w:left="720"/>
      <w:contextualSpacing/>
    </w:pPr>
    <w:rPr>
      <w:sz w:val="24"/>
      <w:szCs w:val="24"/>
    </w:rPr>
  </w:style>
  <w:style w:type="paragraph" w:customStyle="1" w:styleId="Slog4">
    <w:name w:val="Slog4"/>
    <w:basedOn w:val="Naslov1"/>
    <w:autoRedefine/>
    <w:qFormat/>
    <w:rsid w:val="00A435DE"/>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A435DE"/>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A435DE"/>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A435DE"/>
  </w:style>
  <w:style w:type="paragraph" w:customStyle="1" w:styleId="Slog7">
    <w:name w:val="Slog7"/>
    <w:basedOn w:val="Naslov"/>
    <w:qFormat/>
    <w:rsid w:val="00A435DE"/>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A435DE"/>
    <w:pPr>
      <w:shd w:val="clear" w:color="auto" w:fill="C6D9F1"/>
    </w:pPr>
    <w:rPr>
      <w:lang w:val="sl-SI"/>
    </w:rPr>
  </w:style>
  <w:style w:type="paragraph" w:customStyle="1" w:styleId="Slog9">
    <w:name w:val="Slog9"/>
    <w:basedOn w:val="Slog8"/>
    <w:qFormat/>
    <w:rsid w:val="00A435DE"/>
    <w:rPr>
      <w:sz w:val="24"/>
      <w:szCs w:val="24"/>
    </w:rPr>
  </w:style>
  <w:style w:type="paragraph" w:customStyle="1" w:styleId="Priloge">
    <w:name w:val="Priloge"/>
    <w:basedOn w:val="Navaden"/>
    <w:link w:val="PrilogeZnak"/>
    <w:qFormat/>
    <w:rsid w:val="00A435DE"/>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A435DE"/>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A435DE"/>
    <w:rPr>
      <w:rFonts w:eastAsia="Calibri" w:cs="Calibri"/>
      <w:b/>
      <w:color w:val="5F497A"/>
      <w:sz w:val="23"/>
      <w:szCs w:val="23"/>
    </w:rPr>
  </w:style>
  <w:style w:type="paragraph" w:styleId="Odstavekseznama">
    <w:name w:val="List Paragraph"/>
    <w:basedOn w:val="Naslov3"/>
    <w:link w:val="OdstavekseznamaZnak"/>
    <w:uiPriority w:val="34"/>
    <w:qFormat/>
    <w:rsid w:val="00A435DE"/>
    <w:pPr>
      <w:contextualSpacing/>
    </w:pPr>
  </w:style>
  <w:style w:type="character" w:customStyle="1" w:styleId="Naslov2MKZnak1">
    <w:name w:val="Naslov 2 MK Znak1"/>
    <w:link w:val="Naslov2MK"/>
    <w:rsid w:val="00A435DE"/>
    <w:rPr>
      <w:rFonts w:eastAsia="Calibri" w:cs="Arial"/>
      <w:b/>
    </w:rPr>
  </w:style>
  <w:style w:type="character" w:customStyle="1" w:styleId="Slog5Znak">
    <w:name w:val="Slog5 Znak"/>
    <w:link w:val="Slog5"/>
    <w:rsid w:val="00A435DE"/>
    <w:rPr>
      <w:rFonts w:ascii="Calibri" w:eastAsia="Calibri" w:hAnsi="Calibri" w:cs="Calibri"/>
      <w:b/>
      <w:color w:val="5F497A"/>
      <w:sz w:val="23"/>
      <w:szCs w:val="23"/>
    </w:rPr>
  </w:style>
  <w:style w:type="character" w:customStyle="1" w:styleId="Slog6Znak">
    <w:name w:val="Slog6 Znak"/>
    <w:basedOn w:val="Slog5Znak"/>
    <w:link w:val="Slog6"/>
    <w:rsid w:val="00A435DE"/>
    <w:rPr>
      <w:rFonts w:ascii="Calibri" w:eastAsia="Calibri" w:hAnsi="Calibri" w:cs="Calibri"/>
      <w:b/>
      <w:color w:val="5F497A"/>
      <w:sz w:val="23"/>
      <w:szCs w:val="23"/>
    </w:rPr>
  </w:style>
  <w:style w:type="character" w:customStyle="1" w:styleId="Slog10Znak">
    <w:name w:val="Slog10 Znak"/>
    <w:link w:val="Slog10"/>
    <w:rsid w:val="00A435DE"/>
    <w:rPr>
      <w:rFonts w:ascii="Calibri" w:eastAsia="Calibri" w:hAnsi="Calibri" w:cs="Calibri"/>
      <w:b/>
      <w:sz w:val="23"/>
      <w:szCs w:val="23"/>
      <w:shd w:val="clear" w:color="auto" w:fill="E5DFEC"/>
    </w:rPr>
  </w:style>
  <w:style w:type="paragraph" w:customStyle="1" w:styleId="ZnakZnakZnak">
    <w:name w:val="Znak Znak Znak"/>
    <w:basedOn w:val="Navaden"/>
    <w:rsid w:val="00A435DE"/>
    <w:pPr>
      <w:spacing w:after="160" w:line="240" w:lineRule="exact"/>
    </w:pPr>
    <w:rPr>
      <w:rFonts w:ascii="Tahoma" w:hAnsi="Tahoma"/>
      <w:sz w:val="20"/>
      <w:szCs w:val="20"/>
      <w:lang w:val="en-US"/>
    </w:rPr>
  </w:style>
  <w:style w:type="numbering" w:customStyle="1" w:styleId="WW8Num8">
    <w:name w:val="WW8Num8"/>
    <w:basedOn w:val="Brezseznama"/>
    <w:rsid w:val="00A435DE"/>
    <w:pPr>
      <w:numPr>
        <w:numId w:val="6"/>
      </w:numPr>
    </w:pPr>
  </w:style>
  <w:style w:type="paragraph" w:customStyle="1" w:styleId="Naslov2RD">
    <w:name w:val="Naslov 2 RD"/>
    <w:basedOn w:val="Naslov2MK"/>
    <w:link w:val="Naslov2RDZnak"/>
    <w:rsid w:val="00A435DE"/>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A435DE"/>
    <w:rPr>
      <w:rFonts w:ascii="Calibri" w:hAnsi="Calibri"/>
      <w:sz w:val="22"/>
    </w:rPr>
  </w:style>
  <w:style w:type="paragraph" w:customStyle="1" w:styleId="Naslov44RD">
    <w:name w:val="Naslov 44 RD"/>
    <w:basedOn w:val="Standard"/>
    <w:rsid w:val="00A435DE"/>
    <w:pPr>
      <w:numPr>
        <w:numId w:val="7"/>
      </w:numPr>
    </w:pPr>
    <w:rPr>
      <w:rFonts w:ascii="Calibri" w:hAnsi="Calibri"/>
      <w:b/>
      <w:sz w:val="22"/>
    </w:rPr>
  </w:style>
  <w:style w:type="paragraph" w:customStyle="1" w:styleId="ZnakZnak2ZnakZnakZnakZnak">
    <w:name w:val="Znak Znak2 Znak Znak Znak Znak"/>
    <w:basedOn w:val="Navaden"/>
    <w:rsid w:val="00A435DE"/>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A435D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A435DE"/>
    <w:rPr>
      <w:color w:val="808080"/>
    </w:rPr>
  </w:style>
  <w:style w:type="character" w:styleId="Poudarek">
    <w:name w:val="Emphasis"/>
    <w:basedOn w:val="Privzetapisavaodstavka"/>
    <w:qFormat/>
    <w:rsid w:val="00A435DE"/>
    <w:rPr>
      <w:i/>
      <w:iCs/>
    </w:rPr>
  </w:style>
  <w:style w:type="numbering" w:customStyle="1" w:styleId="Slogjavnonaroilo">
    <w:name w:val="Slog javno naročilo"/>
    <w:basedOn w:val="Brezseznama"/>
    <w:uiPriority w:val="99"/>
    <w:rsid w:val="00A435DE"/>
    <w:pPr>
      <w:numPr>
        <w:numId w:val="9"/>
      </w:numPr>
    </w:pPr>
  </w:style>
  <w:style w:type="paragraph" w:styleId="Stvarnokazalo1">
    <w:name w:val="index 1"/>
    <w:basedOn w:val="Navaden"/>
    <w:next w:val="Navaden"/>
    <w:autoRedefine/>
    <w:rsid w:val="00A435DE"/>
    <w:pPr>
      <w:ind w:left="220" w:hanging="220"/>
    </w:pPr>
    <w:rPr>
      <w:rFonts w:asciiTheme="minorHAnsi" w:eastAsia="Calibri" w:hAnsiTheme="minorHAnsi"/>
      <w:sz w:val="18"/>
      <w:szCs w:val="18"/>
    </w:rPr>
  </w:style>
  <w:style w:type="paragraph" w:styleId="Stvarnokazalo2">
    <w:name w:val="index 2"/>
    <w:basedOn w:val="Navaden"/>
    <w:next w:val="Navaden"/>
    <w:autoRedefine/>
    <w:rsid w:val="00A435DE"/>
    <w:pPr>
      <w:ind w:left="440" w:hanging="220"/>
    </w:pPr>
    <w:rPr>
      <w:rFonts w:asciiTheme="minorHAnsi" w:eastAsia="Calibri" w:hAnsiTheme="minorHAnsi"/>
      <w:sz w:val="18"/>
      <w:szCs w:val="18"/>
    </w:rPr>
  </w:style>
  <w:style w:type="paragraph" w:styleId="Stvarnokazalo3">
    <w:name w:val="index 3"/>
    <w:basedOn w:val="Navaden"/>
    <w:next w:val="Navaden"/>
    <w:autoRedefine/>
    <w:rsid w:val="00A435DE"/>
    <w:pPr>
      <w:ind w:left="660" w:hanging="220"/>
    </w:pPr>
    <w:rPr>
      <w:rFonts w:asciiTheme="minorHAnsi" w:eastAsia="Calibri" w:hAnsiTheme="minorHAnsi"/>
      <w:sz w:val="18"/>
      <w:szCs w:val="18"/>
    </w:rPr>
  </w:style>
  <w:style w:type="paragraph" w:styleId="Stvarnokazalo4">
    <w:name w:val="index 4"/>
    <w:basedOn w:val="Navaden"/>
    <w:next w:val="Navaden"/>
    <w:autoRedefine/>
    <w:rsid w:val="00A435DE"/>
    <w:pPr>
      <w:ind w:left="880" w:hanging="220"/>
    </w:pPr>
    <w:rPr>
      <w:rFonts w:asciiTheme="minorHAnsi" w:eastAsia="Calibri" w:hAnsiTheme="minorHAnsi"/>
      <w:sz w:val="18"/>
      <w:szCs w:val="18"/>
    </w:rPr>
  </w:style>
  <w:style w:type="paragraph" w:styleId="Stvarnokazalo5">
    <w:name w:val="index 5"/>
    <w:basedOn w:val="Navaden"/>
    <w:next w:val="Navaden"/>
    <w:autoRedefine/>
    <w:rsid w:val="00A435DE"/>
    <w:pPr>
      <w:ind w:left="1100" w:hanging="220"/>
    </w:pPr>
    <w:rPr>
      <w:rFonts w:asciiTheme="minorHAnsi" w:eastAsia="Calibri" w:hAnsiTheme="minorHAnsi"/>
      <w:sz w:val="18"/>
      <w:szCs w:val="18"/>
    </w:rPr>
  </w:style>
  <w:style w:type="paragraph" w:styleId="Stvarnokazalo6">
    <w:name w:val="index 6"/>
    <w:basedOn w:val="Navaden"/>
    <w:next w:val="Navaden"/>
    <w:autoRedefine/>
    <w:rsid w:val="00A435DE"/>
    <w:pPr>
      <w:ind w:left="1320" w:hanging="220"/>
    </w:pPr>
    <w:rPr>
      <w:rFonts w:asciiTheme="minorHAnsi" w:eastAsia="Calibri" w:hAnsiTheme="minorHAnsi"/>
      <w:sz w:val="18"/>
      <w:szCs w:val="18"/>
    </w:rPr>
  </w:style>
  <w:style w:type="paragraph" w:styleId="Stvarnokazalo7">
    <w:name w:val="index 7"/>
    <w:basedOn w:val="Navaden"/>
    <w:next w:val="Navaden"/>
    <w:autoRedefine/>
    <w:rsid w:val="00A435DE"/>
    <w:pPr>
      <w:ind w:left="1540" w:hanging="220"/>
    </w:pPr>
    <w:rPr>
      <w:rFonts w:asciiTheme="minorHAnsi" w:eastAsia="Calibri" w:hAnsiTheme="minorHAnsi"/>
      <w:sz w:val="18"/>
      <w:szCs w:val="18"/>
    </w:rPr>
  </w:style>
  <w:style w:type="paragraph" w:styleId="Stvarnokazalo8">
    <w:name w:val="index 8"/>
    <w:basedOn w:val="Navaden"/>
    <w:next w:val="Navaden"/>
    <w:autoRedefine/>
    <w:rsid w:val="00A435DE"/>
    <w:pPr>
      <w:ind w:left="1760" w:hanging="220"/>
    </w:pPr>
    <w:rPr>
      <w:rFonts w:asciiTheme="minorHAnsi" w:eastAsia="Calibri" w:hAnsiTheme="minorHAnsi"/>
      <w:sz w:val="18"/>
      <w:szCs w:val="18"/>
    </w:rPr>
  </w:style>
  <w:style w:type="paragraph" w:styleId="Stvarnokazalo9">
    <w:name w:val="index 9"/>
    <w:basedOn w:val="Navaden"/>
    <w:next w:val="Navaden"/>
    <w:autoRedefine/>
    <w:rsid w:val="00A435DE"/>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A435DE"/>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A435DE"/>
    <w:pPr>
      <w:framePr w:wrap="notBeside" w:vAnchor="text" w:hAnchor="text" w:y="1"/>
      <w:numPr>
        <w:ilvl w:val="0"/>
        <w:numId w:val="13"/>
      </w:numPr>
    </w:pPr>
    <w:rPr>
      <w:rFonts w:ascii="Calibri" w:hAnsi="Calibri" w:cs="Arial"/>
      <w:kern w:val="3"/>
      <w:sz w:val="24"/>
      <w:u w:val="single"/>
      <w:lang w:eastAsia="zh-CN"/>
    </w:rPr>
  </w:style>
  <w:style w:type="character" w:customStyle="1" w:styleId="Naslov2RDZnak">
    <w:name w:val="Naslov 2 RD Znak"/>
    <w:basedOn w:val="Naslov2MKZnak1"/>
    <w:link w:val="Naslov2RD"/>
    <w:rsid w:val="00A435DE"/>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A435DE"/>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A435DE"/>
    <w:pPr>
      <w:numPr>
        <w:numId w:val="0"/>
      </w:numPr>
    </w:pPr>
    <w:rPr>
      <w:rFonts w:cs="Arial"/>
    </w:rPr>
  </w:style>
  <w:style w:type="numbering" w:customStyle="1" w:styleId="Slog11">
    <w:name w:val="Slog11"/>
    <w:uiPriority w:val="99"/>
    <w:rsid w:val="00A435DE"/>
    <w:pPr>
      <w:numPr>
        <w:numId w:val="12"/>
      </w:numPr>
    </w:pPr>
  </w:style>
  <w:style w:type="character" w:customStyle="1" w:styleId="Javnonaroilo-naslov1Znak">
    <w:name w:val="Javno naročilo - naslov 1 Znak"/>
    <w:basedOn w:val="Naslov1Znak"/>
    <w:link w:val="Javnonaroilo-naslov1"/>
    <w:rsid w:val="00A435DE"/>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A435DE"/>
    <w:rPr>
      <w:rFonts w:ascii="Arial" w:hAnsi="Arial" w:cs="Arial"/>
      <w:b w:val="0"/>
      <w:sz w:val="22"/>
    </w:rPr>
  </w:style>
  <w:style w:type="character" w:customStyle="1" w:styleId="javnanaroila-naslov3Znak">
    <w:name w:val="javna naročila - naslov 3 Znak"/>
    <w:basedOn w:val="Privzetapisavaodstavka"/>
    <w:link w:val="javnanaroila-naslov3"/>
    <w:rsid w:val="00A435DE"/>
    <w:rPr>
      <w:rFonts w:eastAsia="Calibri" w:cs="Arial"/>
      <w:bCs/>
      <w:i/>
      <w:iCs/>
      <w:szCs w:val="28"/>
      <w:lang w:val="x-none"/>
    </w:rPr>
  </w:style>
  <w:style w:type="paragraph" w:customStyle="1" w:styleId="javnonaroilo-besedilo">
    <w:name w:val="javno naročilo - besedilo"/>
    <w:qFormat/>
    <w:rsid w:val="00A435DE"/>
    <w:pPr>
      <w:ind w:left="360" w:hanging="360"/>
    </w:pPr>
    <w:rPr>
      <w:rFonts w:cs="Arial"/>
      <w:noProof/>
      <w:szCs w:val="20"/>
    </w:rPr>
  </w:style>
  <w:style w:type="table" w:customStyle="1" w:styleId="Tabelamrea3">
    <w:name w:val="Tabela – mreža3"/>
    <w:basedOn w:val="Navadnatabela"/>
    <w:next w:val="Tabelamrea"/>
    <w:rsid w:val="00A4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A435DE"/>
    <w:rPr>
      <w:rFonts w:cs="Arial"/>
      <w:lang w:val="sl-SI"/>
    </w:rPr>
  </w:style>
  <w:style w:type="paragraph" w:customStyle="1" w:styleId="javnonaroilo-merila">
    <w:name w:val="javno naročilo - merila"/>
    <w:basedOn w:val="Navaden"/>
    <w:link w:val="javnonaroilo-merilaZnak"/>
    <w:qFormat/>
    <w:rsid w:val="00A435DE"/>
    <w:pPr>
      <w:numPr>
        <w:numId w:val="15"/>
      </w:numPr>
      <w:jc w:val="both"/>
    </w:pPr>
    <w:rPr>
      <w:rFonts w:eastAsia="Calibri" w:cs="Arial"/>
    </w:rPr>
  </w:style>
  <w:style w:type="character" w:customStyle="1" w:styleId="javnonaroilo-merilaZnak">
    <w:name w:val="javno naročilo - merila Znak"/>
    <w:basedOn w:val="Privzetapisavaodstavka"/>
    <w:link w:val="javnonaroilo-merila"/>
    <w:rsid w:val="00A435DE"/>
    <w:rPr>
      <w:rFonts w:eastAsia="Calibri" w:cs="Arial"/>
    </w:rPr>
  </w:style>
  <w:style w:type="paragraph" w:customStyle="1" w:styleId="javnanaroila-tokovanje">
    <w:name w:val="javna naročila - točkovanje"/>
    <w:basedOn w:val="Navaden"/>
    <w:link w:val="javnanaroila-tokovanjeZnak"/>
    <w:qFormat/>
    <w:rsid w:val="00A435DE"/>
    <w:pPr>
      <w:numPr>
        <w:numId w:val="16"/>
      </w:numPr>
    </w:pPr>
    <w:rPr>
      <w:rFonts w:eastAsia="Calibri"/>
      <w:lang w:eastAsia="en-US"/>
    </w:rPr>
  </w:style>
  <w:style w:type="character" w:customStyle="1" w:styleId="javnanaroila-tokovanjeZnak">
    <w:name w:val="javna naročila - točkovanje Znak"/>
    <w:basedOn w:val="Privzetapisavaodstavka"/>
    <w:link w:val="javnanaroila-tokovanje"/>
    <w:rsid w:val="00A435DE"/>
    <w:rPr>
      <w:rFonts w:eastAsia="Calibri"/>
      <w:lang w:eastAsia="en-US"/>
    </w:rPr>
  </w:style>
  <w:style w:type="paragraph" w:customStyle="1" w:styleId="Slog13">
    <w:name w:val="Slog13"/>
    <w:basedOn w:val="Odstavekseznama"/>
    <w:link w:val="Slog13Znak"/>
    <w:qFormat/>
    <w:rsid w:val="00A435DE"/>
    <w:pPr>
      <w:numPr>
        <w:ilvl w:val="0"/>
        <w:numId w:val="17"/>
      </w:numPr>
      <w:jc w:val="both"/>
    </w:pPr>
    <w:rPr>
      <w:rFonts w:cs="Arial"/>
    </w:rPr>
  </w:style>
  <w:style w:type="paragraph" w:customStyle="1" w:styleId="Slog14">
    <w:name w:val="Slog14"/>
    <w:basedOn w:val="Navaden"/>
    <w:link w:val="Slog14Znak"/>
    <w:qFormat/>
    <w:rsid w:val="00A435DE"/>
    <w:pPr>
      <w:ind w:left="360" w:hanging="360"/>
    </w:pPr>
    <w:rPr>
      <w:rFonts w:eastAsia="Calibri"/>
    </w:rPr>
  </w:style>
  <w:style w:type="character" w:customStyle="1" w:styleId="OdstavekseznamaZnak">
    <w:name w:val="Odstavek seznama Znak"/>
    <w:basedOn w:val="Naslov3Znak"/>
    <w:link w:val="Odstavekseznama"/>
    <w:uiPriority w:val="34"/>
    <w:rsid w:val="00A435DE"/>
    <w:rPr>
      <w:rFonts w:ascii="Cambria" w:eastAsia="Calibri" w:hAnsi="Cambria"/>
      <w:b/>
      <w:bCs/>
      <w:sz w:val="26"/>
      <w:szCs w:val="26"/>
      <w:lang w:val="x-none"/>
    </w:rPr>
  </w:style>
  <w:style w:type="character" w:customStyle="1" w:styleId="Slog13Znak">
    <w:name w:val="Slog13 Znak"/>
    <w:basedOn w:val="OdstavekseznamaZnak"/>
    <w:link w:val="Slog13"/>
    <w:rsid w:val="00A435DE"/>
    <w:rPr>
      <w:rFonts w:ascii="Cambria" w:eastAsia="Calibri" w:hAnsi="Cambria" w:cs="Arial"/>
      <w:b/>
      <w:bCs/>
      <w:sz w:val="26"/>
      <w:szCs w:val="26"/>
      <w:lang w:val="x-none"/>
    </w:rPr>
  </w:style>
  <w:style w:type="paragraph" w:customStyle="1" w:styleId="Slog15">
    <w:name w:val="Slog15"/>
    <w:basedOn w:val="Navaden"/>
    <w:link w:val="Slog15Znak"/>
    <w:qFormat/>
    <w:rsid w:val="00A435DE"/>
    <w:pPr>
      <w:numPr>
        <w:numId w:val="18"/>
      </w:numPr>
      <w:jc w:val="both"/>
    </w:pPr>
    <w:rPr>
      <w:rFonts w:eastAsia="Calibri" w:cs="Arial"/>
    </w:rPr>
  </w:style>
  <w:style w:type="character" w:customStyle="1" w:styleId="Slog14Znak">
    <w:name w:val="Slog14 Znak"/>
    <w:basedOn w:val="Privzetapisavaodstavka"/>
    <w:link w:val="Slog14"/>
    <w:rsid w:val="00A435DE"/>
    <w:rPr>
      <w:rFonts w:eastAsia="Calibri"/>
    </w:rPr>
  </w:style>
  <w:style w:type="paragraph" w:customStyle="1" w:styleId="Slog16">
    <w:name w:val="Slog16"/>
    <w:basedOn w:val="Navaden"/>
    <w:link w:val="Slog16Znak"/>
    <w:qFormat/>
    <w:rsid w:val="00A435DE"/>
    <w:pPr>
      <w:numPr>
        <w:numId w:val="19"/>
      </w:numPr>
    </w:pPr>
    <w:rPr>
      <w:rFonts w:eastAsia="Calibri" w:cs="Arial"/>
    </w:rPr>
  </w:style>
  <w:style w:type="character" w:customStyle="1" w:styleId="Slog15Znak">
    <w:name w:val="Slog15 Znak"/>
    <w:basedOn w:val="Privzetapisavaodstavka"/>
    <w:link w:val="Slog15"/>
    <w:rsid w:val="00A435DE"/>
    <w:rPr>
      <w:rFonts w:eastAsia="Calibri" w:cs="Arial"/>
    </w:rPr>
  </w:style>
  <w:style w:type="paragraph" w:customStyle="1" w:styleId="Slog17">
    <w:name w:val="Slog17"/>
    <w:basedOn w:val="Navaden"/>
    <w:link w:val="Slog17Znak"/>
    <w:qFormat/>
    <w:rsid w:val="00A435DE"/>
    <w:pPr>
      <w:numPr>
        <w:numId w:val="20"/>
      </w:numPr>
    </w:pPr>
    <w:rPr>
      <w:rFonts w:eastAsia="Calibri" w:cs="Arial"/>
    </w:rPr>
  </w:style>
  <w:style w:type="character" w:customStyle="1" w:styleId="Slog16Znak">
    <w:name w:val="Slog16 Znak"/>
    <w:basedOn w:val="Privzetapisavaodstavka"/>
    <w:link w:val="Slog16"/>
    <w:rsid w:val="00A435DE"/>
    <w:rPr>
      <w:rFonts w:eastAsia="Calibri" w:cs="Arial"/>
    </w:rPr>
  </w:style>
  <w:style w:type="character" w:customStyle="1" w:styleId="Slog17Znak">
    <w:name w:val="Slog17 Znak"/>
    <w:basedOn w:val="Privzetapisavaodstavka"/>
    <w:link w:val="Slog17"/>
    <w:rsid w:val="00A435DE"/>
    <w:rPr>
      <w:rFonts w:eastAsia="Calibri" w:cs="Arial"/>
    </w:rPr>
  </w:style>
  <w:style w:type="paragraph" w:customStyle="1" w:styleId="Slog18">
    <w:name w:val="Slog18"/>
    <w:basedOn w:val="Navaden"/>
    <w:link w:val="Slog18Znak"/>
    <w:qFormat/>
    <w:rsid w:val="00A435DE"/>
    <w:pPr>
      <w:numPr>
        <w:numId w:val="21"/>
      </w:numPr>
      <w:tabs>
        <w:tab w:val="left" w:pos="1728"/>
        <w:tab w:val="left" w:pos="7200"/>
      </w:tabs>
      <w:jc w:val="both"/>
    </w:pPr>
    <w:rPr>
      <w:rFonts w:cs="Arial"/>
    </w:rPr>
  </w:style>
  <w:style w:type="paragraph" w:customStyle="1" w:styleId="Slog19">
    <w:name w:val="Slog19"/>
    <w:basedOn w:val="Navaden"/>
    <w:link w:val="Slog19Znak"/>
    <w:qFormat/>
    <w:rsid w:val="00A435DE"/>
    <w:pPr>
      <w:numPr>
        <w:numId w:val="22"/>
      </w:numPr>
      <w:tabs>
        <w:tab w:val="left" w:pos="1728"/>
        <w:tab w:val="left" w:pos="7200"/>
      </w:tabs>
      <w:jc w:val="both"/>
    </w:pPr>
    <w:rPr>
      <w:rFonts w:cs="Arial"/>
    </w:rPr>
  </w:style>
  <w:style w:type="character" w:customStyle="1" w:styleId="Slog18Znak">
    <w:name w:val="Slog18 Znak"/>
    <w:basedOn w:val="Privzetapisavaodstavka"/>
    <w:link w:val="Slog18"/>
    <w:rsid w:val="00A435DE"/>
    <w:rPr>
      <w:rFonts w:cs="Arial"/>
    </w:rPr>
  </w:style>
  <w:style w:type="character" w:customStyle="1" w:styleId="Slog19Znak">
    <w:name w:val="Slog19 Znak"/>
    <w:basedOn w:val="Privzetapisavaodstavka"/>
    <w:link w:val="Slog19"/>
    <w:rsid w:val="00A435DE"/>
    <w:rPr>
      <w:rFonts w:cs="Arial"/>
    </w:rPr>
  </w:style>
  <w:style w:type="paragraph" w:customStyle="1" w:styleId="Slog20">
    <w:name w:val="Slog20"/>
    <w:basedOn w:val="Navaden"/>
    <w:link w:val="Slog20Znak"/>
    <w:qFormat/>
    <w:rsid w:val="00A435DE"/>
    <w:pPr>
      <w:numPr>
        <w:numId w:val="23"/>
      </w:numPr>
      <w:tabs>
        <w:tab w:val="left" w:pos="1728"/>
        <w:tab w:val="left" w:pos="7200"/>
      </w:tabs>
    </w:pPr>
    <w:rPr>
      <w:rFonts w:cs="Arial"/>
    </w:rPr>
  </w:style>
  <w:style w:type="character" w:customStyle="1" w:styleId="Slog20Znak">
    <w:name w:val="Slog20 Znak"/>
    <w:basedOn w:val="Privzetapisavaodstavka"/>
    <w:link w:val="Slog20"/>
    <w:rsid w:val="00A435DE"/>
    <w:rPr>
      <w:rFonts w:cs="Arial"/>
    </w:rPr>
  </w:style>
  <w:style w:type="paragraph" w:customStyle="1" w:styleId="Slog21">
    <w:name w:val="Slog21"/>
    <w:basedOn w:val="Navaden"/>
    <w:link w:val="Slog21Znak"/>
    <w:qFormat/>
    <w:rsid w:val="00A435DE"/>
    <w:pPr>
      <w:numPr>
        <w:numId w:val="24"/>
      </w:numPr>
      <w:jc w:val="both"/>
    </w:pPr>
    <w:rPr>
      <w:rFonts w:eastAsia="Calibri" w:cs="Arial"/>
    </w:rPr>
  </w:style>
  <w:style w:type="paragraph" w:customStyle="1" w:styleId="Slog22">
    <w:name w:val="Slog22"/>
    <w:basedOn w:val="Navaden"/>
    <w:link w:val="Slog22Znak"/>
    <w:qFormat/>
    <w:rsid w:val="00A435DE"/>
    <w:pPr>
      <w:numPr>
        <w:numId w:val="25"/>
      </w:numPr>
      <w:jc w:val="both"/>
    </w:pPr>
    <w:rPr>
      <w:rFonts w:eastAsia="Calibri" w:cs="Arial"/>
    </w:rPr>
  </w:style>
  <w:style w:type="character" w:customStyle="1" w:styleId="Slog21Znak">
    <w:name w:val="Slog21 Znak"/>
    <w:basedOn w:val="Privzetapisavaodstavka"/>
    <w:link w:val="Slog21"/>
    <w:rsid w:val="00A435DE"/>
    <w:rPr>
      <w:rFonts w:eastAsia="Calibri" w:cs="Arial"/>
    </w:rPr>
  </w:style>
  <w:style w:type="paragraph" w:customStyle="1" w:styleId="Slog23">
    <w:name w:val="Slog23"/>
    <w:basedOn w:val="Navaden"/>
    <w:link w:val="Slog23Znak"/>
    <w:qFormat/>
    <w:rsid w:val="00A435DE"/>
    <w:pPr>
      <w:numPr>
        <w:numId w:val="26"/>
      </w:numPr>
      <w:autoSpaceDE w:val="0"/>
      <w:autoSpaceDN w:val="0"/>
      <w:adjustRightInd w:val="0"/>
      <w:jc w:val="both"/>
    </w:pPr>
    <w:rPr>
      <w:rFonts w:eastAsia="Calibri" w:cs="Arial"/>
    </w:rPr>
  </w:style>
  <w:style w:type="character" w:customStyle="1" w:styleId="Slog22Znak">
    <w:name w:val="Slog22 Znak"/>
    <w:basedOn w:val="Privzetapisavaodstavka"/>
    <w:link w:val="Slog22"/>
    <w:rsid w:val="00A435DE"/>
    <w:rPr>
      <w:rFonts w:eastAsia="Calibri" w:cs="Arial"/>
    </w:rPr>
  </w:style>
  <w:style w:type="paragraph" w:customStyle="1" w:styleId="Slog24">
    <w:name w:val="Slog24"/>
    <w:basedOn w:val="Navaden"/>
    <w:link w:val="Slog24Znak"/>
    <w:qFormat/>
    <w:rsid w:val="00A435DE"/>
    <w:pPr>
      <w:numPr>
        <w:numId w:val="27"/>
      </w:numPr>
      <w:jc w:val="both"/>
    </w:pPr>
    <w:rPr>
      <w:rFonts w:eastAsia="Calibri" w:cs="Arial"/>
    </w:rPr>
  </w:style>
  <w:style w:type="character" w:customStyle="1" w:styleId="Slog23Znak">
    <w:name w:val="Slog23 Znak"/>
    <w:basedOn w:val="Privzetapisavaodstavka"/>
    <w:link w:val="Slog23"/>
    <w:rsid w:val="00A435DE"/>
    <w:rPr>
      <w:rFonts w:eastAsia="Calibri" w:cs="Arial"/>
    </w:rPr>
  </w:style>
  <w:style w:type="paragraph" w:customStyle="1" w:styleId="Slog25">
    <w:name w:val="Slog25"/>
    <w:basedOn w:val="Navaden"/>
    <w:link w:val="Slog25Znak"/>
    <w:qFormat/>
    <w:rsid w:val="00A435DE"/>
    <w:pPr>
      <w:numPr>
        <w:numId w:val="28"/>
      </w:numPr>
    </w:pPr>
    <w:rPr>
      <w:rFonts w:eastAsia="Calibri" w:cs="Arial"/>
    </w:rPr>
  </w:style>
  <w:style w:type="character" w:customStyle="1" w:styleId="Slog24Znak">
    <w:name w:val="Slog24 Znak"/>
    <w:basedOn w:val="Privzetapisavaodstavka"/>
    <w:link w:val="Slog24"/>
    <w:rsid w:val="00A435DE"/>
    <w:rPr>
      <w:rFonts w:eastAsia="Calibri" w:cs="Arial"/>
    </w:rPr>
  </w:style>
  <w:style w:type="character" w:customStyle="1" w:styleId="Slog25Znak">
    <w:name w:val="Slog25 Znak"/>
    <w:basedOn w:val="Privzetapisavaodstavka"/>
    <w:link w:val="Slog25"/>
    <w:rsid w:val="00A435DE"/>
    <w:rPr>
      <w:rFonts w:eastAsia="Calibri" w:cs="Arial"/>
    </w:rPr>
  </w:style>
  <w:style w:type="paragraph" w:customStyle="1" w:styleId="Slog26">
    <w:name w:val="Slog26"/>
    <w:basedOn w:val="Navaden"/>
    <w:link w:val="Slog26Znak"/>
    <w:qFormat/>
    <w:rsid w:val="00A435DE"/>
    <w:pPr>
      <w:numPr>
        <w:numId w:val="29"/>
      </w:numPr>
    </w:pPr>
    <w:rPr>
      <w:rFonts w:eastAsia="Calibri"/>
    </w:rPr>
  </w:style>
  <w:style w:type="paragraph" w:customStyle="1" w:styleId="Slog27">
    <w:name w:val="Slog27"/>
    <w:basedOn w:val="Navaden"/>
    <w:link w:val="Slog27Znak"/>
    <w:qFormat/>
    <w:rsid w:val="00A435DE"/>
    <w:pPr>
      <w:numPr>
        <w:numId w:val="30"/>
      </w:numPr>
      <w:jc w:val="both"/>
    </w:pPr>
    <w:rPr>
      <w:rFonts w:eastAsia="Calibri"/>
    </w:rPr>
  </w:style>
  <w:style w:type="character" w:customStyle="1" w:styleId="Slog26Znak">
    <w:name w:val="Slog26 Znak"/>
    <w:basedOn w:val="Privzetapisavaodstavka"/>
    <w:link w:val="Slog26"/>
    <w:rsid w:val="00A435DE"/>
    <w:rPr>
      <w:rFonts w:eastAsia="Calibri"/>
    </w:rPr>
  </w:style>
  <w:style w:type="paragraph" w:customStyle="1" w:styleId="Slog28">
    <w:name w:val="Slog28"/>
    <w:basedOn w:val="Navaden"/>
    <w:link w:val="Slog28Znak"/>
    <w:qFormat/>
    <w:rsid w:val="00A435DE"/>
    <w:pPr>
      <w:numPr>
        <w:numId w:val="31"/>
      </w:numPr>
      <w:jc w:val="both"/>
    </w:pPr>
    <w:rPr>
      <w:rFonts w:eastAsia="Calibri" w:cs="Arial"/>
    </w:rPr>
  </w:style>
  <w:style w:type="character" w:customStyle="1" w:styleId="Slog27Znak">
    <w:name w:val="Slog27 Znak"/>
    <w:basedOn w:val="Privzetapisavaodstavka"/>
    <w:link w:val="Slog27"/>
    <w:rsid w:val="00A435DE"/>
    <w:rPr>
      <w:rFonts w:eastAsia="Calibri"/>
    </w:rPr>
  </w:style>
  <w:style w:type="character" w:customStyle="1" w:styleId="Slog28Znak">
    <w:name w:val="Slog28 Znak"/>
    <w:basedOn w:val="Privzetapisavaodstavka"/>
    <w:link w:val="Slog28"/>
    <w:rsid w:val="00A435DE"/>
    <w:rPr>
      <w:rFonts w:eastAsia="Calibri" w:cs="Arial"/>
    </w:rPr>
  </w:style>
  <w:style w:type="table" w:customStyle="1" w:styleId="Tabelamrea31">
    <w:name w:val="Tabela – mreža31"/>
    <w:basedOn w:val="Navadnatabela"/>
    <w:next w:val="Tabelamrea"/>
    <w:rsid w:val="00A4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A4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A4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A4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A4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A4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A4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A435DE"/>
    <w:pPr>
      <w:jc w:val="both"/>
    </w:pPr>
    <w:rPr>
      <w:rFonts w:eastAsia="Calibri" w:cs="Arial"/>
    </w:rPr>
  </w:style>
  <w:style w:type="paragraph" w:customStyle="1" w:styleId="Slog30">
    <w:name w:val="Slog30"/>
    <w:basedOn w:val="Navaden"/>
    <w:link w:val="Slog30Znak"/>
    <w:qFormat/>
    <w:rsid w:val="00A435DE"/>
    <w:pPr>
      <w:numPr>
        <w:numId w:val="32"/>
      </w:numPr>
    </w:pPr>
    <w:rPr>
      <w:rFonts w:eastAsia="Calibri" w:cs="Arial"/>
      <w:b/>
    </w:rPr>
  </w:style>
  <w:style w:type="character" w:customStyle="1" w:styleId="Slog29Znak">
    <w:name w:val="Slog29 Znak"/>
    <w:basedOn w:val="Privzetapisavaodstavka"/>
    <w:link w:val="Slog29"/>
    <w:rsid w:val="00A435DE"/>
    <w:rPr>
      <w:rFonts w:eastAsia="Calibri" w:cs="Arial"/>
    </w:rPr>
  </w:style>
  <w:style w:type="character" w:customStyle="1" w:styleId="Slog30Znak">
    <w:name w:val="Slog30 Znak"/>
    <w:basedOn w:val="Privzetapisavaodstavka"/>
    <w:link w:val="Slog30"/>
    <w:rsid w:val="00A435DE"/>
    <w:rPr>
      <w:rFonts w:eastAsia="Calibri" w:cs="Arial"/>
      <w:b/>
    </w:rPr>
  </w:style>
  <w:style w:type="paragraph" w:customStyle="1" w:styleId="Slog31">
    <w:name w:val="Slog31"/>
    <w:basedOn w:val="Navaden"/>
    <w:link w:val="Slog31Znak"/>
    <w:qFormat/>
    <w:rsid w:val="00A435DE"/>
    <w:pPr>
      <w:numPr>
        <w:numId w:val="34"/>
      </w:numPr>
    </w:pPr>
    <w:rPr>
      <w:rFonts w:eastAsia="Calibri"/>
    </w:rPr>
  </w:style>
  <w:style w:type="character" w:customStyle="1" w:styleId="Slog31Znak">
    <w:name w:val="Slog31 Znak"/>
    <w:basedOn w:val="Privzetapisavaodstavka"/>
    <w:link w:val="Slog31"/>
    <w:rsid w:val="00A435DE"/>
    <w:rPr>
      <w:rFonts w:eastAsia="Calibri"/>
    </w:rPr>
  </w:style>
  <w:style w:type="paragraph" w:customStyle="1" w:styleId="Slog32">
    <w:name w:val="Slog32"/>
    <w:basedOn w:val="Navaden"/>
    <w:link w:val="Slog32Znak"/>
    <w:qFormat/>
    <w:rsid w:val="00A435DE"/>
    <w:pPr>
      <w:numPr>
        <w:numId w:val="35"/>
      </w:numPr>
      <w:jc w:val="both"/>
    </w:pPr>
    <w:rPr>
      <w:rFonts w:eastAsia="Calibri" w:cs="Arial"/>
    </w:rPr>
  </w:style>
  <w:style w:type="character" w:customStyle="1" w:styleId="Slog32Znak">
    <w:name w:val="Slog32 Znak"/>
    <w:basedOn w:val="Privzetapisavaodstavka"/>
    <w:link w:val="Slog32"/>
    <w:rsid w:val="00A435DE"/>
    <w:rPr>
      <w:rFonts w:eastAsia="Calibri" w:cs="Arial"/>
    </w:rPr>
  </w:style>
  <w:style w:type="paragraph" w:customStyle="1" w:styleId="Slog33">
    <w:name w:val="Slog33"/>
    <w:basedOn w:val="Navaden"/>
    <w:link w:val="Slog33Znak"/>
    <w:qFormat/>
    <w:rsid w:val="00A435DE"/>
    <w:pPr>
      <w:numPr>
        <w:numId w:val="36"/>
      </w:numPr>
    </w:pPr>
    <w:rPr>
      <w:rFonts w:eastAsia="Calibri" w:cs="Arial"/>
      <w:b/>
    </w:rPr>
  </w:style>
  <w:style w:type="character" w:customStyle="1" w:styleId="Slog33Znak">
    <w:name w:val="Slog33 Znak"/>
    <w:basedOn w:val="Privzetapisavaodstavka"/>
    <w:link w:val="Slog33"/>
    <w:rsid w:val="00A435DE"/>
    <w:rPr>
      <w:rFonts w:eastAsia="Calibri" w:cs="Arial"/>
      <w:b/>
    </w:rPr>
  </w:style>
  <w:style w:type="paragraph" w:customStyle="1" w:styleId="Slog34">
    <w:name w:val="Slog34"/>
    <w:basedOn w:val="Navaden"/>
    <w:link w:val="Slog34Znak"/>
    <w:qFormat/>
    <w:rsid w:val="00A435DE"/>
    <w:pPr>
      <w:numPr>
        <w:numId w:val="42"/>
      </w:numPr>
      <w:jc w:val="both"/>
    </w:pPr>
    <w:rPr>
      <w:rFonts w:eastAsia="Calibri" w:cs="Arial"/>
      <w:lang w:eastAsia="en-US"/>
    </w:rPr>
  </w:style>
  <w:style w:type="character" w:customStyle="1" w:styleId="Slog34Znak">
    <w:name w:val="Slog34 Znak"/>
    <w:basedOn w:val="Privzetapisavaodstavka"/>
    <w:link w:val="Slog34"/>
    <w:rsid w:val="00A435DE"/>
    <w:rPr>
      <w:rFonts w:eastAsia="Calibri" w:cs="Arial"/>
      <w:lang w:eastAsia="en-US"/>
    </w:rPr>
  </w:style>
  <w:style w:type="paragraph" w:customStyle="1" w:styleId="Slog35">
    <w:name w:val="Slog35"/>
    <w:basedOn w:val="Navaden"/>
    <w:link w:val="Slog35Znak"/>
    <w:qFormat/>
    <w:rsid w:val="00A435DE"/>
    <w:pPr>
      <w:jc w:val="both"/>
    </w:pPr>
    <w:rPr>
      <w:rFonts w:eastAsia="Calibri" w:cs="Arial"/>
      <w:color w:val="C00000"/>
    </w:rPr>
  </w:style>
  <w:style w:type="paragraph" w:customStyle="1" w:styleId="Slog36">
    <w:name w:val="Slog36"/>
    <w:basedOn w:val="Navaden"/>
    <w:link w:val="Slog36Znak"/>
    <w:qFormat/>
    <w:rsid w:val="00A435DE"/>
    <w:pPr>
      <w:numPr>
        <w:numId w:val="43"/>
      </w:numPr>
    </w:pPr>
    <w:rPr>
      <w:rFonts w:eastAsia="Calibri"/>
    </w:rPr>
  </w:style>
  <w:style w:type="character" w:customStyle="1" w:styleId="Slog35Znak">
    <w:name w:val="Slog35 Znak"/>
    <w:basedOn w:val="Privzetapisavaodstavka"/>
    <w:link w:val="Slog35"/>
    <w:rsid w:val="00A435DE"/>
    <w:rPr>
      <w:rFonts w:eastAsia="Calibri" w:cs="Arial"/>
      <w:color w:val="C00000"/>
    </w:rPr>
  </w:style>
  <w:style w:type="paragraph" w:customStyle="1" w:styleId="Slog37">
    <w:name w:val="Slog37"/>
    <w:basedOn w:val="Navaden"/>
    <w:link w:val="Slog37Znak"/>
    <w:qFormat/>
    <w:rsid w:val="00A435DE"/>
    <w:pPr>
      <w:numPr>
        <w:numId w:val="44"/>
      </w:numPr>
    </w:pPr>
    <w:rPr>
      <w:rFonts w:eastAsia="Calibri"/>
    </w:rPr>
  </w:style>
  <w:style w:type="character" w:customStyle="1" w:styleId="Slog36Znak">
    <w:name w:val="Slog36 Znak"/>
    <w:basedOn w:val="Privzetapisavaodstavka"/>
    <w:link w:val="Slog36"/>
    <w:rsid w:val="00A435DE"/>
    <w:rPr>
      <w:rFonts w:eastAsia="Calibri"/>
    </w:rPr>
  </w:style>
  <w:style w:type="paragraph" w:customStyle="1" w:styleId="Slog38">
    <w:name w:val="Slog38"/>
    <w:basedOn w:val="Navaden"/>
    <w:link w:val="Slog38Znak"/>
    <w:qFormat/>
    <w:rsid w:val="00A435DE"/>
    <w:pPr>
      <w:numPr>
        <w:numId w:val="45"/>
      </w:numPr>
      <w:jc w:val="both"/>
    </w:pPr>
    <w:rPr>
      <w:rFonts w:eastAsia="Calibri" w:cs="Arial"/>
      <w:lang w:eastAsia="en-US"/>
    </w:rPr>
  </w:style>
  <w:style w:type="character" w:customStyle="1" w:styleId="Slog37Znak">
    <w:name w:val="Slog37 Znak"/>
    <w:basedOn w:val="Privzetapisavaodstavka"/>
    <w:link w:val="Slog37"/>
    <w:rsid w:val="00A435DE"/>
    <w:rPr>
      <w:rFonts w:eastAsia="Calibri"/>
    </w:rPr>
  </w:style>
  <w:style w:type="paragraph" w:customStyle="1" w:styleId="Slog39">
    <w:name w:val="Slog39"/>
    <w:basedOn w:val="Navaden"/>
    <w:link w:val="Slog39Znak"/>
    <w:qFormat/>
    <w:rsid w:val="00A435DE"/>
    <w:pPr>
      <w:numPr>
        <w:numId w:val="46"/>
      </w:numPr>
      <w:jc w:val="both"/>
    </w:pPr>
    <w:rPr>
      <w:rFonts w:eastAsia="Calibri" w:cs="Arial"/>
      <w:lang w:eastAsia="en-US"/>
    </w:rPr>
  </w:style>
  <w:style w:type="character" w:customStyle="1" w:styleId="Slog38Znak">
    <w:name w:val="Slog38 Znak"/>
    <w:basedOn w:val="Privzetapisavaodstavka"/>
    <w:link w:val="Slog38"/>
    <w:rsid w:val="00A435DE"/>
    <w:rPr>
      <w:rFonts w:eastAsia="Calibri" w:cs="Arial"/>
      <w:lang w:eastAsia="en-US"/>
    </w:rPr>
  </w:style>
  <w:style w:type="paragraph" w:customStyle="1" w:styleId="Slog40">
    <w:name w:val="Slog40"/>
    <w:basedOn w:val="Navaden"/>
    <w:link w:val="Slog40Znak"/>
    <w:qFormat/>
    <w:rsid w:val="00A435DE"/>
    <w:pPr>
      <w:numPr>
        <w:numId w:val="47"/>
      </w:numPr>
      <w:jc w:val="both"/>
    </w:pPr>
    <w:rPr>
      <w:rFonts w:eastAsia="Calibri" w:cs="Arial"/>
      <w:lang w:eastAsia="en-US"/>
    </w:rPr>
  </w:style>
  <w:style w:type="character" w:customStyle="1" w:styleId="Slog39Znak">
    <w:name w:val="Slog39 Znak"/>
    <w:basedOn w:val="Privzetapisavaodstavka"/>
    <w:link w:val="Slog39"/>
    <w:rsid w:val="00A435DE"/>
    <w:rPr>
      <w:rFonts w:eastAsia="Calibri" w:cs="Arial"/>
      <w:lang w:eastAsia="en-US"/>
    </w:rPr>
  </w:style>
  <w:style w:type="character" w:customStyle="1" w:styleId="Slog40Znak">
    <w:name w:val="Slog40 Znak"/>
    <w:basedOn w:val="Privzetapisavaodstavka"/>
    <w:link w:val="Slog40"/>
    <w:rsid w:val="00A435DE"/>
    <w:rPr>
      <w:rFonts w:eastAsia="Calibri" w:cs="Arial"/>
      <w:lang w:eastAsia="en-US"/>
    </w:rPr>
  </w:style>
  <w:style w:type="paragraph" w:customStyle="1" w:styleId="Odstavekseznama2">
    <w:name w:val="Odstavek seznama2"/>
    <w:basedOn w:val="Navaden"/>
    <w:rsid w:val="00A435DE"/>
    <w:pPr>
      <w:spacing w:after="200" w:line="276" w:lineRule="auto"/>
      <w:ind w:left="720"/>
    </w:pPr>
    <w:rPr>
      <w:rFonts w:ascii="Calibri" w:hAnsi="Calibri" w:cs="Calibri"/>
      <w:lang w:eastAsia="en-US"/>
    </w:rPr>
  </w:style>
  <w:style w:type="paragraph" w:customStyle="1" w:styleId="Slog41">
    <w:name w:val="Slog41"/>
    <w:basedOn w:val="Navaden"/>
    <w:link w:val="Slog41Znak"/>
    <w:qFormat/>
    <w:rsid w:val="00A435DE"/>
    <w:pPr>
      <w:numPr>
        <w:numId w:val="51"/>
      </w:numPr>
      <w:autoSpaceDE w:val="0"/>
      <w:autoSpaceDN w:val="0"/>
      <w:adjustRightInd w:val="0"/>
      <w:jc w:val="both"/>
    </w:pPr>
    <w:rPr>
      <w:rFonts w:cs="Arial"/>
    </w:rPr>
  </w:style>
  <w:style w:type="paragraph" w:customStyle="1" w:styleId="Slog42">
    <w:name w:val="Slog42"/>
    <w:basedOn w:val="Navaden"/>
    <w:link w:val="Slog42Znak"/>
    <w:qFormat/>
    <w:rsid w:val="00A435DE"/>
    <w:pPr>
      <w:numPr>
        <w:numId w:val="10"/>
      </w:numPr>
    </w:pPr>
    <w:rPr>
      <w:rFonts w:eastAsia="Calibri"/>
      <w:lang w:eastAsia="en-US"/>
    </w:rPr>
  </w:style>
  <w:style w:type="character" w:customStyle="1" w:styleId="Slog41Znak">
    <w:name w:val="Slog41 Znak"/>
    <w:basedOn w:val="Privzetapisavaodstavka"/>
    <w:link w:val="Slog41"/>
    <w:rsid w:val="00A435DE"/>
    <w:rPr>
      <w:rFonts w:cs="Arial"/>
    </w:rPr>
  </w:style>
  <w:style w:type="paragraph" w:customStyle="1" w:styleId="Slog43">
    <w:name w:val="Slog43"/>
    <w:basedOn w:val="Navaden"/>
    <w:link w:val="Slog43Znak"/>
    <w:qFormat/>
    <w:rsid w:val="00A435DE"/>
    <w:pPr>
      <w:numPr>
        <w:numId w:val="53"/>
      </w:numPr>
    </w:pPr>
    <w:rPr>
      <w:rFonts w:eastAsia="Calibri"/>
      <w:lang w:eastAsia="en-US"/>
    </w:rPr>
  </w:style>
  <w:style w:type="character" w:customStyle="1" w:styleId="Slog42Znak">
    <w:name w:val="Slog42 Znak"/>
    <w:basedOn w:val="Privzetapisavaodstavka"/>
    <w:link w:val="Slog42"/>
    <w:rsid w:val="00A435DE"/>
    <w:rPr>
      <w:rFonts w:eastAsia="Calibri"/>
      <w:lang w:eastAsia="en-US"/>
    </w:rPr>
  </w:style>
  <w:style w:type="paragraph" w:customStyle="1" w:styleId="Slog44">
    <w:name w:val="Slog44"/>
    <w:basedOn w:val="Navaden"/>
    <w:link w:val="Slog44Znak"/>
    <w:qFormat/>
    <w:rsid w:val="00A435DE"/>
    <w:pPr>
      <w:numPr>
        <w:numId w:val="55"/>
      </w:numPr>
      <w:jc w:val="both"/>
    </w:pPr>
    <w:rPr>
      <w:rFonts w:eastAsia="Calibri" w:cs="Arial"/>
      <w:lang w:eastAsia="en-US"/>
    </w:rPr>
  </w:style>
  <w:style w:type="character" w:customStyle="1" w:styleId="Slog43Znak">
    <w:name w:val="Slog43 Znak"/>
    <w:basedOn w:val="Privzetapisavaodstavka"/>
    <w:link w:val="Slog43"/>
    <w:rsid w:val="00A435DE"/>
    <w:rPr>
      <w:rFonts w:eastAsia="Calibri"/>
      <w:lang w:eastAsia="en-US"/>
    </w:rPr>
  </w:style>
  <w:style w:type="paragraph" w:customStyle="1" w:styleId="Slog45">
    <w:name w:val="Slog45"/>
    <w:basedOn w:val="Navaden"/>
    <w:link w:val="Slog45Znak"/>
    <w:qFormat/>
    <w:rsid w:val="00A435DE"/>
    <w:pPr>
      <w:numPr>
        <w:numId w:val="56"/>
      </w:numPr>
      <w:jc w:val="both"/>
    </w:pPr>
    <w:rPr>
      <w:rFonts w:eastAsia="Calibri" w:cs="Arial"/>
      <w:lang w:eastAsia="en-US"/>
    </w:rPr>
  </w:style>
  <w:style w:type="character" w:customStyle="1" w:styleId="Slog44Znak">
    <w:name w:val="Slog44 Znak"/>
    <w:basedOn w:val="Privzetapisavaodstavka"/>
    <w:link w:val="Slog44"/>
    <w:rsid w:val="00A435DE"/>
    <w:rPr>
      <w:rFonts w:eastAsia="Calibri" w:cs="Arial"/>
      <w:lang w:eastAsia="en-US"/>
    </w:rPr>
  </w:style>
  <w:style w:type="character" w:customStyle="1" w:styleId="Slog45Znak">
    <w:name w:val="Slog45 Znak"/>
    <w:basedOn w:val="Privzetapisavaodstavka"/>
    <w:link w:val="Slog45"/>
    <w:rsid w:val="00A435DE"/>
    <w:rPr>
      <w:rFonts w:eastAsia="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5702</Words>
  <Characters>34551</Characters>
  <Application>Microsoft Office Word</Application>
  <DocSecurity>0</DocSecurity>
  <Lines>287</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2018-03-30T09:39:00Z</dcterms:created>
  <dcterms:modified xsi:type="dcterms:W3CDTF">2018-03-30T09:41:00Z</dcterms:modified>
</cp:coreProperties>
</file>