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16F59" w14:textId="77777777" w:rsidR="007D0E95" w:rsidRPr="004311B4" w:rsidRDefault="000006BC" w:rsidP="006D72AA">
      <w:pPr>
        <w:jc w:val="center"/>
        <w:rPr>
          <w:rFonts w:asciiTheme="majorHAnsi" w:hAnsiTheme="majorHAnsi" w:cs="Arial"/>
        </w:rPr>
      </w:pPr>
      <w:r w:rsidRPr="004311B4">
        <w:rPr>
          <w:rFonts w:asciiTheme="majorHAnsi" w:hAnsiTheme="majorHAnsi" w:cs="Arial"/>
        </w:rPr>
        <w:t xml:space="preserve"> </w:t>
      </w:r>
    </w:p>
    <w:tbl>
      <w:tblPr>
        <w:tblW w:w="0" w:type="auto"/>
        <w:tblLook w:val="04A0" w:firstRow="1" w:lastRow="0" w:firstColumn="1" w:lastColumn="0" w:noHBand="0" w:noVBand="1"/>
      </w:tblPr>
      <w:tblGrid>
        <w:gridCol w:w="9070"/>
      </w:tblGrid>
      <w:tr w:rsidR="00615400" w:rsidRPr="004311B4" w14:paraId="3A45C0AB" w14:textId="77777777" w:rsidTr="00C00E49">
        <w:tc>
          <w:tcPr>
            <w:tcW w:w="9070" w:type="dxa"/>
          </w:tcPr>
          <w:p w14:paraId="5843C0BC" w14:textId="720A7282" w:rsidR="00615400" w:rsidRPr="004311B4" w:rsidRDefault="00615400" w:rsidP="006D72AA">
            <w:pPr>
              <w:pStyle w:val="Javnonaroilo-naslov1"/>
              <w:numPr>
                <w:ilvl w:val="0"/>
                <w:numId w:val="15"/>
              </w:numPr>
              <w:spacing w:before="0" w:after="0"/>
              <w:rPr>
                <w:rFonts w:asciiTheme="majorHAnsi" w:hAnsiTheme="majorHAnsi"/>
                <w:lang w:val="sl-SI"/>
              </w:rPr>
            </w:pPr>
            <w:bookmarkStart w:id="0" w:name="_Toc142457723"/>
            <w:bookmarkStart w:id="1" w:name="_Toc395008185"/>
            <w:r w:rsidRPr="004311B4">
              <w:rPr>
                <w:rFonts w:asciiTheme="majorHAnsi" w:hAnsiTheme="majorHAnsi"/>
                <w:lang w:val="sl-SI"/>
              </w:rPr>
              <w:br w:type="page"/>
            </w:r>
            <w:bookmarkStart w:id="2" w:name="_Toc211854350"/>
            <w:r w:rsidRPr="004311B4">
              <w:rPr>
                <w:rFonts w:asciiTheme="majorHAnsi" w:hAnsiTheme="majorHAnsi"/>
                <w:lang w:val="sl-SI"/>
              </w:rPr>
              <w:t>OBRAZCI ZA SESTAVO PONUDBE</w:t>
            </w:r>
            <w:bookmarkEnd w:id="2"/>
          </w:p>
        </w:tc>
      </w:tr>
    </w:tbl>
    <w:p w14:paraId="20FD27D4" w14:textId="77777777" w:rsidR="00615400" w:rsidRPr="004311B4" w:rsidRDefault="00615400" w:rsidP="006D72AA">
      <w:pPr>
        <w:rPr>
          <w:rFonts w:asciiTheme="majorHAnsi" w:hAnsiTheme="majorHAnsi" w:cs="Arial"/>
        </w:rPr>
      </w:pPr>
      <w:r w:rsidRPr="004311B4">
        <w:rPr>
          <w:rFonts w:asciiTheme="majorHAnsi" w:hAnsiTheme="majorHAnsi" w:cs="Arial"/>
        </w:rPr>
        <w:t xml:space="preserve"> </w:t>
      </w:r>
    </w:p>
    <w:p w14:paraId="2AEDC356" w14:textId="77777777" w:rsidR="00506DAF" w:rsidRPr="004311B4" w:rsidRDefault="00506DAF" w:rsidP="006D72AA">
      <w:pPr>
        <w:rPr>
          <w:rFonts w:asciiTheme="majorHAnsi" w:hAnsiTheme="majorHAnsi" w:cs="Arial"/>
        </w:rPr>
      </w:pPr>
      <w:r w:rsidRPr="004311B4">
        <w:rPr>
          <w:rFonts w:asciiTheme="majorHAnsi" w:hAnsiTheme="majorHAnsi" w:cs="Arial"/>
        </w:rPr>
        <w:t>Ponudbeno dokumentacijo sestavljajo naslednji dokumenti:</w:t>
      </w:r>
    </w:p>
    <w:bookmarkEnd w:id="0"/>
    <w:bookmarkEnd w:id="1"/>
    <w:p w14:paraId="7E6B937A" w14:textId="77777777" w:rsidR="00CB21DA" w:rsidRPr="004311B4" w:rsidRDefault="00CB21DA" w:rsidP="006D72AA">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CB21DA" w:rsidRPr="004311B4" w14:paraId="6B532B76" w14:textId="77777777" w:rsidTr="003121D8">
        <w:tc>
          <w:tcPr>
            <w:tcW w:w="817" w:type="dxa"/>
          </w:tcPr>
          <w:p w14:paraId="0005BC57" w14:textId="77777777" w:rsidR="00CB21DA" w:rsidRPr="004311B4" w:rsidRDefault="00CB21DA" w:rsidP="006D72AA">
            <w:pPr>
              <w:pStyle w:val="Slog25"/>
              <w:rPr>
                <w:rFonts w:asciiTheme="majorHAnsi" w:hAnsiTheme="majorHAnsi"/>
              </w:rPr>
            </w:pPr>
          </w:p>
        </w:tc>
        <w:tc>
          <w:tcPr>
            <w:tcW w:w="8505" w:type="dxa"/>
          </w:tcPr>
          <w:p w14:paraId="77170362" w14:textId="77777777" w:rsidR="00CB21DA" w:rsidRPr="004311B4" w:rsidRDefault="00752619" w:rsidP="006D72AA">
            <w:pPr>
              <w:jc w:val="both"/>
              <w:rPr>
                <w:rFonts w:asciiTheme="majorHAnsi" w:hAnsiTheme="majorHAnsi" w:cs="Arial"/>
              </w:rPr>
            </w:pPr>
            <w:proofErr w:type="spellStart"/>
            <w:r w:rsidRPr="004311B4">
              <w:rPr>
                <w:rFonts w:asciiTheme="majorHAnsi" w:hAnsiTheme="majorHAnsi" w:cs="Arial"/>
                <w:u w:val="single"/>
              </w:rPr>
              <w:t>o</w:t>
            </w:r>
            <w:r w:rsidR="008F0ED3" w:rsidRPr="004311B4">
              <w:rPr>
                <w:rFonts w:asciiTheme="majorHAnsi" w:hAnsiTheme="majorHAnsi" w:cs="Arial"/>
                <w:u w:val="single"/>
              </w:rPr>
              <w:t>br</w:t>
            </w:r>
            <w:proofErr w:type="spellEnd"/>
            <w:r w:rsidR="008F0ED3" w:rsidRPr="004311B4">
              <w:rPr>
                <w:rFonts w:asciiTheme="majorHAnsi" w:hAnsiTheme="majorHAnsi" w:cs="Arial"/>
                <w:u w:val="single"/>
              </w:rPr>
              <w:t xml:space="preserve">. – </w:t>
            </w:r>
            <w:r w:rsidR="00506DAF" w:rsidRPr="004311B4">
              <w:rPr>
                <w:rFonts w:asciiTheme="majorHAnsi" w:hAnsiTheme="majorHAnsi" w:cs="Arial"/>
                <w:u w:val="single"/>
              </w:rPr>
              <w:t>»</w:t>
            </w:r>
            <w:r w:rsidR="008F0ED3" w:rsidRPr="004311B4">
              <w:rPr>
                <w:rFonts w:asciiTheme="majorHAnsi" w:hAnsiTheme="majorHAnsi" w:cs="Arial"/>
                <w:b/>
                <w:u w:val="single"/>
              </w:rPr>
              <w:t>Ponudba</w:t>
            </w:r>
            <w:r w:rsidR="00CB041A" w:rsidRPr="004311B4">
              <w:rPr>
                <w:rFonts w:asciiTheme="majorHAnsi" w:hAnsiTheme="majorHAnsi" w:cs="Arial"/>
                <w:b/>
                <w:u w:val="single"/>
              </w:rPr>
              <w:t xml:space="preserve">« / </w:t>
            </w:r>
            <w:r w:rsidR="00506DAF" w:rsidRPr="004311B4">
              <w:rPr>
                <w:rFonts w:asciiTheme="majorHAnsi" w:hAnsiTheme="majorHAnsi" w:cs="Arial"/>
                <w:b/>
                <w:u w:val="single"/>
              </w:rPr>
              <w:t>»Predračun</w:t>
            </w:r>
            <w:r w:rsidR="00506DAF" w:rsidRPr="004311B4">
              <w:rPr>
                <w:rFonts w:asciiTheme="majorHAnsi" w:hAnsiTheme="majorHAnsi" w:cs="Arial"/>
                <w:u w:val="single"/>
              </w:rPr>
              <w:t>«</w:t>
            </w:r>
            <w:r w:rsidR="008F0ED3" w:rsidRPr="004311B4">
              <w:rPr>
                <w:rFonts w:asciiTheme="majorHAnsi" w:hAnsiTheme="majorHAnsi" w:cs="Arial"/>
                <w:u w:val="single"/>
              </w:rPr>
              <w:t xml:space="preserve"> </w:t>
            </w:r>
            <w:r w:rsidR="00CB21DA" w:rsidRPr="004311B4">
              <w:rPr>
                <w:rFonts w:asciiTheme="majorHAnsi" w:hAnsiTheme="majorHAnsi" w:cs="Arial"/>
              </w:rPr>
              <w:t xml:space="preserve"> </w:t>
            </w:r>
            <w:r w:rsidR="008F0ED3" w:rsidRPr="004311B4">
              <w:rPr>
                <w:rFonts w:asciiTheme="majorHAnsi" w:hAnsiTheme="majorHAnsi" w:cs="Arial"/>
              </w:rPr>
              <w:t xml:space="preserve">– </w:t>
            </w:r>
            <w:r w:rsidR="00A54F4B" w:rsidRPr="004311B4">
              <w:rPr>
                <w:rFonts w:asciiTheme="majorHAnsi" w:hAnsiTheme="majorHAnsi" w:cs="Arial"/>
              </w:rPr>
              <w:t xml:space="preserve">pravilno </w:t>
            </w:r>
            <w:r w:rsidR="008F0ED3" w:rsidRPr="004311B4">
              <w:rPr>
                <w:rFonts w:asciiTheme="majorHAnsi" w:hAnsiTheme="majorHAnsi" w:cs="Arial"/>
              </w:rPr>
              <w:t>izpolnjen in podpisan</w:t>
            </w:r>
            <w:r w:rsidR="00730EFD" w:rsidRPr="004311B4">
              <w:rPr>
                <w:rFonts w:asciiTheme="majorHAnsi" w:hAnsiTheme="majorHAnsi" w:cs="Arial"/>
              </w:rPr>
              <w:t xml:space="preserve"> s strani ponudnika.</w:t>
            </w:r>
          </w:p>
          <w:p w14:paraId="48E9C621" w14:textId="77777777" w:rsidR="00730EFD" w:rsidRPr="004311B4" w:rsidRDefault="00730EFD" w:rsidP="006D72AA">
            <w:pPr>
              <w:jc w:val="both"/>
              <w:rPr>
                <w:rFonts w:asciiTheme="majorHAnsi" w:hAnsiTheme="majorHAnsi" w:cs="Arial"/>
              </w:rPr>
            </w:pPr>
          </w:p>
          <w:p w14:paraId="1ADA324C" w14:textId="5E14FC8A" w:rsidR="004C340C" w:rsidRPr="004311B4" w:rsidRDefault="004C340C" w:rsidP="006D72AA">
            <w:pPr>
              <w:jc w:val="both"/>
              <w:rPr>
                <w:rFonts w:asciiTheme="majorHAnsi" w:hAnsiTheme="majorHAnsi" w:cs="Arial"/>
                <w:color w:val="5B9BD5" w:themeColor="accent1"/>
              </w:rPr>
            </w:pPr>
            <w:r w:rsidRPr="004311B4">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4311B4">
              <w:rPr>
                <w:rFonts w:asciiTheme="majorHAnsi" w:hAnsiTheme="majorHAnsi" w:cs="Arial"/>
                <w:color w:val="5B9BD5" w:themeColor="accent1"/>
              </w:rPr>
              <w:t>pdf</w:t>
            </w:r>
            <w:proofErr w:type="spellEnd"/>
            <w:r w:rsidRPr="004311B4">
              <w:rPr>
                <w:rFonts w:asciiTheme="majorHAnsi" w:hAnsiTheme="majorHAnsi" w:cs="Arial"/>
                <w:color w:val="5B9BD5" w:themeColor="accent1"/>
              </w:rPr>
              <w:t xml:space="preserve"> datoteki (v celoti izpolnjen, podpisan in </w:t>
            </w:r>
            <w:proofErr w:type="spellStart"/>
            <w:r w:rsidRPr="004311B4">
              <w:rPr>
                <w:rFonts w:asciiTheme="majorHAnsi" w:hAnsiTheme="majorHAnsi" w:cs="Arial"/>
                <w:color w:val="5B9BD5" w:themeColor="accent1"/>
              </w:rPr>
              <w:t>požigosan</w:t>
            </w:r>
            <w:proofErr w:type="spellEnd"/>
            <w:r w:rsidRPr="004311B4">
              <w:rPr>
                <w:rFonts w:asciiTheme="majorHAnsi" w:hAnsiTheme="majorHAnsi" w:cs="Arial"/>
                <w:color w:val="5B9BD5" w:themeColor="accent1"/>
              </w:rPr>
              <w:t xml:space="preserve">), ki bo dostopen na javnem odpiranju ponudb. </w:t>
            </w:r>
          </w:p>
          <w:p w14:paraId="2876A98C" w14:textId="059A56AD" w:rsidR="00CB21DA" w:rsidRPr="004311B4" w:rsidRDefault="00CB21DA" w:rsidP="006D72AA">
            <w:pPr>
              <w:jc w:val="both"/>
              <w:rPr>
                <w:rFonts w:asciiTheme="majorHAnsi" w:hAnsiTheme="majorHAnsi" w:cs="Arial"/>
              </w:rPr>
            </w:pPr>
          </w:p>
        </w:tc>
      </w:tr>
      <w:tr w:rsidR="004C629E" w:rsidRPr="004311B4" w14:paraId="4B07044D" w14:textId="77777777" w:rsidTr="003121D8">
        <w:tc>
          <w:tcPr>
            <w:tcW w:w="817" w:type="dxa"/>
          </w:tcPr>
          <w:p w14:paraId="7C4B9AA2" w14:textId="77777777" w:rsidR="004C629E" w:rsidRPr="004311B4" w:rsidRDefault="004C629E" w:rsidP="006D72AA">
            <w:pPr>
              <w:pStyle w:val="Slog25"/>
              <w:rPr>
                <w:rFonts w:asciiTheme="majorHAnsi" w:hAnsiTheme="majorHAnsi"/>
              </w:rPr>
            </w:pPr>
          </w:p>
        </w:tc>
        <w:tc>
          <w:tcPr>
            <w:tcW w:w="8505" w:type="dxa"/>
          </w:tcPr>
          <w:p w14:paraId="5F8F239A" w14:textId="77777777" w:rsidR="004C629E" w:rsidRPr="002A01FE" w:rsidRDefault="004C629E" w:rsidP="004C629E">
            <w:pPr>
              <w:rPr>
                <w:rFonts w:asciiTheme="majorHAnsi" w:hAnsiTheme="majorHAnsi" w:cstheme="majorHAnsi"/>
              </w:rPr>
            </w:pPr>
            <w:r w:rsidRPr="002A01FE">
              <w:rPr>
                <w:rFonts w:asciiTheme="majorHAnsi" w:hAnsiTheme="majorHAnsi" w:cstheme="majorHAnsi"/>
                <w:b/>
                <w:bCs/>
              </w:rPr>
              <w:t>Popisi del</w:t>
            </w:r>
            <w:r w:rsidRPr="002A01FE">
              <w:rPr>
                <w:rFonts w:asciiTheme="majorHAnsi" w:hAnsiTheme="majorHAnsi" w:cstheme="majorHAnsi"/>
              </w:rPr>
              <w:t xml:space="preserve"> (priloge dokumentacije v Excel-u) – pravilno izpolnjeni in podpisani s strani ponudnika. Ponudnik mora sam preveriti pravilnost vseh izračunov, formul!  </w:t>
            </w:r>
          </w:p>
          <w:p w14:paraId="1155B80B" w14:textId="77777777" w:rsidR="004C629E" w:rsidRPr="002A01FE" w:rsidRDefault="004C629E" w:rsidP="004C629E">
            <w:pPr>
              <w:rPr>
                <w:rFonts w:asciiTheme="majorHAnsi" w:hAnsiTheme="majorHAnsi" w:cstheme="majorHAnsi"/>
              </w:rPr>
            </w:pPr>
          </w:p>
          <w:p w14:paraId="20824375" w14:textId="77777777" w:rsidR="004C629E" w:rsidRPr="002A01FE" w:rsidRDefault="004C629E" w:rsidP="004C629E">
            <w:pPr>
              <w:rPr>
                <w:rFonts w:asciiTheme="majorHAnsi" w:hAnsiTheme="majorHAnsi" w:cstheme="majorHAnsi"/>
                <w:color w:val="5B9BD5" w:themeColor="accent1"/>
              </w:rPr>
            </w:pPr>
            <w:r w:rsidRPr="002A01FE">
              <w:rPr>
                <w:rFonts w:asciiTheme="majorHAnsi" w:hAnsiTheme="majorHAnsi" w:cstheme="majorHAnsi"/>
                <w:color w:val="5B9BD5" w:themeColor="accent1"/>
              </w:rPr>
              <w:t>Popise ter morebitne cenike podjetja ponudnik del naloži v razdelek »Dokumenti«, se naloži v del »Ostale priloge«.</w:t>
            </w:r>
          </w:p>
          <w:p w14:paraId="7B7823EC" w14:textId="77777777" w:rsidR="004C629E" w:rsidRPr="000B5B31" w:rsidRDefault="004C629E" w:rsidP="000B5B31">
            <w:pPr>
              <w:rPr>
                <w:rFonts w:asciiTheme="majorHAnsi" w:hAnsiTheme="majorHAnsi" w:cstheme="majorHAnsi"/>
                <w:b/>
                <w:bCs/>
              </w:rPr>
            </w:pPr>
          </w:p>
        </w:tc>
      </w:tr>
      <w:tr w:rsidR="00CB21DA" w:rsidRPr="004311B4" w14:paraId="5C9301D2" w14:textId="77777777" w:rsidTr="003121D8">
        <w:tc>
          <w:tcPr>
            <w:tcW w:w="817" w:type="dxa"/>
          </w:tcPr>
          <w:p w14:paraId="089D79DB" w14:textId="77777777" w:rsidR="00CB21DA" w:rsidRPr="004311B4" w:rsidRDefault="00CB21DA" w:rsidP="006D72AA">
            <w:pPr>
              <w:pStyle w:val="Slog25"/>
              <w:rPr>
                <w:rFonts w:asciiTheme="majorHAnsi" w:hAnsiTheme="majorHAnsi"/>
              </w:rPr>
            </w:pPr>
          </w:p>
        </w:tc>
        <w:tc>
          <w:tcPr>
            <w:tcW w:w="8505" w:type="dxa"/>
          </w:tcPr>
          <w:p w14:paraId="27BB0CF1" w14:textId="77777777" w:rsidR="000B5B31" w:rsidRPr="000B5B31" w:rsidRDefault="000B5B31" w:rsidP="000B5B31">
            <w:pPr>
              <w:rPr>
                <w:rFonts w:asciiTheme="majorHAnsi" w:hAnsiTheme="majorHAnsi" w:cstheme="majorHAnsi"/>
              </w:rPr>
            </w:pPr>
            <w:bookmarkStart w:id="3" w:name="_Toc105047645"/>
            <w:bookmarkStart w:id="4" w:name="_Toc105149585"/>
            <w:bookmarkStart w:id="5" w:name="_Toc105149820"/>
            <w:bookmarkStart w:id="6" w:name="_Toc139358455"/>
            <w:r w:rsidRPr="000B5B31">
              <w:rPr>
                <w:rFonts w:asciiTheme="majorHAnsi" w:hAnsiTheme="majorHAnsi" w:cstheme="majorHAnsi"/>
                <w:b/>
                <w:bCs/>
              </w:rPr>
              <w:t>ESPD</w:t>
            </w:r>
            <w:bookmarkEnd w:id="3"/>
            <w:bookmarkEnd w:id="4"/>
            <w:bookmarkEnd w:id="5"/>
            <w:bookmarkEnd w:id="6"/>
            <w:r w:rsidRPr="000B5B31">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Pr="000B5B31">
              <w:rPr>
                <w:rFonts w:asciiTheme="majorHAnsi" w:hAnsiTheme="majorHAnsi" w:cstheme="majorHAnsi"/>
              </w:rPr>
              <w:t>podizvajalskih</w:t>
            </w:r>
            <w:proofErr w:type="spellEnd"/>
            <w:r w:rsidRPr="000B5B31">
              <w:rPr>
                <w:rFonts w:asciiTheme="majorHAnsi" w:hAnsiTheme="majorHAnsi" w:cstheme="majorHAnsi"/>
              </w:rPr>
              <w:t xml:space="preserve"> pogodb). </w:t>
            </w:r>
          </w:p>
          <w:p w14:paraId="4DEC4F31" w14:textId="77777777" w:rsidR="000B5B31" w:rsidRPr="000B5B31" w:rsidRDefault="000B5B31" w:rsidP="000B5B31">
            <w:pPr>
              <w:rPr>
                <w:rFonts w:asciiTheme="majorHAnsi" w:hAnsiTheme="majorHAnsi" w:cstheme="majorHAnsi"/>
              </w:rPr>
            </w:pPr>
          </w:p>
          <w:p w14:paraId="7DA6FC3D" w14:textId="77777777" w:rsidR="000B5B31" w:rsidRPr="000B5B31" w:rsidRDefault="000B5B31" w:rsidP="000B5B31">
            <w:pPr>
              <w:rPr>
                <w:rFonts w:asciiTheme="majorHAnsi" w:hAnsiTheme="majorHAnsi" w:cstheme="majorHAnsi"/>
              </w:rPr>
            </w:pPr>
            <w:r w:rsidRPr="000B5B31">
              <w:rPr>
                <w:rFonts w:asciiTheme="majorHAnsi" w:hAnsiTheme="majorHAnsi" w:cstheme="majorHAnsi"/>
              </w:rPr>
              <w:t>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EMŠO podatke.</w:t>
            </w:r>
          </w:p>
          <w:p w14:paraId="0A27B084" w14:textId="77777777" w:rsidR="000B5B31" w:rsidRPr="000B5B31" w:rsidRDefault="000B5B31" w:rsidP="000B5B31">
            <w:pPr>
              <w:rPr>
                <w:rFonts w:asciiTheme="majorHAnsi" w:hAnsiTheme="majorHAnsi" w:cstheme="majorHAnsi"/>
              </w:rPr>
            </w:pPr>
          </w:p>
          <w:p w14:paraId="2FAB7146" w14:textId="77777777" w:rsidR="000B5B31" w:rsidRPr="000B5B31" w:rsidRDefault="000B5B31" w:rsidP="000B5B31">
            <w:pPr>
              <w:rPr>
                <w:rFonts w:asciiTheme="majorHAnsi" w:hAnsiTheme="majorHAnsi" w:cstheme="majorHAnsi"/>
                <w:color w:val="5B9BD5" w:themeColor="accent1"/>
              </w:rPr>
            </w:pPr>
            <w:r w:rsidRPr="000B5B31">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0B5B31">
              <w:rPr>
                <w:rFonts w:asciiTheme="majorHAnsi" w:hAnsiTheme="majorHAnsi" w:cstheme="majorHAnsi"/>
                <w:b/>
                <w:bCs/>
                <w:color w:val="5B9BD5" w:themeColor="accent1"/>
                <w:u w:val="single"/>
              </w:rPr>
              <w:t>Akt o skupnem nastopanju</w:t>
            </w:r>
            <w:r w:rsidRPr="000B5B31">
              <w:rPr>
                <w:rFonts w:asciiTheme="majorHAnsi" w:hAnsiTheme="majorHAnsi" w:cstheme="majorHAnsi"/>
                <w:color w:val="5B9BD5" w:themeColor="accent1"/>
              </w:rPr>
              <w:t xml:space="preserve"> in </w:t>
            </w:r>
            <w:proofErr w:type="spellStart"/>
            <w:r w:rsidRPr="000B5B31">
              <w:rPr>
                <w:rFonts w:asciiTheme="majorHAnsi" w:hAnsiTheme="majorHAnsi" w:cstheme="majorHAnsi"/>
                <w:b/>
                <w:bCs/>
                <w:color w:val="5B9BD5" w:themeColor="accent1"/>
                <w:u w:val="single"/>
              </w:rPr>
              <w:t>podizvajalske</w:t>
            </w:r>
            <w:proofErr w:type="spellEnd"/>
            <w:r w:rsidRPr="000B5B31">
              <w:rPr>
                <w:rFonts w:asciiTheme="majorHAnsi" w:hAnsiTheme="majorHAnsi" w:cstheme="majorHAnsi"/>
                <w:b/>
                <w:bCs/>
                <w:color w:val="5B9BD5" w:themeColor="accent1"/>
                <w:u w:val="single"/>
              </w:rPr>
              <w:t xml:space="preserve"> pogodbe</w:t>
            </w:r>
            <w:r w:rsidRPr="000B5B31">
              <w:rPr>
                <w:rFonts w:asciiTheme="majorHAnsi" w:hAnsiTheme="majorHAnsi" w:cstheme="majorHAnsi"/>
                <w:color w:val="5B9BD5" w:themeColor="accent1"/>
              </w:rPr>
              <w:t xml:space="preserve"> ponudnik naloži v razdelek »Dokumenti«, del »Ostale priloge«. </w:t>
            </w:r>
          </w:p>
          <w:p w14:paraId="072975A5" w14:textId="07F31900" w:rsidR="00191A0E" w:rsidRPr="004311B4" w:rsidRDefault="00191A0E" w:rsidP="006D72AA">
            <w:pPr>
              <w:jc w:val="both"/>
              <w:rPr>
                <w:rFonts w:asciiTheme="majorHAnsi" w:hAnsiTheme="majorHAnsi" w:cs="Arial"/>
              </w:rPr>
            </w:pPr>
          </w:p>
        </w:tc>
      </w:tr>
      <w:tr w:rsidR="000B5B31" w:rsidRPr="004311B4" w14:paraId="64CF73B0" w14:textId="77777777" w:rsidTr="003121D8">
        <w:tc>
          <w:tcPr>
            <w:tcW w:w="817" w:type="dxa"/>
          </w:tcPr>
          <w:p w14:paraId="6F440685" w14:textId="77777777" w:rsidR="000B5B31" w:rsidRPr="004311B4" w:rsidRDefault="000B5B31" w:rsidP="006D72AA">
            <w:pPr>
              <w:pStyle w:val="Slog25"/>
              <w:rPr>
                <w:rFonts w:asciiTheme="majorHAnsi" w:hAnsiTheme="majorHAnsi"/>
              </w:rPr>
            </w:pPr>
          </w:p>
        </w:tc>
        <w:tc>
          <w:tcPr>
            <w:tcW w:w="8505" w:type="dxa"/>
          </w:tcPr>
          <w:p w14:paraId="1DF63CB1" w14:textId="105FF904" w:rsidR="000B5B31" w:rsidRPr="004311B4" w:rsidRDefault="000B5B31" w:rsidP="000B5B31">
            <w:pPr>
              <w:jc w:val="both"/>
              <w:rPr>
                <w:rFonts w:asciiTheme="majorHAnsi" w:hAnsiTheme="majorHAnsi" w:cs="Arial"/>
              </w:rPr>
            </w:pPr>
            <w:r w:rsidRPr="000B5B31">
              <w:rPr>
                <w:rFonts w:asciiTheme="majorHAnsi" w:hAnsiTheme="majorHAnsi" w:cs="Arial"/>
                <w:b/>
                <w:bCs/>
                <w:u w:val="single"/>
              </w:rPr>
              <w:t>Seznam referenc ponudnika</w:t>
            </w:r>
            <w:r>
              <w:rPr>
                <w:rFonts w:asciiTheme="majorHAnsi" w:hAnsiTheme="majorHAnsi" w:cs="Arial"/>
                <w:u w:val="single"/>
              </w:rPr>
              <w:t xml:space="preserve"> </w:t>
            </w:r>
            <w:r w:rsidRPr="000B5B31">
              <w:rPr>
                <w:rFonts w:asciiTheme="majorHAnsi" w:hAnsiTheme="majorHAnsi" w:cs="Arial"/>
              </w:rPr>
              <w:t>– pravilno izpolnjen in podpisan s strani ponudnika.</w:t>
            </w:r>
          </w:p>
          <w:p w14:paraId="0A831165" w14:textId="77777777" w:rsidR="000B5B31" w:rsidRPr="004311B4" w:rsidRDefault="000B5B31" w:rsidP="000B5B31">
            <w:pPr>
              <w:jc w:val="both"/>
              <w:rPr>
                <w:rFonts w:asciiTheme="majorHAnsi" w:hAnsiTheme="majorHAnsi" w:cs="Arial"/>
              </w:rPr>
            </w:pPr>
          </w:p>
          <w:p w14:paraId="613F00EB" w14:textId="77777777" w:rsidR="000B5B31" w:rsidRPr="004311B4" w:rsidRDefault="000B5B31" w:rsidP="000B5B31">
            <w:pPr>
              <w:jc w:val="both"/>
              <w:rPr>
                <w:rFonts w:asciiTheme="majorHAnsi" w:hAnsiTheme="majorHAnsi" w:cs="Arial"/>
                <w:color w:val="5B9BD5" w:themeColor="accent1"/>
              </w:rPr>
            </w:pPr>
            <w:r w:rsidRPr="004311B4">
              <w:rPr>
                <w:rFonts w:asciiTheme="majorHAnsi" w:hAnsiTheme="majorHAnsi" w:cs="Arial"/>
                <w:color w:val="5B9BD5" w:themeColor="accent1"/>
              </w:rPr>
              <w:t>Ponudnik naloži v razdelek »Dokumenti«, del »Ostale priloge«.</w:t>
            </w:r>
          </w:p>
          <w:p w14:paraId="1FBB0585" w14:textId="77777777" w:rsidR="000B5B31" w:rsidRPr="004311B4" w:rsidRDefault="000B5B31" w:rsidP="006D72AA">
            <w:pPr>
              <w:jc w:val="both"/>
              <w:rPr>
                <w:rFonts w:asciiTheme="majorHAnsi" w:hAnsiTheme="majorHAnsi" w:cs="Arial"/>
              </w:rPr>
            </w:pPr>
          </w:p>
        </w:tc>
      </w:tr>
      <w:tr w:rsidR="000B5B31" w:rsidRPr="004311B4" w14:paraId="56D7E5BE" w14:textId="77777777" w:rsidTr="003121D8">
        <w:tc>
          <w:tcPr>
            <w:tcW w:w="817" w:type="dxa"/>
          </w:tcPr>
          <w:p w14:paraId="495418C5" w14:textId="77777777" w:rsidR="000B5B31" w:rsidRPr="004311B4" w:rsidRDefault="000B5B31" w:rsidP="006D72AA">
            <w:pPr>
              <w:pStyle w:val="Slog25"/>
              <w:rPr>
                <w:rFonts w:asciiTheme="majorHAnsi" w:hAnsiTheme="majorHAnsi"/>
              </w:rPr>
            </w:pPr>
          </w:p>
        </w:tc>
        <w:tc>
          <w:tcPr>
            <w:tcW w:w="8505" w:type="dxa"/>
          </w:tcPr>
          <w:p w14:paraId="18A7AB09" w14:textId="42371343" w:rsidR="000B5B31" w:rsidRPr="004311B4" w:rsidRDefault="000B5B31" w:rsidP="000B5B31">
            <w:pPr>
              <w:jc w:val="both"/>
              <w:rPr>
                <w:rFonts w:asciiTheme="majorHAnsi" w:hAnsiTheme="majorHAnsi" w:cs="Arial"/>
              </w:rPr>
            </w:pPr>
            <w:r w:rsidRPr="000B5B31">
              <w:rPr>
                <w:rFonts w:asciiTheme="majorHAnsi" w:hAnsiTheme="majorHAnsi" w:cs="Arial"/>
                <w:b/>
                <w:bCs/>
                <w:u w:val="single"/>
              </w:rPr>
              <w:t>Seznam skupine strokovnjakov</w:t>
            </w:r>
            <w:r>
              <w:rPr>
                <w:rFonts w:asciiTheme="majorHAnsi" w:hAnsiTheme="majorHAnsi" w:cs="Arial"/>
                <w:u w:val="single"/>
              </w:rPr>
              <w:t xml:space="preserve"> </w:t>
            </w:r>
            <w:r w:rsidRPr="000B5B31">
              <w:rPr>
                <w:rFonts w:asciiTheme="majorHAnsi" w:hAnsiTheme="majorHAnsi" w:cs="Arial"/>
              </w:rPr>
              <w:t>– pravilno izpolnjen in podpisan s strani ponudnika.</w:t>
            </w:r>
          </w:p>
          <w:p w14:paraId="7359449E" w14:textId="77777777" w:rsidR="000B5B31" w:rsidRPr="004311B4" w:rsidRDefault="000B5B31" w:rsidP="000B5B31">
            <w:pPr>
              <w:jc w:val="both"/>
              <w:rPr>
                <w:rFonts w:asciiTheme="majorHAnsi" w:hAnsiTheme="majorHAnsi" w:cs="Arial"/>
              </w:rPr>
            </w:pPr>
          </w:p>
          <w:p w14:paraId="42AA651F" w14:textId="77777777" w:rsidR="000B5B31" w:rsidRPr="004311B4" w:rsidRDefault="000B5B31" w:rsidP="000B5B31">
            <w:pPr>
              <w:jc w:val="both"/>
              <w:rPr>
                <w:rFonts w:asciiTheme="majorHAnsi" w:hAnsiTheme="majorHAnsi" w:cs="Arial"/>
                <w:color w:val="5B9BD5" w:themeColor="accent1"/>
              </w:rPr>
            </w:pPr>
            <w:r w:rsidRPr="004311B4">
              <w:rPr>
                <w:rFonts w:asciiTheme="majorHAnsi" w:hAnsiTheme="majorHAnsi" w:cs="Arial"/>
                <w:color w:val="5B9BD5" w:themeColor="accent1"/>
              </w:rPr>
              <w:t>Ponudnik naloži v razdelek »Dokumenti«, del »Ostale priloge«.</w:t>
            </w:r>
          </w:p>
          <w:p w14:paraId="3A47280A" w14:textId="77777777" w:rsidR="000B5B31" w:rsidRPr="004311B4" w:rsidRDefault="000B5B31" w:rsidP="006D72AA">
            <w:pPr>
              <w:jc w:val="both"/>
              <w:rPr>
                <w:rFonts w:asciiTheme="majorHAnsi" w:hAnsiTheme="majorHAnsi" w:cs="Arial"/>
              </w:rPr>
            </w:pPr>
          </w:p>
        </w:tc>
      </w:tr>
      <w:tr w:rsidR="00CB21DA" w:rsidRPr="004311B4" w14:paraId="11CFE5A0" w14:textId="77777777" w:rsidTr="003121D8">
        <w:tc>
          <w:tcPr>
            <w:tcW w:w="817" w:type="dxa"/>
          </w:tcPr>
          <w:p w14:paraId="0EB9CF0D" w14:textId="77777777" w:rsidR="00CB21DA" w:rsidRPr="004311B4" w:rsidRDefault="00CB21DA" w:rsidP="006D72AA">
            <w:pPr>
              <w:pStyle w:val="Slog25"/>
              <w:rPr>
                <w:rFonts w:asciiTheme="majorHAnsi" w:hAnsiTheme="majorHAnsi"/>
              </w:rPr>
            </w:pPr>
          </w:p>
        </w:tc>
        <w:tc>
          <w:tcPr>
            <w:tcW w:w="8505" w:type="dxa"/>
          </w:tcPr>
          <w:p w14:paraId="0948DF92" w14:textId="77777777" w:rsidR="00CB21DA" w:rsidRPr="004311B4" w:rsidRDefault="00752619" w:rsidP="006D72AA">
            <w:pPr>
              <w:jc w:val="both"/>
              <w:rPr>
                <w:rFonts w:asciiTheme="majorHAnsi" w:hAnsiTheme="majorHAnsi" w:cs="Arial"/>
              </w:rPr>
            </w:pPr>
            <w:proofErr w:type="spellStart"/>
            <w:r w:rsidRPr="004311B4">
              <w:rPr>
                <w:rFonts w:asciiTheme="majorHAnsi" w:hAnsiTheme="majorHAnsi" w:cs="Arial"/>
                <w:u w:val="single"/>
              </w:rPr>
              <w:t>o</w:t>
            </w:r>
            <w:r w:rsidR="005B7C05" w:rsidRPr="004311B4">
              <w:rPr>
                <w:rFonts w:asciiTheme="majorHAnsi" w:hAnsiTheme="majorHAnsi" w:cs="Arial"/>
                <w:u w:val="single"/>
              </w:rPr>
              <w:t>br</w:t>
            </w:r>
            <w:proofErr w:type="spellEnd"/>
            <w:r w:rsidR="005B7C05" w:rsidRPr="004311B4">
              <w:rPr>
                <w:rFonts w:asciiTheme="majorHAnsi" w:hAnsiTheme="majorHAnsi" w:cs="Arial"/>
                <w:u w:val="single"/>
              </w:rPr>
              <w:t xml:space="preserve">. – </w:t>
            </w:r>
            <w:r w:rsidR="005B7C05" w:rsidRPr="000B5B31">
              <w:rPr>
                <w:rFonts w:asciiTheme="majorHAnsi" w:hAnsiTheme="majorHAnsi" w:cs="Arial"/>
                <w:b/>
                <w:bCs/>
                <w:u w:val="single"/>
              </w:rPr>
              <w:t>Zahteva podizvajalca za neposredno plačilo</w:t>
            </w:r>
            <w:r w:rsidR="005B7C05" w:rsidRPr="004311B4">
              <w:rPr>
                <w:rFonts w:asciiTheme="majorHAnsi" w:hAnsiTheme="majorHAnsi" w:cs="Arial"/>
              </w:rPr>
              <w:t xml:space="preserve"> – le </w:t>
            </w:r>
            <w:r w:rsidR="00637DDD" w:rsidRPr="004311B4">
              <w:rPr>
                <w:rFonts w:asciiTheme="majorHAnsi" w:hAnsiTheme="majorHAnsi" w:cs="Arial"/>
              </w:rPr>
              <w:t>v primeru, če kateri izmed izvajalcev zahteva neposredno plačilo.</w:t>
            </w:r>
          </w:p>
          <w:p w14:paraId="1BF6B010" w14:textId="77777777" w:rsidR="005B7C05" w:rsidRPr="004311B4" w:rsidRDefault="005B7C05" w:rsidP="006D72AA">
            <w:pPr>
              <w:jc w:val="both"/>
              <w:rPr>
                <w:rFonts w:asciiTheme="majorHAnsi" w:hAnsiTheme="majorHAnsi" w:cs="Arial"/>
              </w:rPr>
            </w:pPr>
          </w:p>
          <w:p w14:paraId="6AB3F95A" w14:textId="04CC3624" w:rsidR="00191A0E" w:rsidRPr="004311B4" w:rsidRDefault="00191A0E" w:rsidP="006D72AA">
            <w:pPr>
              <w:jc w:val="both"/>
              <w:rPr>
                <w:rFonts w:asciiTheme="majorHAnsi" w:hAnsiTheme="majorHAnsi" w:cs="Arial"/>
                <w:color w:val="5B9BD5" w:themeColor="accent1"/>
              </w:rPr>
            </w:pPr>
            <w:r w:rsidRPr="004311B4">
              <w:rPr>
                <w:rFonts w:asciiTheme="majorHAnsi" w:hAnsiTheme="majorHAnsi" w:cs="Arial"/>
                <w:color w:val="5B9BD5" w:themeColor="accent1"/>
              </w:rPr>
              <w:lastRenderedPageBreak/>
              <w:t>Ponudnik naloži v razdelek »Dokumenti«, del »Ostale priloge«.</w:t>
            </w:r>
          </w:p>
          <w:p w14:paraId="4BB5A035" w14:textId="01851CF1" w:rsidR="00191A0E" w:rsidRPr="004311B4" w:rsidRDefault="00191A0E" w:rsidP="006D72AA">
            <w:pPr>
              <w:jc w:val="both"/>
              <w:rPr>
                <w:rFonts w:asciiTheme="majorHAnsi" w:hAnsiTheme="majorHAnsi" w:cs="Arial"/>
              </w:rPr>
            </w:pPr>
          </w:p>
        </w:tc>
      </w:tr>
      <w:tr w:rsidR="000B5B31" w:rsidRPr="004311B4" w14:paraId="721052ED" w14:textId="77777777" w:rsidTr="003121D8">
        <w:tc>
          <w:tcPr>
            <w:tcW w:w="817" w:type="dxa"/>
          </w:tcPr>
          <w:p w14:paraId="4932B160" w14:textId="77777777" w:rsidR="000B5B31" w:rsidRPr="004311B4" w:rsidRDefault="000B5B31" w:rsidP="006D72AA">
            <w:pPr>
              <w:pStyle w:val="Slog25"/>
              <w:rPr>
                <w:rFonts w:asciiTheme="majorHAnsi" w:hAnsiTheme="majorHAnsi"/>
              </w:rPr>
            </w:pPr>
          </w:p>
        </w:tc>
        <w:tc>
          <w:tcPr>
            <w:tcW w:w="8505" w:type="dxa"/>
          </w:tcPr>
          <w:p w14:paraId="774A51E5" w14:textId="77777777" w:rsidR="000B5B31" w:rsidRPr="000B5B31" w:rsidRDefault="000B5B31" w:rsidP="000B5B31">
            <w:pPr>
              <w:pStyle w:val="Slog25"/>
              <w:numPr>
                <w:ilvl w:val="0"/>
                <w:numId w:val="0"/>
              </w:numPr>
              <w:rPr>
                <w:rFonts w:asciiTheme="majorHAnsi" w:hAnsiTheme="majorHAnsi" w:cstheme="majorHAnsi"/>
                <w:u w:val="single"/>
              </w:rPr>
            </w:pPr>
            <w:r w:rsidRPr="000B5B31">
              <w:rPr>
                <w:rFonts w:asciiTheme="majorHAnsi" w:hAnsiTheme="majorHAnsi" w:cstheme="majorHAnsi"/>
                <w:b/>
                <w:bCs/>
                <w:u w:val="single"/>
              </w:rPr>
              <w:t>Pogodba / dogovor o skupnem nastopu</w:t>
            </w:r>
            <w:r w:rsidRPr="000B5B31">
              <w:rPr>
                <w:rFonts w:asciiTheme="majorHAnsi" w:hAnsiTheme="majorHAnsi" w:cstheme="majorHAnsi"/>
                <w:u w:val="single"/>
              </w:rPr>
              <w:t xml:space="preserve"> </w:t>
            </w:r>
            <w:r w:rsidRPr="000B5B31">
              <w:rPr>
                <w:rFonts w:asciiTheme="majorHAnsi" w:hAnsiTheme="majorHAnsi" w:cstheme="majorHAnsi"/>
              </w:rPr>
              <w:t>pri izvajanju javnega naročila, v kolikor za javno naročilo kandidira skupina ponudbenih partnerjev, oziroma</w:t>
            </w:r>
            <w:r w:rsidRPr="000B5B31">
              <w:rPr>
                <w:rFonts w:asciiTheme="majorHAnsi" w:hAnsiTheme="majorHAnsi" w:cstheme="majorHAnsi"/>
                <w:u w:val="single"/>
              </w:rPr>
              <w:t xml:space="preserve"> </w:t>
            </w:r>
            <w:proofErr w:type="spellStart"/>
            <w:r w:rsidRPr="000B5B31">
              <w:rPr>
                <w:rFonts w:asciiTheme="majorHAnsi" w:hAnsiTheme="majorHAnsi" w:cstheme="majorHAnsi"/>
                <w:b/>
                <w:bCs/>
              </w:rPr>
              <w:t>Podizvajalska</w:t>
            </w:r>
            <w:proofErr w:type="spellEnd"/>
            <w:r w:rsidRPr="000B5B31">
              <w:rPr>
                <w:rFonts w:asciiTheme="majorHAnsi" w:hAnsiTheme="majorHAnsi" w:cstheme="majorHAnsi"/>
                <w:b/>
                <w:bCs/>
              </w:rPr>
              <w:t xml:space="preserve"> pogodba</w:t>
            </w:r>
            <w:r w:rsidRPr="000B5B31">
              <w:rPr>
                <w:rFonts w:asciiTheme="majorHAnsi" w:hAnsiTheme="majorHAnsi" w:cstheme="majorHAnsi"/>
              </w:rPr>
              <w:t>, v kolikor ponudnik nastopa s podizvajalcem.</w:t>
            </w:r>
            <w:r w:rsidRPr="000B5B31">
              <w:rPr>
                <w:rFonts w:asciiTheme="majorHAnsi" w:hAnsiTheme="majorHAnsi" w:cstheme="majorHAnsi"/>
                <w:u w:val="single"/>
              </w:rPr>
              <w:t xml:space="preserve"> </w:t>
            </w:r>
          </w:p>
          <w:p w14:paraId="7934AB82" w14:textId="77777777" w:rsidR="000B5B31" w:rsidRPr="000B5B31" w:rsidRDefault="000B5B31" w:rsidP="000B5B31">
            <w:pPr>
              <w:pStyle w:val="Slog25"/>
              <w:numPr>
                <w:ilvl w:val="0"/>
                <w:numId w:val="0"/>
              </w:numPr>
              <w:ind w:left="360"/>
              <w:rPr>
                <w:rFonts w:asciiTheme="majorHAnsi" w:hAnsiTheme="majorHAnsi" w:cstheme="majorHAnsi"/>
                <w:color w:val="5B9BD5" w:themeColor="accent1"/>
              </w:rPr>
            </w:pPr>
          </w:p>
          <w:p w14:paraId="74A49B07" w14:textId="77777777" w:rsidR="000B5B31" w:rsidRPr="000B5B31" w:rsidRDefault="000B5B31" w:rsidP="000B5B31">
            <w:pPr>
              <w:pStyle w:val="Slog25"/>
              <w:numPr>
                <w:ilvl w:val="0"/>
                <w:numId w:val="0"/>
              </w:numPr>
              <w:ind w:left="360" w:hanging="360"/>
              <w:rPr>
                <w:rFonts w:asciiTheme="majorHAnsi" w:hAnsiTheme="majorHAnsi" w:cstheme="majorHAnsi"/>
                <w:color w:val="5B9BD5" w:themeColor="accent1"/>
              </w:rPr>
            </w:pPr>
            <w:r w:rsidRPr="000B5B31">
              <w:rPr>
                <w:rFonts w:asciiTheme="majorHAnsi" w:hAnsiTheme="majorHAnsi" w:cstheme="majorHAnsi"/>
                <w:color w:val="5B9BD5" w:themeColor="accent1"/>
              </w:rPr>
              <w:t>Ponudnik naloži v razdelek »Dokumenti«, del »Ostale priloge«.</w:t>
            </w:r>
          </w:p>
          <w:p w14:paraId="38CB8093" w14:textId="77777777" w:rsidR="000B5B31" w:rsidRPr="004311B4" w:rsidRDefault="000B5B31" w:rsidP="006D72AA">
            <w:pPr>
              <w:jc w:val="both"/>
              <w:rPr>
                <w:rFonts w:asciiTheme="majorHAnsi" w:hAnsiTheme="majorHAnsi" w:cs="Arial"/>
                <w:u w:val="single"/>
              </w:rPr>
            </w:pPr>
          </w:p>
        </w:tc>
      </w:tr>
      <w:tr w:rsidR="00191A0E" w:rsidRPr="004311B4" w14:paraId="5ABA04DC" w14:textId="77777777" w:rsidTr="003121D8">
        <w:tc>
          <w:tcPr>
            <w:tcW w:w="817" w:type="dxa"/>
          </w:tcPr>
          <w:p w14:paraId="1144EBBE" w14:textId="77777777" w:rsidR="00191A0E" w:rsidRPr="004311B4" w:rsidRDefault="00191A0E" w:rsidP="006D72AA">
            <w:pPr>
              <w:pStyle w:val="Slog25"/>
              <w:rPr>
                <w:rFonts w:asciiTheme="majorHAnsi" w:hAnsiTheme="majorHAnsi"/>
              </w:rPr>
            </w:pPr>
          </w:p>
        </w:tc>
        <w:tc>
          <w:tcPr>
            <w:tcW w:w="8505" w:type="dxa"/>
          </w:tcPr>
          <w:p w14:paraId="5A62AA66" w14:textId="77777777" w:rsidR="00191A0E" w:rsidRPr="004311B4" w:rsidRDefault="00191A0E" w:rsidP="006D72AA">
            <w:pPr>
              <w:jc w:val="both"/>
              <w:rPr>
                <w:rFonts w:asciiTheme="majorHAnsi" w:hAnsiTheme="majorHAnsi" w:cs="Arial"/>
              </w:rPr>
            </w:pPr>
            <w:r w:rsidRPr="000B5B31">
              <w:rPr>
                <w:rFonts w:asciiTheme="majorHAnsi" w:hAnsiTheme="majorHAnsi" w:cs="Arial"/>
                <w:b/>
                <w:bCs/>
                <w:u w:val="single"/>
              </w:rPr>
              <w:t xml:space="preserve">Izjave po </w:t>
            </w:r>
            <w:proofErr w:type="spellStart"/>
            <w:r w:rsidRPr="000B5B31">
              <w:rPr>
                <w:rFonts w:asciiTheme="majorHAnsi" w:hAnsiTheme="majorHAnsi" w:cs="Arial"/>
                <w:b/>
                <w:bCs/>
                <w:u w:val="single"/>
              </w:rPr>
              <w:t>ZIntPK</w:t>
            </w:r>
            <w:proofErr w:type="spellEnd"/>
            <w:r w:rsidRPr="004311B4">
              <w:rPr>
                <w:rFonts w:asciiTheme="majorHAnsi" w:hAnsiTheme="majorHAnsi" w:cs="Arial"/>
              </w:rPr>
              <w:t xml:space="preserve"> ter </w:t>
            </w:r>
            <w:r w:rsidRPr="004311B4">
              <w:rPr>
                <w:rFonts w:asciiTheme="majorHAnsi" w:hAnsiTheme="majorHAnsi" w:cs="Arial"/>
                <w:u w:val="single"/>
              </w:rPr>
              <w:t>dokazila</w:t>
            </w:r>
            <w:r w:rsidRPr="004311B4">
              <w:rPr>
                <w:rFonts w:asciiTheme="majorHAnsi" w:hAnsiTheme="majorHAnsi" w:cs="Arial"/>
              </w:rPr>
              <w:t>, v kolikor so zahtevana že v fazi oddaje ponudbe oziroma jih ponudnik sam odda skupaj s ponudbeno dokumentacijo.</w:t>
            </w:r>
          </w:p>
          <w:p w14:paraId="162FFEF9" w14:textId="77777777" w:rsidR="00191A0E" w:rsidRPr="004311B4" w:rsidRDefault="00191A0E" w:rsidP="006D72AA">
            <w:pPr>
              <w:jc w:val="both"/>
              <w:rPr>
                <w:rFonts w:asciiTheme="majorHAnsi" w:hAnsiTheme="majorHAnsi" w:cs="Arial"/>
              </w:rPr>
            </w:pPr>
          </w:p>
          <w:p w14:paraId="4A5549DC" w14:textId="77777777" w:rsidR="00191A0E" w:rsidRPr="004311B4" w:rsidRDefault="00191A0E" w:rsidP="006D72AA">
            <w:pPr>
              <w:jc w:val="both"/>
              <w:rPr>
                <w:rFonts w:asciiTheme="majorHAnsi" w:hAnsiTheme="majorHAnsi" w:cs="Arial"/>
                <w:color w:val="5B9BD5" w:themeColor="accent1"/>
              </w:rPr>
            </w:pPr>
            <w:r w:rsidRPr="004311B4">
              <w:rPr>
                <w:rFonts w:asciiTheme="majorHAnsi" w:hAnsiTheme="majorHAnsi" w:cs="Arial"/>
                <w:color w:val="5B9BD5" w:themeColor="accent1"/>
              </w:rPr>
              <w:t>Ponudnik naloži v razdelek »Dokumenti«, del »Ostale priloge«.</w:t>
            </w:r>
          </w:p>
          <w:p w14:paraId="1C148834" w14:textId="77777777" w:rsidR="00191A0E" w:rsidRPr="004311B4" w:rsidRDefault="00191A0E" w:rsidP="006D72AA">
            <w:pPr>
              <w:jc w:val="both"/>
              <w:rPr>
                <w:rFonts w:asciiTheme="majorHAnsi" w:hAnsiTheme="majorHAnsi" w:cs="Arial"/>
                <w:u w:val="single"/>
              </w:rPr>
            </w:pPr>
          </w:p>
        </w:tc>
      </w:tr>
    </w:tbl>
    <w:p w14:paraId="6FA8F2D4" w14:textId="77777777" w:rsidR="00191780" w:rsidRPr="004311B4" w:rsidRDefault="00191780" w:rsidP="006D72AA">
      <w:pPr>
        <w:jc w:val="both"/>
        <w:rPr>
          <w:rFonts w:asciiTheme="majorHAnsi" w:hAnsiTheme="majorHAnsi" w:cs="Arial"/>
        </w:rPr>
      </w:pPr>
    </w:p>
    <w:p w14:paraId="1BFCA3E9" w14:textId="77777777" w:rsidR="004C340C" w:rsidRPr="004311B4" w:rsidRDefault="004C340C" w:rsidP="006D72AA">
      <w:pPr>
        <w:jc w:val="both"/>
        <w:rPr>
          <w:rFonts w:asciiTheme="majorHAnsi" w:hAnsiTheme="majorHAnsi" w:cs="Arial"/>
        </w:rPr>
      </w:pPr>
      <w:r w:rsidRPr="004311B4">
        <w:rPr>
          <w:rFonts w:asciiTheme="majorHAnsi" w:hAnsiTheme="majorHAnsi" w:cs="Arial"/>
        </w:rPr>
        <w:t>Ponudnik v ponudbi priloži le dokumente, ki so navedeni v tej točki. Po pregledu ponudb bo naročnik najugodnejšega ponudnika pozval k predložitvi dokazil, kot je navedeno za posameznim zahtevanim pogojem oziroma razlogom za izključitev.</w:t>
      </w:r>
    </w:p>
    <w:p w14:paraId="4628F39E" w14:textId="77777777" w:rsidR="004C340C" w:rsidRPr="004311B4" w:rsidRDefault="004C340C" w:rsidP="006D72AA">
      <w:pPr>
        <w:jc w:val="both"/>
        <w:rPr>
          <w:rFonts w:asciiTheme="majorHAnsi" w:hAnsiTheme="majorHAnsi" w:cs="Arial"/>
        </w:rPr>
      </w:pPr>
    </w:p>
    <w:p w14:paraId="2C16C34D" w14:textId="77777777" w:rsidR="004C340C" w:rsidRPr="004311B4" w:rsidRDefault="004C340C" w:rsidP="006D72AA">
      <w:pPr>
        <w:jc w:val="both"/>
        <w:rPr>
          <w:rFonts w:asciiTheme="majorHAnsi" w:hAnsiTheme="majorHAnsi" w:cs="Arial"/>
        </w:rPr>
      </w:pPr>
      <w:r w:rsidRPr="004311B4">
        <w:rPr>
          <w:rFonts w:asciiTheme="majorHAnsi" w:hAnsiTheme="majorHAnsi" w:cs="Arial"/>
        </w:rPr>
        <w:t>Na poziv naročnika bo moral izbrani ponudnik v postopku javnega naročanja ali pri izvajanju javnega naročila, v roku osmih dni od prejema poziva, posredovati podatke o:</w:t>
      </w:r>
    </w:p>
    <w:p w14:paraId="3D8C2EDD" w14:textId="77777777" w:rsidR="004C340C" w:rsidRPr="004311B4" w:rsidRDefault="004C340C" w:rsidP="006D72AA">
      <w:pPr>
        <w:pStyle w:val="Slog65"/>
      </w:pPr>
      <w:r w:rsidRPr="004311B4">
        <w:t xml:space="preserve">svojih ustanoviteljih, družbenikih, vključno s tihimi družbeniki, delničarjih, </w:t>
      </w:r>
      <w:proofErr w:type="spellStart"/>
      <w:r w:rsidRPr="004311B4">
        <w:t>komanditistih</w:t>
      </w:r>
      <w:proofErr w:type="spellEnd"/>
      <w:r w:rsidRPr="004311B4">
        <w:t xml:space="preserve"> ali drugih lastnikih in podatke o lastniških deležih navedenih oseb,</w:t>
      </w:r>
    </w:p>
    <w:p w14:paraId="765A1FBB" w14:textId="388E136E" w:rsidR="004C340C" w:rsidRPr="004311B4" w:rsidRDefault="004C340C" w:rsidP="006D72AA">
      <w:pPr>
        <w:pStyle w:val="Slog65"/>
      </w:pPr>
      <w:r w:rsidRPr="004311B4">
        <w:t>gospodarskih subjektih, za katere se glede na določbe zakona, ki ureja gospodarske družbe, šteje, da so z njim povezane družbe.</w:t>
      </w:r>
    </w:p>
    <w:p w14:paraId="7A802D30" w14:textId="77777777" w:rsidR="004C340C" w:rsidRPr="004311B4" w:rsidRDefault="004C340C" w:rsidP="006D72AA">
      <w:pPr>
        <w:jc w:val="both"/>
        <w:rPr>
          <w:rFonts w:asciiTheme="majorHAnsi" w:hAnsiTheme="majorHAnsi" w:cs="Arial"/>
        </w:rPr>
      </w:pPr>
    </w:p>
    <w:p w14:paraId="1DCC7B5B" w14:textId="1392C885" w:rsidR="00191780" w:rsidRPr="004311B4" w:rsidRDefault="004C340C" w:rsidP="006D72AA">
      <w:pPr>
        <w:jc w:val="both"/>
        <w:rPr>
          <w:rFonts w:asciiTheme="majorHAnsi" w:hAnsiTheme="majorHAnsi"/>
        </w:rPr>
      </w:pPr>
      <w:r w:rsidRPr="004311B4">
        <w:rPr>
          <w:rFonts w:asciiTheme="majorHAnsi" w:hAnsiTheme="majorHAnsi" w:cs="Arial"/>
        </w:rPr>
        <w:t xml:space="preserve"> </w:t>
      </w:r>
    </w:p>
    <w:p w14:paraId="26BEB1B9" w14:textId="77777777" w:rsidR="00AF31D9" w:rsidRDefault="00AF31D9" w:rsidP="006D72AA">
      <w:pPr>
        <w:jc w:val="both"/>
        <w:rPr>
          <w:rFonts w:asciiTheme="majorHAnsi" w:hAnsiTheme="majorHAnsi"/>
          <w:sz w:val="24"/>
          <w:szCs w:val="24"/>
        </w:rPr>
        <w:sectPr w:rsidR="00AF31D9" w:rsidSect="0069514D">
          <w:headerReference w:type="default" r:id="rId8"/>
          <w:footerReference w:type="default" r:id="rId9"/>
          <w:headerReference w:type="first" r:id="rId10"/>
          <w:footerReference w:type="first" r:id="rId11"/>
          <w:pgSz w:w="11906" w:h="16838"/>
          <w:pgMar w:top="1418" w:right="1418" w:bottom="1418" w:left="1418" w:header="340" w:footer="709" w:gutter="0"/>
          <w:cols w:space="708"/>
          <w:titlePg/>
          <w:docGrid w:linePitch="360"/>
        </w:sectPr>
      </w:pPr>
    </w:p>
    <w:p w14:paraId="48A5260E" w14:textId="7CB4BC01" w:rsidR="009508C6" w:rsidRPr="004311B4" w:rsidRDefault="009508C6" w:rsidP="006D72AA">
      <w:pPr>
        <w:jc w:val="both"/>
        <w:rPr>
          <w:rFonts w:asciiTheme="majorHAnsi" w:hAnsiTheme="majorHAnsi" w:cs="Arial"/>
          <w:b/>
          <w:bCs/>
          <w:i/>
          <w:iCs/>
          <w:sz w:val="24"/>
          <w:szCs w:val="24"/>
          <w:u w:val="single"/>
        </w:rPr>
      </w:pPr>
    </w:p>
    <w:p w14:paraId="02B1B251" w14:textId="77777777" w:rsidR="00230C71" w:rsidRPr="004311B4" w:rsidRDefault="00230C71" w:rsidP="006D72AA">
      <w:pPr>
        <w:pStyle w:val="javnanaroilapodnaslov"/>
        <w:framePr w:wrap="notBeside"/>
        <w:numPr>
          <w:ilvl w:val="1"/>
          <w:numId w:val="15"/>
        </w:numPr>
        <w:rPr>
          <w:rFonts w:asciiTheme="majorHAnsi" w:hAnsiTheme="majorHAnsi"/>
        </w:rPr>
      </w:pPr>
      <w:bookmarkStart w:id="7" w:name="_Toc211854351"/>
      <w:proofErr w:type="spellStart"/>
      <w:r w:rsidRPr="004311B4">
        <w:rPr>
          <w:rFonts w:asciiTheme="majorHAnsi" w:hAnsiTheme="majorHAnsi"/>
        </w:rPr>
        <w:t>obr</w:t>
      </w:r>
      <w:proofErr w:type="spellEnd"/>
      <w:r w:rsidRPr="004311B4">
        <w:rPr>
          <w:rFonts w:asciiTheme="majorHAnsi" w:hAnsiTheme="majorHAnsi"/>
        </w:rPr>
        <w:t>.</w:t>
      </w:r>
      <w:r w:rsidR="00750C34" w:rsidRPr="004311B4">
        <w:rPr>
          <w:rFonts w:asciiTheme="majorHAnsi" w:hAnsiTheme="majorHAnsi"/>
        </w:rPr>
        <w:t xml:space="preserve"> – </w:t>
      </w:r>
      <w:r w:rsidRPr="004311B4">
        <w:rPr>
          <w:rFonts w:asciiTheme="majorHAnsi" w:hAnsiTheme="majorHAnsi"/>
        </w:rPr>
        <w:t>Ponudba</w:t>
      </w:r>
      <w:r w:rsidR="00154D08" w:rsidRPr="004311B4">
        <w:rPr>
          <w:rFonts w:asciiTheme="majorHAnsi" w:hAnsiTheme="majorHAnsi"/>
        </w:rPr>
        <w:t>/Predračun</w:t>
      </w:r>
      <w:bookmarkEnd w:id="7"/>
      <w:r w:rsidR="00750C34" w:rsidRPr="004311B4">
        <w:rPr>
          <w:rFonts w:asciiTheme="majorHAnsi" w:hAnsiTheme="majorHAnsi"/>
        </w:rPr>
        <w:t xml:space="preserve"> </w:t>
      </w:r>
    </w:p>
    <w:p w14:paraId="76128EFC" w14:textId="77777777" w:rsidR="0017591C" w:rsidRPr="004311B4" w:rsidRDefault="0017591C" w:rsidP="006D72AA">
      <w:pPr>
        <w:jc w:val="both"/>
        <w:rPr>
          <w:rFonts w:asciiTheme="majorHAnsi" w:hAnsiTheme="majorHAnsi" w:cs="Arial"/>
          <w:sz w:val="24"/>
          <w:szCs w:val="24"/>
        </w:rPr>
      </w:pPr>
    </w:p>
    <w:p w14:paraId="41045747" w14:textId="379A8379" w:rsidR="00C80AD8" w:rsidRPr="004311B4" w:rsidRDefault="00C80AD8" w:rsidP="006D72AA">
      <w:pPr>
        <w:jc w:val="both"/>
        <w:rPr>
          <w:rFonts w:asciiTheme="majorHAnsi" w:hAnsiTheme="majorHAnsi" w:cs="Arial"/>
        </w:rPr>
      </w:pPr>
      <w:r w:rsidRPr="004311B4">
        <w:rPr>
          <w:rFonts w:asciiTheme="majorHAnsi" w:hAnsiTheme="majorHAnsi" w:cs="Arial"/>
        </w:rPr>
        <w:t>Na obvestilo o javnem naročilu »</w:t>
      </w:r>
      <w:r w:rsidR="00BA5C00" w:rsidRPr="00BA5C00">
        <w:rPr>
          <w:rFonts w:asciiTheme="majorHAnsi" w:hAnsiTheme="majorHAnsi" w:cs="Arial"/>
          <w:b/>
          <w:bCs/>
        </w:rPr>
        <w:t xml:space="preserve">Vzpostavitev celovitega </w:t>
      </w:r>
      <w:proofErr w:type="spellStart"/>
      <w:r w:rsidR="00BA5C00" w:rsidRPr="00BA5C00">
        <w:rPr>
          <w:rFonts w:asciiTheme="majorHAnsi" w:hAnsiTheme="majorHAnsi" w:cs="Arial"/>
          <w:b/>
          <w:bCs/>
        </w:rPr>
        <w:t>meteo</w:t>
      </w:r>
      <w:proofErr w:type="spellEnd"/>
      <w:r w:rsidR="00BA5C00" w:rsidRPr="00BA5C00">
        <w:rPr>
          <w:rFonts w:asciiTheme="majorHAnsi" w:hAnsiTheme="majorHAnsi" w:cs="Arial"/>
          <w:b/>
          <w:bCs/>
        </w:rPr>
        <w:t>-hidrološkega monitoringa in razvoj hidroloških digitalnih dvojčkov za upravljanje z vodami in izboljšanje poplavne pripravljenosti</w:t>
      </w:r>
      <w:r w:rsidRPr="004311B4">
        <w:rPr>
          <w:rFonts w:asciiTheme="majorHAnsi" w:hAnsiTheme="majorHAnsi" w:cs="Arial"/>
        </w:rPr>
        <w:t>«, objavljenem na portalu j</w:t>
      </w:r>
      <w:r w:rsidR="00861877" w:rsidRPr="004311B4">
        <w:rPr>
          <w:rFonts w:asciiTheme="majorHAnsi" w:hAnsiTheme="majorHAnsi" w:cs="Arial"/>
        </w:rPr>
        <w:t>avnih naročil</w:t>
      </w:r>
      <w:r w:rsidRPr="004311B4">
        <w:rPr>
          <w:rFonts w:asciiTheme="majorHAnsi" w:hAnsiTheme="majorHAnsi" w:cs="Arial"/>
        </w:rPr>
        <w:t>, dajemo ponudbo, kot sledi:</w:t>
      </w:r>
    </w:p>
    <w:p w14:paraId="5E9527C4" w14:textId="77777777" w:rsidR="0017591C" w:rsidRPr="004311B4" w:rsidRDefault="0017591C" w:rsidP="006D72AA">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4311B4" w14:paraId="2A128FBA" w14:textId="77777777" w:rsidTr="007A2797">
        <w:trPr>
          <w:trHeight w:val="397"/>
        </w:trPr>
        <w:tc>
          <w:tcPr>
            <w:tcW w:w="2622" w:type="dxa"/>
          </w:tcPr>
          <w:p w14:paraId="1B237667" w14:textId="77777777" w:rsidR="00C80AD8" w:rsidRPr="004311B4" w:rsidRDefault="00C80AD8" w:rsidP="006D72AA">
            <w:pPr>
              <w:rPr>
                <w:rFonts w:asciiTheme="majorHAnsi" w:hAnsiTheme="majorHAnsi" w:cs="Arial"/>
              </w:rPr>
            </w:pPr>
            <w:r w:rsidRPr="004311B4">
              <w:rPr>
                <w:rFonts w:asciiTheme="majorHAnsi" w:hAnsiTheme="majorHAnsi" w:cs="Arial"/>
              </w:rPr>
              <w:t>Številka ponudbe:</w:t>
            </w:r>
          </w:p>
        </w:tc>
        <w:tc>
          <w:tcPr>
            <w:tcW w:w="6407" w:type="dxa"/>
          </w:tcPr>
          <w:p w14:paraId="3A820BFC" w14:textId="77777777" w:rsidR="00C80AD8" w:rsidRPr="004311B4" w:rsidRDefault="00C80AD8" w:rsidP="006D72AA">
            <w:pPr>
              <w:rPr>
                <w:rFonts w:asciiTheme="majorHAnsi" w:hAnsiTheme="majorHAnsi" w:cs="Arial"/>
              </w:rPr>
            </w:pPr>
          </w:p>
        </w:tc>
      </w:tr>
      <w:tr w:rsidR="00C80AD8" w:rsidRPr="004311B4" w14:paraId="0EEFAF45" w14:textId="77777777" w:rsidTr="007A2797">
        <w:trPr>
          <w:trHeight w:val="397"/>
        </w:trPr>
        <w:tc>
          <w:tcPr>
            <w:tcW w:w="2622" w:type="dxa"/>
          </w:tcPr>
          <w:p w14:paraId="2520897F" w14:textId="77777777" w:rsidR="00C80AD8" w:rsidRPr="004311B4" w:rsidRDefault="00C80AD8" w:rsidP="006D72AA">
            <w:pPr>
              <w:rPr>
                <w:rFonts w:asciiTheme="majorHAnsi" w:hAnsiTheme="majorHAnsi" w:cs="Arial"/>
              </w:rPr>
            </w:pPr>
            <w:r w:rsidRPr="004311B4">
              <w:rPr>
                <w:rFonts w:asciiTheme="majorHAnsi" w:hAnsiTheme="majorHAnsi" w:cs="Arial"/>
              </w:rPr>
              <w:t>Datum:</w:t>
            </w:r>
            <w:r w:rsidRPr="004311B4">
              <w:rPr>
                <w:rFonts w:asciiTheme="majorHAnsi" w:hAnsiTheme="majorHAnsi" w:cs="Arial"/>
              </w:rPr>
              <w:tab/>
            </w:r>
          </w:p>
        </w:tc>
        <w:tc>
          <w:tcPr>
            <w:tcW w:w="6407" w:type="dxa"/>
          </w:tcPr>
          <w:p w14:paraId="6C478614" w14:textId="77777777" w:rsidR="00C80AD8" w:rsidRPr="004311B4" w:rsidRDefault="00C80AD8" w:rsidP="006D72AA">
            <w:pPr>
              <w:rPr>
                <w:rFonts w:asciiTheme="majorHAnsi" w:hAnsiTheme="majorHAnsi" w:cs="Arial"/>
              </w:rPr>
            </w:pPr>
          </w:p>
        </w:tc>
      </w:tr>
    </w:tbl>
    <w:p w14:paraId="1C23A33D" w14:textId="77777777" w:rsidR="0017591C" w:rsidRPr="004311B4" w:rsidRDefault="0017591C" w:rsidP="006D72AA">
      <w:pPr>
        <w:rPr>
          <w:rFonts w:asciiTheme="majorHAnsi" w:hAnsiTheme="majorHAnsi" w:cs="Arial"/>
        </w:rPr>
      </w:pPr>
    </w:p>
    <w:p w14:paraId="1E3A2557" w14:textId="77777777" w:rsidR="00C80AD8" w:rsidRPr="004311B4" w:rsidRDefault="00C80AD8" w:rsidP="006D72AA">
      <w:pPr>
        <w:rPr>
          <w:rFonts w:asciiTheme="majorHAnsi" w:hAnsiTheme="majorHAnsi" w:cs="Arial"/>
        </w:rPr>
      </w:pPr>
      <w:r w:rsidRPr="004311B4">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4311B4" w14:paraId="646ACA38" w14:textId="77777777" w:rsidTr="007A2797">
        <w:trPr>
          <w:trHeight w:val="397"/>
        </w:trPr>
        <w:tc>
          <w:tcPr>
            <w:tcW w:w="2594" w:type="dxa"/>
          </w:tcPr>
          <w:p w14:paraId="37B74DB4" w14:textId="77777777" w:rsidR="00C80AD8" w:rsidRPr="004311B4" w:rsidRDefault="00C80AD8" w:rsidP="006D72AA">
            <w:pPr>
              <w:rPr>
                <w:rFonts w:asciiTheme="majorHAnsi" w:hAnsiTheme="majorHAnsi" w:cs="Arial"/>
              </w:rPr>
            </w:pPr>
            <w:r w:rsidRPr="004311B4">
              <w:rPr>
                <w:rFonts w:asciiTheme="majorHAnsi" w:hAnsiTheme="majorHAnsi" w:cs="Arial"/>
              </w:rPr>
              <w:t>Firma/Ime ponudnika:</w:t>
            </w:r>
          </w:p>
        </w:tc>
        <w:tc>
          <w:tcPr>
            <w:tcW w:w="6428" w:type="dxa"/>
          </w:tcPr>
          <w:p w14:paraId="0E2CB6BB" w14:textId="77777777" w:rsidR="00C80AD8" w:rsidRPr="004311B4" w:rsidRDefault="00C80AD8" w:rsidP="006D72AA">
            <w:pPr>
              <w:rPr>
                <w:rFonts w:asciiTheme="majorHAnsi" w:hAnsiTheme="majorHAnsi" w:cs="Arial"/>
              </w:rPr>
            </w:pPr>
          </w:p>
        </w:tc>
      </w:tr>
      <w:tr w:rsidR="00C80AD8" w:rsidRPr="004311B4" w14:paraId="77A15509" w14:textId="77777777" w:rsidTr="007A2797">
        <w:trPr>
          <w:trHeight w:val="397"/>
        </w:trPr>
        <w:tc>
          <w:tcPr>
            <w:tcW w:w="2594" w:type="dxa"/>
          </w:tcPr>
          <w:p w14:paraId="6FDCBF93" w14:textId="77777777" w:rsidR="00C80AD8" w:rsidRPr="004311B4" w:rsidRDefault="00C80AD8" w:rsidP="006D72AA">
            <w:pPr>
              <w:rPr>
                <w:rFonts w:asciiTheme="majorHAnsi" w:hAnsiTheme="majorHAnsi" w:cs="Arial"/>
              </w:rPr>
            </w:pPr>
            <w:r w:rsidRPr="004311B4">
              <w:rPr>
                <w:rFonts w:asciiTheme="majorHAnsi" w:hAnsiTheme="majorHAnsi" w:cs="Arial"/>
              </w:rPr>
              <w:t>Sedež/Naslov ponudnika:</w:t>
            </w:r>
          </w:p>
        </w:tc>
        <w:tc>
          <w:tcPr>
            <w:tcW w:w="6428" w:type="dxa"/>
          </w:tcPr>
          <w:p w14:paraId="02AE6690" w14:textId="77777777" w:rsidR="00C80AD8" w:rsidRPr="004311B4" w:rsidRDefault="00C80AD8" w:rsidP="006D72AA">
            <w:pPr>
              <w:rPr>
                <w:rFonts w:asciiTheme="majorHAnsi" w:hAnsiTheme="majorHAnsi" w:cs="Arial"/>
              </w:rPr>
            </w:pPr>
          </w:p>
        </w:tc>
      </w:tr>
      <w:tr w:rsidR="00C80AD8" w:rsidRPr="004311B4" w14:paraId="4751EEB0" w14:textId="77777777" w:rsidTr="007A2797">
        <w:trPr>
          <w:trHeight w:val="397"/>
        </w:trPr>
        <w:tc>
          <w:tcPr>
            <w:tcW w:w="2594" w:type="dxa"/>
          </w:tcPr>
          <w:p w14:paraId="0348395B" w14:textId="77777777" w:rsidR="00C80AD8" w:rsidRPr="004311B4" w:rsidRDefault="00C80AD8" w:rsidP="006D72AA">
            <w:pPr>
              <w:rPr>
                <w:rFonts w:asciiTheme="majorHAnsi" w:hAnsiTheme="majorHAnsi" w:cs="Arial"/>
              </w:rPr>
            </w:pPr>
            <w:r w:rsidRPr="004311B4">
              <w:rPr>
                <w:rFonts w:asciiTheme="majorHAnsi" w:hAnsiTheme="majorHAnsi" w:cs="Arial"/>
              </w:rPr>
              <w:t>Matična številka:</w:t>
            </w:r>
          </w:p>
        </w:tc>
        <w:tc>
          <w:tcPr>
            <w:tcW w:w="6428" w:type="dxa"/>
          </w:tcPr>
          <w:p w14:paraId="04CCFEA7" w14:textId="77777777" w:rsidR="00C80AD8" w:rsidRPr="004311B4" w:rsidRDefault="00C80AD8" w:rsidP="006D72AA">
            <w:pPr>
              <w:rPr>
                <w:rFonts w:asciiTheme="majorHAnsi" w:hAnsiTheme="majorHAnsi" w:cs="Arial"/>
              </w:rPr>
            </w:pPr>
          </w:p>
        </w:tc>
      </w:tr>
      <w:tr w:rsidR="00C80AD8" w:rsidRPr="004311B4" w14:paraId="55954053" w14:textId="77777777" w:rsidTr="007A2797">
        <w:trPr>
          <w:trHeight w:val="397"/>
        </w:trPr>
        <w:tc>
          <w:tcPr>
            <w:tcW w:w="2594" w:type="dxa"/>
          </w:tcPr>
          <w:p w14:paraId="2D3EB23E" w14:textId="77777777" w:rsidR="00C80AD8" w:rsidRPr="004311B4" w:rsidRDefault="00C80AD8" w:rsidP="006D72AA">
            <w:pPr>
              <w:rPr>
                <w:rFonts w:asciiTheme="majorHAnsi" w:hAnsiTheme="majorHAnsi" w:cs="Arial"/>
              </w:rPr>
            </w:pPr>
            <w:r w:rsidRPr="004311B4">
              <w:rPr>
                <w:rFonts w:asciiTheme="majorHAnsi" w:hAnsiTheme="majorHAnsi" w:cs="Arial"/>
              </w:rPr>
              <w:t>Identifikacijska številka:</w:t>
            </w:r>
          </w:p>
        </w:tc>
        <w:tc>
          <w:tcPr>
            <w:tcW w:w="6428" w:type="dxa"/>
          </w:tcPr>
          <w:p w14:paraId="5948B6AF" w14:textId="77777777" w:rsidR="00C80AD8" w:rsidRPr="004311B4" w:rsidRDefault="00C80AD8" w:rsidP="006D72AA">
            <w:pPr>
              <w:rPr>
                <w:rFonts w:asciiTheme="majorHAnsi" w:hAnsiTheme="majorHAnsi" w:cs="Arial"/>
              </w:rPr>
            </w:pPr>
          </w:p>
        </w:tc>
      </w:tr>
    </w:tbl>
    <w:p w14:paraId="59D18771" w14:textId="77CCB029" w:rsidR="0017591C" w:rsidRDefault="0017591C" w:rsidP="006D72AA">
      <w:pPr>
        <w:rPr>
          <w:rFonts w:asciiTheme="majorHAnsi" w:hAnsiTheme="majorHAnsi" w:cs="Arial"/>
        </w:rPr>
      </w:pPr>
    </w:p>
    <w:p w14:paraId="13CEEC89" w14:textId="329666C4" w:rsidR="00AF31D9" w:rsidRDefault="00AF31D9" w:rsidP="00AF31D9">
      <w:pPr>
        <w:jc w:val="both"/>
        <w:rPr>
          <w:rFonts w:asciiTheme="majorHAnsi" w:hAnsiTheme="majorHAnsi" w:cs="Arial"/>
        </w:rPr>
      </w:pPr>
      <w:r w:rsidRPr="00AF31D9">
        <w:rPr>
          <w:rFonts w:asciiTheme="majorHAnsi" w:hAnsiTheme="majorHAnsi" w:cs="Arial"/>
        </w:rPr>
        <w:t>Noben strošek, ki bo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4A2B02BB" w14:textId="77777777" w:rsidR="00AF31D9" w:rsidRDefault="00AF31D9" w:rsidP="00AF31D9">
      <w:pPr>
        <w:jc w:val="both"/>
        <w:rPr>
          <w:rFonts w:asciiTheme="majorHAnsi" w:hAnsiTheme="majorHAnsi" w:cs="Arial"/>
        </w:rPr>
      </w:pPr>
    </w:p>
    <w:p w14:paraId="028F0E5B" w14:textId="23656103" w:rsidR="00AB165B" w:rsidRPr="00C1242C" w:rsidRDefault="00AF31D9" w:rsidP="00430B0F">
      <w:pPr>
        <w:jc w:val="both"/>
        <w:rPr>
          <w:rFonts w:asciiTheme="majorHAnsi" w:hAnsiTheme="majorHAnsi" w:cs="Arial"/>
          <w:b/>
          <w:bCs/>
        </w:rPr>
      </w:pPr>
      <w:r w:rsidRPr="00AA3856">
        <w:rPr>
          <w:rFonts w:asciiTheme="majorHAnsi" w:hAnsiTheme="majorHAnsi" w:cs="Arial"/>
        </w:rPr>
        <w:t>Če naročnik ugotovi, da je sofinancirani projekt prejel sredstva za stroške tudi iz drugih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tbl>
      <w:tblPr>
        <w:tblW w:w="9501"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26"/>
        <w:gridCol w:w="3119"/>
        <w:gridCol w:w="1276"/>
        <w:gridCol w:w="1559"/>
        <w:gridCol w:w="1562"/>
        <w:gridCol w:w="1559"/>
      </w:tblGrid>
      <w:tr w:rsidR="0011297E" w:rsidRPr="006F0A1B" w14:paraId="486A86D3" w14:textId="77777777" w:rsidTr="00D97F9A">
        <w:trPr>
          <w:trHeight w:val="710"/>
        </w:trPr>
        <w:tc>
          <w:tcPr>
            <w:tcW w:w="426" w:type="dxa"/>
            <w:shd w:val="clear" w:color="auto" w:fill="C6D9F1"/>
          </w:tcPr>
          <w:p w14:paraId="55E587B9" w14:textId="77777777" w:rsidR="0011297E" w:rsidRPr="006F0A1B" w:rsidRDefault="0011297E" w:rsidP="00D97F9A">
            <w:pPr>
              <w:rPr>
                <w:rFonts w:asciiTheme="majorHAnsi" w:hAnsiTheme="majorHAnsi" w:cs="Arial"/>
                <w:lang w:eastAsia="en-US"/>
              </w:rPr>
            </w:pPr>
          </w:p>
        </w:tc>
        <w:tc>
          <w:tcPr>
            <w:tcW w:w="3119" w:type="dxa"/>
            <w:shd w:val="clear" w:color="auto" w:fill="C6D9F1"/>
          </w:tcPr>
          <w:p w14:paraId="6194B319" w14:textId="77777777" w:rsidR="0011297E" w:rsidRPr="006F0A1B" w:rsidRDefault="0011297E" w:rsidP="00D97F9A">
            <w:pPr>
              <w:rPr>
                <w:rFonts w:asciiTheme="majorHAnsi" w:hAnsiTheme="majorHAnsi" w:cs="Arial"/>
                <w:lang w:eastAsia="en-US"/>
              </w:rPr>
            </w:pPr>
            <w:r w:rsidRPr="006F0A1B">
              <w:rPr>
                <w:rFonts w:asciiTheme="majorHAnsi" w:hAnsiTheme="majorHAnsi" w:cs="Arial"/>
                <w:lang w:eastAsia="en-US"/>
              </w:rPr>
              <w:t xml:space="preserve">Postavke ponudbe - storitev                                                        </w:t>
            </w:r>
          </w:p>
        </w:tc>
        <w:tc>
          <w:tcPr>
            <w:tcW w:w="1276" w:type="dxa"/>
            <w:shd w:val="clear" w:color="auto" w:fill="C6D9F1"/>
          </w:tcPr>
          <w:p w14:paraId="20A7BFB1" w14:textId="77777777" w:rsidR="0011297E" w:rsidRPr="006F0A1B" w:rsidRDefault="0011297E" w:rsidP="00D97F9A">
            <w:pPr>
              <w:rPr>
                <w:rFonts w:asciiTheme="majorHAnsi" w:hAnsiTheme="majorHAnsi" w:cs="Arial"/>
                <w:lang w:eastAsia="en-US"/>
              </w:rPr>
            </w:pPr>
            <w:r w:rsidRPr="006F0A1B">
              <w:rPr>
                <w:rFonts w:asciiTheme="majorHAnsi" w:hAnsiTheme="majorHAnsi" w:cs="Arial"/>
                <w:lang w:eastAsia="en-US"/>
              </w:rPr>
              <w:t xml:space="preserve"> Enota</w:t>
            </w:r>
          </w:p>
        </w:tc>
        <w:tc>
          <w:tcPr>
            <w:tcW w:w="1559" w:type="dxa"/>
            <w:shd w:val="clear" w:color="auto" w:fill="C6D9F1"/>
          </w:tcPr>
          <w:p w14:paraId="5E71BB92" w14:textId="77777777" w:rsidR="0011297E" w:rsidRPr="006F0A1B" w:rsidRDefault="0011297E" w:rsidP="00D97F9A">
            <w:pPr>
              <w:rPr>
                <w:rFonts w:asciiTheme="majorHAnsi" w:hAnsiTheme="majorHAnsi" w:cs="Arial"/>
                <w:lang w:eastAsia="en-US"/>
              </w:rPr>
            </w:pPr>
            <w:r w:rsidRPr="006F0A1B">
              <w:rPr>
                <w:rFonts w:asciiTheme="majorHAnsi" w:hAnsiTheme="majorHAnsi" w:cs="Arial"/>
                <w:lang w:eastAsia="en-US"/>
              </w:rPr>
              <w:t>Količina</w:t>
            </w:r>
          </w:p>
        </w:tc>
        <w:tc>
          <w:tcPr>
            <w:tcW w:w="1562" w:type="dxa"/>
            <w:shd w:val="clear" w:color="auto" w:fill="C6D9F1"/>
          </w:tcPr>
          <w:p w14:paraId="4C35BAD0" w14:textId="77777777" w:rsidR="0011297E" w:rsidRPr="006F0A1B" w:rsidRDefault="0011297E" w:rsidP="00D97F9A">
            <w:pPr>
              <w:rPr>
                <w:rFonts w:asciiTheme="majorHAnsi" w:hAnsiTheme="majorHAnsi" w:cs="Arial"/>
                <w:lang w:eastAsia="en-US"/>
              </w:rPr>
            </w:pPr>
            <w:r w:rsidRPr="006F0A1B">
              <w:rPr>
                <w:rFonts w:asciiTheme="majorHAnsi" w:hAnsiTheme="majorHAnsi" w:cs="Arial"/>
                <w:lang w:eastAsia="en-US"/>
              </w:rPr>
              <w:t>Cena na enoto v EUR brez DDV</w:t>
            </w:r>
          </w:p>
        </w:tc>
        <w:tc>
          <w:tcPr>
            <w:tcW w:w="1559" w:type="dxa"/>
            <w:shd w:val="clear" w:color="auto" w:fill="C6D9F1"/>
          </w:tcPr>
          <w:p w14:paraId="444C912F" w14:textId="77777777" w:rsidR="0011297E" w:rsidRPr="006F0A1B" w:rsidRDefault="0011297E" w:rsidP="00D97F9A">
            <w:pPr>
              <w:rPr>
                <w:rFonts w:asciiTheme="majorHAnsi" w:hAnsiTheme="majorHAnsi" w:cs="Arial"/>
                <w:lang w:eastAsia="en-US"/>
              </w:rPr>
            </w:pPr>
            <w:r w:rsidRPr="006F0A1B">
              <w:rPr>
                <w:rFonts w:asciiTheme="majorHAnsi" w:hAnsiTheme="majorHAnsi" w:cs="Arial"/>
                <w:lang w:eastAsia="en-US"/>
              </w:rPr>
              <w:t>Skupaj v EUR</w:t>
            </w:r>
          </w:p>
        </w:tc>
      </w:tr>
      <w:tr w:rsidR="0011297E" w:rsidRPr="006F0A1B" w14:paraId="4E98CB82" w14:textId="77777777" w:rsidTr="00D97F9A">
        <w:trPr>
          <w:trHeight w:val="681"/>
        </w:trPr>
        <w:tc>
          <w:tcPr>
            <w:tcW w:w="426" w:type="dxa"/>
          </w:tcPr>
          <w:p w14:paraId="56008729" w14:textId="77777777" w:rsidR="0011297E" w:rsidRPr="00E90D51" w:rsidRDefault="0011297E" w:rsidP="00D97F9A">
            <w:pPr>
              <w:rPr>
                <w:rFonts w:asciiTheme="majorHAnsi" w:hAnsiTheme="majorHAnsi" w:cs="Arial"/>
                <w:color w:val="000000" w:themeColor="text1"/>
                <w:lang w:eastAsia="en-US"/>
              </w:rPr>
            </w:pPr>
          </w:p>
          <w:p w14:paraId="6D4E1220"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1.</w:t>
            </w:r>
          </w:p>
        </w:tc>
        <w:tc>
          <w:tcPr>
            <w:tcW w:w="3119" w:type="dxa"/>
            <w:vAlign w:val="center"/>
          </w:tcPr>
          <w:p w14:paraId="671A347B" w14:textId="3D81903D" w:rsidR="0011297E" w:rsidRPr="004C629E" w:rsidRDefault="00A45C5B"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 xml:space="preserve">Zasnova in implementacija celovitega </w:t>
            </w:r>
            <w:proofErr w:type="spellStart"/>
            <w:r w:rsidRPr="004C629E">
              <w:rPr>
                <w:rFonts w:asciiTheme="majorHAnsi" w:hAnsiTheme="majorHAnsi" w:cs="Arial"/>
                <w:color w:val="000000" w:themeColor="text1"/>
                <w:lang w:eastAsia="en-US"/>
              </w:rPr>
              <w:t>meteo</w:t>
            </w:r>
            <w:proofErr w:type="spellEnd"/>
            <w:r w:rsidRPr="004C629E">
              <w:rPr>
                <w:rFonts w:asciiTheme="majorHAnsi" w:hAnsiTheme="majorHAnsi" w:cs="Arial"/>
                <w:color w:val="000000" w:themeColor="text1"/>
                <w:lang w:eastAsia="en-US"/>
              </w:rPr>
              <w:t>-hidrološkega monitoringa</w:t>
            </w:r>
          </w:p>
        </w:tc>
        <w:tc>
          <w:tcPr>
            <w:tcW w:w="1276" w:type="dxa"/>
          </w:tcPr>
          <w:p w14:paraId="735C5162" w14:textId="77777777" w:rsidR="0011297E" w:rsidRPr="004C629E" w:rsidRDefault="0011297E" w:rsidP="00D97F9A">
            <w:pPr>
              <w:rPr>
                <w:rFonts w:asciiTheme="majorHAnsi" w:hAnsiTheme="majorHAnsi" w:cs="Arial"/>
                <w:color w:val="000000" w:themeColor="text1"/>
                <w:lang w:eastAsia="en-US"/>
              </w:rPr>
            </w:pPr>
          </w:p>
          <w:p w14:paraId="37AB22B9" w14:textId="77777777" w:rsidR="0011297E" w:rsidRPr="004C629E" w:rsidRDefault="0011297E"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komplet</w:t>
            </w:r>
          </w:p>
        </w:tc>
        <w:tc>
          <w:tcPr>
            <w:tcW w:w="1559" w:type="dxa"/>
          </w:tcPr>
          <w:p w14:paraId="485257DE" w14:textId="77777777" w:rsidR="00A45C5B" w:rsidRPr="004C629E" w:rsidRDefault="00A45C5B" w:rsidP="00D97F9A">
            <w:pPr>
              <w:rPr>
                <w:rFonts w:asciiTheme="majorHAnsi" w:hAnsiTheme="majorHAnsi" w:cs="Arial"/>
                <w:color w:val="000000" w:themeColor="text1"/>
                <w:lang w:eastAsia="en-US"/>
              </w:rPr>
            </w:pPr>
          </w:p>
          <w:p w14:paraId="3B5FF271" w14:textId="2A5CE1E2" w:rsidR="0011297E" w:rsidRPr="004C629E" w:rsidRDefault="00D63E79"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1</w:t>
            </w:r>
          </w:p>
        </w:tc>
        <w:tc>
          <w:tcPr>
            <w:tcW w:w="1562" w:type="dxa"/>
          </w:tcPr>
          <w:p w14:paraId="6AE4ADB8" w14:textId="77777777" w:rsidR="0011297E" w:rsidRPr="005D33A3" w:rsidRDefault="0011297E" w:rsidP="00D97F9A">
            <w:pPr>
              <w:rPr>
                <w:rFonts w:asciiTheme="majorHAnsi" w:hAnsiTheme="majorHAnsi" w:cs="Arial"/>
                <w:color w:val="EE0000"/>
                <w:highlight w:val="cyan"/>
                <w:lang w:eastAsia="en-US"/>
              </w:rPr>
            </w:pPr>
          </w:p>
        </w:tc>
        <w:tc>
          <w:tcPr>
            <w:tcW w:w="1559" w:type="dxa"/>
          </w:tcPr>
          <w:p w14:paraId="61E94F6C" w14:textId="77777777" w:rsidR="0011297E" w:rsidRPr="005D33A3" w:rsidRDefault="0011297E" w:rsidP="00D97F9A">
            <w:pPr>
              <w:rPr>
                <w:rFonts w:asciiTheme="majorHAnsi" w:hAnsiTheme="majorHAnsi" w:cs="Arial"/>
                <w:color w:val="EE0000"/>
                <w:highlight w:val="cyan"/>
                <w:lang w:eastAsia="en-US"/>
              </w:rPr>
            </w:pPr>
          </w:p>
        </w:tc>
      </w:tr>
      <w:tr w:rsidR="0011297E" w:rsidRPr="006F0A1B" w14:paraId="0524FEBB" w14:textId="77777777" w:rsidTr="00D97F9A">
        <w:tc>
          <w:tcPr>
            <w:tcW w:w="426" w:type="dxa"/>
          </w:tcPr>
          <w:p w14:paraId="56C41BEF" w14:textId="77777777" w:rsidR="0011297E" w:rsidRPr="00E90D51" w:rsidRDefault="0011297E" w:rsidP="00D97F9A">
            <w:pPr>
              <w:rPr>
                <w:rFonts w:asciiTheme="majorHAnsi" w:hAnsiTheme="majorHAnsi" w:cs="Arial"/>
                <w:color w:val="000000" w:themeColor="text1"/>
                <w:lang w:eastAsia="en-US"/>
              </w:rPr>
            </w:pPr>
          </w:p>
          <w:p w14:paraId="3C707445"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2.</w:t>
            </w:r>
          </w:p>
        </w:tc>
        <w:tc>
          <w:tcPr>
            <w:tcW w:w="3119" w:type="dxa"/>
            <w:vAlign w:val="center"/>
          </w:tcPr>
          <w:p w14:paraId="412949BE" w14:textId="683CE2A5" w:rsidR="0011297E" w:rsidRPr="004C629E" w:rsidRDefault="00A45C5B"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 xml:space="preserve">Izvedba </w:t>
            </w:r>
            <w:proofErr w:type="spellStart"/>
            <w:r w:rsidRPr="004C629E">
              <w:rPr>
                <w:rFonts w:asciiTheme="majorHAnsi" w:hAnsiTheme="majorHAnsi" w:cs="Arial"/>
                <w:color w:val="000000" w:themeColor="text1"/>
                <w:lang w:eastAsia="en-US"/>
              </w:rPr>
              <w:t>hidrometričnih</w:t>
            </w:r>
            <w:proofErr w:type="spellEnd"/>
            <w:r w:rsidRPr="004C629E">
              <w:rPr>
                <w:rFonts w:asciiTheme="majorHAnsi" w:hAnsiTheme="majorHAnsi" w:cs="Arial"/>
                <w:color w:val="000000" w:themeColor="text1"/>
                <w:lang w:eastAsia="en-US"/>
              </w:rPr>
              <w:t xml:space="preserve"> meritev in kalibracija vodomerov</w:t>
            </w:r>
          </w:p>
        </w:tc>
        <w:tc>
          <w:tcPr>
            <w:tcW w:w="1276" w:type="dxa"/>
          </w:tcPr>
          <w:p w14:paraId="67FECD38" w14:textId="77777777" w:rsidR="0011297E" w:rsidRPr="004C629E" w:rsidRDefault="0011297E"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komplet</w:t>
            </w:r>
          </w:p>
        </w:tc>
        <w:tc>
          <w:tcPr>
            <w:tcW w:w="1559" w:type="dxa"/>
          </w:tcPr>
          <w:p w14:paraId="3513DD52" w14:textId="0755EDC4" w:rsidR="0011297E" w:rsidRPr="004C629E" w:rsidRDefault="00D63E79"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1</w:t>
            </w:r>
          </w:p>
        </w:tc>
        <w:tc>
          <w:tcPr>
            <w:tcW w:w="1562" w:type="dxa"/>
          </w:tcPr>
          <w:p w14:paraId="561E75EB" w14:textId="77777777" w:rsidR="0011297E" w:rsidRPr="005D33A3" w:rsidRDefault="0011297E" w:rsidP="00D97F9A">
            <w:pPr>
              <w:rPr>
                <w:rFonts w:asciiTheme="majorHAnsi" w:hAnsiTheme="majorHAnsi" w:cs="Arial"/>
                <w:color w:val="EE0000"/>
                <w:highlight w:val="cyan"/>
                <w:lang w:eastAsia="en-US"/>
              </w:rPr>
            </w:pPr>
          </w:p>
        </w:tc>
        <w:tc>
          <w:tcPr>
            <w:tcW w:w="1559" w:type="dxa"/>
          </w:tcPr>
          <w:p w14:paraId="699E9E1F" w14:textId="77777777" w:rsidR="0011297E" w:rsidRPr="005D33A3" w:rsidRDefault="0011297E" w:rsidP="00D97F9A">
            <w:pPr>
              <w:rPr>
                <w:rFonts w:asciiTheme="majorHAnsi" w:hAnsiTheme="majorHAnsi" w:cs="Arial"/>
                <w:color w:val="EE0000"/>
                <w:highlight w:val="cyan"/>
                <w:lang w:eastAsia="en-US"/>
              </w:rPr>
            </w:pPr>
          </w:p>
        </w:tc>
      </w:tr>
      <w:tr w:rsidR="0011297E" w:rsidRPr="006F0A1B" w14:paraId="2D3BD99C" w14:textId="77777777" w:rsidTr="00D97F9A">
        <w:tc>
          <w:tcPr>
            <w:tcW w:w="426" w:type="dxa"/>
          </w:tcPr>
          <w:p w14:paraId="774CFBE2"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3.</w:t>
            </w:r>
          </w:p>
        </w:tc>
        <w:tc>
          <w:tcPr>
            <w:tcW w:w="3119" w:type="dxa"/>
            <w:vAlign w:val="center"/>
          </w:tcPr>
          <w:p w14:paraId="5F6816E5" w14:textId="0FF4472B" w:rsidR="0011297E" w:rsidRPr="004C629E" w:rsidRDefault="00A45C5B"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Razvoj hidroloških digitalnih dvojčkov</w:t>
            </w:r>
          </w:p>
        </w:tc>
        <w:tc>
          <w:tcPr>
            <w:tcW w:w="1276" w:type="dxa"/>
          </w:tcPr>
          <w:p w14:paraId="37432A88" w14:textId="77777777" w:rsidR="0011297E" w:rsidRPr="004C629E" w:rsidRDefault="0011297E"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komplet</w:t>
            </w:r>
          </w:p>
        </w:tc>
        <w:tc>
          <w:tcPr>
            <w:tcW w:w="1559" w:type="dxa"/>
          </w:tcPr>
          <w:p w14:paraId="26C366FE" w14:textId="068F326D" w:rsidR="0011297E" w:rsidRPr="004C629E" w:rsidRDefault="00D63E79"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1</w:t>
            </w:r>
          </w:p>
        </w:tc>
        <w:tc>
          <w:tcPr>
            <w:tcW w:w="1562" w:type="dxa"/>
          </w:tcPr>
          <w:p w14:paraId="3152F1F8" w14:textId="77777777" w:rsidR="0011297E" w:rsidRPr="005D33A3" w:rsidRDefault="0011297E" w:rsidP="00D97F9A">
            <w:pPr>
              <w:rPr>
                <w:rFonts w:asciiTheme="majorHAnsi" w:hAnsiTheme="majorHAnsi" w:cs="Arial"/>
                <w:color w:val="EE0000"/>
                <w:highlight w:val="cyan"/>
                <w:lang w:eastAsia="en-US"/>
              </w:rPr>
            </w:pPr>
          </w:p>
        </w:tc>
        <w:tc>
          <w:tcPr>
            <w:tcW w:w="1559" w:type="dxa"/>
          </w:tcPr>
          <w:p w14:paraId="56198CD0" w14:textId="77777777" w:rsidR="0011297E" w:rsidRPr="005D33A3" w:rsidRDefault="0011297E" w:rsidP="00D97F9A">
            <w:pPr>
              <w:rPr>
                <w:rFonts w:asciiTheme="majorHAnsi" w:hAnsiTheme="majorHAnsi" w:cs="Arial"/>
                <w:color w:val="EE0000"/>
                <w:highlight w:val="cyan"/>
                <w:lang w:eastAsia="en-US"/>
              </w:rPr>
            </w:pPr>
          </w:p>
        </w:tc>
      </w:tr>
      <w:tr w:rsidR="0011297E" w:rsidRPr="006F0A1B" w14:paraId="25FB2D81" w14:textId="77777777" w:rsidTr="00D97F9A">
        <w:tc>
          <w:tcPr>
            <w:tcW w:w="426" w:type="dxa"/>
          </w:tcPr>
          <w:p w14:paraId="6C180B8A" w14:textId="77777777" w:rsidR="0011297E" w:rsidRPr="00E90D51" w:rsidRDefault="0011297E" w:rsidP="00D97F9A">
            <w:pPr>
              <w:rPr>
                <w:rFonts w:asciiTheme="majorHAnsi" w:hAnsiTheme="majorHAnsi" w:cs="Arial"/>
                <w:color w:val="000000" w:themeColor="text1"/>
                <w:lang w:eastAsia="en-US"/>
              </w:rPr>
            </w:pPr>
          </w:p>
          <w:p w14:paraId="717F8D1D"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4.</w:t>
            </w:r>
          </w:p>
        </w:tc>
        <w:tc>
          <w:tcPr>
            <w:tcW w:w="3119" w:type="dxa"/>
          </w:tcPr>
          <w:p w14:paraId="45558599" w14:textId="179AE793" w:rsidR="0011297E" w:rsidRPr="004C629E" w:rsidRDefault="00047B5C"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Vzdrževanje programske opreme</w:t>
            </w:r>
          </w:p>
        </w:tc>
        <w:tc>
          <w:tcPr>
            <w:tcW w:w="1276" w:type="dxa"/>
          </w:tcPr>
          <w:p w14:paraId="7CF3265B" w14:textId="763785B6" w:rsidR="0011297E" w:rsidRPr="004C629E" w:rsidRDefault="00E90D51"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mesec</w:t>
            </w:r>
          </w:p>
        </w:tc>
        <w:tc>
          <w:tcPr>
            <w:tcW w:w="1559" w:type="dxa"/>
          </w:tcPr>
          <w:p w14:paraId="171360DB" w14:textId="4777FF16" w:rsidR="0011297E" w:rsidRPr="004C629E" w:rsidRDefault="002945EA" w:rsidP="00D97F9A">
            <w:pPr>
              <w:rPr>
                <w:rFonts w:asciiTheme="majorHAnsi" w:hAnsiTheme="majorHAnsi" w:cs="Arial"/>
                <w:color w:val="000000" w:themeColor="text1"/>
                <w:lang w:eastAsia="en-US"/>
              </w:rPr>
            </w:pPr>
            <w:r>
              <w:rPr>
                <w:rFonts w:asciiTheme="majorHAnsi" w:hAnsiTheme="majorHAnsi" w:cs="Arial"/>
                <w:color w:val="000000" w:themeColor="text1"/>
                <w:lang w:eastAsia="en-US"/>
              </w:rPr>
              <w:t>11</w:t>
            </w:r>
          </w:p>
        </w:tc>
        <w:tc>
          <w:tcPr>
            <w:tcW w:w="1562" w:type="dxa"/>
          </w:tcPr>
          <w:p w14:paraId="5D776555" w14:textId="77777777" w:rsidR="0011297E" w:rsidRPr="005D33A3" w:rsidRDefault="0011297E" w:rsidP="00D97F9A">
            <w:pPr>
              <w:rPr>
                <w:rFonts w:asciiTheme="majorHAnsi" w:hAnsiTheme="majorHAnsi" w:cs="Arial"/>
                <w:color w:val="EE0000"/>
                <w:highlight w:val="cyan"/>
                <w:lang w:eastAsia="en-US"/>
              </w:rPr>
            </w:pPr>
          </w:p>
        </w:tc>
        <w:tc>
          <w:tcPr>
            <w:tcW w:w="1559" w:type="dxa"/>
          </w:tcPr>
          <w:p w14:paraId="48775B6D" w14:textId="77777777" w:rsidR="0011297E" w:rsidRPr="005D33A3" w:rsidRDefault="0011297E" w:rsidP="00D97F9A">
            <w:pPr>
              <w:rPr>
                <w:rFonts w:asciiTheme="majorHAnsi" w:hAnsiTheme="majorHAnsi" w:cs="Arial"/>
                <w:color w:val="EE0000"/>
                <w:highlight w:val="cyan"/>
                <w:lang w:eastAsia="en-US"/>
              </w:rPr>
            </w:pPr>
          </w:p>
        </w:tc>
      </w:tr>
      <w:tr w:rsidR="0011297E" w:rsidRPr="006F0A1B" w14:paraId="649336BE" w14:textId="77777777" w:rsidTr="00D97F9A">
        <w:tc>
          <w:tcPr>
            <w:tcW w:w="426" w:type="dxa"/>
          </w:tcPr>
          <w:p w14:paraId="300D7D97" w14:textId="77777777" w:rsidR="0011297E" w:rsidRPr="00E90D51" w:rsidRDefault="0011297E" w:rsidP="00D97F9A">
            <w:pPr>
              <w:rPr>
                <w:rFonts w:asciiTheme="majorHAnsi" w:hAnsiTheme="majorHAnsi" w:cs="Arial"/>
                <w:b/>
                <w:color w:val="000000" w:themeColor="text1"/>
                <w:lang w:eastAsia="en-US"/>
              </w:rPr>
            </w:pPr>
          </w:p>
        </w:tc>
        <w:tc>
          <w:tcPr>
            <w:tcW w:w="7516" w:type="dxa"/>
            <w:gridSpan w:val="4"/>
            <w:vAlign w:val="center"/>
          </w:tcPr>
          <w:p w14:paraId="1097C786"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b/>
                <w:color w:val="000000" w:themeColor="text1"/>
                <w:lang w:eastAsia="en-US"/>
              </w:rPr>
              <w:t>Skupaj brez DDV</w:t>
            </w:r>
          </w:p>
        </w:tc>
        <w:tc>
          <w:tcPr>
            <w:tcW w:w="1559" w:type="dxa"/>
          </w:tcPr>
          <w:p w14:paraId="29CE25F7" w14:textId="77777777" w:rsidR="0011297E" w:rsidRPr="006F0A1B" w:rsidRDefault="0011297E" w:rsidP="00D97F9A">
            <w:pPr>
              <w:rPr>
                <w:rFonts w:asciiTheme="majorHAnsi" w:hAnsiTheme="majorHAnsi" w:cs="Arial"/>
                <w:lang w:eastAsia="en-US"/>
              </w:rPr>
            </w:pPr>
          </w:p>
        </w:tc>
      </w:tr>
      <w:tr w:rsidR="0011297E" w:rsidRPr="006F0A1B" w14:paraId="10AB8A6D" w14:textId="77777777" w:rsidTr="00D97F9A">
        <w:trPr>
          <w:trHeight w:val="181"/>
        </w:trPr>
        <w:tc>
          <w:tcPr>
            <w:tcW w:w="426" w:type="dxa"/>
          </w:tcPr>
          <w:p w14:paraId="7EA7F1D5" w14:textId="77777777" w:rsidR="0011297E" w:rsidRPr="006F0A1B" w:rsidRDefault="0011297E" w:rsidP="00D97F9A">
            <w:pPr>
              <w:rPr>
                <w:rFonts w:asciiTheme="majorHAnsi" w:hAnsiTheme="majorHAnsi" w:cs="Arial"/>
                <w:b/>
                <w:lang w:eastAsia="en-US"/>
              </w:rPr>
            </w:pPr>
          </w:p>
        </w:tc>
        <w:tc>
          <w:tcPr>
            <w:tcW w:w="7516" w:type="dxa"/>
            <w:gridSpan w:val="4"/>
            <w:vAlign w:val="center"/>
          </w:tcPr>
          <w:p w14:paraId="0BF57E47" w14:textId="77777777" w:rsidR="0011297E" w:rsidRPr="006F0A1B" w:rsidRDefault="0011297E" w:rsidP="00D97F9A">
            <w:pPr>
              <w:rPr>
                <w:rFonts w:asciiTheme="majorHAnsi" w:hAnsiTheme="majorHAnsi" w:cs="Arial"/>
                <w:lang w:eastAsia="en-US"/>
              </w:rPr>
            </w:pPr>
            <w:r w:rsidRPr="006F0A1B">
              <w:rPr>
                <w:rFonts w:asciiTheme="majorHAnsi" w:hAnsiTheme="majorHAnsi" w:cs="Arial"/>
                <w:b/>
                <w:lang w:eastAsia="en-US"/>
              </w:rPr>
              <w:t>22% DDV</w:t>
            </w:r>
          </w:p>
        </w:tc>
        <w:tc>
          <w:tcPr>
            <w:tcW w:w="1559" w:type="dxa"/>
          </w:tcPr>
          <w:p w14:paraId="63FA340C" w14:textId="77777777" w:rsidR="0011297E" w:rsidRPr="006F0A1B" w:rsidRDefault="0011297E" w:rsidP="00D97F9A">
            <w:pPr>
              <w:rPr>
                <w:rFonts w:asciiTheme="majorHAnsi" w:hAnsiTheme="majorHAnsi" w:cs="Arial"/>
                <w:lang w:eastAsia="en-US"/>
              </w:rPr>
            </w:pPr>
          </w:p>
        </w:tc>
      </w:tr>
      <w:tr w:rsidR="0011297E" w:rsidRPr="006F0A1B" w14:paraId="7CBD2D83" w14:textId="77777777" w:rsidTr="00D97F9A">
        <w:tc>
          <w:tcPr>
            <w:tcW w:w="426" w:type="dxa"/>
          </w:tcPr>
          <w:p w14:paraId="1FEA37D0" w14:textId="77777777" w:rsidR="0011297E" w:rsidRPr="006F0A1B" w:rsidRDefault="0011297E" w:rsidP="00D97F9A">
            <w:pPr>
              <w:rPr>
                <w:rFonts w:asciiTheme="majorHAnsi" w:hAnsiTheme="majorHAnsi" w:cs="Arial"/>
                <w:b/>
                <w:lang w:eastAsia="en-US"/>
              </w:rPr>
            </w:pPr>
          </w:p>
        </w:tc>
        <w:tc>
          <w:tcPr>
            <w:tcW w:w="7516" w:type="dxa"/>
            <w:gridSpan w:val="4"/>
            <w:vAlign w:val="center"/>
          </w:tcPr>
          <w:p w14:paraId="776BF396" w14:textId="77777777" w:rsidR="0011297E" w:rsidRPr="006F0A1B" w:rsidRDefault="0011297E" w:rsidP="00D97F9A">
            <w:pPr>
              <w:rPr>
                <w:rFonts w:asciiTheme="majorHAnsi" w:hAnsiTheme="majorHAnsi" w:cs="Arial"/>
                <w:lang w:eastAsia="en-US"/>
              </w:rPr>
            </w:pPr>
            <w:r w:rsidRPr="006F0A1B">
              <w:rPr>
                <w:rFonts w:asciiTheme="majorHAnsi" w:hAnsiTheme="majorHAnsi" w:cs="Arial"/>
                <w:b/>
                <w:lang w:eastAsia="en-US"/>
              </w:rPr>
              <w:t>Skupaj z DDV</w:t>
            </w:r>
          </w:p>
        </w:tc>
        <w:tc>
          <w:tcPr>
            <w:tcW w:w="1559" w:type="dxa"/>
          </w:tcPr>
          <w:p w14:paraId="036CB735" w14:textId="77777777" w:rsidR="0011297E" w:rsidRPr="006F0A1B" w:rsidRDefault="0011297E" w:rsidP="00D97F9A">
            <w:pPr>
              <w:rPr>
                <w:rFonts w:asciiTheme="majorHAnsi" w:hAnsiTheme="majorHAnsi" w:cs="Arial"/>
                <w:lang w:eastAsia="en-US"/>
              </w:rPr>
            </w:pPr>
          </w:p>
        </w:tc>
      </w:tr>
    </w:tbl>
    <w:p w14:paraId="711FAA27" w14:textId="77777777" w:rsidR="002C0BF5" w:rsidRDefault="002C0BF5" w:rsidP="006D72AA">
      <w:pPr>
        <w:jc w:val="both"/>
        <w:rPr>
          <w:rFonts w:asciiTheme="majorHAnsi" w:eastAsia="Times New Roman" w:hAnsiTheme="majorHAnsi" w:cs="Arial"/>
          <w:bCs/>
        </w:rPr>
      </w:pPr>
    </w:p>
    <w:p w14:paraId="2C4784D9" w14:textId="77777777" w:rsidR="00271201" w:rsidRPr="002D637A" w:rsidRDefault="00271201" w:rsidP="00271201">
      <w:pPr>
        <w:jc w:val="both"/>
        <w:rPr>
          <w:rFonts w:ascii="Calibri Light" w:hAnsi="Calibri Light" w:cs="Calibri Light"/>
          <w:i/>
          <w:iCs/>
          <w:szCs w:val="24"/>
        </w:rPr>
      </w:pPr>
      <w:r w:rsidRPr="00CA00F4">
        <w:rPr>
          <w:rFonts w:ascii="Calibri Light" w:hAnsi="Calibri Light" w:cs="Calibri Light"/>
          <w:i/>
          <w:iCs/>
          <w:szCs w:val="24"/>
        </w:rPr>
        <w:t xml:space="preserve">Projekt je sofinanciran iz projekta NBS4RESILIENCE, sofinanciranega v okviru </w:t>
      </w:r>
      <w:r>
        <w:rPr>
          <w:rFonts w:ascii="Calibri Light" w:hAnsi="Calibri Light" w:cs="Calibri Light"/>
          <w:i/>
          <w:iCs/>
          <w:szCs w:val="24"/>
        </w:rPr>
        <w:t>t</w:t>
      </w:r>
      <w:r w:rsidRPr="00CA00F4">
        <w:rPr>
          <w:rFonts w:ascii="Calibri Light" w:hAnsi="Calibri Light" w:cs="Calibri Light"/>
          <w:i/>
          <w:iCs/>
          <w:szCs w:val="24"/>
        </w:rPr>
        <w:t xml:space="preserve">ransnacionalnega programa </w:t>
      </w:r>
      <w:proofErr w:type="spellStart"/>
      <w:r w:rsidRPr="00CA00F4">
        <w:rPr>
          <w:rFonts w:ascii="Calibri Light" w:hAnsi="Calibri Light" w:cs="Calibri Light"/>
          <w:i/>
          <w:iCs/>
          <w:szCs w:val="24"/>
        </w:rPr>
        <w:t>Interreg</w:t>
      </w:r>
      <w:proofErr w:type="spellEnd"/>
      <w:r w:rsidRPr="00CA00F4">
        <w:rPr>
          <w:rFonts w:ascii="Calibri Light" w:hAnsi="Calibri Light" w:cs="Calibri Light"/>
          <w:i/>
          <w:iCs/>
          <w:szCs w:val="24"/>
        </w:rPr>
        <w:t xml:space="preserve"> IPA ADRION 2021-2027, Prioriteta 2: Podpora bolj zeleni in na podnebne spremembe odporni jadransko-jonski regiji, Specifični cilj 2.1 – </w:t>
      </w:r>
      <w:r w:rsidRPr="005A616E">
        <w:rPr>
          <w:rFonts w:ascii="Calibri Light" w:hAnsi="Calibri Light" w:cs="Calibri Light"/>
          <w:i/>
          <w:iCs/>
          <w:szCs w:val="24"/>
        </w:rPr>
        <w:t>Krepitev odpornosti na podnebne spremembe ter na naravne in človeku povzročene nesreče v Jadransko-jonski regiji.</w:t>
      </w:r>
    </w:p>
    <w:p w14:paraId="1B1974ED" w14:textId="77777777" w:rsidR="008319CC" w:rsidRPr="004311B4" w:rsidRDefault="008319CC" w:rsidP="006D72AA">
      <w:pPr>
        <w:jc w:val="both"/>
        <w:rPr>
          <w:rFonts w:asciiTheme="majorHAnsi" w:eastAsia="Times New Roman" w:hAnsiTheme="majorHAnsi" w:cs="Arial"/>
          <w:bCs/>
        </w:rPr>
      </w:pPr>
    </w:p>
    <w:p w14:paraId="5BA7BD6C" w14:textId="5BDEFFAB" w:rsidR="00B23C49" w:rsidRPr="00CB7EFF" w:rsidRDefault="00B23C49" w:rsidP="00B23C49">
      <w:pPr>
        <w:jc w:val="both"/>
        <w:rPr>
          <w:rFonts w:asciiTheme="majorHAnsi" w:eastAsia="Times New Roman" w:hAnsiTheme="majorHAnsi" w:cs="Arial"/>
          <w:bCs/>
        </w:rPr>
      </w:pPr>
      <w:r w:rsidRPr="00CB7EFF">
        <w:rPr>
          <w:rFonts w:asciiTheme="majorHAnsi" w:eastAsia="Times New Roman" w:hAnsiTheme="majorHAnsi" w:cs="Arial"/>
          <w:bCs/>
        </w:rPr>
        <w:t>Predviden obseg ur za osnovno in dopolnilno vzdrževanje predstavlja le naročnikovo oceno in pomeni največjo možno količino enot, ki jih bo naročnik pri izvajalcu lahko naročil; natančne količine v času priprave razpisne dokumentacije, objave obvestila o naročilu oziroma sklenitve pogodbe o izvedbi javnega naročila ni mogoče v naprej točno določiti.</w:t>
      </w:r>
    </w:p>
    <w:p w14:paraId="79339EDF" w14:textId="3460A68D" w:rsidR="00B23C49" w:rsidRPr="00CB7EFF" w:rsidRDefault="00B23C49" w:rsidP="006D72AA">
      <w:pPr>
        <w:jc w:val="both"/>
        <w:rPr>
          <w:rFonts w:asciiTheme="majorHAnsi" w:eastAsia="Times New Roman" w:hAnsiTheme="majorHAnsi" w:cs="Arial"/>
          <w:bCs/>
        </w:rPr>
      </w:pPr>
    </w:p>
    <w:p w14:paraId="01ABF47D" w14:textId="311B5550" w:rsidR="00370CBE" w:rsidRPr="00CB7EFF" w:rsidRDefault="00370CBE" w:rsidP="006D72AA">
      <w:pPr>
        <w:jc w:val="both"/>
        <w:rPr>
          <w:rFonts w:asciiTheme="majorHAnsi" w:eastAsia="Times New Roman" w:hAnsiTheme="majorHAnsi" w:cs="Arial"/>
          <w:bCs/>
        </w:rPr>
      </w:pPr>
      <w:r w:rsidRPr="00CB7EFF">
        <w:rPr>
          <w:rFonts w:asciiTheme="majorHAnsi" w:eastAsia="Times New Roman" w:hAnsiTheme="majorHAnsi" w:cs="Arial"/>
          <w:bCs/>
        </w:rPr>
        <w:t>Ponudben</w:t>
      </w:r>
      <w:r w:rsidR="00CB7EFF" w:rsidRPr="00CB7EFF">
        <w:rPr>
          <w:rFonts w:asciiTheme="majorHAnsi" w:eastAsia="Times New Roman" w:hAnsiTheme="majorHAnsi" w:cs="Arial"/>
          <w:bCs/>
        </w:rPr>
        <w:t>e</w:t>
      </w:r>
      <w:r w:rsidRPr="00CB7EFF">
        <w:rPr>
          <w:rFonts w:asciiTheme="majorHAnsi" w:eastAsia="Times New Roman" w:hAnsiTheme="majorHAnsi" w:cs="Arial"/>
          <w:bCs/>
        </w:rPr>
        <w:t xml:space="preserve"> cen</w:t>
      </w:r>
      <w:r w:rsidR="00CB7EFF" w:rsidRPr="00CB7EFF">
        <w:rPr>
          <w:rFonts w:asciiTheme="majorHAnsi" w:eastAsia="Times New Roman" w:hAnsiTheme="majorHAnsi" w:cs="Arial"/>
          <w:bCs/>
        </w:rPr>
        <w:t>e ponudbenih postavk</w:t>
      </w:r>
      <w:r w:rsidRPr="00CB7EFF">
        <w:rPr>
          <w:rFonts w:asciiTheme="majorHAnsi" w:eastAsia="Times New Roman" w:hAnsiTheme="majorHAnsi" w:cs="Arial"/>
          <w:bCs/>
        </w:rPr>
        <w:t xml:space="preserve"> </w:t>
      </w:r>
      <w:r w:rsidR="00CB7EFF" w:rsidRPr="00CB7EFF">
        <w:rPr>
          <w:rFonts w:asciiTheme="majorHAnsi" w:eastAsia="Times New Roman" w:hAnsiTheme="majorHAnsi" w:cs="Arial"/>
          <w:bCs/>
        </w:rPr>
        <w:t>so</w:t>
      </w:r>
      <w:r w:rsidRPr="00CB7EFF">
        <w:rPr>
          <w:rFonts w:asciiTheme="majorHAnsi" w:eastAsia="Times New Roman" w:hAnsiTheme="majorHAnsi" w:cs="Arial"/>
          <w:bCs/>
        </w:rPr>
        <w:t xml:space="preserve"> fiksn</w:t>
      </w:r>
      <w:r w:rsidR="00CB7EFF" w:rsidRPr="00CB7EFF">
        <w:rPr>
          <w:rFonts w:asciiTheme="majorHAnsi" w:eastAsia="Times New Roman" w:hAnsiTheme="majorHAnsi" w:cs="Arial"/>
          <w:bCs/>
        </w:rPr>
        <w:t>e</w:t>
      </w:r>
      <w:r w:rsidRPr="00CB7EFF">
        <w:rPr>
          <w:rFonts w:asciiTheme="majorHAnsi" w:eastAsia="Times New Roman" w:hAnsiTheme="majorHAnsi" w:cs="Arial"/>
          <w:bCs/>
        </w:rPr>
        <w:t xml:space="preserve"> do zaključka izvedbe vseh del in izražena v evrih (</w:t>
      </w:r>
      <w:r w:rsidR="00993F80" w:rsidRPr="00CB7EFF">
        <w:rPr>
          <w:rFonts w:asciiTheme="majorHAnsi" w:eastAsia="Times New Roman" w:hAnsiTheme="majorHAnsi" w:cs="Arial"/>
          <w:bCs/>
        </w:rPr>
        <w:t>EUR</w:t>
      </w:r>
      <w:r w:rsidRPr="00CB7EFF">
        <w:rPr>
          <w:rFonts w:asciiTheme="majorHAnsi" w:eastAsia="Times New Roman" w:hAnsiTheme="majorHAnsi" w:cs="Arial"/>
          <w:bCs/>
        </w:rPr>
        <w:t>) z vključenim DDV (davek na dodano vrednost), vsi stroški  so vračunani v ceni</w:t>
      </w:r>
      <w:r w:rsidR="00FF2513">
        <w:rPr>
          <w:rFonts w:asciiTheme="majorHAnsi" w:eastAsia="Times New Roman" w:hAnsiTheme="majorHAnsi" w:cs="Arial"/>
          <w:bCs/>
        </w:rPr>
        <w:t>, vključno s</w:t>
      </w:r>
      <w:r w:rsidR="00FF2513" w:rsidRPr="00FF2513">
        <w:rPr>
          <w:rFonts w:asciiTheme="majorHAnsi" w:eastAsia="Times New Roman" w:hAnsiTheme="majorHAnsi" w:cs="Arial"/>
          <w:bCs/>
        </w:rPr>
        <w:t xml:space="preserve"> stroški potrebn</w:t>
      </w:r>
      <w:r w:rsidR="00FF2513">
        <w:rPr>
          <w:rFonts w:asciiTheme="majorHAnsi" w:eastAsia="Times New Roman" w:hAnsiTheme="majorHAnsi" w:cs="Arial"/>
          <w:bCs/>
        </w:rPr>
        <w:t>imi</w:t>
      </w:r>
      <w:r w:rsidR="00FF2513" w:rsidRPr="00FF2513">
        <w:rPr>
          <w:rFonts w:asciiTheme="majorHAnsi" w:eastAsia="Times New Roman" w:hAnsiTheme="majorHAnsi" w:cs="Arial"/>
          <w:bCs/>
        </w:rPr>
        <w:t xml:space="preserve"> za izpolnjevanje izvajalčevih obveznosti po pogodbi, kot npr. zagotavljanje revizijske sledi, zagotavljanje spoštovanja pravil o informiranju in komuniciranju</w:t>
      </w:r>
      <w:r w:rsidR="00E23508">
        <w:rPr>
          <w:rFonts w:asciiTheme="majorHAnsi" w:eastAsia="Times New Roman" w:hAnsiTheme="majorHAnsi" w:cs="Arial"/>
          <w:bCs/>
        </w:rPr>
        <w:t xml:space="preserve"> skladno z </w:t>
      </w:r>
      <w:r w:rsidR="00E23508" w:rsidRPr="00E23508">
        <w:rPr>
          <w:rFonts w:asciiTheme="majorHAnsi" w:eastAsia="Times New Roman" w:hAnsiTheme="majorHAnsi" w:cs="Arial"/>
          <w:bCs/>
        </w:rPr>
        <w:t>Navodila organa upravljanja na področju zagotavljanja prepoznavnosti, preglednosti in komuniciranja evropske kohezijske politike v obdobju</w:t>
      </w:r>
      <w:r w:rsidR="00E23508">
        <w:rPr>
          <w:rFonts w:asciiTheme="majorHAnsi" w:eastAsia="Times New Roman" w:hAnsiTheme="majorHAnsi" w:cs="Arial"/>
          <w:bCs/>
        </w:rPr>
        <w:t xml:space="preserve"> </w:t>
      </w:r>
      <w:r w:rsidR="00E23508" w:rsidRPr="00E23508">
        <w:rPr>
          <w:rFonts w:asciiTheme="majorHAnsi" w:eastAsia="Times New Roman" w:hAnsiTheme="majorHAnsi" w:cs="Arial"/>
          <w:bCs/>
        </w:rPr>
        <w:t xml:space="preserve">2021–2027, </w:t>
      </w:r>
      <w:hyperlink r:id="rId12" w:history="1">
        <w:r w:rsidR="00E23508" w:rsidRPr="002211CF">
          <w:rPr>
            <w:rStyle w:val="Hiperpovezava"/>
            <w:rFonts w:asciiTheme="majorHAnsi" w:eastAsia="Times New Roman" w:hAnsiTheme="majorHAnsi" w:cs="Arial"/>
            <w:bCs/>
          </w:rPr>
          <w:t>https://evropskasredstva.si/app/uploads/2025/07/Navodila_za_komuniciranje_EKP_cistopis_julij25.pdf</w:t>
        </w:r>
      </w:hyperlink>
      <w:r w:rsidR="00E23508">
        <w:rPr>
          <w:rFonts w:asciiTheme="majorHAnsi" w:eastAsia="Times New Roman" w:hAnsiTheme="majorHAnsi" w:cs="Arial"/>
          <w:bCs/>
        </w:rPr>
        <w:t xml:space="preserve"> .</w:t>
      </w:r>
      <w:r w:rsidR="00E23508" w:rsidRPr="00E23508">
        <w:rPr>
          <w:rFonts w:asciiTheme="majorHAnsi" w:eastAsia="Times New Roman" w:hAnsiTheme="majorHAnsi" w:cs="Arial"/>
          <w:bCs/>
        </w:rPr>
        <w:t xml:space="preserve"> </w:t>
      </w:r>
      <w:r w:rsidR="00E23508">
        <w:rPr>
          <w:rFonts w:asciiTheme="majorHAnsi" w:eastAsia="Times New Roman" w:hAnsiTheme="majorHAnsi" w:cs="Arial"/>
          <w:bCs/>
        </w:rPr>
        <w:t xml:space="preserve"> </w:t>
      </w:r>
      <w:r w:rsidR="00E23508" w:rsidRPr="00E23508">
        <w:rPr>
          <w:rFonts w:asciiTheme="majorHAnsi" w:eastAsia="Times New Roman" w:hAnsiTheme="majorHAnsi" w:cs="Arial"/>
          <w:bCs/>
        </w:rPr>
        <w:t xml:space="preserve"> </w:t>
      </w:r>
    </w:p>
    <w:p w14:paraId="3CCF21DF" w14:textId="7DD69837" w:rsidR="00370CBE" w:rsidRPr="00CB7EFF" w:rsidRDefault="00370CBE" w:rsidP="006D72AA">
      <w:pPr>
        <w:jc w:val="both"/>
        <w:rPr>
          <w:rFonts w:asciiTheme="majorHAnsi" w:eastAsia="Times New Roman" w:hAnsiTheme="majorHAnsi" w:cs="Arial"/>
          <w:bCs/>
        </w:rPr>
      </w:pPr>
    </w:p>
    <w:p w14:paraId="2C9A713D" w14:textId="15544AFB" w:rsidR="00801C2B" w:rsidRPr="00CB7EFF" w:rsidRDefault="00A64FA1" w:rsidP="006D72AA">
      <w:pPr>
        <w:jc w:val="both"/>
        <w:rPr>
          <w:rFonts w:asciiTheme="majorHAnsi" w:eastAsia="Times New Roman" w:hAnsiTheme="majorHAnsi" w:cs="Arial"/>
          <w:bCs/>
        </w:rPr>
      </w:pPr>
      <w:r w:rsidRPr="0014052A">
        <w:rPr>
          <w:rFonts w:asciiTheme="majorHAnsi" w:eastAsia="Times New Roman" w:hAnsiTheme="majorHAnsi" w:cs="Arial"/>
          <w:bCs/>
        </w:rPr>
        <w:t xml:space="preserve">Ponudba velja do </w:t>
      </w:r>
      <w:r w:rsidR="00430B0F" w:rsidRPr="0014052A">
        <w:rPr>
          <w:rFonts w:asciiTheme="majorHAnsi" w:eastAsia="Times New Roman" w:hAnsiTheme="majorHAnsi" w:cs="Arial"/>
          <w:bCs/>
        </w:rPr>
        <w:t>28</w:t>
      </w:r>
      <w:r w:rsidRPr="0014052A">
        <w:rPr>
          <w:rFonts w:asciiTheme="majorHAnsi" w:eastAsia="Times New Roman" w:hAnsiTheme="majorHAnsi" w:cs="Arial"/>
          <w:bCs/>
        </w:rPr>
        <w:t xml:space="preserve">. </w:t>
      </w:r>
      <w:r w:rsidR="00430B0F" w:rsidRPr="0014052A">
        <w:rPr>
          <w:rFonts w:asciiTheme="majorHAnsi" w:eastAsia="Times New Roman" w:hAnsiTheme="majorHAnsi" w:cs="Arial"/>
          <w:bCs/>
        </w:rPr>
        <w:t>2</w:t>
      </w:r>
      <w:r w:rsidR="00801C2B" w:rsidRPr="0014052A">
        <w:rPr>
          <w:rFonts w:asciiTheme="majorHAnsi" w:eastAsia="Times New Roman" w:hAnsiTheme="majorHAnsi" w:cs="Arial"/>
          <w:bCs/>
        </w:rPr>
        <w:t>. 202</w:t>
      </w:r>
      <w:r w:rsidR="00AF31D9" w:rsidRPr="0014052A">
        <w:rPr>
          <w:rFonts w:asciiTheme="majorHAnsi" w:eastAsia="Times New Roman" w:hAnsiTheme="majorHAnsi" w:cs="Arial"/>
          <w:bCs/>
        </w:rPr>
        <w:t>6</w:t>
      </w:r>
      <w:r w:rsidR="00801C2B" w:rsidRPr="0014052A">
        <w:rPr>
          <w:rFonts w:asciiTheme="majorHAnsi" w:eastAsia="Times New Roman" w:hAnsiTheme="majorHAnsi" w:cs="Arial"/>
          <w:bCs/>
        </w:rPr>
        <w:t>.</w:t>
      </w:r>
    </w:p>
    <w:p w14:paraId="41B17B8B" w14:textId="50C4C884" w:rsidR="00370CBE" w:rsidRPr="00CB7EFF" w:rsidRDefault="00370CBE" w:rsidP="006D72AA">
      <w:pPr>
        <w:jc w:val="both"/>
        <w:rPr>
          <w:rFonts w:asciiTheme="majorHAnsi" w:eastAsia="Times New Roman" w:hAnsiTheme="majorHAnsi" w:cs="Arial"/>
          <w:bCs/>
        </w:rPr>
      </w:pPr>
    </w:p>
    <w:p w14:paraId="25C442D3" w14:textId="7BF393DF" w:rsidR="00B23C49" w:rsidRPr="00CB7EFF" w:rsidRDefault="00B23C49" w:rsidP="006D72AA">
      <w:pPr>
        <w:jc w:val="both"/>
        <w:rPr>
          <w:rFonts w:asciiTheme="majorHAnsi" w:eastAsia="Times New Roman" w:hAnsiTheme="majorHAnsi" w:cs="Arial"/>
          <w:bCs/>
        </w:rPr>
      </w:pPr>
      <w:r w:rsidRPr="00CB7EFF">
        <w:rPr>
          <w:rFonts w:asciiTheme="majorHAnsi" w:eastAsia="Times New Roman" w:hAnsiTheme="majorHAnsi" w:cs="Arial"/>
          <w:bCs/>
        </w:rPr>
        <w:t xml:space="preserve">Izjavljamo, da vrednosti predračuna vključujejo vse elemente, iz katerih je sestavljen (vse potne stroške, stroške dela, </w:t>
      </w:r>
      <w:r w:rsidRPr="00E7018F">
        <w:rPr>
          <w:rFonts w:asciiTheme="majorHAnsi" w:eastAsia="Times New Roman" w:hAnsiTheme="majorHAnsi" w:cs="Arial"/>
          <w:bCs/>
        </w:rPr>
        <w:t>materialne stroške, ostale morebitne stroške, ki bi nastali v zvezi z izvedbo razvoja informacijske rešitve in vzdrževanja ter nadgradnje, ter popuste).</w:t>
      </w:r>
    </w:p>
    <w:p w14:paraId="5D996E56" w14:textId="5285841E" w:rsidR="00585100" w:rsidRPr="00CB7EFF" w:rsidRDefault="00624F13" w:rsidP="006D72AA">
      <w:pPr>
        <w:rPr>
          <w:rFonts w:asciiTheme="majorHAnsi" w:hAnsiTheme="majorHAnsi" w:cs="Arial"/>
        </w:rPr>
      </w:pPr>
      <w:r w:rsidRPr="00CB7EFF">
        <w:rPr>
          <w:rFonts w:asciiTheme="majorHAnsi" w:eastAsia="Times New Roman" w:hAnsiTheme="majorHAnsi" w:cs="Arial"/>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4311B4" w14:paraId="1C718A2D" w14:textId="77777777" w:rsidTr="00537A08">
        <w:trPr>
          <w:trHeight w:val="737"/>
        </w:trPr>
        <w:tc>
          <w:tcPr>
            <w:tcW w:w="2162" w:type="dxa"/>
          </w:tcPr>
          <w:p w14:paraId="622ABD45" w14:textId="77777777" w:rsidR="00C01211" w:rsidRPr="004311B4" w:rsidRDefault="00C01211" w:rsidP="006D72AA">
            <w:pPr>
              <w:rPr>
                <w:rFonts w:asciiTheme="majorHAnsi" w:hAnsiTheme="majorHAnsi" w:cs="Arial"/>
              </w:rPr>
            </w:pPr>
            <w:r w:rsidRPr="004311B4">
              <w:rPr>
                <w:rFonts w:asciiTheme="majorHAnsi" w:hAnsiTheme="majorHAnsi" w:cs="Arial"/>
              </w:rPr>
              <w:t>KRAJ</w:t>
            </w:r>
          </w:p>
          <w:p w14:paraId="1CABECB7" w14:textId="77777777" w:rsidR="00C01211" w:rsidRPr="004311B4" w:rsidRDefault="00C01211" w:rsidP="006D72AA">
            <w:pPr>
              <w:rPr>
                <w:rFonts w:asciiTheme="majorHAnsi" w:hAnsiTheme="majorHAnsi" w:cs="Arial"/>
              </w:rPr>
            </w:pPr>
          </w:p>
        </w:tc>
        <w:tc>
          <w:tcPr>
            <w:tcW w:w="2410" w:type="dxa"/>
            <w:vMerge w:val="restart"/>
          </w:tcPr>
          <w:p w14:paraId="0AA4EA7F" w14:textId="77777777" w:rsidR="00C01211" w:rsidRPr="004311B4" w:rsidRDefault="00C01211" w:rsidP="006D72AA">
            <w:pPr>
              <w:rPr>
                <w:rFonts w:asciiTheme="majorHAnsi" w:hAnsiTheme="majorHAnsi" w:cs="Arial"/>
              </w:rPr>
            </w:pPr>
            <w:r w:rsidRPr="004311B4">
              <w:rPr>
                <w:rFonts w:asciiTheme="majorHAnsi" w:hAnsiTheme="majorHAnsi" w:cs="Arial"/>
              </w:rPr>
              <w:t>ŽIG</w:t>
            </w:r>
          </w:p>
        </w:tc>
        <w:tc>
          <w:tcPr>
            <w:tcW w:w="4500" w:type="dxa"/>
            <w:vMerge w:val="restart"/>
          </w:tcPr>
          <w:p w14:paraId="73C4BE95" w14:textId="77777777" w:rsidR="00C01211" w:rsidRPr="004311B4" w:rsidRDefault="00D61EB7" w:rsidP="006D72AA">
            <w:pPr>
              <w:rPr>
                <w:rFonts w:asciiTheme="majorHAnsi" w:hAnsiTheme="majorHAnsi" w:cs="Arial"/>
              </w:rPr>
            </w:pPr>
            <w:r w:rsidRPr="004311B4">
              <w:rPr>
                <w:rFonts w:asciiTheme="majorHAnsi" w:hAnsiTheme="majorHAnsi" w:cs="Arial"/>
              </w:rPr>
              <w:t>PONUDNIK</w:t>
            </w:r>
            <w:r w:rsidR="00E44705" w:rsidRPr="004311B4">
              <w:rPr>
                <w:rFonts w:asciiTheme="majorHAnsi" w:hAnsiTheme="majorHAnsi" w:cs="Arial"/>
              </w:rPr>
              <w:t>/VODILNI PARTNER</w:t>
            </w:r>
          </w:p>
          <w:p w14:paraId="5DD06006" w14:textId="77777777" w:rsidR="00DF757B" w:rsidRPr="004311B4" w:rsidRDefault="00C01211" w:rsidP="006D72AA">
            <w:pPr>
              <w:rPr>
                <w:rFonts w:asciiTheme="majorHAnsi" w:hAnsiTheme="majorHAnsi" w:cs="Arial"/>
              </w:rPr>
            </w:pPr>
            <w:r w:rsidRPr="004311B4">
              <w:rPr>
                <w:rFonts w:asciiTheme="majorHAnsi" w:hAnsiTheme="majorHAnsi" w:cs="Arial"/>
              </w:rPr>
              <w:t xml:space="preserve">ime in priimek zakonitega zastopnika </w:t>
            </w:r>
          </w:p>
          <w:p w14:paraId="1E00B6CD" w14:textId="77777777" w:rsidR="00C01211" w:rsidRPr="004311B4" w:rsidRDefault="00C01211" w:rsidP="006D72AA">
            <w:pPr>
              <w:rPr>
                <w:rFonts w:asciiTheme="majorHAnsi" w:hAnsiTheme="majorHAnsi" w:cs="Arial"/>
              </w:rPr>
            </w:pPr>
            <w:r w:rsidRPr="004311B4">
              <w:rPr>
                <w:rFonts w:asciiTheme="majorHAnsi" w:hAnsiTheme="majorHAnsi" w:cs="Arial"/>
              </w:rPr>
              <w:t>in podpis</w:t>
            </w:r>
          </w:p>
        </w:tc>
      </w:tr>
      <w:tr w:rsidR="00C01211" w:rsidRPr="004311B4" w14:paraId="1B493945" w14:textId="77777777" w:rsidTr="00537A08">
        <w:trPr>
          <w:trHeight w:val="737"/>
        </w:trPr>
        <w:tc>
          <w:tcPr>
            <w:tcW w:w="2162" w:type="dxa"/>
          </w:tcPr>
          <w:p w14:paraId="4ACEA090" w14:textId="77777777" w:rsidR="00C01211" w:rsidRPr="004311B4" w:rsidRDefault="00C01211" w:rsidP="006D72AA">
            <w:pPr>
              <w:rPr>
                <w:rFonts w:asciiTheme="majorHAnsi" w:hAnsiTheme="majorHAnsi" w:cs="Arial"/>
              </w:rPr>
            </w:pPr>
            <w:r w:rsidRPr="004311B4">
              <w:rPr>
                <w:rFonts w:asciiTheme="majorHAnsi" w:hAnsiTheme="majorHAnsi" w:cs="Arial"/>
              </w:rPr>
              <w:t>DATUM</w:t>
            </w:r>
          </w:p>
        </w:tc>
        <w:tc>
          <w:tcPr>
            <w:tcW w:w="2410" w:type="dxa"/>
            <w:vMerge/>
            <w:vAlign w:val="bottom"/>
          </w:tcPr>
          <w:p w14:paraId="73F28156" w14:textId="77777777" w:rsidR="00C01211" w:rsidRPr="004311B4" w:rsidRDefault="00C01211" w:rsidP="006D72AA">
            <w:pPr>
              <w:rPr>
                <w:rFonts w:asciiTheme="majorHAnsi" w:hAnsiTheme="majorHAnsi" w:cs="Arial"/>
              </w:rPr>
            </w:pPr>
          </w:p>
        </w:tc>
        <w:tc>
          <w:tcPr>
            <w:tcW w:w="4500" w:type="dxa"/>
            <w:vMerge/>
            <w:shd w:val="pct10" w:color="auto" w:fill="auto"/>
            <w:vAlign w:val="bottom"/>
          </w:tcPr>
          <w:p w14:paraId="3958B5F5" w14:textId="77777777" w:rsidR="00C01211" w:rsidRPr="004311B4" w:rsidRDefault="00C01211" w:rsidP="006D72AA">
            <w:pPr>
              <w:rPr>
                <w:rFonts w:asciiTheme="majorHAnsi" w:hAnsiTheme="majorHAnsi" w:cs="Arial"/>
              </w:rPr>
            </w:pPr>
          </w:p>
        </w:tc>
      </w:tr>
    </w:tbl>
    <w:p w14:paraId="678A70CD" w14:textId="77777777" w:rsidR="00F74167" w:rsidRPr="004311B4" w:rsidRDefault="00D12BBB" w:rsidP="006D72AA">
      <w:pPr>
        <w:rPr>
          <w:rFonts w:asciiTheme="majorHAnsi" w:hAnsiTheme="majorHAnsi" w:cs="Arial"/>
        </w:rPr>
      </w:pPr>
      <w:bookmarkStart w:id="8" w:name="_Toc395008188"/>
      <w:bookmarkStart w:id="9" w:name="_Toc401742223"/>
      <w:bookmarkStart w:id="10" w:name="_Toc401742353"/>
      <w:r w:rsidRPr="004311B4">
        <w:rPr>
          <w:rFonts w:asciiTheme="majorHAnsi" w:hAnsiTheme="majorHAnsi" w:cs="Arial"/>
        </w:rPr>
        <w:t xml:space="preserve"> </w:t>
      </w:r>
    </w:p>
    <w:p w14:paraId="3655A77E" w14:textId="77777777" w:rsidR="00B206D9" w:rsidRDefault="00B206D9" w:rsidP="006D72AA">
      <w:pPr>
        <w:rPr>
          <w:rFonts w:asciiTheme="majorHAnsi" w:hAnsiTheme="majorHAnsi"/>
          <w:szCs w:val="24"/>
        </w:rPr>
        <w:sectPr w:rsidR="00B206D9" w:rsidSect="0069514D">
          <w:pgSz w:w="11906" w:h="16838"/>
          <w:pgMar w:top="1418" w:right="1418" w:bottom="1418" w:left="1418" w:header="340" w:footer="709" w:gutter="0"/>
          <w:cols w:space="708"/>
          <w:titlePg/>
          <w:docGrid w:linePitch="360"/>
        </w:sectPr>
      </w:pPr>
    </w:p>
    <w:p w14:paraId="61C29B54" w14:textId="7EB02EBC" w:rsidR="009F661E" w:rsidRPr="004311B4" w:rsidRDefault="009F661E" w:rsidP="006D72AA">
      <w:pPr>
        <w:rPr>
          <w:rFonts w:asciiTheme="majorHAnsi" w:hAnsiTheme="majorHAnsi" w:cs="Arial"/>
          <w:sz w:val="24"/>
          <w:szCs w:val="24"/>
        </w:rPr>
      </w:pPr>
      <w:bookmarkStart w:id="11" w:name="_Toc401742226"/>
      <w:bookmarkStart w:id="12" w:name="_Toc401742356"/>
      <w:bookmarkEnd w:id="8"/>
      <w:bookmarkEnd w:id="9"/>
      <w:bookmarkEnd w:id="10"/>
    </w:p>
    <w:p w14:paraId="01CDD251" w14:textId="77777777" w:rsidR="009F661E" w:rsidRPr="004311B4" w:rsidRDefault="009F661E" w:rsidP="006D72AA">
      <w:pPr>
        <w:pStyle w:val="javnanaroilapodnaslov"/>
        <w:framePr w:wrap="notBeside"/>
        <w:numPr>
          <w:ilvl w:val="1"/>
          <w:numId w:val="37"/>
        </w:numPr>
        <w:rPr>
          <w:rFonts w:asciiTheme="majorHAnsi" w:hAnsiTheme="majorHAnsi"/>
        </w:rPr>
      </w:pPr>
      <w:bookmarkStart w:id="13" w:name="_Toc211854352"/>
      <w:proofErr w:type="spellStart"/>
      <w:r w:rsidRPr="004311B4">
        <w:rPr>
          <w:rFonts w:asciiTheme="majorHAnsi" w:hAnsiTheme="majorHAnsi"/>
        </w:rPr>
        <w:t>obr</w:t>
      </w:r>
      <w:proofErr w:type="spellEnd"/>
      <w:r w:rsidRPr="004311B4">
        <w:rPr>
          <w:rFonts w:asciiTheme="majorHAnsi" w:hAnsiTheme="majorHAnsi"/>
        </w:rPr>
        <w:t>. – ESPD</w:t>
      </w:r>
      <w:bookmarkEnd w:id="13"/>
    </w:p>
    <w:p w14:paraId="500A1703" w14:textId="77777777" w:rsidR="009F661E" w:rsidRPr="004311B4" w:rsidRDefault="009F661E" w:rsidP="006D72AA">
      <w:pPr>
        <w:pStyle w:val="javnanaroilapodnaslov"/>
        <w:framePr w:wrap="notBeside"/>
        <w:numPr>
          <w:ilvl w:val="0"/>
          <w:numId w:val="0"/>
        </w:numPr>
        <w:rPr>
          <w:rFonts w:asciiTheme="majorHAnsi" w:hAnsiTheme="majorHAnsi"/>
        </w:rPr>
      </w:pPr>
    </w:p>
    <w:p w14:paraId="26C3FC1D" w14:textId="77777777" w:rsidR="00B206D9" w:rsidRPr="00B206D9" w:rsidRDefault="00B206D9" w:rsidP="00B206D9">
      <w:pPr>
        <w:jc w:val="both"/>
        <w:rPr>
          <w:rFonts w:asciiTheme="majorHAnsi" w:hAnsiTheme="majorHAnsi"/>
        </w:rPr>
      </w:pPr>
      <w:r w:rsidRPr="00B206D9">
        <w:rPr>
          <w:rFonts w:asciiTheme="majorHAnsi" w:hAnsiTheme="majorHAnsi"/>
        </w:rPr>
        <w:t xml:space="preserve">Obrazec je dostopen na portalu javnih naročil in na spletni strani naročnika, kjer je dostopna celotna dokumentacija v zvezi z oddajo javnega naročila. </w:t>
      </w:r>
    </w:p>
    <w:p w14:paraId="47ABA918" w14:textId="77777777" w:rsidR="00B206D9" w:rsidRPr="00B206D9" w:rsidRDefault="00B206D9" w:rsidP="00B206D9">
      <w:pPr>
        <w:jc w:val="both"/>
        <w:rPr>
          <w:rFonts w:asciiTheme="majorHAnsi" w:hAnsiTheme="majorHAnsi"/>
        </w:rPr>
      </w:pPr>
    </w:p>
    <w:p w14:paraId="1F82DF47" w14:textId="77777777" w:rsidR="00B206D9" w:rsidRPr="00B206D9" w:rsidRDefault="00B206D9" w:rsidP="00B206D9">
      <w:pPr>
        <w:jc w:val="both"/>
        <w:rPr>
          <w:rFonts w:asciiTheme="majorHAnsi" w:hAnsiTheme="majorHAnsi"/>
        </w:rPr>
      </w:pPr>
      <w:r w:rsidRPr="00B206D9">
        <w:rPr>
          <w:rFonts w:asciiTheme="majorHAnsi" w:hAnsiTheme="majorHAnsi"/>
        </w:rPr>
        <w:t xml:space="preserve">V primeru skupne prijave morajo ESPD predložiti vsi partnerji v skupini, pri čemer vsak partner izpolni svoj ESPD. Poleg svojega ESPD mora ponudnik naročniku predložiti tudi ESPD-je, ki so jih izpolnili: </w:t>
      </w:r>
    </w:p>
    <w:p w14:paraId="7ABC6D4C" w14:textId="77777777" w:rsidR="00B206D9" w:rsidRPr="00B206D9" w:rsidRDefault="00B206D9" w:rsidP="00A92C52">
      <w:pPr>
        <w:numPr>
          <w:ilvl w:val="0"/>
          <w:numId w:val="123"/>
        </w:numPr>
        <w:ind w:left="720"/>
        <w:jc w:val="both"/>
        <w:rPr>
          <w:rFonts w:asciiTheme="majorHAnsi" w:hAnsiTheme="majorHAnsi"/>
        </w:rPr>
      </w:pPr>
      <w:r w:rsidRPr="00B206D9">
        <w:rPr>
          <w:rFonts w:asciiTheme="majorHAnsi" w:hAnsiTheme="majorHAnsi"/>
        </w:rPr>
        <w:t>subjekti, katerih zmogljivosti namerava uporabiti ponudnik v skladu z 81. členom ZJN-3, in</w:t>
      </w:r>
    </w:p>
    <w:p w14:paraId="29B9F9E4" w14:textId="77777777" w:rsidR="00B206D9" w:rsidRPr="00B206D9" w:rsidRDefault="00B206D9" w:rsidP="00A92C52">
      <w:pPr>
        <w:numPr>
          <w:ilvl w:val="0"/>
          <w:numId w:val="123"/>
        </w:numPr>
        <w:ind w:left="720"/>
        <w:jc w:val="both"/>
        <w:rPr>
          <w:rFonts w:asciiTheme="majorHAnsi" w:hAnsiTheme="majorHAnsi"/>
        </w:rPr>
      </w:pPr>
      <w:r w:rsidRPr="00B206D9">
        <w:rPr>
          <w:rFonts w:asciiTheme="majorHAnsi" w:hAnsiTheme="majorHAnsi"/>
        </w:rPr>
        <w:t>podizvajalci, in sicer ne glede na to, ali jih ponudnik nominira v prijavi ali predlaga njihovo vključitev v izvedbo javnega naročila po oddaji naročila (v slednjem primeru mora izbrani ponudnik ESPD podizvajalca predložiti takrat, ko ga nominira).</w:t>
      </w:r>
    </w:p>
    <w:p w14:paraId="5EB46E47" w14:textId="77777777" w:rsidR="00B206D9" w:rsidRPr="00B206D9" w:rsidRDefault="00B206D9" w:rsidP="00B206D9">
      <w:pPr>
        <w:jc w:val="both"/>
        <w:rPr>
          <w:rFonts w:asciiTheme="majorHAnsi" w:hAnsiTheme="majorHAnsi"/>
        </w:rPr>
      </w:pPr>
    </w:p>
    <w:p w14:paraId="6928404E" w14:textId="30342AAC" w:rsidR="00B206D9" w:rsidRDefault="00B206D9" w:rsidP="00B206D9">
      <w:pPr>
        <w:jc w:val="both"/>
        <w:rPr>
          <w:rFonts w:asciiTheme="majorHAnsi" w:hAnsiTheme="majorHAnsi"/>
        </w:rPr>
      </w:pPr>
      <w:r w:rsidRPr="00B206D9">
        <w:rPr>
          <w:rFonts w:asciiTheme="majorHAnsi" w:hAnsiTheme="majorHAnsi"/>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w:t>
      </w:r>
      <w:r w:rsidR="004C629E">
        <w:rPr>
          <w:rFonts w:asciiTheme="majorHAnsi" w:hAnsiTheme="majorHAnsi"/>
        </w:rPr>
        <w:t>šestega</w:t>
      </w:r>
      <w:r w:rsidRPr="00B206D9">
        <w:rPr>
          <w:rFonts w:asciiTheme="majorHAnsi" w:hAnsiTheme="majorHAnsi"/>
        </w:rPr>
        <w:t>. odstavka 112. člena ZJN-3.</w:t>
      </w:r>
    </w:p>
    <w:p w14:paraId="20CF60F3" w14:textId="77777777" w:rsidR="00B206D9" w:rsidRDefault="00B206D9" w:rsidP="00B206D9">
      <w:pPr>
        <w:jc w:val="both"/>
        <w:rPr>
          <w:rFonts w:asciiTheme="majorHAnsi" w:hAnsiTheme="majorHAnsi"/>
        </w:rPr>
      </w:pPr>
    </w:p>
    <w:p w14:paraId="61E09FA8" w14:textId="77777777" w:rsidR="00B206D9" w:rsidRDefault="00B206D9" w:rsidP="00B206D9">
      <w:pPr>
        <w:jc w:val="both"/>
        <w:rPr>
          <w:rFonts w:asciiTheme="majorHAnsi" w:hAnsiTheme="majorHAnsi"/>
        </w:rPr>
        <w:sectPr w:rsidR="00B206D9" w:rsidSect="0069514D">
          <w:pgSz w:w="11906" w:h="16838"/>
          <w:pgMar w:top="1418" w:right="1418" w:bottom="1418" w:left="1418" w:header="340" w:footer="709" w:gutter="0"/>
          <w:cols w:space="708"/>
          <w:titlePg/>
          <w:docGrid w:linePitch="360"/>
        </w:sectPr>
      </w:pPr>
    </w:p>
    <w:p w14:paraId="2E21A0AA" w14:textId="7C1461F4" w:rsidR="009F661E" w:rsidRPr="004311B4" w:rsidRDefault="009F661E" w:rsidP="00B206D9">
      <w:pPr>
        <w:jc w:val="both"/>
        <w:rPr>
          <w:rFonts w:asciiTheme="majorHAnsi" w:hAnsiTheme="majorHAnsi" w:cs="Arial"/>
          <w:b/>
          <w:bCs/>
          <w:i/>
          <w:iCs/>
          <w:u w:val="single"/>
        </w:rPr>
      </w:pPr>
    </w:p>
    <w:p w14:paraId="5B1D6AAE" w14:textId="77777777" w:rsidR="00230C71" w:rsidRPr="004311B4" w:rsidRDefault="00230C71" w:rsidP="006D72AA">
      <w:pPr>
        <w:pStyle w:val="javnanaroilapodnaslov"/>
        <w:framePr w:wrap="notBeside"/>
        <w:numPr>
          <w:ilvl w:val="1"/>
          <w:numId w:val="37"/>
        </w:numPr>
        <w:rPr>
          <w:rFonts w:asciiTheme="majorHAnsi" w:hAnsiTheme="majorHAnsi"/>
        </w:rPr>
      </w:pPr>
      <w:bookmarkStart w:id="14" w:name="_Toc211854353"/>
      <w:r w:rsidRPr="004311B4">
        <w:rPr>
          <w:rFonts w:asciiTheme="majorHAnsi" w:hAnsiTheme="majorHAnsi"/>
        </w:rPr>
        <w:t>Zahteva podizvajalca za neposredno plačilo</w:t>
      </w:r>
      <w:bookmarkEnd w:id="14"/>
    </w:p>
    <w:bookmarkEnd w:id="11"/>
    <w:bookmarkEnd w:id="12"/>
    <w:p w14:paraId="129275A6" w14:textId="77777777" w:rsidR="00644C70" w:rsidRPr="004311B4" w:rsidRDefault="00644C70" w:rsidP="006D72AA">
      <w:pPr>
        <w:keepLines/>
        <w:widowControl w:val="0"/>
        <w:tabs>
          <w:tab w:val="left" w:pos="2155"/>
        </w:tabs>
        <w:ind w:right="6"/>
        <w:jc w:val="both"/>
        <w:rPr>
          <w:rFonts w:asciiTheme="majorHAnsi" w:hAnsiTheme="majorHAnsi" w:cs="Arial"/>
          <w:sz w:val="24"/>
          <w:szCs w:val="24"/>
          <w:lang w:eastAsia="en-US"/>
        </w:rPr>
      </w:pPr>
    </w:p>
    <w:p w14:paraId="0AB1BD76" w14:textId="77777777" w:rsidR="00644C70" w:rsidRPr="004311B4" w:rsidRDefault="00644C70" w:rsidP="006D72AA">
      <w:pPr>
        <w:jc w:val="both"/>
        <w:rPr>
          <w:rFonts w:asciiTheme="majorHAnsi" w:hAnsiTheme="majorHAnsi" w:cs="Arial"/>
          <w:lang w:eastAsia="en-US"/>
        </w:rPr>
      </w:pPr>
      <w:r w:rsidRPr="004311B4">
        <w:rPr>
          <w:rFonts w:asciiTheme="majorHAnsi" w:hAnsiTheme="majorHAnsi" w:cs="Arial"/>
          <w:b/>
          <w:lang w:eastAsia="en-US"/>
        </w:rPr>
        <w:t>PODIZVAJALEC</w:t>
      </w:r>
      <w:r w:rsidRPr="004311B4">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4311B4" w14:paraId="1BF93BC9" w14:textId="77777777" w:rsidTr="0083593F">
        <w:tc>
          <w:tcPr>
            <w:tcW w:w="9212" w:type="dxa"/>
            <w:tcBorders>
              <w:bottom w:val="single" w:sz="6" w:space="0" w:color="1F497D"/>
            </w:tcBorders>
          </w:tcPr>
          <w:p w14:paraId="5FBE20B2" w14:textId="77777777" w:rsidR="00644C70" w:rsidRPr="004311B4" w:rsidRDefault="00644C70" w:rsidP="006D72AA">
            <w:pPr>
              <w:jc w:val="both"/>
              <w:rPr>
                <w:rFonts w:asciiTheme="majorHAnsi" w:eastAsia="Times New Roman" w:hAnsiTheme="majorHAnsi" w:cs="Arial"/>
                <w:lang w:eastAsia="en-US"/>
              </w:rPr>
            </w:pPr>
          </w:p>
        </w:tc>
      </w:tr>
      <w:tr w:rsidR="00644C70" w:rsidRPr="004311B4" w14:paraId="533D7E1B" w14:textId="77777777" w:rsidTr="0083593F">
        <w:tc>
          <w:tcPr>
            <w:tcW w:w="9212" w:type="dxa"/>
            <w:tcBorders>
              <w:top w:val="single" w:sz="6" w:space="0" w:color="1F497D"/>
            </w:tcBorders>
          </w:tcPr>
          <w:p w14:paraId="43774FCF" w14:textId="77777777" w:rsidR="00644C70" w:rsidRPr="004311B4" w:rsidRDefault="00644C70" w:rsidP="006D72AA">
            <w:pPr>
              <w:jc w:val="both"/>
              <w:rPr>
                <w:rFonts w:asciiTheme="majorHAnsi" w:eastAsia="Times New Roman" w:hAnsiTheme="majorHAnsi" w:cs="Arial"/>
                <w:lang w:eastAsia="en-US"/>
              </w:rPr>
            </w:pPr>
          </w:p>
        </w:tc>
      </w:tr>
    </w:tbl>
    <w:p w14:paraId="791BBDB4" w14:textId="77777777" w:rsidR="00C850EF" w:rsidRPr="004311B4" w:rsidRDefault="00C850EF" w:rsidP="006D72AA">
      <w:pPr>
        <w:jc w:val="both"/>
        <w:rPr>
          <w:rFonts w:asciiTheme="majorHAnsi" w:hAnsiTheme="majorHAnsi" w:cs="Arial"/>
          <w:lang w:eastAsia="en-US"/>
        </w:rPr>
      </w:pPr>
    </w:p>
    <w:p w14:paraId="384991CF" w14:textId="3D2DC565" w:rsidR="00644C70" w:rsidRPr="004311B4" w:rsidRDefault="00644C70" w:rsidP="006D72AA">
      <w:pPr>
        <w:jc w:val="both"/>
        <w:rPr>
          <w:rFonts w:asciiTheme="majorHAnsi" w:hAnsiTheme="majorHAnsi" w:cs="Arial"/>
          <w:lang w:eastAsia="en-US"/>
        </w:rPr>
      </w:pPr>
      <w:r w:rsidRPr="004311B4">
        <w:rPr>
          <w:rFonts w:asciiTheme="majorHAnsi" w:hAnsiTheme="majorHAnsi" w:cs="Arial"/>
          <w:lang w:eastAsia="en-US"/>
        </w:rPr>
        <w:t>V zvezi z javnim naročilom »</w:t>
      </w:r>
      <w:r w:rsidR="00BA5C00" w:rsidRPr="00BA5C00">
        <w:rPr>
          <w:rFonts w:asciiTheme="majorHAnsi" w:hAnsiTheme="majorHAnsi" w:cs="Arial"/>
          <w:b/>
          <w:bCs/>
          <w:lang w:eastAsia="en-US"/>
        </w:rPr>
        <w:t xml:space="preserve">Vzpostavitev celovitega </w:t>
      </w:r>
      <w:proofErr w:type="spellStart"/>
      <w:r w:rsidR="00BA5C00" w:rsidRPr="00BA5C00">
        <w:rPr>
          <w:rFonts w:asciiTheme="majorHAnsi" w:hAnsiTheme="majorHAnsi" w:cs="Arial"/>
          <w:b/>
          <w:bCs/>
          <w:lang w:eastAsia="en-US"/>
        </w:rPr>
        <w:t>meteo</w:t>
      </w:r>
      <w:proofErr w:type="spellEnd"/>
      <w:r w:rsidR="00BA5C00" w:rsidRPr="00BA5C00">
        <w:rPr>
          <w:rFonts w:asciiTheme="majorHAnsi" w:hAnsiTheme="majorHAnsi" w:cs="Arial"/>
          <w:b/>
          <w:bCs/>
          <w:lang w:eastAsia="en-US"/>
        </w:rPr>
        <w:t>-hidrološkega monitoringa in razvoj hidroloških digitalnih dvojčkov za upravljanje z vodami in izboljšanje poplavne pripravljenosti</w:t>
      </w:r>
      <w:r w:rsidRPr="004311B4">
        <w:rPr>
          <w:rFonts w:asciiTheme="majorHAnsi" w:hAnsiTheme="majorHAnsi" w:cs="Arial"/>
          <w:lang w:eastAsia="en-US"/>
        </w:rPr>
        <w:t>«,</w:t>
      </w:r>
      <w:r w:rsidR="00325795" w:rsidRPr="004311B4">
        <w:rPr>
          <w:rFonts w:asciiTheme="majorHAnsi" w:hAnsiTheme="majorHAnsi" w:cs="Arial"/>
          <w:lang w:eastAsia="en-US"/>
        </w:rPr>
        <w:t xml:space="preserve"> </w:t>
      </w:r>
      <w:r w:rsidRPr="004311B4">
        <w:rPr>
          <w:rFonts w:asciiTheme="majorHAnsi" w:hAnsiTheme="majorHAnsi" w:cs="Arial"/>
          <w:bCs/>
          <w:lang w:eastAsia="en-US"/>
        </w:rPr>
        <w:t xml:space="preserve">naročniku  </w:t>
      </w:r>
      <w:r w:rsidRPr="004311B4">
        <w:rPr>
          <w:rFonts w:asciiTheme="majorHAnsi" w:hAnsiTheme="majorHAnsi" w:cs="Arial"/>
          <w:lang w:eastAsia="en-US"/>
        </w:rPr>
        <w:t>dajemo zahtevo, na podlagi katere naj nam naročnik namesto glavnega izvajalca neposredno poravna plačilo terjatev do glavnega izvajalca.</w:t>
      </w:r>
    </w:p>
    <w:p w14:paraId="796B8FEE" w14:textId="77777777" w:rsidR="00644C70" w:rsidRPr="004311B4" w:rsidRDefault="00644C70" w:rsidP="006D72AA">
      <w:pPr>
        <w:keepLines/>
        <w:widowControl w:val="0"/>
        <w:tabs>
          <w:tab w:val="left" w:pos="2155"/>
        </w:tabs>
        <w:ind w:right="6"/>
        <w:jc w:val="both"/>
        <w:rPr>
          <w:rFonts w:asciiTheme="majorHAnsi" w:hAnsiTheme="majorHAnsi" w:cs="Arial"/>
          <w:lang w:eastAsia="en-US"/>
        </w:rPr>
      </w:pPr>
    </w:p>
    <w:p w14:paraId="2E7DA695" w14:textId="77777777" w:rsidR="00644C70" w:rsidRPr="004311B4" w:rsidRDefault="00644C70" w:rsidP="006D72AA">
      <w:pPr>
        <w:jc w:val="both"/>
        <w:rPr>
          <w:rFonts w:asciiTheme="majorHAnsi" w:hAnsiTheme="majorHAnsi" w:cs="Arial"/>
          <w:lang w:eastAsia="en-US"/>
        </w:rPr>
      </w:pPr>
      <w:r w:rsidRPr="004311B4">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4A72D215" w14:textId="7E3A6B41" w:rsidR="00644C70" w:rsidRPr="004311B4" w:rsidRDefault="00644C70" w:rsidP="006D72AA">
      <w:pPr>
        <w:jc w:val="both"/>
        <w:rPr>
          <w:rFonts w:asciiTheme="majorHAnsi" w:hAnsiTheme="majorHAnsi" w:cs="Arial"/>
          <w:lang w:eastAsia="en-US"/>
        </w:rPr>
      </w:pPr>
    </w:p>
    <w:p w14:paraId="31F23BD5" w14:textId="77777777" w:rsidR="00644C70" w:rsidRPr="004311B4" w:rsidRDefault="00644C70" w:rsidP="006D72AA">
      <w:pPr>
        <w:rPr>
          <w:rFonts w:asciiTheme="majorHAnsi" w:hAnsiTheme="majorHAnsi" w:cs="Arial"/>
        </w:rPr>
      </w:pPr>
    </w:p>
    <w:p w14:paraId="34EE29CE" w14:textId="77777777" w:rsidR="00644C70" w:rsidRPr="004311B4" w:rsidRDefault="00644C70" w:rsidP="006D72AA">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4311B4" w14:paraId="096129E5" w14:textId="77777777" w:rsidTr="00537A08">
        <w:trPr>
          <w:trHeight w:val="737"/>
        </w:trPr>
        <w:tc>
          <w:tcPr>
            <w:tcW w:w="2162" w:type="dxa"/>
          </w:tcPr>
          <w:p w14:paraId="2FC68BFE" w14:textId="77777777" w:rsidR="0063242A" w:rsidRPr="004311B4" w:rsidRDefault="0063242A" w:rsidP="006D72AA">
            <w:pPr>
              <w:rPr>
                <w:rFonts w:asciiTheme="majorHAnsi" w:hAnsiTheme="majorHAnsi" w:cs="Arial"/>
              </w:rPr>
            </w:pPr>
            <w:r w:rsidRPr="004311B4">
              <w:rPr>
                <w:rFonts w:asciiTheme="majorHAnsi" w:hAnsiTheme="majorHAnsi" w:cs="Arial"/>
              </w:rPr>
              <w:t>KRAJ</w:t>
            </w:r>
          </w:p>
          <w:p w14:paraId="6EF5660A" w14:textId="77777777" w:rsidR="0063242A" w:rsidRPr="004311B4" w:rsidRDefault="0063242A" w:rsidP="006D72AA">
            <w:pPr>
              <w:rPr>
                <w:rFonts w:asciiTheme="majorHAnsi" w:hAnsiTheme="majorHAnsi" w:cs="Arial"/>
              </w:rPr>
            </w:pPr>
          </w:p>
        </w:tc>
        <w:tc>
          <w:tcPr>
            <w:tcW w:w="2410" w:type="dxa"/>
            <w:vMerge w:val="restart"/>
          </w:tcPr>
          <w:p w14:paraId="57587482" w14:textId="77777777" w:rsidR="0063242A" w:rsidRPr="004311B4" w:rsidRDefault="0063242A" w:rsidP="006D72AA">
            <w:pPr>
              <w:rPr>
                <w:rFonts w:asciiTheme="majorHAnsi" w:hAnsiTheme="majorHAnsi" w:cs="Arial"/>
              </w:rPr>
            </w:pPr>
            <w:r w:rsidRPr="004311B4">
              <w:rPr>
                <w:rFonts w:asciiTheme="majorHAnsi" w:hAnsiTheme="majorHAnsi" w:cs="Arial"/>
              </w:rPr>
              <w:t>ŽIG</w:t>
            </w:r>
          </w:p>
        </w:tc>
        <w:tc>
          <w:tcPr>
            <w:tcW w:w="4500" w:type="dxa"/>
            <w:vMerge w:val="restart"/>
          </w:tcPr>
          <w:p w14:paraId="777A8833" w14:textId="77777777" w:rsidR="0063242A" w:rsidRPr="004311B4" w:rsidRDefault="0063242A" w:rsidP="006D72AA">
            <w:pPr>
              <w:rPr>
                <w:rFonts w:asciiTheme="majorHAnsi" w:hAnsiTheme="majorHAnsi" w:cs="Arial"/>
              </w:rPr>
            </w:pPr>
            <w:r w:rsidRPr="004311B4">
              <w:rPr>
                <w:rFonts w:asciiTheme="majorHAnsi" w:hAnsiTheme="majorHAnsi" w:cs="Arial"/>
              </w:rPr>
              <w:t>PODIZVAJALEC</w:t>
            </w:r>
          </w:p>
          <w:p w14:paraId="32C7F8BA" w14:textId="77777777" w:rsidR="00DF757B" w:rsidRPr="004311B4" w:rsidRDefault="0063242A" w:rsidP="006D72AA">
            <w:pPr>
              <w:rPr>
                <w:rFonts w:asciiTheme="majorHAnsi" w:hAnsiTheme="majorHAnsi" w:cs="Arial"/>
              </w:rPr>
            </w:pPr>
            <w:r w:rsidRPr="004311B4">
              <w:rPr>
                <w:rFonts w:asciiTheme="majorHAnsi" w:hAnsiTheme="majorHAnsi" w:cs="Arial"/>
              </w:rPr>
              <w:t xml:space="preserve">ime in priimek zakonitega zastopnika </w:t>
            </w:r>
          </w:p>
          <w:p w14:paraId="3C9DB623" w14:textId="77777777" w:rsidR="0063242A" w:rsidRPr="004311B4" w:rsidRDefault="0063242A" w:rsidP="006D72AA">
            <w:pPr>
              <w:rPr>
                <w:rFonts w:asciiTheme="majorHAnsi" w:hAnsiTheme="majorHAnsi" w:cs="Arial"/>
              </w:rPr>
            </w:pPr>
            <w:r w:rsidRPr="004311B4">
              <w:rPr>
                <w:rFonts w:asciiTheme="majorHAnsi" w:hAnsiTheme="majorHAnsi" w:cs="Arial"/>
              </w:rPr>
              <w:t>in podpis</w:t>
            </w:r>
          </w:p>
        </w:tc>
      </w:tr>
      <w:tr w:rsidR="0063242A" w:rsidRPr="004311B4" w14:paraId="6E36CD44" w14:textId="77777777" w:rsidTr="00537A08">
        <w:trPr>
          <w:trHeight w:val="737"/>
        </w:trPr>
        <w:tc>
          <w:tcPr>
            <w:tcW w:w="2162" w:type="dxa"/>
          </w:tcPr>
          <w:p w14:paraId="6F90ED1C" w14:textId="77777777" w:rsidR="0063242A" w:rsidRPr="004311B4" w:rsidRDefault="0063242A" w:rsidP="006D72AA">
            <w:pPr>
              <w:rPr>
                <w:rFonts w:asciiTheme="majorHAnsi" w:hAnsiTheme="majorHAnsi" w:cs="Arial"/>
              </w:rPr>
            </w:pPr>
            <w:r w:rsidRPr="004311B4">
              <w:rPr>
                <w:rFonts w:asciiTheme="majorHAnsi" w:hAnsiTheme="majorHAnsi" w:cs="Arial"/>
              </w:rPr>
              <w:t>DATUM</w:t>
            </w:r>
          </w:p>
        </w:tc>
        <w:tc>
          <w:tcPr>
            <w:tcW w:w="2410" w:type="dxa"/>
            <w:vMerge/>
            <w:vAlign w:val="bottom"/>
          </w:tcPr>
          <w:p w14:paraId="25E550D9" w14:textId="77777777" w:rsidR="0063242A" w:rsidRPr="004311B4" w:rsidRDefault="0063242A" w:rsidP="006D72AA">
            <w:pPr>
              <w:rPr>
                <w:rFonts w:asciiTheme="majorHAnsi" w:hAnsiTheme="majorHAnsi" w:cs="Arial"/>
              </w:rPr>
            </w:pPr>
          </w:p>
        </w:tc>
        <w:tc>
          <w:tcPr>
            <w:tcW w:w="4500" w:type="dxa"/>
            <w:vMerge/>
            <w:shd w:val="pct10" w:color="auto" w:fill="auto"/>
            <w:vAlign w:val="bottom"/>
          </w:tcPr>
          <w:p w14:paraId="695B4A1B" w14:textId="77777777" w:rsidR="0063242A" w:rsidRPr="004311B4" w:rsidRDefault="0063242A" w:rsidP="006D72AA">
            <w:pPr>
              <w:rPr>
                <w:rFonts w:asciiTheme="majorHAnsi" w:hAnsiTheme="majorHAnsi" w:cs="Arial"/>
              </w:rPr>
            </w:pPr>
          </w:p>
        </w:tc>
      </w:tr>
    </w:tbl>
    <w:p w14:paraId="476D9347" w14:textId="77777777" w:rsidR="004B1AD6" w:rsidRPr="004311B4" w:rsidRDefault="004B1AD6" w:rsidP="006D72AA">
      <w:pPr>
        <w:rPr>
          <w:rFonts w:asciiTheme="majorHAnsi" w:hAnsiTheme="majorHAnsi" w:cs="Arial"/>
        </w:rPr>
      </w:pPr>
    </w:p>
    <w:p w14:paraId="51B7E215" w14:textId="77777777" w:rsidR="004B1AD6" w:rsidRPr="004311B4" w:rsidRDefault="004B1AD6" w:rsidP="006D72AA">
      <w:pPr>
        <w:rPr>
          <w:rFonts w:asciiTheme="majorHAnsi" w:hAnsiTheme="majorHAnsi" w:cs="Arial"/>
          <w:sz w:val="24"/>
          <w:szCs w:val="24"/>
        </w:rPr>
      </w:pPr>
    </w:p>
    <w:p w14:paraId="0BC37813" w14:textId="77777777" w:rsidR="00B206D9" w:rsidRPr="004311B4" w:rsidRDefault="00B206D9" w:rsidP="00B206D9">
      <w:pPr>
        <w:rPr>
          <w:rFonts w:asciiTheme="majorHAnsi" w:hAnsiTheme="majorHAnsi" w:cs="Arial"/>
          <w:b/>
          <w:bCs/>
          <w:i/>
          <w:iCs/>
          <w:sz w:val="24"/>
          <w:szCs w:val="24"/>
          <w:u w:val="single"/>
        </w:rPr>
      </w:pPr>
    </w:p>
    <w:p w14:paraId="63D877AB" w14:textId="77777777" w:rsidR="00B206D9" w:rsidRDefault="00B206D9" w:rsidP="00B206D9">
      <w:pPr>
        <w:rPr>
          <w:b/>
          <w:bCs/>
          <w:i/>
          <w:iCs/>
        </w:rPr>
        <w:sectPr w:rsidR="00B206D9" w:rsidSect="0069514D">
          <w:pgSz w:w="11906" w:h="16838"/>
          <w:pgMar w:top="1418" w:right="1418" w:bottom="1418" w:left="1418" w:header="340" w:footer="709" w:gutter="0"/>
          <w:cols w:space="708"/>
          <w:titlePg/>
          <w:docGrid w:linePitch="360"/>
        </w:sectPr>
      </w:pPr>
    </w:p>
    <w:p w14:paraId="5C7C99F1" w14:textId="0273BE55" w:rsidR="00B206D9" w:rsidRPr="004311B4" w:rsidRDefault="00B206D9" w:rsidP="00B206D9">
      <w:pPr>
        <w:rPr>
          <w:rFonts w:asciiTheme="majorHAnsi" w:hAnsiTheme="majorHAnsi" w:cs="Arial"/>
          <w:b/>
          <w:bCs/>
          <w:i/>
          <w:iCs/>
          <w:sz w:val="24"/>
          <w:szCs w:val="24"/>
          <w:u w:val="single"/>
        </w:rPr>
      </w:pPr>
    </w:p>
    <w:p w14:paraId="332AA185" w14:textId="7BE7388C" w:rsidR="00B206D9" w:rsidRPr="004311B4" w:rsidRDefault="00B206D9" w:rsidP="00B206D9">
      <w:pPr>
        <w:pStyle w:val="javnanaroilapodnaslov"/>
        <w:framePr w:wrap="notBeside"/>
        <w:numPr>
          <w:ilvl w:val="1"/>
          <w:numId w:val="15"/>
        </w:numPr>
        <w:rPr>
          <w:rFonts w:asciiTheme="majorHAnsi" w:hAnsiTheme="majorHAnsi"/>
        </w:rPr>
      </w:pPr>
      <w:bookmarkStart w:id="15" w:name="_Toc211854354"/>
      <w:r w:rsidRPr="004311B4">
        <w:rPr>
          <w:rFonts w:asciiTheme="majorHAnsi" w:hAnsiTheme="majorHAnsi"/>
        </w:rPr>
        <w:t xml:space="preserve">Seznam </w:t>
      </w:r>
      <w:r>
        <w:rPr>
          <w:rFonts w:asciiTheme="majorHAnsi" w:hAnsiTheme="majorHAnsi"/>
        </w:rPr>
        <w:t>referenc ponudnika</w:t>
      </w:r>
      <w:bookmarkEnd w:id="15"/>
      <w:r w:rsidRPr="004311B4">
        <w:rPr>
          <w:rFonts w:asciiTheme="majorHAnsi" w:hAnsiTheme="majorHAnsi"/>
        </w:rPr>
        <w:t xml:space="preserve"> </w:t>
      </w:r>
    </w:p>
    <w:p w14:paraId="05834589" w14:textId="77777777" w:rsidR="00B206D9" w:rsidRPr="004311B4" w:rsidRDefault="00B206D9" w:rsidP="00B206D9">
      <w:pPr>
        <w:rPr>
          <w:rFonts w:asciiTheme="majorHAnsi" w:hAnsiTheme="majorHAnsi" w:cs="Arial"/>
        </w:rPr>
      </w:pPr>
    </w:p>
    <w:p w14:paraId="180F408F" w14:textId="77777777" w:rsidR="00B206D9" w:rsidRPr="004311B4" w:rsidRDefault="00B206D9" w:rsidP="00B206D9">
      <w:pPr>
        <w:jc w:val="both"/>
        <w:rPr>
          <w:rFonts w:asciiTheme="majorHAnsi" w:hAnsiTheme="majorHAnsi" w:cs="Arial"/>
          <w:sz w:val="24"/>
          <w:szCs w:val="24"/>
          <w:lang w:eastAsia="en-US"/>
        </w:rPr>
      </w:pPr>
      <w:r w:rsidRPr="004311B4">
        <w:rPr>
          <w:rFonts w:asciiTheme="majorHAnsi" w:hAnsiTheme="majorHAnsi" w:cs="Arial"/>
          <w:b/>
          <w:sz w:val="24"/>
          <w:szCs w:val="24"/>
          <w:lang w:eastAsia="en-US"/>
        </w:rPr>
        <w:t>GOSPODARSKI SUBJEKT</w:t>
      </w:r>
      <w:r w:rsidRPr="004311B4">
        <w:rPr>
          <w:rFonts w:asciiTheme="majorHAnsi" w:hAnsiTheme="majorHAnsi" w:cs="Arial"/>
          <w:sz w:val="24"/>
          <w:szCs w:val="24"/>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B206D9" w:rsidRPr="004311B4" w14:paraId="703A6665" w14:textId="77777777" w:rsidTr="00446DE7">
        <w:tc>
          <w:tcPr>
            <w:tcW w:w="9212" w:type="dxa"/>
            <w:tcBorders>
              <w:bottom w:val="single" w:sz="6" w:space="0" w:color="1F497D"/>
            </w:tcBorders>
          </w:tcPr>
          <w:p w14:paraId="1C2C72BC" w14:textId="77777777" w:rsidR="00B206D9" w:rsidRPr="004311B4" w:rsidRDefault="00B206D9" w:rsidP="00446DE7">
            <w:pPr>
              <w:jc w:val="both"/>
              <w:rPr>
                <w:rFonts w:asciiTheme="majorHAnsi" w:eastAsia="Times New Roman" w:hAnsiTheme="majorHAnsi" w:cs="Arial"/>
                <w:sz w:val="24"/>
                <w:szCs w:val="24"/>
                <w:lang w:eastAsia="en-US"/>
              </w:rPr>
            </w:pPr>
          </w:p>
        </w:tc>
      </w:tr>
      <w:tr w:rsidR="00B206D9" w:rsidRPr="004311B4" w14:paraId="71DBA991" w14:textId="77777777" w:rsidTr="00446DE7">
        <w:tc>
          <w:tcPr>
            <w:tcW w:w="9212" w:type="dxa"/>
            <w:tcBorders>
              <w:top w:val="single" w:sz="6" w:space="0" w:color="1F497D"/>
            </w:tcBorders>
          </w:tcPr>
          <w:p w14:paraId="0B771134" w14:textId="77777777" w:rsidR="00B206D9" w:rsidRPr="004311B4" w:rsidRDefault="00B206D9" w:rsidP="00446DE7">
            <w:pPr>
              <w:jc w:val="both"/>
              <w:rPr>
                <w:rFonts w:asciiTheme="majorHAnsi" w:eastAsia="Times New Roman" w:hAnsiTheme="majorHAnsi" w:cs="Arial"/>
                <w:sz w:val="24"/>
                <w:szCs w:val="24"/>
                <w:lang w:eastAsia="en-US"/>
              </w:rPr>
            </w:pPr>
          </w:p>
        </w:tc>
      </w:tr>
    </w:tbl>
    <w:p w14:paraId="6233C838" w14:textId="77777777" w:rsidR="004C629E" w:rsidRDefault="004C629E" w:rsidP="00B206D9">
      <w:pPr>
        <w:rPr>
          <w:rFonts w:asciiTheme="majorHAnsi" w:hAnsiTheme="majorHAnsi" w:cs="Arial"/>
          <w:sz w:val="24"/>
          <w:szCs w:val="24"/>
        </w:rPr>
      </w:pPr>
    </w:p>
    <w:p w14:paraId="0F14DA5C" w14:textId="77777777" w:rsidR="004C629E" w:rsidRPr="004311B4" w:rsidRDefault="004C629E" w:rsidP="00B206D9">
      <w:pPr>
        <w:rPr>
          <w:rFonts w:asciiTheme="majorHAnsi" w:hAnsiTheme="majorHAnsi" w:cs="Arial"/>
          <w:sz w:val="24"/>
          <w:szCs w:val="24"/>
        </w:rPr>
      </w:pPr>
    </w:p>
    <w:tbl>
      <w:tblPr>
        <w:tblW w:w="140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3942"/>
        <w:gridCol w:w="4733"/>
        <w:gridCol w:w="2126"/>
        <w:gridCol w:w="2836"/>
      </w:tblGrid>
      <w:tr w:rsidR="009551DD" w:rsidRPr="004311B4" w14:paraId="092041D8" w14:textId="77777777" w:rsidTr="009551DD">
        <w:trPr>
          <w:trHeight w:val="793"/>
        </w:trPr>
        <w:tc>
          <w:tcPr>
            <w:tcW w:w="398" w:type="dxa"/>
            <w:shd w:val="clear" w:color="auto" w:fill="D5DCE4"/>
          </w:tcPr>
          <w:p w14:paraId="04B13F51"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c>
          <w:tcPr>
            <w:tcW w:w="3942" w:type="dxa"/>
            <w:shd w:val="clear" w:color="auto" w:fill="D5DCE4"/>
          </w:tcPr>
          <w:p w14:paraId="1ED6AB5E" w14:textId="7526D703" w:rsidR="009551DD" w:rsidRPr="0014052A" w:rsidRDefault="009551DD" w:rsidP="00446DE7">
            <w:pPr>
              <w:autoSpaceDE w:val="0"/>
              <w:autoSpaceDN w:val="0"/>
              <w:adjustRightInd w:val="0"/>
              <w:rPr>
                <w:rFonts w:asciiTheme="majorHAnsi" w:eastAsia="Times New Roman" w:hAnsiTheme="majorHAnsi" w:cs="Arial"/>
                <w:b/>
                <w:sz w:val="24"/>
                <w:szCs w:val="24"/>
              </w:rPr>
            </w:pPr>
            <w:r w:rsidRPr="0014052A">
              <w:rPr>
                <w:rFonts w:asciiTheme="majorHAnsi" w:eastAsia="Times New Roman" w:hAnsiTheme="majorHAnsi" w:cs="Arial"/>
                <w:b/>
                <w:sz w:val="24"/>
                <w:szCs w:val="24"/>
              </w:rPr>
              <w:t>Zahteva naročnika</w:t>
            </w:r>
          </w:p>
        </w:tc>
        <w:tc>
          <w:tcPr>
            <w:tcW w:w="4733" w:type="dxa"/>
            <w:shd w:val="clear" w:color="auto" w:fill="D5DCE4"/>
          </w:tcPr>
          <w:p w14:paraId="3C567D76" w14:textId="77777777" w:rsidR="009551DD" w:rsidRPr="0014052A" w:rsidRDefault="009551DD" w:rsidP="00446DE7">
            <w:pPr>
              <w:autoSpaceDE w:val="0"/>
              <w:autoSpaceDN w:val="0"/>
              <w:adjustRightInd w:val="0"/>
              <w:rPr>
                <w:rFonts w:asciiTheme="majorHAnsi" w:eastAsia="Times New Roman" w:hAnsiTheme="majorHAnsi" w:cs="Arial"/>
                <w:b/>
                <w:sz w:val="24"/>
                <w:szCs w:val="24"/>
              </w:rPr>
            </w:pPr>
            <w:r w:rsidRPr="0014052A">
              <w:rPr>
                <w:rFonts w:asciiTheme="majorHAnsi" w:eastAsia="Times New Roman" w:hAnsiTheme="majorHAnsi" w:cs="Arial"/>
                <w:b/>
                <w:sz w:val="24"/>
                <w:szCs w:val="24"/>
              </w:rPr>
              <w:t>Opis referenčnega posla</w:t>
            </w:r>
          </w:p>
          <w:p w14:paraId="2C78FDAE" w14:textId="7AEDF6B2" w:rsidR="00031E3A" w:rsidRPr="0014052A" w:rsidRDefault="0014052A" w:rsidP="0014052A">
            <w:pPr>
              <w:jc w:val="both"/>
              <w:rPr>
                <w:rFonts w:asciiTheme="majorHAnsi" w:eastAsia="Times New Roman" w:hAnsiTheme="majorHAnsi" w:cs="Arial"/>
                <w:bCs/>
              </w:rPr>
            </w:pPr>
            <w:r w:rsidRPr="0014052A">
              <w:rPr>
                <w:rFonts w:asciiTheme="majorHAnsi" w:eastAsia="Times New Roman" w:hAnsiTheme="majorHAnsi" w:cs="Arial"/>
                <w:bCs/>
              </w:rPr>
              <w:t>(Naziv projekta, opis nalog in storitev v okviru referenčnega posla, navedba vrednosti posla v EUR brez DDV, navedba in opis vloge, ki jo je imel ponudnik pri izvajanju posla)</w:t>
            </w:r>
          </w:p>
        </w:tc>
        <w:tc>
          <w:tcPr>
            <w:tcW w:w="2126" w:type="dxa"/>
            <w:shd w:val="clear" w:color="auto" w:fill="D5DCE4"/>
          </w:tcPr>
          <w:p w14:paraId="38A8CF75" w14:textId="5CAF46BF" w:rsidR="009551DD" w:rsidRPr="004311B4" w:rsidRDefault="009551DD"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 xml:space="preserve"> Obdobje izvajanja </w:t>
            </w:r>
            <w:r w:rsidRPr="009551DD">
              <w:rPr>
                <w:rFonts w:asciiTheme="majorHAnsi" w:eastAsia="Times New Roman" w:hAnsiTheme="majorHAnsi" w:cs="Arial"/>
                <w:bCs/>
                <w:sz w:val="24"/>
                <w:szCs w:val="24"/>
              </w:rPr>
              <w:t>(datum začetka in zaključka)</w:t>
            </w:r>
          </w:p>
        </w:tc>
        <w:tc>
          <w:tcPr>
            <w:tcW w:w="2836" w:type="dxa"/>
            <w:shd w:val="clear" w:color="auto" w:fill="D5DCE4"/>
          </w:tcPr>
          <w:p w14:paraId="3F2B8DC7" w14:textId="02A7B043" w:rsidR="009551DD" w:rsidRPr="004311B4" w:rsidRDefault="009551DD"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 xml:space="preserve"> Podatki o referenčnem naročniku </w:t>
            </w:r>
            <w:r w:rsidRPr="009551DD">
              <w:rPr>
                <w:rFonts w:asciiTheme="majorHAnsi" w:eastAsia="Times New Roman" w:hAnsiTheme="majorHAnsi" w:cs="Arial"/>
                <w:bCs/>
                <w:sz w:val="24"/>
                <w:szCs w:val="24"/>
              </w:rPr>
              <w:t>(naziv/firma, naslov, ime in priimek kontaktne osebe, e-naslov kontaktne osebe)</w:t>
            </w:r>
          </w:p>
          <w:p w14:paraId="04EACFB5" w14:textId="77777777" w:rsidR="009551DD" w:rsidRPr="004311B4" w:rsidRDefault="009551DD" w:rsidP="00446DE7">
            <w:pPr>
              <w:autoSpaceDE w:val="0"/>
              <w:autoSpaceDN w:val="0"/>
              <w:adjustRightInd w:val="0"/>
              <w:rPr>
                <w:rFonts w:asciiTheme="majorHAnsi" w:eastAsia="Times New Roman" w:hAnsiTheme="majorHAnsi" w:cs="Arial"/>
                <w:b/>
                <w:sz w:val="24"/>
                <w:szCs w:val="24"/>
              </w:rPr>
            </w:pPr>
          </w:p>
        </w:tc>
      </w:tr>
      <w:tr w:rsidR="004C629E" w:rsidRPr="004311B4" w14:paraId="4143F64F" w14:textId="77777777" w:rsidTr="004C629E">
        <w:trPr>
          <w:trHeight w:val="1245"/>
        </w:trPr>
        <w:tc>
          <w:tcPr>
            <w:tcW w:w="398" w:type="dxa"/>
          </w:tcPr>
          <w:p w14:paraId="358AAB46" w14:textId="77777777" w:rsidR="004C629E" w:rsidRPr="004311B4" w:rsidRDefault="004C629E" w:rsidP="00446DE7">
            <w:pPr>
              <w:autoSpaceDE w:val="0"/>
              <w:autoSpaceDN w:val="0"/>
              <w:adjustRightInd w:val="0"/>
              <w:jc w:val="both"/>
              <w:rPr>
                <w:rFonts w:asciiTheme="majorHAnsi" w:eastAsia="Times New Roman" w:hAnsiTheme="majorHAnsi" w:cs="Arial"/>
                <w:sz w:val="24"/>
                <w:szCs w:val="24"/>
              </w:rPr>
            </w:pPr>
            <w:r w:rsidRPr="004311B4">
              <w:rPr>
                <w:rFonts w:asciiTheme="majorHAnsi" w:eastAsia="Times New Roman" w:hAnsiTheme="majorHAnsi" w:cs="Arial"/>
                <w:sz w:val="24"/>
                <w:szCs w:val="24"/>
              </w:rPr>
              <w:t>1.</w:t>
            </w:r>
          </w:p>
        </w:tc>
        <w:tc>
          <w:tcPr>
            <w:tcW w:w="3942" w:type="dxa"/>
          </w:tcPr>
          <w:p w14:paraId="23D971ED" w14:textId="0A36A7AA" w:rsidR="004C629E" w:rsidRPr="00FB7AF7" w:rsidRDefault="00D07C4E" w:rsidP="000A4A81">
            <w:pPr>
              <w:autoSpaceDE w:val="0"/>
              <w:autoSpaceDN w:val="0"/>
              <w:adjustRightInd w:val="0"/>
              <w:rPr>
                <w:rFonts w:asciiTheme="majorHAnsi" w:eastAsia="Times New Roman" w:hAnsiTheme="majorHAnsi" w:cs="Arial"/>
                <w:sz w:val="24"/>
                <w:szCs w:val="24"/>
                <w:highlight w:val="cyan"/>
              </w:rPr>
            </w:pPr>
            <w:r>
              <w:rPr>
                <w:rFonts w:asciiTheme="majorHAnsi" w:hAnsiTheme="majorHAnsi" w:cstheme="majorHAnsi"/>
              </w:rPr>
              <w:t xml:space="preserve">1 </w:t>
            </w:r>
            <w:r w:rsidRPr="00847E95">
              <w:rPr>
                <w:rFonts w:asciiTheme="majorHAnsi" w:hAnsiTheme="majorHAnsi" w:cstheme="majorHAnsi"/>
              </w:rPr>
              <w:t>pos</w:t>
            </w:r>
            <w:r>
              <w:rPr>
                <w:rFonts w:asciiTheme="majorHAnsi" w:hAnsiTheme="majorHAnsi" w:cstheme="majorHAnsi"/>
              </w:rPr>
              <w:t>el</w:t>
            </w:r>
            <w:r w:rsidRPr="00847E95">
              <w:rPr>
                <w:rFonts w:asciiTheme="majorHAnsi" w:hAnsiTheme="majorHAnsi" w:cstheme="majorHAnsi"/>
              </w:rPr>
              <w:t xml:space="preserve"> </w:t>
            </w:r>
            <w:r>
              <w:rPr>
                <w:rFonts w:asciiTheme="majorHAnsi" w:hAnsiTheme="majorHAnsi" w:cstheme="majorHAnsi"/>
              </w:rPr>
              <w:t xml:space="preserve">s področja </w:t>
            </w:r>
            <w:proofErr w:type="spellStart"/>
            <w:r>
              <w:rPr>
                <w:rFonts w:asciiTheme="majorHAnsi" w:hAnsiTheme="majorHAnsi" w:cstheme="majorHAnsi"/>
              </w:rPr>
              <w:t>meteo</w:t>
            </w:r>
            <w:proofErr w:type="spellEnd"/>
            <w:r>
              <w:rPr>
                <w:rFonts w:asciiTheme="majorHAnsi" w:hAnsiTheme="majorHAnsi" w:cstheme="majorHAnsi"/>
              </w:rPr>
              <w:t xml:space="preserve">-hidroloških analiz, modeliranja ali </w:t>
            </w:r>
            <w:r w:rsidRPr="00847E95">
              <w:rPr>
                <w:rFonts w:asciiTheme="majorHAnsi" w:hAnsiTheme="majorHAnsi" w:cstheme="majorHAnsi"/>
              </w:rPr>
              <w:t>upravljanje podatkov</w:t>
            </w:r>
            <w:r>
              <w:rPr>
                <w:rFonts w:asciiTheme="majorHAnsi" w:hAnsiTheme="majorHAnsi" w:cstheme="majorHAnsi"/>
              </w:rPr>
              <w:t xml:space="preserve">, ki vključujejo izdelavo metodologij, pripravo strokovnih podlag in/ali izdelavo hidrološko-hidravličnih modelov, v vrednosti </w:t>
            </w:r>
            <w:r w:rsidRPr="00847E95">
              <w:rPr>
                <w:rFonts w:asciiTheme="majorHAnsi" w:hAnsiTheme="majorHAnsi" w:cstheme="majorHAnsi"/>
              </w:rPr>
              <w:t xml:space="preserve">najmanj </w:t>
            </w:r>
            <w:r>
              <w:rPr>
                <w:rFonts w:asciiTheme="majorHAnsi" w:hAnsiTheme="majorHAnsi" w:cstheme="majorHAnsi"/>
              </w:rPr>
              <w:t>25</w:t>
            </w:r>
            <w:r w:rsidRPr="00847E95">
              <w:rPr>
                <w:rFonts w:asciiTheme="majorHAnsi" w:hAnsiTheme="majorHAnsi" w:cstheme="majorHAnsi"/>
              </w:rPr>
              <w:t>.000 EUR brez DDV</w:t>
            </w:r>
            <w:r>
              <w:rPr>
                <w:rFonts w:asciiTheme="majorHAnsi" w:hAnsiTheme="majorHAnsi" w:cstheme="majorHAnsi"/>
              </w:rPr>
              <w:t>.</w:t>
            </w:r>
          </w:p>
        </w:tc>
        <w:tc>
          <w:tcPr>
            <w:tcW w:w="4733" w:type="dxa"/>
          </w:tcPr>
          <w:p w14:paraId="67F44E3D" w14:textId="09E09E3F" w:rsidR="004C629E" w:rsidRPr="004311B4" w:rsidRDefault="004C629E" w:rsidP="00446DE7">
            <w:pPr>
              <w:autoSpaceDE w:val="0"/>
              <w:autoSpaceDN w:val="0"/>
              <w:adjustRightInd w:val="0"/>
              <w:jc w:val="both"/>
              <w:rPr>
                <w:rFonts w:asciiTheme="majorHAnsi" w:eastAsia="Times New Roman" w:hAnsiTheme="majorHAnsi" w:cs="Arial"/>
                <w:sz w:val="24"/>
                <w:szCs w:val="24"/>
              </w:rPr>
            </w:pPr>
            <w:r>
              <w:rPr>
                <w:rFonts w:asciiTheme="majorHAnsi" w:eastAsia="Times New Roman" w:hAnsiTheme="majorHAnsi" w:cs="Arial"/>
                <w:sz w:val="24"/>
                <w:szCs w:val="24"/>
              </w:rPr>
              <w:t>1. posel:</w:t>
            </w:r>
          </w:p>
        </w:tc>
        <w:tc>
          <w:tcPr>
            <w:tcW w:w="2126" w:type="dxa"/>
          </w:tcPr>
          <w:p w14:paraId="226A5C65" w14:textId="77777777" w:rsidR="004C629E" w:rsidRPr="004311B4" w:rsidRDefault="004C629E" w:rsidP="00446DE7">
            <w:pPr>
              <w:autoSpaceDE w:val="0"/>
              <w:autoSpaceDN w:val="0"/>
              <w:adjustRightInd w:val="0"/>
              <w:jc w:val="both"/>
              <w:rPr>
                <w:rFonts w:asciiTheme="majorHAnsi" w:eastAsia="Times New Roman" w:hAnsiTheme="majorHAnsi" w:cs="Arial"/>
                <w:sz w:val="24"/>
                <w:szCs w:val="24"/>
              </w:rPr>
            </w:pPr>
          </w:p>
        </w:tc>
        <w:tc>
          <w:tcPr>
            <w:tcW w:w="2836" w:type="dxa"/>
          </w:tcPr>
          <w:p w14:paraId="6567472F" w14:textId="77777777" w:rsidR="004C629E" w:rsidRPr="004311B4" w:rsidRDefault="004C629E" w:rsidP="00446DE7">
            <w:pPr>
              <w:autoSpaceDE w:val="0"/>
              <w:autoSpaceDN w:val="0"/>
              <w:adjustRightInd w:val="0"/>
              <w:jc w:val="both"/>
              <w:rPr>
                <w:rFonts w:asciiTheme="majorHAnsi" w:eastAsia="Times New Roman" w:hAnsiTheme="majorHAnsi" w:cs="Arial"/>
                <w:sz w:val="24"/>
                <w:szCs w:val="24"/>
              </w:rPr>
            </w:pPr>
          </w:p>
        </w:tc>
      </w:tr>
    </w:tbl>
    <w:p w14:paraId="7DEEEF9F" w14:textId="77777777" w:rsidR="009551DD" w:rsidRPr="004311B4" w:rsidRDefault="009551DD" w:rsidP="009551DD">
      <w:pPr>
        <w:rPr>
          <w:rFonts w:asciiTheme="majorHAnsi" w:hAnsiTheme="majorHAnsi" w:cs="Arial"/>
          <w:sz w:val="24"/>
          <w:szCs w:val="24"/>
        </w:rPr>
      </w:pPr>
    </w:p>
    <w:p w14:paraId="449E831C" w14:textId="77777777" w:rsidR="009551DD" w:rsidRDefault="009551DD" w:rsidP="00B206D9">
      <w:pPr>
        <w:rPr>
          <w:rFonts w:asciiTheme="majorHAnsi" w:hAnsiTheme="majorHAnsi" w:cs="Arial"/>
          <w:sz w:val="24"/>
          <w:szCs w:val="24"/>
        </w:rPr>
      </w:pPr>
    </w:p>
    <w:p w14:paraId="21B34E92" w14:textId="77777777" w:rsidR="009551DD" w:rsidRPr="004311B4" w:rsidRDefault="009551DD" w:rsidP="00B206D9">
      <w:pPr>
        <w:rPr>
          <w:rFonts w:asciiTheme="majorHAnsi" w:hAnsiTheme="majorHAnsi" w:cs="Arial"/>
          <w:sz w:val="24"/>
          <w:szCs w:val="24"/>
        </w:rPr>
      </w:pPr>
    </w:p>
    <w:tbl>
      <w:tblPr>
        <w:tblW w:w="0" w:type="auto"/>
        <w:tblInd w:w="-147"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B206D9" w:rsidRPr="004311B4" w14:paraId="6C77CB74" w14:textId="77777777" w:rsidTr="00446DE7">
        <w:trPr>
          <w:trHeight w:val="737"/>
        </w:trPr>
        <w:tc>
          <w:tcPr>
            <w:tcW w:w="2135" w:type="dxa"/>
          </w:tcPr>
          <w:p w14:paraId="7FB57976" w14:textId="77777777" w:rsidR="00B206D9" w:rsidRPr="004311B4" w:rsidRDefault="00B206D9" w:rsidP="00446DE7">
            <w:pPr>
              <w:rPr>
                <w:rFonts w:asciiTheme="majorHAnsi" w:hAnsiTheme="majorHAnsi" w:cs="Arial"/>
              </w:rPr>
            </w:pPr>
            <w:r w:rsidRPr="004311B4">
              <w:rPr>
                <w:rFonts w:asciiTheme="majorHAnsi" w:hAnsiTheme="majorHAnsi" w:cs="Arial"/>
              </w:rPr>
              <w:t>KRAJ</w:t>
            </w:r>
          </w:p>
          <w:p w14:paraId="700190BC" w14:textId="77777777" w:rsidR="00B206D9" w:rsidRPr="004311B4" w:rsidRDefault="00B206D9" w:rsidP="00446DE7">
            <w:pPr>
              <w:rPr>
                <w:rFonts w:asciiTheme="majorHAnsi" w:hAnsiTheme="majorHAnsi" w:cs="Arial"/>
              </w:rPr>
            </w:pPr>
          </w:p>
        </w:tc>
        <w:tc>
          <w:tcPr>
            <w:tcW w:w="2370" w:type="dxa"/>
            <w:vMerge w:val="restart"/>
          </w:tcPr>
          <w:p w14:paraId="071A79A8" w14:textId="77777777" w:rsidR="00B206D9" w:rsidRPr="004311B4" w:rsidRDefault="00B206D9" w:rsidP="00446DE7">
            <w:pPr>
              <w:rPr>
                <w:rFonts w:asciiTheme="majorHAnsi" w:hAnsiTheme="majorHAnsi" w:cs="Arial"/>
              </w:rPr>
            </w:pPr>
            <w:r w:rsidRPr="004311B4">
              <w:rPr>
                <w:rFonts w:asciiTheme="majorHAnsi" w:hAnsiTheme="majorHAnsi" w:cs="Arial"/>
              </w:rPr>
              <w:t>ŽIG</w:t>
            </w:r>
          </w:p>
        </w:tc>
        <w:tc>
          <w:tcPr>
            <w:tcW w:w="4447" w:type="dxa"/>
            <w:vMerge w:val="restart"/>
          </w:tcPr>
          <w:p w14:paraId="1DB9D12A" w14:textId="77777777" w:rsidR="00B206D9" w:rsidRPr="004311B4" w:rsidRDefault="00B206D9" w:rsidP="00446DE7">
            <w:pPr>
              <w:rPr>
                <w:rFonts w:asciiTheme="majorHAnsi" w:hAnsiTheme="majorHAnsi" w:cs="Arial"/>
              </w:rPr>
            </w:pPr>
            <w:r w:rsidRPr="004311B4">
              <w:rPr>
                <w:rFonts w:asciiTheme="majorHAnsi" w:hAnsiTheme="majorHAnsi" w:cs="Arial"/>
              </w:rPr>
              <w:t>PONUDNIK/VODILNI PARTNER</w:t>
            </w:r>
          </w:p>
          <w:p w14:paraId="7C99F565" w14:textId="77777777" w:rsidR="00B206D9" w:rsidRPr="004311B4" w:rsidRDefault="00B206D9" w:rsidP="00446DE7">
            <w:pPr>
              <w:rPr>
                <w:rFonts w:asciiTheme="majorHAnsi" w:hAnsiTheme="majorHAnsi" w:cs="Arial"/>
              </w:rPr>
            </w:pPr>
            <w:r w:rsidRPr="004311B4">
              <w:rPr>
                <w:rFonts w:asciiTheme="majorHAnsi" w:hAnsiTheme="majorHAnsi" w:cs="Arial"/>
              </w:rPr>
              <w:t xml:space="preserve">ime in priimek zakonitega zastopnika </w:t>
            </w:r>
          </w:p>
          <w:p w14:paraId="39682C49" w14:textId="77777777" w:rsidR="00B206D9" w:rsidRPr="004311B4" w:rsidRDefault="00B206D9" w:rsidP="00446DE7">
            <w:pPr>
              <w:rPr>
                <w:rFonts w:asciiTheme="majorHAnsi" w:hAnsiTheme="majorHAnsi" w:cs="Arial"/>
              </w:rPr>
            </w:pPr>
            <w:r w:rsidRPr="004311B4">
              <w:rPr>
                <w:rFonts w:asciiTheme="majorHAnsi" w:hAnsiTheme="majorHAnsi" w:cs="Arial"/>
              </w:rPr>
              <w:t>in podpis</w:t>
            </w:r>
          </w:p>
        </w:tc>
      </w:tr>
      <w:tr w:rsidR="00B206D9" w:rsidRPr="004311B4" w14:paraId="17B24CAF" w14:textId="77777777" w:rsidTr="00446DE7">
        <w:trPr>
          <w:trHeight w:val="737"/>
        </w:trPr>
        <w:tc>
          <w:tcPr>
            <w:tcW w:w="2135" w:type="dxa"/>
          </w:tcPr>
          <w:p w14:paraId="4AC5004D" w14:textId="77777777" w:rsidR="00B206D9" w:rsidRPr="004311B4" w:rsidRDefault="00B206D9" w:rsidP="00446DE7">
            <w:pPr>
              <w:rPr>
                <w:rFonts w:asciiTheme="majorHAnsi" w:hAnsiTheme="majorHAnsi" w:cs="Arial"/>
              </w:rPr>
            </w:pPr>
            <w:r w:rsidRPr="004311B4">
              <w:rPr>
                <w:rFonts w:asciiTheme="majorHAnsi" w:hAnsiTheme="majorHAnsi" w:cs="Arial"/>
              </w:rPr>
              <w:t>DATUM</w:t>
            </w:r>
          </w:p>
        </w:tc>
        <w:tc>
          <w:tcPr>
            <w:tcW w:w="2370" w:type="dxa"/>
            <w:vMerge/>
            <w:vAlign w:val="bottom"/>
          </w:tcPr>
          <w:p w14:paraId="02A957D4" w14:textId="77777777" w:rsidR="00B206D9" w:rsidRPr="004311B4" w:rsidRDefault="00B206D9" w:rsidP="00446DE7">
            <w:pPr>
              <w:rPr>
                <w:rFonts w:asciiTheme="majorHAnsi" w:hAnsiTheme="majorHAnsi" w:cs="Arial"/>
              </w:rPr>
            </w:pPr>
          </w:p>
        </w:tc>
        <w:tc>
          <w:tcPr>
            <w:tcW w:w="4447" w:type="dxa"/>
            <w:vMerge/>
            <w:shd w:val="pct10" w:color="auto" w:fill="auto"/>
            <w:vAlign w:val="bottom"/>
          </w:tcPr>
          <w:p w14:paraId="359B08ED" w14:textId="77777777" w:rsidR="00B206D9" w:rsidRPr="004311B4" w:rsidRDefault="00B206D9" w:rsidP="00446DE7">
            <w:pPr>
              <w:rPr>
                <w:rFonts w:asciiTheme="majorHAnsi" w:hAnsiTheme="majorHAnsi" w:cs="Arial"/>
              </w:rPr>
            </w:pPr>
          </w:p>
        </w:tc>
      </w:tr>
    </w:tbl>
    <w:p w14:paraId="12B247E3" w14:textId="2E34A539" w:rsidR="00B206D9" w:rsidRDefault="00B206D9"/>
    <w:p w14:paraId="7BF8B484" w14:textId="77777777" w:rsidR="00B206D9" w:rsidRDefault="00B206D9">
      <w:pPr>
        <w:rPr>
          <w:b/>
          <w:bCs/>
          <w:i/>
          <w:iCs/>
        </w:rPr>
        <w:sectPr w:rsidR="00B206D9" w:rsidSect="00B206D9">
          <w:pgSz w:w="16838" w:h="11906" w:orient="landscape"/>
          <w:pgMar w:top="1418" w:right="1418" w:bottom="1418" w:left="1418" w:header="340" w:footer="709" w:gutter="0"/>
          <w:cols w:space="708"/>
          <w:titlePg/>
          <w:docGrid w:linePitch="360"/>
        </w:sectPr>
      </w:pPr>
      <w:r>
        <w:rPr>
          <w:b/>
          <w:bCs/>
          <w:i/>
          <w:iCs/>
        </w:rPr>
        <w:br w:type="page"/>
      </w:r>
    </w:p>
    <w:p w14:paraId="276813AD" w14:textId="77777777" w:rsidR="00B206D9" w:rsidRDefault="00B206D9"/>
    <w:p w14:paraId="64E2268D" w14:textId="189BADD2" w:rsidR="00B206D9" w:rsidRPr="004311B4" w:rsidRDefault="00B206D9" w:rsidP="00B206D9">
      <w:pPr>
        <w:pStyle w:val="javnanaroilapodnaslov"/>
        <w:framePr w:wrap="notBeside"/>
        <w:numPr>
          <w:ilvl w:val="1"/>
          <w:numId w:val="15"/>
        </w:numPr>
        <w:rPr>
          <w:rFonts w:asciiTheme="majorHAnsi" w:hAnsiTheme="majorHAnsi"/>
        </w:rPr>
      </w:pPr>
      <w:bookmarkStart w:id="16" w:name="_Toc211854355"/>
      <w:r w:rsidRPr="004311B4">
        <w:rPr>
          <w:rFonts w:asciiTheme="majorHAnsi" w:hAnsiTheme="majorHAnsi"/>
        </w:rPr>
        <w:t>Seznam skupine strokovnjakov</w:t>
      </w:r>
      <w:bookmarkEnd w:id="16"/>
      <w:r w:rsidRPr="004311B4">
        <w:rPr>
          <w:rFonts w:asciiTheme="majorHAnsi" w:hAnsiTheme="majorHAnsi"/>
        </w:rPr>
        <w:t xml:space="preserve"> </w:t>
      </w:r>
    </w:p>
    <w:p w14:paraId="52EDCB29" w14:textId="77777777" w:rsidR="00B206D9" w:rsidRPr="004311B4" w:rsidRDefault="00B206D9" w:rsidP="00B206D9">
      <w:pPr>
        <w:rPr>
          <w:rFonts w:asciiTheme="majorHAnsi" w:hAnsiTheme="majorHAnsi" w:cs="Arial"/>
        </w:rPr>
      </w:pPr>
    </w:p>
    <w:p w14:paraId="0797B8DE" w14:textId="77777777" w:rsidR="00B206D9" w:rsidRPr="004311B4" w:rsidRDefault="00B206D9" w:rsidP="00B206D9">
      <w:pPr>
        <w:jc w:val="both"/>
        <w:rPr>
          <w:rFonts w:asciiTheme="majorHAnsi" w:hAnsiTheme="majorHAnsi" w:cs="Arial"/>
          <w:sz w:val="24"/>
          <w:szCs w:val="24"/>
          <w:lang w:eastAsia="en-US"/>
        </w:rPr>
      </w:pPr>
      <w:r w:rsidRPr="004311B4">
        <w:rPr>
          <w:rFonts w:asciiTheme="majorHAnsi" w:hAnsiTheme="majorHAnsi" w:cs="Arial"/>
          <w:b/>
          <w:sz w:val="24"/>
          <w:szCs w:val="24"/>
          <w:lang w:eastAsia="en-US"/>
        </w:rPr>
        <w:t>GOSPODARSKI SUBJEKT</w:t>
      </w:r>
      <w:r w:rsidRPr="004311B4">
        <w:rPr>
          <w:rFonts w:asciiTheme="majorHAnsi" w:hAnsiTheme="majorHAnsi" w:cs="Arial"/>
          <w:sz w:val="24"/>
          <w:szCs w:val="24"/>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B206D9" w:rsidRPr="004311B4" w14:paraId="0E6F6E98" w14:textId="77777777" w:rsidTr="00446DE7">
        <w:tc>
          <w:tcPr>
            <w:tcW w:w="9212" w:type="dxa"/>
            <w:tcBorders>
              <w:bottom w:val="single" w:sz="6" w:space="0" w:color="1F497D"/>
            </w:tcBorders>
          </w:tcPr>
          <w:p w14:paraId="629BCF60" w14:textId="77777777" w:rsidR="00B206D9" w:rsidRPr="004311B4" w:rsidRDefault="00B206D9" w:rsidP="00446DE7">
            <w:pPr>
              <w:jc w:val="both"/>
              <w:rPr>
                <w:rFonts w:asciiTheme="majorHAnsi" w:eastAsia="Times New Roman" w:hAnsiTheme="majorHAnsi" w:cs="Arial"/>
                <w:sz w:val="24"/>
                <w:szCs w:val="24"/>
                <w:lang w:eastAsia="en-US"/>
              </w:rPr>
            </w:pPr>
          </w:p>
        </w:tc>
      </w:tr>
      <w:tr w:rsidR="00B206D9" w:rsidRPr="004311B4" w14:paraId="67362A32" w14:textId="77777777" w:rsidTr="00446DE7">
        <w:tc>
          <w:tcPr>
            <w:tcW w:w="9212" w:type="dxa"/>
            <w:tcBorders>
              <w:top w:val="single" w:sz="6" w:space="0" w:color="1F497D"/>
            </w:tcBorders>
          </w:tcPr>
          <w:p w14:paraId="63F27317" w14:textId="77777777" w:rsidR="00B206D9" w:rsidRPr="004311B4" w:rsidRDefault="00B206D9" w:rsidP="00446DE7">
            <w:pPr>
              <w:jc w:val="both"/>
              <w:rPr>
                <w:rFonts w:asciiTheme="majorHAnsi" w:eastAsia="Times New Roman" w:hAnsiTheme="majorHAnsi" w:cs="Arial"/>
                <w:sz w:val="24"/>
                <w:szCs w:val="24"/>
                <w:lang w:eastAsia="en-US"/>
              </w:rPr>
            </w:pPr>
          </w:p>
        </w:tc>
      </w:tr>
    </w:tbl>
    <w:p w14:paraId="29172202" w14:textId="77777777" w:rsidR="00517C39" w:rsidRDefault="00517C39" w:rsidP="00B206D9">
      <w:pPr>
        <w:rPr>
          <w:rFonts w:asciiTheme="majorHAnsi" w:hAnsiTheme="majorHAnsi" w:cs="Arial"/>
          <w:sz w:val="24"/>
          <w:szCs w:val="24"/>
        </w:rPr>
      </w:pPr>
    </w:p>
    <w:p w14:paraId="15AEE4EC" w14:textId="77777777" w:rsidR="00517C39" w:rsidRPr="004311B4" w:rsidRDefault="00517C39" w:rsidP="00B206D9">
      <w:pPr>
        <w:rPr>
          <w:rFonts w:asciiTheme="majorHAnsi" w:hAnsiTheme="majorHAnsi" w:cs="Arial"/>
          <w:sz w:val="24"/>
          <w:szCs w:val="24"/>
        </w:rPr>
      </w:pPr>
    </w:p>
    <w:tbl>
      <w:tblPr>
        <w:tblW w:w="1523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400"/>
        <w:gridCol w:w="947"/>
        <w:gridCol w:w="1669"/>
        <w:gridCol w:w="2342"/>
        <w:gridCol w:w="4440"/>
        <w:gridCol w:w="2863"/>
      </w:tblGrid>
      <w:tr w:rsidR="003433A1" w:rsidRPr="004311B4" w14:paraId="2C4D5D3B" w14:textId="6E6B8292" w:rsidTr="00D07C4E">
        <w:trPr>
          <w:trHeight w:val="793"/>
        </w:trPr>
        <w:tc>
          <w:tcPr>
            <w:tcW w:w="577" w:type="dxa"/>
            <w:shd w:val="clear" w:color="auto" w:fill="D5DCE4"/>
          </w:tcPr>
          <w:p w14:paraId="37F4D9D4"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2400" w:type="dxa"/>
            <w:shd w:val="clear" w:color="auto" w:fill="D5DCE4"/>
          </w:tcPr>
          <w:p w14:paraId="47555ECD" w14:textId="77777777" w:rsidR="003433A1" w:rsidRPr="004311B4" w:rsidRDefault="003433A1" w:rsidP="00446DE7">
            <w:pPr>
              <w:autoSpaceDE w:val="0"/>
              <w:autoSpaceDN w:val="0"/>
              <w:adjustRightInd w:val="0"/>
              <w:rPr>
                <w:rFonts w:asciiTheme="majorHAnsi" w:eastAsia="Times New Roman" w:hAnsiTheme="majorHAnsi" w:cs="Arial"/>
                <w:b/>
                <w:sz w:val="24"/>
                <w:szCs w:val="24"/>
              </w:rPr>
            </w:pPr>
            <w:r w:rsidRPr="004311B4">
              <w:rPr>
                <w:rFonts w:asciiTheme="majorHAnsi" w:eastAsia="Times New Roman" w:hAnsiTheme="majorHAnsi" w:cs="Arial"/>
                <w:b/>
                <w:sz w:val="24"/>
                <w:szCs w:val="24"/>
              </w:rPr>
              <w:t>Funkcija člana skupine strokovnjakov</w:t>
            </w:r>
          </w:p>
        </w:tc>
        <w:tc>
          <w:tcPr>
            <w:tcW w:w="947" w:type="dxa"/>
            <w:shd w:val="clear" w:color="auto" w:fill="D5DCE4"/>
          </w:tcPr>
          <w:p w14:paraId="3122AE92" w14:textId="77777777" w:rsidR="003433A1" w:rsidRPr="004311B4" w:rsidRDefault="003433A1" w:rsidP="00446DE7">
            <w:pPr>
              <w:autoSpaceDE w:val="0"/>
              <w:autoSpaceDN w:val="0"/>
              <w:adjustRightInd w:val="0"/>
              <w:rPr>
                <w:rFonts w:asciiTheme="majorHAnsi" w:eastAsia="Times New Roman" w:hAnsiTheme="majorHAnsi" w:cs="Arial"/>
                <w:b/>
                <w:sz w:val="24"/>
                <w:szCs w:val="24"/>
              </w:rPr>
            </w:pPr>
            <w:r w:rsidRPr="004311B4">
              <w:rPr>
                <w:rFonts w:asciiTheme="majorHAnsi" w:eastAsia="Times New Roman" w:hAnsiTheme="majorHAnsi" w:cs="Arial"/>
                <w:b/>
                <w:sz w:val="24"/>
                <w:szCs w:val="24"/>
              </w:rPr>
              <w:t>Ime in priimek</w:t>
            </w:r>
          </w:p>
        </w:tc>
        <w:tc>
          <w:tcPr>
            <w:tcW w:w="1669" w:type="dxa"/>
            <w:shd w:val="clear" w:color="auto" w:fill="D5DCE4"/>
          </w:tcPr>
          <w:p w14:paraId="1A8FF78D" w14:textId="77777777" w:rsidR="003433A1" w:rsidRPr="004311B4" w:rsidRDefault="003433A1" w:rsidP="00446DE7">
            <w:pPr>
              <w:autoSpaceDE w:val="0"/>
              <w:autoSpaceDN w:val="0"/>
              <w:adjustRightInd w:val="0"/>
              <w:rPr>
                <w:rFonts w:asciiTheme="majorHAnsi" w:eastAsia="Times New Roman" w:hAnsiTheme="majorHAnsi" w:cs="Arial"/>
                <w:b/>
                <w:sz w:val="24"/>
                <w:szCs w:val="24"/>
              </w:rPr>
            </w:pPr>
            <w:r w:rsidRPr="004311B4">
              <w:rPr>
                <w:rFonts w:asciiTheme="majorHAnsi" w:eastAsia="Times New Roman" w:hAnsiTheme="majorHAnsi" w:cs="Arial"/>
                <w:b/>
                <w:sz w:val="24"/>
                <w:szCs w:val="24"/>
              </w:rPr>
              <w:t>Stopnja in naziv izobrazbe</w:t>
            </w:r>
          </w:p>
        </w:tc>
        <w:tc>
          <w:tcPr>
            <w:tcW w:w="2342" w:type="dxa"/>
            <w:shd w:val="clear" w:color="auto" w:fill="D5DCE4"/>
          </w:tcPr>
          <w:p w14:paraId="20188DE7" w14:textId="7F5020F5" w:rsidR="003433A1" w:rsidRPr="004311B4" w:rsidRDefault="003433A1"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Trenutni delodajalec in v</w:t>
            </w:r>
            <w:r w:rsidRPr="004311B4">
              <w:rPr>
                <w:rFonts w:asciiTheme="majorHAnsi" w:eastAsia="Times New Roman" w:hAnsiTheme="majorHAnsi" w:cs="Arial"/>
                <w:b/>
                <w:sz w:val="24"/>
                <w:szCs w:val="24"/>
              </w:rPr>
              <w:t xml:space="preserve">rsta – tip  pogodbe, ki ureja pravno razmerje med imenovanim  strokovnjakom ter </w:t>
            </w:r>
            <w:r>
              <w:rPr>
                <w:rFonts w:asciiTheme="majorHAnsi" w:eastAsia="Times New Roman" w:hAnsiTheme="majorHAnsi" w:cs="Arial"/>
                <w:b/>
                <w:sz w:val="24"/>
                <w:szCs w:val="24"/>
              </w:rPr>
              <w:t>ponudnikom</w:t>
            </w:r>
          </w:p>
          <w:p w14:paraId="69089ACD" w14:textId="77777777" w:rsidR="003433A1" w:rsidRPr="004311B4" w:rsidRDefault="003433A1" w:rsidP="00446DE7">
            <w:pPr>
              <w:autoSpaceDE w:val="0"/>
              <w:autoSpaceDN w:val="0"/>
              <w:adjustRightInd w:val="0"/>
              <w:rPr>
                <w:rFonts w:asciiTheme="majorHAnsi" w:eastAsia="Times New Roman" w:hAnsiTheme="majorHAnsi" w:cs="Arial"/>
                <w:b/>
                <w:sz w:val="24"/>
                <w:szCs w:val="24"/>
              </w:rPr>
            </w:pPr>
          </w:p>
        </w:tc>
        <w:tc>
          <w:tcPr>
            <w:tcW w:w="4440" w:type="dxa"/>
            <w:shd w:val="clear" w:color="auto" w:fill="D5DCE4"/>
          </w:tcPr>
          <w:p w14:paraId="0A279A0B" w14:textId="6C8E77FD" w:rsidR="003433A1" w:rsidRPr="004311B4" w:rsidRDefault="003433A1" w:rsidP="007916E6">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 xml:space="preserve">Opis podrobnosti referenčnega posla </w:t>
            </w:r>
            <w:r w:rsidR="00D07C4E" w:rsidRPr="00D07C4E">
              <w:rPr>
                <w:rFonts w:asciiTheme="majorHAnsi" w:eastAsia="Times New Roman" w:hAnsiTheme="majorHAnsi" w:cs="Arial"/>
                <w:bCs/>
                <w:sz w:val="24"/>
                <w:szCs w:val="24"/>
              </w:rPr>
              <w:t>(Navedba naziva projekta, opis nalog strokovnjaka, obseg del, datum začetka in konca izvajanja posla)</w:t>
            </w:r>
          </w:p>
        </w:tc>
        <w:tc>
          <w:tcPr>
            <w:tcW w:w="2863" w:type="dxa"/>
            <w:shd w:val="clear" w:color="auto" w:fill="D5DCE4"/>
          </w:tcPr>
          <w:p w14:paraId="2D7D0F7B" w14:textId="10F33196" w:rsidR="003433A1" w:rsidRDefault="003433A1"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 xml:space="preserve">Podatki o naročniku referenčnega posla </w:t>
            </w:r>
            <w:r w:rsidRPr="003433A1">
              <w:rPr>
                <w:rFonts w:asciiTheme="majorHAnsi" w:eastAsia="Times New Roman" w:hAnsiTheme="majorHAnsi" w:cs="Arial"/>
                <w:bCs/>
                <w:sz w:val="24"/>
                <w:szCs w:val="24"/>
              </w:rPr>
              <w:t>(naziv/firma, naslov, ime in priimek kontaktne osebe, e-naslov kontaktne osebe)</w:t>
            </w:r>
          </w:p>
        </w:tc>
      </w:tr>
      <w:tr w:rsidR="003433A1" w:rsidRPr="004311B4" w14:paraId="74E11C4F" w14:textId="31C79FA7" w:rsidTr="0019136E">
        <w:trPr>
          <w:trHeight w:val="1681"/>
        </w:trPr>
        <w:tc>
          <w:tcPr>
            <w:tcW w:w="577" w:type="dxa"/>
            <w:shd w:val="clear" w:color="auto" w:fill="FF99CC"/>
          </w:tcPr>
          <w:p w14:paraId="2EFE73FB" w14:textId="01356978" w:rsidR="003433A1" w:rsidRPr="004311B4" w:rsidRDefault="000A4A81" w:rsidP="00446DE7">
            <w:pPr>
              <w:autoSpaceDE w:val="0"/>
              <w:autoSpaceDN w:val="0"/>
              <w:adjustRightInd w:val="0"/>
              <w:jc w:val="both"/>
              <w:rPr>
                <w:rFonts w:asciiTheme="majorHAnsi" w:eastAsia="Times New Roman" w:hAnsiTheme="majorHAnsi" w:cs="Arial"/>
                <w:sz w:val="24"/>
                <w:szCs w:val="24"/>
              </w:rPr>
            </w:pPr>
            <w:r>
              <w:rPr>
                <w:rFonts w:asciiTheme="majorHAnsi" w:eastAsia="Times New Roman" w:hAnsiTheme="majorHAnsi" w:cs="Arial"/>
                <w:sz w:val="24"/>
                <w:szCs w:val="24"/>
              </w:rPr>
              <w:t>1.</w:t>
            </w:r>
          </w:p>
        </w:tc>
        <w:tc>
          <w:tcPr>
            <w:tcW w:w="2400" w:type="dxa"/>
            <w:shd w:val="clear" w:color="auto" w:fill="FF99CC"/>
          </w:tcPr>
          <w:p w14:paraId="641B0656" w14:textId="1729379D" w:rsidR="003433A1" w:rsidRDefault="003433A1" w:rsidP="00446DE7">
            <w:pPr>
              <w:autoSpaceDE w:val="0"/>
              <w:autoSpaceDN w:val="0"/>
              <w:adjustRightInd w:val="0"/>
              <w:rPr>
                <w:rFonts w:asciiTheme="majorHAnsi" w:eastAsia="Times New Roman" w:hAnsiTheme="majorHAnsi" w:cs="Arial"/>
                <w:sz w:val="24"/>
                <w:szCs w:val="24"/>
                <w:highlight w:val="cyan"/>
              </w:rPr>
            </w:pPr>
          </w:p>
          <w:p w14:paraId="72B42BF6" w14:textId="2090B617" w:rsidR="001D1761" w:rsidRPr="00FB7AF7" w:rsidRDefault="001D1761" w:rsidP="00446DE7">
            <w:pPr>
              <w:autoSpaceDE w:val="0"/>
              <w:autoSpaceDN w:val="0"/>
              <w:adjustRightInd w:val="0"/>
              <w:rPr>
                <w:rFonts w:asciiTheme="majorHAnsi" w:eastAsia="Times New Roman" w:hAnsiTheme="majorHAnsi" w:cs="Arial"/>
                <w:color w:val="FF0000"/>
                <w:sz w:val="24"/>
                <w:szCs w:val="24"/>
                <w:highlight w:val="cyan"/>
              </w:rPr>
            </w:pPr>
            <w:r w:rsidRPr="004C629E">
              <w:rPr>
                <w:rFonts w:asciiTheme="majorHAnsi" w:eastAsia="Times New Roman" w:hAnsiTheme="majorHAnsi" w:cs="Arial"/>
                <w:sz w:val="24"/>
                <w:szCs w:val="24"/>
              </w:rPr>
              <w:t xml:space="preserve">Hidrolog – </w:t>
            </w:r>
            <w:proofErr w:type="spellStart"/>
            <w:r w:rsidRPr="004C629E">
              <w:rPr>
                <w:rFonts w:asciiTheme="majorHAnsi" w:eastAsia="Times New Roman" w:hAnsiTheme="majorHAnsi" w:cs="Arial"/>
                <w:sz w:val="24"/>
                <w:szCs w:val="24"/>
              </w:rPr>
              <w:t>modelist</w:t>
            </w:r>
            <w:proofErr w:type="spellEnd"/>
            <w:r w:rsidR="00271FB4">
              <w:rPr>
                <w:rFonts w:asciiTheme="majorHAnsi" w:eastAsia="Times New Roman" w:hAnsiTheme="majorHAnsi" w:cs="Arial"/>
                <w:sz w:val="24"/>
                <w:szCs w:val="24"/>
              </w:rPr>
              <w:t xml:space="preserve"> programer</w:t>
            </w:r>
          </w:p>
        </w:tc>
        <w:tc>
          <w:tcPr>
            <w:tcW w:w="947" w:type="dxa"/>
            <w:shd w:val="clear" w:color="auto" w:fill="FF99CC"/>
          </w:tcPr>
          <w:p w14:paraId="05077D06"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1669" w:type="dxa"/>
            <w:shd w:val="clear" w:color="auto" w:fill="FF99CC"/>
          </w:tcPr>
          <w:p w14:paraId="0B53FE03"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2342" w:type="dxa"/>
            <w:shd w:val="clear" w:color="auto" w:fill="FF99CC"/>
          </w:tcPr>
          <w:p w14:paraId="304480B9"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4440" w:type="dxa"/>
            <w:shd w:val="clear" w:color="auto" w:fill="FF99CC"/>
          </w:tcPr>
          <w:p w14:paraId="206722E5" w14:textId="77777777" w:rsidR="000A4A81" w:rsidRPr="004C629E" w:rsidRDefault="000A4A81" w:rsidP="000A4A81">
            <w:pPr>
              <w:autoSpaceDE w:val="0"/>
              <w:autoSpaceDN w:val="0"/>
              <w:adjustRightInd w:val="0"/>
              <w:ind w:left="720" w:hanging="720"/>
              <w:jc w:val="both"/>
              <w:rPr>
                <w:rFonts w:asciiTheme="majorHAnsi" w:eastAsia="Times New Roman" w:hAnsiTheme="majorHAnsi" w:cs="Arial"/>
                <w:sz w:val="24"/>
                <w:szCs w:val="24"/>
              </w:rPr>
            </w:pPr>
            <w:r w:rsidRPr="004C629E">
              <w:rPr>
                <w:rFonts w:asciiTheme="majorHAnsi" w:eastAsia="Times New Roman" w:hAnsiTheme="majorHAnsi" w:cs="Arial"/>
                <w:sz w:val="24"/>
                <w:szCs w:val="24"/>
              </w:rPr>
              <w:t>1. Referenčni posel:</w:t>
            </w:r>
          </w:p>
          <w:p w14:paraId="4F0B058F" w14:textId="31615A68" w:rsidR="007916E6" w:rsidRPr="000A4A81" w:rsidRDefault="007916E6" w:rsidP="007916E6">
            <w:pPr>
              <w:pStyle w:val="Odstavekseznama"/>
              <w:numPr>
                <w:ilvl w:val="0"/>
                <w:numId w:val="0"/>
              </w:numPr>
              <w:autoSpaceDE w:val="0"/>
              <w:autoSpaceDN w:val="0"/>
              <w:adjustRightInd w:val="0"/>
              <w:jc w:val="both"/>
              <w:rPr>
                <w:rFonts w:asciiTheme="majorHAnsi" w:eastAsia="Times New Roman" w:hAnsiTheme="majorHAnsi" w:cs="Arial"/>
                <w:sz w:val="24"/>
                <w:szCs w:val="24"/>
              </w:rPr>
            </w:pPr>
          </w:p>
        </w:tc>
        <w:tc>
          <w:tcPr>
            <w:tcW w:w="2863" w:type="dxa"/>
            <w:shd w:val="clear" w:color="auto" w:fill="FF99CC"/>
          </w:tcPr>
          <w:p w14:paraId="52448576"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r>
      <w:tr w:rsidR="009871CE" w:rsidRPr="004311B4" w14:paraId="060C6C25" w14:textId="77777777" w:rsidTr="009871CE">
        <w:trPr>
          <w:trHeight w:val="793"/>
        </w:trPr>
        <w:tc>
          <w:tcPr>
            <w:tcW w:w="15238" w:type="dxa"/>
            <w:gridSpan w:val="7"/>
            <w:shd w:val="clear" w:color="auto" w:fill="D9D9D9" w:themeFill="background1" w:themeFillShade="D9"/>
          </w:tcPr>
          <w:p w14:paraId="6B023E20" w14:textId="77777777" w:rsidR="006B7645" w:rsidRDefault="006B7645" w:rsidP="00446DE7">
            <w:pPr>
              <w:autoSpaceDE w:val="0"/>
              <w:autoSpaceDN w:val="0"/>
              <w:adjustRightInd w:val="0"/>
              <w:jc w:val="both"/>
              <w:rPr>
                <w:rFonts w:asciiTheme="majorHAnsi" w:eastAsia="Times New Roman" w:hAnsiTheme="majorHAnsi" w:cs="Arial"/>
                <w:b/>
                <w:bCs/>
                <w:sz w:val="24"/>
                <w:szCs w:val="24"/>
              </w:rPr>
            </w:pPr>
          </w:p>
          <w:p w14:paraId="31C24CE3" w14:textId="71A198BD" w:rsidR="009871CE" w:rsidRPr="009871CE" w:rsidRDefault="009871CE" w:rsidP="00446DE7">
            <w:pPr>
              <w:autoSpaceDE w:val="0"/>
              <w:autoSpaceDN w:val="0"/>
              <w:adjustRightInd w:val="0"/>
              <w:jc w:val="both"/>
              <w:rPr>
                <w:rFonts w:asciiTheme="majorHAnsi" w:eastAsia="Times New Roman" w:hAnsiTheme="majorHAnsi" w:cs="Arial"/>
                <w:b/>
                <w:bCs/>
                <w:sz w:val="24"/>
                <w:szCs w:val="24"/>
              </w:rPr>
            </w:pPr>
            <w:r w:rsidRPr="009871CE">
              <w:rPr>
                <w:rFonts w:asciiTheme="majorHAnsi" w:eastAsia="Times New Roman" w:hAnsiTheme="majorHAnsi" w:cs="Arial"/>
                <w:b/>
                <w:bCs/>
                <w:sz w:val="24"/>
                <w:szCs w:val="24"/>
              </w:rPr>
              <w:t>DODAT</w:t>
            </w:r>
            <w:r w:rsidR="00517C39">
              <w:rPr>
                <w:rFonts w:asciiTheme="majorHAnsi" w:eastAsia="Times New Roman" w:hAnsiTheme="majorHAnsi" w:cs="Arial"/>
                <w:b/>
                <w:bCs/>
                <w:sz w:val="24"/>
                <w:szCs w:val="24"/>
              </w:rPr>
              <w:t>E</w:t>
            </w:r>
            <w:r w:rsidRPr="009871CE">
              <w:rPr>
                <w:rFonts w:asciiTheme="majorHAnsi" w:eastAsia="Times New Roman" w:hAnsiTheme="majorHAnsi" w:cs="Arial"/>
                <w:b/>
                <w:bCs/>
                <w:sz w:val="24"/>
                <w:szCs w:val="24"/>
              </w:rPr>
              <w:t>N STROKOVNJAK, na podlagi katerih se ponudniku dodeli točke iz naslova merila kakovosti</w:t>
            </w:r>
          </w:p>
        </w:tc>
      </w:tr>
      <w:tr w:rsidR="00517C39" w:rsidRPr="004311B4" w14:paraId="507A9CAE" w14:textId="09821084" w:rsidTr="00D07C4E">
        <w:trPr>
          <w:trHeight w:val="793"/>
        </w:trPr>
        <w:tc>
          <w:tcPr>
            <w:tcW w:w="577" w:type="dxa"/>
            <w:vMerge w:val="restart"/>
            <w:shd w:val="clear" w:color="auto" w:fill="F7CAAC" w:themeFill="accent2" w:themeFillTint="66"/>
          </w:tcPr>
          <w:p w14:paraId="0CC50AAB" w14:textId="6FA1298F" w:rsidR="00517C39" w:rsidRPr="00193FF8" w:rsidRDefault="00517C39" w:rsidP="00446DE7">
            <w:pPr>
              <w:autoSpaceDE w:val="0"/>
              <w:autoSpaceDN w:val="0"/>
              <w:adjustRightInd w:val="0"/>
              <w:jc w:val="both"/>
              <w:rPr>
                <w:rFonts w:asciiTheme="majorHAnsi" w:eastAsia="Times New Roman" w:hAnsiTheme="majorHAnsi" w:cs="Arial"/>
                <w:sz w:val="24"/>
                <w:szCs w:val="24"/>
              </w:rPr>
            </w:pPr>
            <w:r w:rsidRPr="00193FF8">
              <w:rPr>
                <w:rFonts w:asciiTheme="majorHAnsi" w:eastAsia="Times New Roman" w:hAnsiTheme="majorHAnsi" w:cs="Arial"/>
                <w:sz w:val="24"/>
                <w:szCs w:val="24"/>
              </w:rPr>
              <w:t>1.</w:t>
            </w:r>
          </w:p>
        </w:tc>
        <w:tc>
          <w:tcPr>
            <w:tcW w:w="2400" w:type="dxa"/>
            <w:vMerge w:val="restart"/>
            <w:shd w:val="clear" w:color="auto" w:fill="F7CAAC" w:themeFill="accent2" w:themeFillTint="66"/>
          </w:tcPr>
          <w:p w14:paraId="7E36F211" w14:textId="2B7D4420" w:rsidR="00517C39" w:rsidRPr="00FB7AF7" w:rsidRDefault="00517C39" w:rsidP="00446DE7">
            <w:pPr>
              <w:autoSpaceDE w:val="0"/>
              <w:autoSpaceDN w:val="0"/>
              <w:adjustRightInd w:val="0"/>
              <w:rPr>
                <w:rFonts w:asciiTheme="majorHAnsi" w:eastAsia="Times New Roman" w:hAnsiTheme="majorHAnsi" w:cs="Arial"/>
                <w:sz w:val="24"/>
                <w:szCs w:val="24"/>
                <w:highlight w:val="cyan"/>
              </w:rPr>
            </w:pPr>
            <w:r>
              <w:rPr>
                <w:rFonts w:asciiTheme="majorHAnsi" w:eastAsia="Times New Roman" w:hAnsiTheme="majorHAnsi" w:cs="Arial"/>
                <w:sz w:val="24"/>
                <w:szCs w:val="24"/>
              </w:rPr>
              <w:t>H</w:t>
            </w:r>
            <w:r w:rsidRPr="00517C39">
              <w:rPr>
                <w:rFonts w:asciiTheme="majorHAnsi" w:eastAsia="Times New Roman" w:hAnsiTheme="majorHAnsi" w:cs="Arial"/>
                <w:sz w:val="24"/>
                <w:szCs w:val="24"/>
              </w:rPr>
              <w:t xml:space="preserve">idrolog - strokovnjak za izvedbo namestitve in upravljanje </w:t>
            </w:r>
            <w:proofErr w:type="spellStart"/>
            <w:r w:rsidRPr="00517C39">
              <w:rPr>
                <w:rFonts w:asciiTheme="majorHAnsi" w:eastAsia="Times New Roman" w:hAnsiTheme="majorHAnsi" w:cs="Arial"/>
                <w:sz w:val="24"/>
                <w:szCs w:val="24"/>
              </w:rPr>
              <w:t>meteo</w:t>
            </w:r>
            <w:proofErr w:type="spellEnd"/>
            <w:r w:rsidRPr="00517C39">
              <w:rPr>
                <w:rFonts w:asciiTheme="majorHAnsi" w:eastAsia="Times New Roman" w:hAnsiTheme="majorHAnsi" w:cs="Arial"/>
                <w:sz w:val="24"/>
                <w:szCs w:val="24"/>
              </w:rPr>
              <w:t>-hidrološkega monitoringa</w:t>
            </w:r>
          </w:p>
        </w:tc>
        <w:tc>
          <w:tcPr>
            <w:tcW w:w="947" w:type="dxa"/>
            <w:vMerge w:val="restart"/>
            <w:shd w:val="clear" w:color="auto" w:fill="F7CAAC" w:themeFill="accent2" w:themeFillTint="66"/>
          </w:tcPr>
          <w:p w14:paraId="1CF17859"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1669" w:type="dxa"/>
            <w:vMerge w:val="restart"/>
            <w:shd w:val="clear" w:color="auto" w:fill="F7CAAC" w:themeFill="accent2" w:themeFillTint="66"/>
          </w:tcPr>
          <w:p w14:paraId="76A2ADA5"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2342" w:type="dxa"/>
            <w:vMerge w:val="restart"/>
            <w:shd w:val="clear" w:color="auto" w:fill="F7CAAC" w:themeFill="accent2" w:themeFillTint="66"/>
          </w:tcPr>
          <w:p w14:paraId="59EC7F70"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4440" w:type="dxa"/>
            <w:shd w:val="clear" w:color="auto" w:fill="F7CAAC" w:themeFill="accent2" w:themeFillTint="66"/>
          </w:tcPr>
          <w:p w14:paraId="0F80813A" w14:textId="77777777" w:rsidR="00517C39" w:rsidRPr="00193FF8" w:rsidRDefault="00517C39" w:rsidP="00193FF8">
            <w:pPr>
              <w:autoSpaceDE w:val="0"/>
              <w:autoSpaceDN w:val="0"/>
              <w:adjustRightInd w:val="0"/>
              <w:ind w:left="720" w:hanging="720"/>
              <w:jc w:val="both"/>
              <w:rPr>
                <w:rFonts w:asciiTheme="majorHAnsi" w:eastAsia="Times New Roman" w:hAnsiTheme="majorHAnsi" w:cs="Arial"/>
                <w:sz w:val="24"/>
                <w:szCs w:val="24"/>
              </w:rPr>
            </w:pPr>
            <w:r w:rsidRPr="00193FF8">
              <w:rPr>
                <w:rFonts w:asciiTheme="majorHAnsi" w:eastAsia="Times New Roman" w:hAnsiTheme="majorHAnsi" w:cs="Arial"/>
                <w:sz w:val="24"/>
                <w:szCs w:val="24"/>
              </w:rPr>
              <w:t>1. Referenčni posel:</w:t>
            </w:r>
          </w:p>
          <w:p w14:paraId="60E1C620" w14:textId="77777777" w:rsidR="00517C39" w:rsidRPr="00193FF8" w:rsidRDefault="00517C39" w:rsidP="007916E6">
            <w:pPr>
              <w:autoSpaceDE w:val="0"/>
              <w:autoSpaceDN w:val="0"/>
              <w:adjustRightInd w:val="0"/>
              <w:jc w:val="both"/>
              <w:rPr>
                <w:rFonts w:asciiTheme="majorHAnsi" w:eastAsia="Times New Roman" w:hAnsiTheme="majorHAnsi" w:cs="Arial"/>
                <w:sz w:val="24"/>
                <w:szCs w:val="24"/>
              </w:rPr>
            </w:pPr>
          </w:p>
        </w:tc>
        <w:tc>
          <w:tcPr>
            <w:tcW w:w="2863" w:type="dxa"/>
            <w:shd w:val="clear" w:color="auto" w:fill="F7CAAC" w:themeFill="accent2" w:themeFillTint="66"/>
          </w:tcPr>
          <w:p w14:paraId="5DC055B2"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r>
      <w:tr w:rsidR="00517C39" w:rsidRPr="004311B4" w14:paraId="60FACD05" w14:textId="77777777" w:rsidTr="00D07C4E">
        <w:trPr>
          <w:trHeight w:val="793"/>
        </w:trPr>
        <w:tc>
          <w:tcPr>
            <w:tcW w:w="577" w:type="dxa"/>
            <w:vMerge/>
            <w:shd w:val="clear" w:color="auto" w:fill="F7CAAC" w:themeFill="accent2" w:themeFillTint="66"/>
          </w:tcPr>
          <w:p w14:paraId="1265D827"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2400" w:type="dxa"/>
            <w:vMerge/>
            <w:shd w:val="clear" w:color="auto" w:fill="F7CAAC" w:themeFill="accent2" w:themeFillTint="66"/>
          </w:tcPr>
          <w:p w14:paraId="68220A6C" w14:textId="77777777" w:rsidR="00517C39" w:rsidRPr="00FB7AF7" w:rsidRDefault="00517C39" w:rsidP="00446DE7">
            <w:pPr>
              <w:autoSpaceDE w:val="0"/>
              <w:autoSpaceDN w:val="0"/>
              <w:adjustRightInd w:val="0"/>
              <w:rPr>
                <w:rFonts w:asciiTheme="majorHAnsi" w:eastAsia="Times New Roman" w:hAnsiTheme="majorHAnsi" w:cs="Arial"/>
                <w:sz w:val="24"/>
                <w:szCs w:val="24"/>
                <w:highlight w:val="cyan"/>
              </w:rPr>
            </w:pPr>
          </w:p>
        </w:tc>
        <w:tc>
          <w:tcPr>
            <w:tcW w:w="947" w:type="dxa"/>
            <w:vMerge/>
            <w:shd w:val="clear" w:color="auto" w:fill="F7CAAC" w:themeFill="accent2" w:themeFillTint="66"/>
          </w:tcPr>
          <w:p w14:paraId="7CF6C6E8"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1669" w:type="dxa"/>
            <w:vMerge/>
            <w:shd w:val="clear" w:color="auto" w:fill="F7CAAC" w:themeFill="accent2" w:themeFillTint="66"/>
          </w:tcPr>
          <w:p w14:paraId="2239A992"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2342" w:type="dxa"/>
            <w:vMerge/>
            <w:shd w:val="clear" w:color="auto" w:fill="F7CAAC" w:themeFill="accent2" w:themeFillTint="66"/>
          </w:tcPr>
          <w:p w14:paraId="192B001C"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4440" w:type="dxa"/>
            <w:shd w:val="clear" w:color="auto" w:fill="F7CAAC" w:themeFill="accent2" w:themeFillTint="66"/>
          </w:tcPr>
          <w:p w14:paraId="4FEA546D" w14:textId="37EA9C3E" w:rsidR="00517C39" w:rsidRPr="00193FF8" w:rsidRDefault="00517C39" w:rsidP="00193FF8">
            <w:pPr>
              <w:autoSpaceDE w:val="0"/>
              <w:autoSpaceDN w:val="0"/>
              <w:adjustRightInd w:val="0"/>
              <w:ind w:left="720" w:hanging="720"/>
              <w:jc w:val="both"/>
              <w:rPr>
                <w:rFonts w:asciiTheme="majorHAnsi" w:eastAsia="Times New Roman" w:hAnsiTheme="majorHAnsi" w:cs="Arial"/>
                <w:sz w:val="24"/>
                <w:szCs w:val="24"/>
              </w:rPr>
            </w:pPr>
            <w:r w:rsidRPr="00193FF8">
              <w:rPr>
                <w:rFonts w:asciiTheme="majorHAnsi" w:eastAsia="Times New Roman" w:hAnsiTheme="majorHAnsi" w:cs="Arial"/>
                <w:sz w:val="24"/>
                <w:szCs w:val="24"/>
              </w:rPr>
              <w:t>2. Referenčni posel:</w:t>
            </w:r>
          </w:p>
          <w:p w14:paraId="21B0033F" w14:textId="77777777" w:rsidR="00517C39" w:rsidRPr="00193FF8" w:rsidRDefault="00517C39" w:rsidP="007916E6">
            <w:pPr>
              <w:autoSpaceDE w:val="0"/>
              <w:autoSpaceDN w:val="0"/>
              <w:adjustRightInd w:val="0"/>
              <w:jc w:val="both"/>
              <w:rPr>
                <w:rFonts w:asciiTheme="majorHAnsi" w:eastAsia="Times New Roman" w:hAnsiTheme="majorHAnsi" w:cs="Arial"/>
                <w:sz w:val="24"/>
                <w:szCs w:val="24"/>
              </w:rPr>
            </w:pPr>
          </w:p>
        </w:tc>
        <w:tc>
          <w:tcPr>
            <w:tcW w:w="2863" w:type="dxa"/>
            <w:shd w:val="clear" w:color="auto" w:fill="F7CAAC" w:themeFill="accent2" w:themeFillTint="66"/>
          </w:tcPr>
          <w:p w14:paraId="78794FE4"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r>
    </w:tbl>
    <w:p w14:paraId="598F5365" w14:textId="77777777" w:rsidR="00B206D9" w:rsidRPr="004311B4" w:rsidRDefault="00B206D9" w:rsidP="00B206D9">
      <w:pPr>
        <w:rPr>
          <w:rFonts w:asciiTheme="majorHAnsi" w:hAnsiTheme="majorHAnsi" w:cs="Arial"/>
          <w:sz w:val="24"/>
          <w:szCs w:val="24"/>
        </w:rPr>
      </w:pPr>
    </w:p>
    <w:tbl>
      <w:tblPr>
        <w:tblW w:w="0" w:type="auto"/>
        <w:tblInd w:w="-147"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B206D9" w:rsidRPr="004311B4" w14:paraId="5D83B37F" w14:textId="77777777" w:rsidTr="00446DE7">
        <w:trPr>
          <w:trHeight w:val="737"/>
        </w:trPr>
        <w:tc>
          <w:tcPr>
            <w:tcW w:w="2135" w:type="dxa"/>
          </w:tcPr>
          <w:p w14:paraId="6A7F3C41" w14:textId="77777777" w:rsidR="00B206D9" w:rsidRPr="004311B4" w:rsidRDefault="00B206D9" w:rsidP="00446DE7">
            <w:pPr>
              <w:rPr>
                <w:rFonts w:asciiTheme="majorHAnsi" w:hAnsiTheme="majorHAnsi" w:cs="Arial"/>
              </w:rPr>
            </w:pPr>
            <w:r w:rsidRPr="004311B4">
              <w:rPr>
                <w:rFonts w:asciiTheme="majorHAnsi" w:hAnsiTheme="majorHAnsi" w:cs="Arial"/>
              </w:rPr>
              <w:t>KRAJ</w:t>
            </w:r>
          </w:p>
          <w:p w14:paraId="2E377F67" w14:textId="77777777" w:rsidR="00B206D9" w:rsidRPr="004311B4" w:rsidRDefault="00B206D9" w:rsidP="00446DE7">
            <w:pPr>
              <w:rPr>
                <w:rFonts w:asciiTheme="majorHAnsi" w:hAnsiTheme="majorHAnsi" w:cs="Arial"/>
              </w:rPr>
            </w:pPr>
          </w:p>
        </w:tc>
        <w:tc>
          <w:tcPr>
            <w:tcW w:w="2370" w:type="dxa"/>
            <w:vMerge w:val="restart"/>
          </w:tcPr>
          <w:p w14:paraId="221F5A93" w14:textId="77777777" w:rsidR="00B206D9" w:rsidRPr="004311B4" w:rsidRDefault="00B206D9" w:rsidP="00446DE7">
            <w:pPr>
              <w:rPr>
                <w:rFonts w:asciiTheme="majorHAnsi" w:hAnsiTheme="majorHAnsi" w:cs="Arial"/>
              </w:rPr>
            </w:pPr>
            <w:r w:rsidRPr="004311B4">
              <w:rPr>
                <w:rFonts w:asciiTheme="majorHAnsi" w:hAnsiTheme="majorHAnsi" w:cs="Arial"/>
              </w:rPr>
              <w:t>ŽIG</w:t>
            </w:r>
          </w:p>
        </w:tc>
        <w:tc>
          <w:tcPr>
            <w:tcW w:w="4447" w:type="dxa"/>
            <w:vMerge w:val="restart"/>
          </w:tcPr>
          <w:p w14:paraId="27E2902C" w14:textId="77777777" w:rsidR="00B206D9" w:rsidRPr="004311B4" w:rsidRDefault="00B206D9" w:rsidP="00446DE7">
            <w:pPr>
              <w:rPr>
                <w:rFonts w:asciiTheme="majorHAnsi" w:hAnsiTheme="majorHAnsi" w:cs="Arial"/>
              </w:rPr>
            </w:pPr>
            <w:r w:rsidRPr="004311B4">
              <w:rPr>
                <w:rFonts w:asciiTheme="majorHAnsi" w:hAnsiTheme="majorHAnsi" w:cs="Arial"/>
              </w:rPr>
              <w:t>PONUDNIK/VODILNI PARTNER</w:t>
            </w:r>
          </w:p>
          <w:p w14:paraId="39C1A880" w14:textId="77777777" w:rsidR="00B206D9" w:rsidRPr="004311B4" w:rsidRDefault="00B206D9" w:rsidP="00446DE7">
            <w:pPr>
              <w:rPr>
                <w:rFonts w:asciiTheme="majorHAnsi" w:hAnsiTheme="majorHAnsi" w:cs="Arial"/>
              </w:rPr>
            </w:pPr>
            <w:r w:rsidRPr="004311B4">
              <w:rPr>
                <w:rFonts w:asciiTheme="majorHAnsi" w:hAnsiTheme="majorHAnsi" w:cs="Arial"/>
              </w:rPr>
              <w:t xml:space="preserve">ime in priimek zakonitega zastopnika </w:t>
            </w:r>
          </w:p>
          <w:p w14:paraId="5569F909" w14:textId="77777777" w:rsidR="00B206D9" w:rsidRPr="004311B4" w:rsidRDefault="00B206D9" w:rsidP="00446DE7">
            <w:pPr>
              <w:rPr>
                <w:rFonts w:asciiTheme="majorHAnsi" w:hAnsiTheme="majorHAnsi" w:cs="Arial"/>
              </w:rPr>
            </w:pPr>
            <w:r w:rsidRPr="004311B4">
              <w:rPr>
                <w:rFonts w:asciiTheme="majorHAnsi" w:hAnsiTheme="majorHAnsi" w:cs="Arial"/>
              </w:rPr>
              <w:t>in podpis</w:t>
            </w:r>
          </w:p>
        </w:tc>
      </w:tr>
      <w:tr w:rsidR="00B206D9" w:rsidRPr="004311B4" w14:paraId="1273B1A6" w14:textId="77777777" w:rsidTr="00446DE7">
        <w:trPr>
          <w:trHeight w:val="737"/>
        </w:trPr>
        <w:tc>
          <w:tcPr>
            <w:tcW w:w="2135" w:type="dxa"/>
          </w:tcPr>
          <w:p w14:paraId="2089F830" w14:textId="77777777" w:rsidR="00B206D9" w:rsidRPr="004311B4" w:rsidRDefault="00B206D9" w:rsidP="00446DE7">
            <w:pPr>
              <w:rPr>
                <w:rFonts w:asciiTheme="majorHAnsi" w:hAnsiTheme="majorHAnsi" w:cs="Arial"/>
              </w:rPr>
            </w:pPr>
            <w:r w:rsidRPr="004311B4">
              <w:rPr>
                <w:rFonts w:asciiTheme="majorHAnsi" w:hAnsiTheme="majorHAnsi" w:cs="Arial"/>
              </w:rPr>
              <w:t>DATUM</w:t>
            </w:r>
          </w:p>
        </w:tc>
        <w:tc>
          <w:tcPr>
            <w:tcW w:w="2370" w:type="dxa"/>
            <w:vMerge/>
            <w:vAlign w:val="bottom"/>
          </w:tcPr>
          <w:p w14:paraId="6803163D" w14:textId="77777777" w:rsidR="00B206D9" w:rsidRPr="004311B4" w:rsidRDefault="00B206D9" w:rsidP="00446DE7">
            <w:pPr>
              <w:rPr>
                <w:rFonts w:asciiTheme="majorHAnsi" w:hAnsiTheme="majorHAnsi" w:cs="Arial"/>
              </w:rPr>
            </w:pPr>
          </w:p>
        </w:tc>
        <w:tc>
          <w:tcPr>
            <w:tcW w:w="4447" w:type="dxa"/>
            <w:vMerge/>
            <w:shd w:val="pct10" w:color="auto" w:fill="auto"/>
            <w:vAlign w:val="bottom"/>
          </w:tcPr>
          <w:p w14:paraId="597902F7" w14:textId="77777777" w:rsidR="00B206D9" w:rsidRPr="004311B4" w:rsidRDefault="00B206D9" w:rsidP="00446DE7">
            <w:pPr>
              <w:rPr>
                <w:rFonts w:asciiTheme="majorHAnsi" w:hAnsiTheme="majorHAnsi" w:cs="Arial"/>
              </w:rPr>
            </w:pPr>
          </w:p>
        </w:tc>
      </w:tr>
    </w:tbl>
    <w:p w14:paraId="3481BFD0" w14:textId="77777777" w:rsidR="00B206D9" w:rsidRDefault="00B206D9" w:rsidP="006D72AA">
      <w:pPr>
        <w:rPr>
          <w:rFonts w:asciiTheme="majorHAnsi" w:hAnsiTheme="majorHAnsi"/>
          <w:szCs w:val="24"/>
        </w:rPr>
        <w:sectPr w:rsidR="00B206D9" w:rsidSect="007916E6">
          <w:pgSz w:w="16838" w:h="11906" w:orient="landscape"/>
          <w:pgMar w:top="1418" w:right="1418" w:bottom="1418" w:left="1418" w:header="340" w:footer="709" w:gutter="0"/>
          <w:cols w:space="708"/>
          <w:titlePg/>
          <w:docGrid w:linePitch="360"/>
        </w:sectPr>
      </w:pPr>
    </w:p>
    <w:p w14:paraId="75C1222B" w14:textId="70A84B2D" w:rsidR="00B40DFA" w:rsidRPr="004311B4" w:rsidRDefault="00B40DFA" w:rsidP="006D72AA">
      <w:pPr>
        <w:rPr>
          <w:rFonts w:asciiTheme="majorHAnsi" w:hAnsiTheme="majorHAnsi" w:cs="Arial"/>
          <w:b/>
          <w:bCs/>
          <w:i/>
          <w:iCs/>
          <w:sz w:val="24"/>
          <w:szCs w:val="24"/>
          <w:u w:val="single"/>
        </w:rPr>
      </w:pPr>
    </w:p>
    <w:p w14:paraId="4F6FFA68" w14:textId="14D843BD" w:rsidR="00B40DFA" w:rsidRPr="004311B4" w:rsidRDefault="00B40DFA" w:rsidP="006D72AA">
      <w:pPr>
        <w:pStyle w:val="javnanaroilapodnaslov"/>
        <w:framePr w:wrap="notBeside"/>
        <w:numPr>
          <w:ilvl w:val="1"/>
          <w:numId w:val="37"/>
        </w:numPr>
        <w:rPr>
          <w:rFonts w:asciiTheme="majorHAnsi" w:hAnsiTheme="majorHAnsi"/>
        </w:rPr>
      </w:pPr>
      <w:bookmarkStart w:id="17" w:name="_Toc211854356"/>
      <w:proofErr w:type="spellStart"/>
      <w:r w:rsidRPr="004311B4">
        <w:rPr>
          <w:rFonts w:asciiTheme="majorHAnsi" w:hAnsiTheme="majorHAnsi"/>
        </w:rPr>
        <w:t>obr</w:t>
      </w:r>
      <w:proofErr w:type="spellEnd"/>
      <w:r w:rsidRPr="004311B4">
        <w:rPr>
          <w:rFonts w:asciiTheme="majorHAnsi" w:hAnsiTheme="majorHAnsi"/>
        </w:rPr>
        <w:t>. – Vzorec zavarovanja za dobro izvedbo</w:t>
      </w:r>
      <w:bookmarkEnd w:id="17"/>
    </w:p>
    <w:p w14:paraId="166930EC" w14:textId="77777777" w:rsidR="004B1AD6" w:rsidRPr="004311B4" w:rsidRDefault="004B1AD6" w:rsidP="006D72AA">
      <w:pPr>
        <w:rPr>
          <w:rFonts w:asciiTheme="majorHAnsi" w:hAnsiTheme="majorHAnsi" w:cs="Arial"/>
          <w:sz w:val="24"/>
          <w:szCs w:val="24"/>
        </w:rPr>
      </w:pPr>
    </w:p>
    <w:tbl>
      <w:tblPr>
        <w:tblStyle w:val="Tabelamrea"/>
        <w:tblW w:w="0" w:type="auto"/>
        <w:tblLook w:val="04A0" w:firstRow="1" w:lastRow="0" w:firstColumn="1" w:lastColumn="0" w:noHBand="0" w:noVBand="1"/>
      </w:tblPr>
      <w:tblGrid>
        <w:gridCol w:w="9060"/>
      </w:tblGrid>
      <w:tr w:rsidR="00EE1E00" w14:paraId="3FC1E502" w14:textId="77777777" w:rsidTr="0056641A">
        <w:tc>
          <w:tcPr>
            <w:tcW w:w="9060" w:type="dxa"/>
          </w:tcPr>
          <w:p w14:paraId="681D8763"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4FDFC585"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56A95003"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upravičenca tj. naročnika javnega naročila)</w:t>
            </w:r>
          </w:p>
          <w:p w14:paraId="386F74FB"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26E79E9F"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EBD00A5"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VRSTA ZAVAROVANJA: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53CE8D56"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610FC73"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44B1AA4F"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EDF6D11"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zavarovalnice/banke v kraju izdaje)</w:t>
            </w:r>
          </w:p>
          <w:p w14:paraId="0C681340"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FB72B49"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naročnika zavarovanja, tj. v postopku javnega naročanja izbranega ponudnika)</w:t>
            </w:r>
          </w:p>
          <w:p w14:paraId="0104495E"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C7F5751"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5C4592CB"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41D6F50"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(vpišeta se št. in datum pogodbe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r w:rsidRPr="00FB1C00">
              <w:rPr>
                <w:rFonts w:asciiTheme="majorHAnsi" w:hAnsiTheme="majorHAnsi" w:cs="Arial"/>
                <w:lang w:eastAsia="en-US"/>
              </w:rPr>
              <w:t>.</w:t>
            </w:r>
          </w:p>
          <w:p w14:paraId="2844586F"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i/>
                <w:lang w:eastAsia="en-US"/>
              </w:rPr>
              <w:t xml:space="preserve"> </w:t>
            </w:r>
          </w:p>
          <w:p w14:paraId="61016447"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0D70DC5A"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DC21308"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(nobena/navede se listina)</w:t>
            </w:r>
          </w:p>
          <w:p w14:paraId="5960E56F"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54EB0C2"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66DFEFB8"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7FC5FC1"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67F236E4"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230C97B"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34AE48CE"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D2BC780"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339149F9"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  </w:t>
            </w:r>
          </w:p>
          <w:p w14:paraId="67CFB271"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25FD82DA"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991AAF5"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STRANKA, KI MORA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3458309A"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364D553E" w14:textId="77777777" w:rsidR="00EE1E00" w:rsidRPr="00FB1C00" w:rsidRDefault="00EE1E00" w:rsidP="0056641A">
            <w:pPr>
              <w:jc w:val="both"/>
              <w:rPr>
                <w:rFonts w:asciiTheme="majorHAnsi" w:hAnsiTheme="majorHAnsi" w:cs="Arial"/>
                <w:lang w:eastAsia="en-US"/>
              </w:rPr>
            </w:pPr>
            <w:r w:rsidRPr="00FB1C00">
              <w:rPr>
                <w:rFonts w:asciiTheme="majorHAnsi" w:hAnsiTheme="majorHAnsi" w:cs="Arial"/>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CC086F" w14:textId="77777777" w:rsidR="00EE1E00" w:rsidRPr="00FB1C00" w:rsidRDefault="00EE1E00" w:rsidP="0056641A">
            <w:pPr>
              <w:jc w:val="both"/>
              <w:rPr>
                <w:rFonts w:asciiTheme="majorHAnsi" w:hAnsiTheme="majorHAnsi" w:cs="Arial"/>
                <w:lang w:eastAsia="en-US"/>
              </w:rPr>
            </w:pPr>
          </w:p>
          <w:p w14:paraId="616C6D27" w14:textId="77777777" w:rsidR="00EE1E00" w:rsidRPr="00FB1C00" w:rsidRDefault="00EE1E00" w:rsidP="0056641A">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17A4616A" w14:textId="77777777" w:rsidR="00EE1E00" w:rsidRPr="00FB1C00" w:rsidRDefault="00EE1E00" w:rsidP="0056641A">
            <w:pPr>
              <w:jc w:val="both"/>
              <w:rPr>
                <w:rFonts w:asciiTheme="majorHAnsi" w:hAnsiTheme="majorHAnsi" w:cs="Arial"/>
                <w:lang w:eastAsia="en-US"/>
              </w:rPr>
            </w:pPr>
          </w:p>
          <w:p w14:paraId="1839D6BC" w14:textId="77777777" w:rsidR="00EE1E00" w:rsidRPr="009A3BD0" w:rsidRDefault="00EE1E00" w:rsidP="0056641A">
            <w:pPr>
              <w:jc w:val="both"/>
              <w:rPr>
                <w:rFonts w:asciiTheme="majorHAnsi" w:eastAsia="Calibri" w:hAnsiTheme="majorHAnsi" w:cs="Arial"/>
                <w:lang w:eastAsia="en-US"/>
              </w:rPr>
            </w:pPr>
            <w:r w:rsidRPr="009A3BD0">
              <w:rPr>
                <w:rFonts w:asciiTheme="majorHAnsi" w:eastAsia="Calibri" w:hAnsiTheme="majorHAnsi" w:cs="Arial"/>
                <w:lang w:eastAsia="en-US"/>
              </w:rPr>
              <w:t>Morebitne spore v zvezi s tem zavarovanjem rešuje stvarno pristojno sodišče v Ljubljani.</w:t>
            </w:r>
          </w:p>
          <w:p w14:paraId="7DEF98C0" w14:textId="77777777" w:rsidR="00EE1E00" w:rsidRPr="009A3BD0" w:rsidRDefault="00EE1E00" w:rsidP="0056641A">
            <w:pPr>
              <w:jc w:val="both"/>
              <w:rPr>
                <w:rFonts w:asciiTheme="majorHAnsi" w:eastAsia="Calibri" w:hAnsiTheme="majorHAnsi" w:cs="Arial"/>
                <w:lang w:eastAsia="en-US"/>
              </w:rPr>
            </w:pPr>
          </w:p>
          <w:p w14:paraId="6BC3EF44" w14:textId="77777777" w:rsidR="00EE1E00" w:rsidRPr="009A3BD0" w:rsidRDefault="00EE1E00" w:rsidP="0056641A">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56BEE4BC" w14:textId="77777777" w:rsidR="00EE1E00" w:rsidRPr="00FB1C00" w:rsidRDefault="00EE1E00" w:rsidP="0056641A">
            <w:pPr>
              <w:jc w:val="both"/>
              <w:rPr>
                <w:rFonts w:asciiTheme="majorHAnsi" w:hAnsiTheme="majorHAnsi" w:cs="Arial"/>
                <w:lang w:eastAsia="en-US"/>
              </w:rPr>
            </w:pPr>
          </w:p>
          <w:p w14:paraId="7459E2D3" w14:textId="77777777" w:rsidR="00EE1E00" w:rsidRPr="00FB1C00" w:rsidRDefault="00EE1E00" w:rsidP="0056641A">
            <w:pPr>
              <w:jc w:val="both"/>
              <w:rPr>
                <w:rFonts w:asciiTheme="majorHAnsi" w:hAnsiTheme="majorHAnsi" w:cs="Arial"/>
                <w:lang w:eastAsia="en-US"/>
              </w:rPr>
            </w:pPr>
          </w:p>
          <w:p w14:paraId="375FB363" w14:textId="77777777" w:rsidR="00EE1E00" w:rsidRPr="00FB1C00" w:rsidRDefault="00EE1E00" w:rsidP="0056641A">
            <w:pPr>
              <w:jc w:val="both"/>
              <w:rPr>
                <w:rFonts w:asciiTheme="majorHAnsi" w:hAnsiTheme="majorHAnsi" w:cs="Arial"/>
                <w:lang w:eastAsia="en-US"/>
              </w:rPr>
            </w:pPr>
          </w:p>
          <w:p w14:paraId="6D71A4D2" w14:textId="77777777" w:rsidR="00EE1E00" w:rsidRPr="00FB1C00" w:rsidRDefault="00EE1E00" w:rsidP="0056641A">
            <w:pPr>
              <w:jc w:val="both"/>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3BCCED8C" w14:textId="77777777" w:rsidR="00EE1E00" w:rsidRDefault="00EE1E00" w:rsidP="0056641A">
            <w:pPr>
              <w:jc w:val="both"/>
            </w:pPr>
          </w:p>
        </w:tc>
      </w:tr>
    </w:tbl>
    <w:p w14:paraId="5C8699C9" w14:textId="2F7443ED" w:rsidR="004B1AD6" w:rsidRPr="004311B4" w:rsidRDefault="004B1AD6" w:rsidP="006D72AA">
      <w:pPr>
        <w:rPr>
          <w:rFonts w:asciiTheme="majorHAnsi" w:hAnsiTheme="majorHAnsi" w:cs="Arial"/>
          <w:sz w:val="24"/>
          <w:szCs w:val="24"/>
        </w:rPr>
      </w:pPr>
    </w:p>
    <w:p w14:paraId="51020DF0" w14:textId="77777777" w:rsidR="00B206D9" w:rsidRPr="005176C2" w:rsidRDefault="00B206D9" w:rsidP="00B206D9">
      <w:pPr>
        <w:rPr>
          <w:rFonts w:asciiTheme="majorHAnsi" w:hAnsiTheme="majorHAnsi" w:cs="Arial"/>
        </w:rPr>
      </w:pPr>
    </w:p>
    <w:p w14:paraId="6EA24630" w14:textId="220AE58B" w:rsidR="00B40DFA" w:rsidRPr="004311B4" w:rsidRDefault="00B40DFA" w:rsidP="006D72AA">
      <w:pPr>
        <w:rPr>
          <w:rFonts w:asciiTheme="majorHAnsi" w:hAnsiTheme="majorHAnsi" w:cs="Arial"/>
          <w:b/>
          <w:bCs/>
          <w:i/>
          <w:iCs/>
          <w:sz w:val="24"/>
          <w:szCs w:val="24"/>
          <w:u w:val="single"/>
        </w:rPr>
      </w:pPr>
    </w:p>
    <w:p w14:paraId="485708FB" w14:textId="77777777" w:rsidR="00EE1E00" w:rsidRDefault="00EE1E00">
      <w:r>
        <w:rPr>
          <w:b/>
          <w:bCs/>
          <w:i/>
          <w:iCs/>
        </w:rPr>
        <w:br w:type="page"/>
      </w:r>
    </w:p>
    <w:p w14:paraId="612099B3" w14:textId="520DCD10" w:rsidR="00EE1E00" w:rsidRPr="004311B4" w:rsidRDefault="00EE1E00" w:rsidP="00EE1E00">
      <w:pPr>
        <w:pStyle w:val="javnanaroilapodnaslov"/>
        <w:framePr w:wrap="notBeside"/>
        <w:numPr>
          <w:ilvl w:val="1"/>
          <w:numId w:val="37"/>
        </w:numPr>
        <w:rPr>
          <w:rFonts w:asciiTheme="majorHAnsi" w:hAnsiTheme="majorHAnsi"/>
        </w:rPr>
      </w:pPr>
      <w:bookmarkStart w:id="18" w:name="_Toc211854357"/>
      <w:proofErr w:type="spellStart"/>
      <w:r w:rsidRPr="004311B4">
        <w:rPr>
          <w:rFonts w:asciiTheme="majorHAnsi" w:hAnsiTheme="majorHAnsi"/>
        </w:rPr>
        <w:lastRenderedPageBreak/>
        <w:t>obr</w:t>
      </w:r>
      <w:proofErr w:type="spellEnd"/>
      <w:r w:rsidRPr="004311B4">
        <w:rPr>
          <w:rFonts w:asciiTheme="majorHAnsi" w:hAnsiTheme="majorHAnsi"/>
        </w:rPr>
        <w:t xml:space="preserve">. – Vzorec zavarovanja za </w:t>
      </w:r>
      <w:r>
        <w:rPr>
          <w:rFonts w:asciiTheme="majorHAnsi" w:hAnsiTheme="majorHAnsi"/>
        </w:rPr>
        <w:t xml:space="preserve"> odpravo napak</w:t>
      </w:r>
      <w:bookmarkEnd w:id="18"/>
    </w:p>
    <w:p w14:paraId="622733D7" w14:textId="77777777" w:rsidR="008319CC" w:rsidRDefault="008319CC" w:rsidP="006D72AA">
      <w:pPr>
        <w:rPr>
          <w:rFonts w:asciiTheme="majorHAnsi" w:hAnsiTheme="majorHAnsi" w:cs="Arial"/>
          <w:sz w:val="24"/>
          <w:szCs w:val="24"/>
          <w:lang w:val="x-none"/>
        </w:rPr>
      </w:pPr>
    </w:p>
    <w:p w14:paraId="1665E991" w14:textId="77777777" w:rsidR="00EE1E00" w:rsidRPr="00EE1E00" w:rsidRDefault="00EE1E00" w:rsidP="00EE1E00">
      <w:pPr>
        <w:rPr>
          <w:rFonts w:asciiTheme="majorHAnsi" w:hAnsiTheme="majorHAnsi" w:cs="Arial"/>
          <w:sz w:val="24"/>
          <w:szCs w:val="24"/>
          <w:lang w:val="x-none"/>
        </w:rPr>
      </w:pPr>
    </w:p>
    <w:tbl>
      <w:tblPr>
        <w:tblStyle w:val="Tabelamrea"/>
        <w:tblW w:w="0" w:type="auto"/>
        <w:tblLook w:val="04A0" w:firstRow="1" w:lastRow="0" w:firstColumn="1" w:lastColumn="0" w:noHBand="0" w:noVBand="1"/>
      </w:tblPr>
      <w:tblGrid>
        <w:gridCol w:w="9060"/>
      </w:tblGrid>
      <w:tr w:rsidR="00EE1E00" w:rsidRPr="00B54461" w14:paraId="7DFF84BF" w14:textId="77777777" w:rsidTr="0056641A">
        <w:tc>
          <w:tcPr>
            <w:tcW w:w="9060" w:type="dxa"/>
          </w:tcPr>
          <w:p w14:paraId="52ED716F"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7A25973F" w14:textId="77777777" w:rsidR="00EE1E00" w:rsidRPr="00FB1C00" w:rsidRDefault="00EE1E00" w:rsidP="0056641A">
            <w:pPr>
              <w:keepNext/>
              <w:jc w:val="both"/>
              <w:rPr>
                <w:rFonts w:asciiTheme="majorHAnsi" w:hAnsiTheme="majorHAnsi" w:cs="Arial"/>
                <w:lang w:eastAsia="en-US"/>
              </w:rPr>
            </w:pPr>
          </w:p>
          <w:p w14:paraId="0F28499F"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upravičenca tj. naročnika javnega naročila)</w:t>
            </w:r>
          </w:p>
          <w:p w14:paraId="179D0473" w14:textId="77777777" w:rsidR="00EE1E00" w:rsidRPr="00FB1C00" w:rsidRDefault="00EE1E00" w:rsidP="0056641A">
            <w:pPr>
              <w:keepNext/>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7DC05F47" w14:textId="77777777" w:rsidR="00EE1E00" w:rsidRPr="00FB1C00" w:rsidRDefault="00EE1E00" w:rsidP="0056641A">
            <w:pPr>
              <w:keepNext/>
              <w:jc w:val="both"/>
              <w:rPr>
                <w:rFonts w:asciiTheme="majorHAnsi" w:hAnsiTheme="majorHAnsi" w:cs="Arial"/>
                <w:lang w:eastAsia="en-US"/>
              </w:rPr>
            </w:pPr>
          </w:p>
          <w:p w14:paraId="58142D23" w14:textId="77777777" w:rsidR="00EE1E00" w:rsidRPr="00FB1C00" w:rsidRDefault="00EE1E00" w:rsidP="0056641A">
            <w:pPr>
              <w:keepNext/>
              <w:jc w:val="both"/>
              <w:rPr>
                <w:rFonts w:asciiTheme="majorHAnsi" w:hAnsiTheme="majorHAnsi" w:cs="Arial"/>
                <w:i/>
                <w:lang w:eastAsia="en-US"/>
              </w:rPr>
            </w:pPr>
            <w:r w:rsidRPr="00FB1C00">
              <w:rPr>
                <w:rFonts w:asciiTheme="majorHAnsi" w:hAnsiTheme="majorHAnsi" w:cs="Arial"/>
                <w:b/>
                <w:lang w:eastAsia="en-US"/>
              </w:rPr>
              <w:t>VRSTA: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19148BC8" w14:textId="77777777" w:rsidR="00EE1E00" w:rsidRPr="00FB1C00" w:rsidRDefault="00EE1E00" w:rsidP="0056641A">
            <w:pPr>
              <w:keepNext/>
              <w:jc w:val="both"/>
              <w:rPr>
                <w:rFonts w:asciiTheme="majorHAnsi" w:hAnsiTheme="majorHAnsi" w:cs="Arial"/>
                <w:lang w:eastAsia="en-US"/>
              </w:rPr>
            </w:pPr>
          </w:p>
          <w:p w14:paraId="444338FE"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61EE5119" w14:textId="77777777" w:rsidR="00EE1E00" w:rsidRPr="00FB1C00" w:rsidRDefault="00EE1E00" w:rsidP="0056641A">
            <w:pPr>
              <w:keepNext/>
              <w:jc w:val="both"/>
              <w:rPr>
                <w:rFonts w:asciiTheme="majorHAnsi" w:hAnsiTheme="majorHAnsi" w:cs="Arial"/>
                <w:lang w:eastAsia="en-US"/>
              </w:rPr>
            </w:pPr>
          </w:p>
          <w:p w14:paraId="0EAA0A58" w14:textId="77777777" w:rsidR="00EE1E00" w:rsidRPr="00FB1C00" w:rsidRDefault="00EE1E00" w:rsidP="0056641A">
            <w:pPr>
              <w:keepNext/>
              <w:jc w:val="both"/>
              <w:rPr>
                <w:rFonts w:asciiTheme="majorHAnsi" w:hAnsiTheme="majorHAnsi" w:cs="Arial"/>
                <w:i/>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zavarovalnice/banke v kraju izdaje)</w:t>
            </w:r>
          </w:p>
          <w:p w14:paraId="2C5B98C7" w14:textId="77777777" w:rsidR="00EE1E00" w:rsidRPr="00FB1C00" w:rsidRDefault="00EE1E00" w:rsidP="0056641A">
            <w:pPr>
              <w:keepNext/>
              <w:jc w:val="both"/>
              <w:rPr>
                <w:rFonts w:asciiTheme="majorHAnsi" w:hAnsiTheme="majorHAnsi" w:cs="Arial"/>
                <w:lang w:eastAsia="en-US"/>
              </w:rPr>
            </w:pPr>
          </w:p>
          <w:p w14:paraId="5100D6B8"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naročnika zavarovanja, tj. v postopku javnega naročanja izbranega ponudnika)</w:t>
            </w:r>
          </w:p>
          <w:p w14:paraId="283A352D" w14:textId="77777777" w:rsidR="00EE1E00" w:rsidRPr="00FB1C00" w:rsidRDefault="00EE1E00" w:rsidP="0056641A">
            <w:pPr>
              <w:keepNext/>
              <w:jc w:val="both"/>
              <w:rPr>
                <w:rFonts w:asciiTheme="majorHAnsi" w:hAnsiTheme="majorHAnsi" w:cs="Arial"/>
                <w:lang w:eastAsia="en-US"/>
              </w:rPr>
            </w:pPr>
          </w:p>
          <w:p w14:paraId="5C16BB24"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6F162BF7" w14:textId="77777777" w:rsidR="00EE1E00" w:rsidRPr="00FB1C00" w:rsidRDefault="00EE1E00" w:rsidP="0056641A">
            <w:pPr>
              <w:keepNext/>
              <w:jc w:val="both"/>
              <w:rPr>
                <w:rFonts w:asciiTheme="majorHAnsi" w:hAnsiTheme="majorHAnsi" w:cs="Arial"/>
                <w:lang w:eastAsia="en-US"/>
              </w:rPr>
            </w:pPr>
          </w:p>
          <w:p w14:paraId="40A1A568" w14:textId="77777777" w:rsidR="00EE1E00" w:rsidRPr="00FB1C00" w:rsidRDefault="00EE1E00" w:rsidP="0056641A">
            <w:pPr>
              <w:keepNext/>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za odpravo napak v garancijskem roku, ki izhaja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 se pogodbo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p>
          <w:p w14:paraId="1453583B" w14:textId="77777777" w:rsidR="00EE1E00" w:rsidRPr="00FB1C00" w:rsidRDefault="00EE1E00" w:rsidP="0056641A">
            <w:pPr>
              <w:keepNext/>
              <w:jc w:val="both"/>
              <w:rPr>
                <w:rFonts w:asciiTheme="majorHAnsi" w:hAnsiTheme="majorHAnsi" w:cs="Arial"/>
                <w:lang w:eastAsia="en-US"/>
              </w:rPr>
            </w:pPr>
          </w:p>
          <w:p w14:paraId="5C6C93EB"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4C7378F5" w14:textId="77777777" w:rsidR="00EE1E00" w:rsidRPr="00FB1C00" w:rsidRDefault="00EE1E00" w:rsidP="0056641A">
            <w:pPr>
              <w:keepNext/>
              <w:jc w:val="both"/>
              <w:rPr>
                <w:rFonts w:asciiTheme="majorHAnsi" w:hAnsiTheme="majorHAnsi" w:cs="Arial"/>
                <w:lang w:eastAsia="en-US"/>
              </w:rPr>
            </w:pPr>
          </w:p>
          <w:p w14:paraId="04F44000"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(nobena/navede se listina)</w:t>
            </w:r>
          </w:p>
          <w:p w14:paraId="2947F02E" w14:textId="77777777" w:rsidR="00EE1E00" w:rsidRPr="00FB1C00" w:rsidRDefault="00EE1E00" w:rsidP="0056641A">
            <w:pPr>
              <w:keepNext/>
              <w:jc w:val="both"/>
              <w:rPr>
                <w:rFonts w:asciiTheme="majorHAnsi" w:hAnsiTheme="majorHAnsi" w:cs="Arial"/>
                <w:lang w:eastAsia="en-US"/>
              </w:rPr>
            </w:pPr>
          </w:p>
          <w:p w14:paraId="47D5E6AF"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73FF9679" w14:textId="77777777" w:rsidR="00EE1E00" w:rsidRPr="00FB1C00" w:rsidRDefault="00EE1E00" w:rsidP="0056641A">
            <w:pPr>
              <w:keepNext/>
              <w:jc w:val="both"/>
              <w:rPr>
                <w:rFonts w:asciiTheme="majorHAnsi" w:hAnsiTheme="majorHAnsi" w:cs="Arial"/>
                <w:lang w:eastAsia="en-US"/>
              </w:rPr>
            </w:pPr>
          </w:p>
          <w:p w14:paraId="2F3C8410"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3FA32710" w14:textId="77777777" w:rsidR="00EE1E00" w:rsidRPr="00FB1C00" w:rsidRDefault="00EE1E00" w:rsidP="0056641A">
            <w:pPr>
              <w:keepNext/>
              <w:jc w:val="both"/>
              <w:rPr>
                <w:rFonts w:asciiTheme="majorHAnsi" w:hAnsiTheme="majorHAnsi" w:cs="Arial"/>
                <w:lang w:eastAsia="en-US"/>
              </w:rPr>
            </w:pPr>
          </w:p>
          <w:p w14:paraId="711E7510"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387DE85D"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14813DF"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552F34EB" w14:textId="77777777" w:rsidR="00EE1E00" w:rsidRPr="00FB1C00" w:rsidRDefault="00EE1E00" w:rsidP="0056641A">
            <w:pPr>
              <w:keepNext/>
              <w:jc w:val="both"/>
              <w:rPr>
                <w:rFonts w:asciiTheme="majorHAnsi" w:hAnsiTheme="majorHAnsi" w:cs="Arial"/>
                <w:lang w:eastAsia="en-US"/>
              </w:rPr>
            </w:pPr>
          </w:p>
          <w:p w14:paraId="0F0DEC39"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242BF9CF" w14:textId="77777777" w:rsidR="00EE1E00" w:rsidRPr="00FB1C00" w:rsidRDefault="00EE1E00" w:rsidP="0056641A">
            <w:pPr>
              <w:keepNext/>
              <w:jc w:val="both"/>
              <w:rPr>
                <w:rFonts w:asciiTheme="majorHAnsi" w:hAnsiTheme="majorHAnsi" w:cs="Arial"/>
                <w:lang w:eastAsia="en-US"/>
              </w:rPr>
            </w:pPr>
          </w:p>
          <w:p w14:paraId="461B4F65"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STRANKA, KI JE DOLŽNA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20C19D53" w14:textId="77777777" w:rsidR="00EE1E00" w:rsidRPr="00FB1C00" w:rsidRDefault="00EE1E00" w:rsidP="0056641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EBD4581" w14:textId="77777777" w:rsidR="00EE1E00" w:rsidRPr="00FB1C00" w:rsidRDefault="00EE1E00" w:rsidP="0056641A">
            <w:pPr>
              <w:jc w:val="both"/>
              <w:rPr>
                <w:rFonts w:asciiTheme="majorHAnsi" w:hAnsiTheme="majorHAnsi" w:cs="Arial"/>
                <w:lang w:eastAsia="en-US"/>
              </w:rPr>
            </w:pPr>
            <w:r w:rsidRPr="00FB1C0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w:t>
            </w:r>
            <w:r w:rsidRPr="00FB1C00">
              <w:rPr>
                <w:rFonts w:asciiTheme="majorHAnsi" w:hAnsiTheme="majorHAnsi" w:cs="Arial"/>
                <w:lang w:eastAsia="en-US"/>
              </w:rPr>
              <w:lastRenderedPageBreak/>
              <w:t xml:space="preserve">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E204338" w14:textId="77777777" w:rsidR="00EE1E00" w:rsidRPr="00FB1C00" w:rsidRDefault="00EE1E00" w:rsidP="0056641A">
            <w:pPr>
              <w:jc w:val="both"/>
              <w:rPr>
                <w:rFonts w:asciiTheme="majorHAnsi" w:hAnsiTheme="majorHAnsi" w:cs="Arial"/>
                <w:lang w:eastAsia="en-US"/>
              </w:rPr>
            </w:pPr>
          </w:p>
          <w:p w14:paraId="36BFC7FC" w14:textId="77777777" w:rsidR="00EE1E00" w:rsidRPr="00FB1C00" w:rsidRDefault="00EE1E00" w:rsidP="0056641A">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7667E623" w14:textId="77777777" w:rsidR="00EE1E00" w:rsidRPr="00FB1C00" w:rsidRDefault="00EE1E00" w:rsidP="0056641A">
            <w:pPr>
              <w:jc w:val="both"/>
              <w:rPr>
                <w:rFonts w:asciiTheme="majorHAnsi" w:hAnsiTheme="majorHAnsi" w:cs="Arial"/>
                <w:lang w:eastAsia="en-US"/>
              </w:rPr>
            </w:pPr>
          </w:p>
          <w:p w14:paraId="0AF4B385" w14:textId="77777777" w:rsidR="00EE1E00" w:rsidRPr="009A3BD0" w:rsidRDefault="00EE1E00" w:rsidP="0056641A">
            <w:pPr>
              <w:jc w:val="both"/>
              <w:rPr>
                <w:rFonts w:asciiTheme="majorHAnsi" w:eastAsia="Calibri" w:hAnsiTheme="majorHAnsi" w:cs="Arial"/>
                <w:lang w:eastAsia="en-US"/>
              </w:rPr>
            </w:pPr>
            <w:r>
              <w:rPr>
                <w:rFonts w:asciiTheme="majorHAnsi" w:hAnsiTheme="majorHAnsi" w:cs="Arial"/>
                <w:lang w:eastAsia="en-US"/>
              </w:rPr>
              <w:t xml:space="preserve"> </w:t>
            </w:r>
            <w:r w:rsidRPr="009A3BD0">
              <w:rPr>
                <w:rFonts w:asciiTheme="majorHAnsi" w:eastAsia="Calibri" w:hAnsiTheme="majorHAnsi" w:cs="Arial"/>
                <w:lang w:eastAsia="en-US"/>
              </w:rPr>
              <w:t>Morebitne spore v zvezi s tem zavarovanjem rešuje stvarno pristojno sodišče v Ljubljani.</w:t>
            </w:r>
          </w:p>
          <w:p w14:paraId="6897B0E2" w14:textId="77777777" w:rsidR="00EE1E00" w:rsidRPr="009A3BD0" w:rsidRDefault="00EE1E00" w:rsidP="0056641A">
            <w:pPr>
              <w:jc w:val="both"/>
              <w:rPr>
                <w:rFonts w:asciiTheme="majorHAnsi" w:eastAsia="Calibri" w:hAnsiTheme="majorHAnsi" w:cs="Arial"/>
                <w:lang w:eastAsia="en-US"/>
              </w:rPr>
            </w:pPr>
          </w:p>
          <w:p w14:paraId="1E69B774" w14:textId="77777777" w:rsidR="00EE1E00" w:rsidRPr="009A3BD0" w:rsidRDefault="00EE1E00" w:rsidP="0056641A">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58AF9F73" w14:textId="77777777" w:rsidR="00EE1E00" w:rsidRPr="00FB1C00" w:rsidRDefault="00EE1E00" w:rsidP="0056641A">
            <w:pPr>
              <w:jc w:val="both"/>
              <w:rPr>
                <w:rFonts w:asciiTheme="majorHAnsi" w:hAnsiTheme="majorHAnsi" w:cs="Arial"/>
                <w:lang w:eastAsia="en-US"/>
              </w:rPr>
            </w:pPr>
          </w:p>
          <w:p w14:paraId="6484F576"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BC9A547"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61D686D5" w14:textId="77777777" w:rsidR="00EE1E00" w:rsidRPr="00FB1C00" w:rsidRDefault="00EE1E00" w:rsidP="0056641A">
            <w:pPr>
              <w:rPr>
                <w:rFonts w:asciiTheme="majorHAnsi" w:hAnsiTheme="majorHAnsi" w:cs="Arial"/>
              </w:rPr>
            </w:pPr>
          </w:p>
        </w:tc>
      </w:tr>
    </w:tbl>
    <w:p w14:paraId="3BF77C17" w14:textId="77777777" w:rsidR="00EE1E00" w:rsidRPr="00EE1E00" w:rsidRDefault="00EE1E00" w:rsidP="00EE1E00">
      <w:pPr>
        <w:rPr>
          <w:rFonts w:asciiTheme="majorHAnsi" w:hAnsiTheme="majorHAnsi" w:cs="Arial"/>
          <w:sz w:val="24"/>
          <w:szCs w:val="24"/>
          <w:lang w:val="x-none"/>
        </w:rPr>
      </w:pPr>
    </w:p>
    <w:p w14:paraId="2D0FD1B9" w14:textId="77777777" w:rsidR="00EE1E00" w:rsidRDefault="00EE1E00" w:rsidP="00EE1E00">
      <w:pPr>
        <w:rPr>
          <w:rFonts w:asciiTheme="majorHAnsi" w:hAnsiTheme="majorHAnsi" w:cs="Arial"/>
          <w:sz w:val="24"/>
          <w:szCs w:val="24"/>
          <w:lang w:val="x-none"/>
        </w:rPr>
      </w:pPr>
    </w:p>
    <w:p w14:paraId="7942EE3D" w14:textId="77777777" w:rsidR="00EE1E00" w:rsidRPr="00EE1E00" w:rsidRDefault="00EE1E00" w:rsidP="00EE1E00">
      <w:pPr>
        <w:rPr>
          <w:rFonts w:asciiTheme="majorHAnsi" w:hAnsiTheme="majorHAnsi" w:cs="Arial"/>
          <w:sz w:val="24"/>
          <w:szCs w:val="24"/>
          <w:lang w:val="x-none"/>
        </w:rPr>
        <w:sectPr w:rsidR="00EE1E00" w:rsidRPr="00EE1E00" w:rsidSect="0069514D">
          <w:pgSz w:w="11906" w:h="16838"/>
          <w:pgMar w:top="1418" w:right="1418" w:bottom="1418" w:left="1418" w:header="340" w:footer="709" w:gutter="0"/>
          <w:cols w:space="708"/>
          <w:titlePg/>
          <w:docGrid w:linePitch="360"/>
        </w:sectPr>
      </w:pPr>
    </w:p>
    <w:p w14:paraId="32C69BDF" w14:textId="77777777" w:rsidR="004B1AD6" w:rsidRPr="004311B4" w:rsidRDefault="004B1AD6" w:rsidP="006D72AA">
      <w:pPr>
        <w:rPr>
          <w:rFonts w:asciiTheme="majorHAnsi" w:hAnsiTheme="majorHAnsi" w:cs="Arial"/>
          <w:sz w:val="24"/>
          <w:szCs w:val="24"/>
        </w:rPr>
      </w:pPr>
    </w:p>
    <w:p w14:paraId="02BB970E" w14:textId="5FFBD42F" w:rsidR="00B258FA" w:rsidRPr="004311B4" w:rsidRDefault="00B258FA" w:rsidP="006D72AA">
      <w:pPr>
        <w:rPr>
          <w:rFonts w:asciiTheme="majorHAnsi" w:hAnsiTheme="majorHAnsi"/>
        </w:rPr>
      </w:pPr>
      <w:bookmarkStart w:id="19" w:name="_Toc401742235"/>
      <w:bookmarkStart w:id="20" w:name="_Toc401742367"/>
    </w:p>
    <w:p w14:paraId="61C5DD7E" w14:textId="246607B8" w:rsidR="008F5B21" w:rsidRPr="004311B4" w:rsidRDefault="00426100" w:rsidP="006D72AA">
      <w:pPr>
        <w:pStyle w:val="javnanaroilapodnaslov"/>
        <w:framePr w:wrap="notBeside"/>
        <w:numPr>
          <w:ilvl w:val="1"/>
          <w:numId w:val="37"/>
        </w:numPr>
        <w:rPr>
          <w:rFonts w:asciiTheme="majorHAnsi" w:hAnsiTheme="majorHAnsi"/>
        </w:rPr>
      </w:pPr>
      <w:r w:rsidRPr="004311B4">
        <w:rPr>
          <w:rFonts w:asciiTheme="majorHAnsi" w:hAnsiTheme="majorHAnsi"/>
        </w:rPr>
        <w:br w:type="page"/>
      </w:r>
      <w:bookmarkStart w:id="21" w:name="_Toc64355211"/>
      <w:bookmarkStart w:id="22" w:name="_Toc211854358"/>
      <w:bookmarkEnd w:id="19"/>
      <w:bookmarkEnd w:id="20"/>
      <w:proofErr w:type="spellStart"/>
      <w:r w:rsidR="008F5B21" w:rsidRPr="004311B4">
        <w:rPr>
          <w:rFonts w:asciiTheme="majorHAnsi" w:hAnsiTheme="majorHAnsi"/>
        </w:rPr>
        <w:t>obr</w:t>
      </w:r>
      <w:proofErr w:type="spellEnd"/>
      <w:r w:rsidR="008F5B21" w:rsidRPr="004311B4">
        <w:rPr>
          <w:rFonts w:asciiTheme="majorHAnsi" w:hAnsiTheme="majorHAnsi"/>
        </w:rPr>
        <w:t>.  – Vzorec pogodbe</w:t>
      </w:r>
      <w:bookmarkEnd w:id="21"/>
      <w:bookmarkEnd w:id="22"/>
      <w:r w:rsidR="004C6B4E">
        <w:rPr>
          <w:rFonts w:asciiTheme="majorHAnsi" w:hAnsiTheme="majorHAnsi"/>
        </w:rPr>
        <w:t xml:space="preserve"> </w:t>
      </w:r>
    </w:p>
    <w:p w14:paraId="7ECF2547" w14:textId="17E0D90B" w:rsidR="008F5B21" w:rsidRPr="004311B4" w:rsidRDefault="008F5B21" w:rsidP="006D72AA">
      <w:pPr>
        <w:rPr>
          <w:rFonts w:asciiTheme="majorHAnsi" w:hAnsiTheme="majorHAnsi" w:cs="Arial"/>
          <w:sz w:val="24"/>
          <w:szCs w:val="24"/>
        </w:rPr>
      </w:pPr>
    </w:p>
    <w:p w14:paraId="225E0194" w14:textId="4375E75C" w:rsidR="006F0D60" w:rsidRDefault="006F0D60" w:rsidP="006D72AA">
      <w:pPr>
        <w:jc w:val="both"/>
        <w:rPr>
          <w:rFonts w:asciiTheme="majorHAnsi" w:eastAsia="Times New Roman" w:hAnsiTheme="majorHAnsi" w:cs="Arial"/>
        </w:rPr>
      </w:pPr>
    </w:p>
    <w:p w14:paraId="6BD61452" w14:textId="0E15E766" w:rsidR="008F5B21" w:rsidRPr="004311B4" w:rsidRDefault="008F5B21" w:rsidP="006D72AA">
      <w:pPr>
        <w:jc w:val="both"/>
        <w:rPr>
          <w:rFonts w:asciiTheme="majorHAnsi" w:eastAsia="Times New Roman" w:hAnsiTheme="majorHAnsi" w:cs="Arial"/>
          <w:i/>
        </w:rPr>
      </w:pPr>
      <w:r w:rsidRPr="004311B4">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0ED66DA0" w14:textId="77777777" w:rsidR="008F5B21" w:rsidRPr="004311B4" w:rsidRDefault="008F5B21" w:rsidP="006D72AA">
      <w:pPr>
        <w:tabs>
          <w:tab w:val="left" w:pos="6912"/>
        </w:tabs>
        <w:jc w:val="both"/>
        <w:rPr>
          <w:rFonts w:asciiTheme="majorHAnsi" w:eastAsia="Times New Roman" w:hAnsiTheme="majorHAnsi" w:cs="Arial"/>
          <w:b/>
        </w:rPr>
      </w:pPr>
    </w:p>
    <w:p w14:paraId="533852E3" w14:textId="77777777" w:rsidR="008F5B21" w:rsidRPr="00F26C29" w:rsidRDefault="008F5B21" w:rsidP="006D72AA">
      <w:pPr>
        <w:tabs>
          <w:tab w:val="left" w:pos="6912"/>
        </w:tabs>
        <w:jc w:val="center"/>
        <w:rPr>
          <w:rFonts w:asciiTheme="majorHAnsi" w:eastAsia="Times New Roman" w:hAnsiTheme="majorHAnsi" w:cs="Arial"/>
        </w:rPr>
      </w:pPr>
      <w:r w:rsidRPr="00F26C29">
        <w:rPr>
          <w:rFonts w:asciiTheme="majorHAnsi" w:eastAsia="Times New Roman" w:hAnsiTheme="majorHAnsi" w:cs="Arial"/>
          <w:b/>
        </w:rPr>
        <w:t>OBČINA AJDOVŠČINA</w:t>
      </w:r>
      <w:r w:rsidRPr="00F26C29">
        <w:rPr>
          <w:rFonts w:asciiTheme="majorHAnsi" w:eastAsia="Times New Roman" w:hAnsiTheme="majorHAnsi" w:cs="Arial"/>
        </w:rPr>
        <w:t xml:space="preserve">, Cesta 5. maja 6a, Ajdovščina, </w:t>
      </w:r>
      <w:r w:rsidRPr="00F26C29">
        <w:rPr>
          <w:rFonts w:asciiTheme="majorHAnsi" w:eastAsia="Times New Roman" w:hAnsiTheme="majorHAnsi" w:cs="Arial"/>
          <w:b/>
        </w:rPr>
        <w:t>kot naročnik</w:t>
      </w:r>
      <w:r w:rsidRPr="00F26C29">
        <w:rPr>
          <w:rFonts w:asciiTheme="majorHAnsi" w:eastAsia="Times New Roman" w:hAnsiTheme="majorHAnsi" w:cs="Arial"/>
        </w:rPr>
        <w:t>,</w:t>
      </w:r>
    </w:p>
    <w:p w14:paraId="32D0BE69" w14:textId="77777777" w:rsidR="008F5B21" w:rsidRPr="00F26C29" w:rsidRDefault="008F5B21" w:rsidP="006D72AA">
      <w:pPr>
        <w:tabs>
          <w:tab w:val="left" w:pos="6912"/>
        </w:tabs>
        <w:jc w:val="center"/>
        <w:rPr>
          <w:rFonts w:asciiTheme="majorHAnsi" w:eastAsia="Times New Roman" w:hAnsiTheme="majorHAnsi" w:cs="Arial"/>
        </w:rPr>
      </w:pPr>
      <w:r w:rsidRPr="00F26C29">
        <w:rPr>
          <w:rFonts w:asciiTheme="majorHAnsi" w:eastAsia="Times New Roman" w:hAnsiTheme="majorHAnsi" w:cs="Arial"/>
        </w:rPr>
        <w:t>ki ga zastopa župan Tadej Beočanin,</w:t>
      </w:r>
    </w:p>
    <w:p w14:paraId="0D2583DC" w14:textId="77777777" w:rsidR="008F5B21" w:rsidRPr="00F26C29" w:rsidRDefault="008F5B21" w:rsidP="006D72AA">
      <w:pPr>
        <w:tabs>
          <w:tab w:val="left" w:pos="1440"/>
        </w:tabs>
        <w:jc w:val="center"/>
        <w:rPr>
          <w:rFonts w:asciiTheme="majorHAnsi" w:eastAsia="Times New Roman" w:hAnsiTheme="majorHAnsi" w:cs="Arial"/>
        </w:rPr>
      </w:pPr>
      <w:r w:rsidRPr="00F26C29">
        <w:rPr>
          <w:rFonts w:asciiTheme="majorHAnsi" w:eastAsia="Times New Roman" w:hAnsiTheme="majorHAnsi" w:cs="Arial"/>
        </w:rPr>
        <w:t>matična številka: 5879914000,</w:t>
      </w:r>
    </w:p>
    <w:p w14:paraId="73404DDC" w14:textId="77777777" w:rsidR="008F5B21" w:rsidRPr="00F26C29" w:rsidRDefault="008F5B21" w:rsidP="006D72AA">
      <w:pPr>
        <w:tabs>
          <w:tab w:val="left" w:pos="1440"/>
        </w:tabs>
        <w:jc w:val="center"/>
        <w:rPr>
          <w:rFonts w:asciiTheme="majorHAnsi" w:eastAsia="Times New Roman" w:hAnsiTheme="majorHAnsi" w:cs="Arial"/>
        </w:rPr>
      </w:pPr>
      <w:r w:rsidRPr="00F26C29">
        <w:rPr>
          <w:rFonts w:asciiTheme="majorHAnsi" w:eastAsia="Times New Roman" w:hAnsiTheme="majorHAnsi" w:cs="Arial"/>
        </w:rPr>
        <w:t>ID za DDV: SI51533251,</w:t>
      </w:r>
    </w:p>
    <w:p w14:paraId="04F7E0F2" w14:textId="77777777" w:rsidR="008F5B21" w:rsidRPr="00F26C29" w:rsidRDefault="008F5B21" w:rsidP="006D72AA">
      <w:pPr>
        <w:tabs>
          <w:tab w:val="left" w:pos="1440"/>
        </w:tabs>
        <w:jc w:val="center"/>
        <w:rPr>
          <w:rFonts w:asciiTheme="majorHAnsi" w:eastAsia="Times New Roman" w:hAnsiTheme="majorHAnsi" w:cs="Arial"/>
        </w:rPr>
      </w:pPr>
      <w:r w:rsidRPr="00F26C29">
        <w:rPr>
          <w:rFonts w:asciiTheme="majorHAnsi" w:eastAsia="Times New Roman" w:hAnsiTheme="majorHAnsi" w:cs="Arial"/>
        </w:rPr>
        <w:t>IBAN: SI56 0120 1010 0014 597</w:t>
      </w:r>
    </w:p>
    <w:p w14:paraId="347D464F" w14:textId="77777777" w:rsidR="008F5B21" w:rsidRPr="00F26C29" w:rsidRDefault="008F5B21" w:rsidP="006D72AA">
      <w:pPr>
        <w:keepLines/>
        <w:widowControl w:val="0"/>
        <w:jc w:val="center"/>
        <w:rPr>
          <w:rFonts w:asciiTheme="majorHAnsi" w:eastAsia="Times New Roman" w:hAnsiTheme="majorHAnsi" w:cs="Arial"/>
          <w:bCs/>
          <w:kern w:val="16"/>
          <w:lang w:eastAsia="en-US"/>
        </w:rPr>
      </w:pPr>
    </w:p>
    <w:p w14:paraId="44FF067C" w14:textId="77777777" w:rsidR="008F5B21" w:rsidRPr="00F26C29" w:rsidRDefault="008F5B21" w:rsidP="006D72AA">
      <w:pPr>
        <w:widowControl w:val="0"/>
        <w:tabs>
          <w:tab w:val="left" w:pos="90"/>
          <w:tab w:val="left" w:pos="1365"/>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in</w:t>
      </w:r>
    </w:p>
    <w:p w14:paraId="06A8AF52" w14:textId="77777777" w:rsidR="008F5B21" w:rsidRPr="00F26C29" w:rsidRDefault="008F5B21" w:rsidP="006D72AA">
      <w:pPr>
        <w:jc w:val="center"/>
        <w:rPr>
          <w:rFonts w:asciiTheme="majorHAnsi" w:hAnsiTheme="majorHAnsi"/>
        </w:rPr>
      </w:pPr>
    </w:p>
    <w:p w14:paraId="105AA253" w14:textId="77777777" w:rsidR="008F5B21" w:rsidRPr="00F26C29" w:rsidRDefault="008F5B21" w:rsidP="006D72AA">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 xml:space="preserve">________________________________ </w:t>
      </w:r>
      <w:r w:rsidRPr="00F26C29">
        <w:rPr>
          <w:rFonts w:asciiTheme="majorHAnsi" w:eastAsia="Times New Roman" w:hAnsiTheme="majorHAnsi" w:cs="Arial"/>
          <w:i/>
        </w:rPr>
        <w:t>(firma in sedež ponudnika)</w:t>
      </w:r>
      <w:r w:rsidRPr="00F26C29">
        <w:rPr>
          <w:rFonts w:asciiTheme="majorHAnsi" w:eastAsia="Times New Roman" w:hAnsiTheme="majorHAnsi" w:cs="Arial"/>
          <w:b/>
        </w:rPr>
        <w:t xml:space="preserve"> kot izvajalec</w:t>
      </w:r>
      <w:r w:rsidRPr="00F26C29">
        <w:rPr>
          <w:rFonts w:asciiTheme="majorHAnsi" w:eastAsia="Times New Roman" w:hAnsiTheme="majorHAnsi" w:cs="Arial"/>
        </w:rPr>
        <w:t>,</w:t>
      </w:r>
    </w:p>
    <w:p w14:paraId="00121336" w14:textId="77777777" w:rsidR="008F5B21" w:rsidRPr="00F26C29" w:rsidRDefault="008F5B21" w:rsidP="006D72AA">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ki ga zastopa ________________________,</w:t>
      </w:r>
    </w:p>
    <w:p w14:paraId="5077B5EA" w14:textId="77777777" w:rsidR="008F5B21" w:rsidRPr="00F26C29" w:rsidRDefault="008F5B21" w:rsidP="006D72AA">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matična številka: ______________________,</w:t>
      </w:r>
    </w:p>
    <w:p w14:paraId="1B8AADCD" w14:textId="77777777" w:rsidR="008F5B21" w:rsidRPr="00F26C29" w:rsidRDefault="008F5B21" w:rsidP="006D72AA">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ID za DDV: ______________________,</w:t>
      </w:r>
    </w:p>
    <w:p w14:paraId="323A3FC8" w14:textId="77777777" w:rsidR="008F5B21" w:rsidRPr="00F26C29" w:rsidRDefault="008F5B21" w:rsidP="006D72AA">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IBAN:_______________________________,</w:t>
      </w:r>
    </w:p>
    <w:p w14:paraId="7FAD98DE" w14:textId="77777777" w:rsidR="008F5B21" w:rsidRPr="00F26C29" w:rsidRDefault="008F5B21" w:rsidP="006D72AA">
      <w:pPr>
        <w:keepLines/>
        <w:widowControl w:val="0"/>
        <w:jc w:val="center"/>
        <w:rPr>
          <w:rFonts w:asciiTheme="majorHAnsi" w:eastAsia="Times New Roman" w:hAnsiTheme="majorHAnsi" w:cs="Arial"/>
          <w:bCs/>
          <w:kern w:val="16"/>
          <w:lang w:eastAsia="en-US"/>
        </w:rPr>
      </w:pPr>
    </w:p>
    <w:p w14:paraId="41CE8C36" w14:textId="77777777" w:rsidR="008F5B21" w:rsidRPr="00F26C29" w:rsidRDefault="008F5B21" w:rsidP="006D72AA">
      <w:pPr>
        <w:ind w:right="70"/>
        <w:jc w:val="center"/>
        <w:rPr>
          <w:rFonts w:asciiTheme="majorHAnsi" w:eastAsia="Times New Roman" w:hAnsiTheme="majorHAnsi" w:cs="Arial"/>
          <w:b/>
        </w:rPr>
      </w:pPr>
      <w:r w:rsidRPr="00F26C29">
        <w:rPr>
          <w:rFonts w:asciiTheme="majorHAnsi" w:eastAsia="Times New Roman" w:hAnsiTheme="majorHAnsi" w:cs="Arial"/>
        </w:rPr>
        <w:t>skleneta naslednjo</w:t>
      </w:r>
    </w:p>
    <w:p w14:paraId="2BE5CE5B" w14:textId="77777777" w:rsidR="008F5B21" w:rsidRPr="00F26C29" w:rsidRDefault="008F5B21" w:rsidP="006D72AA">
      <w:pPr>
        <w:ind w:right="70"/>
        <w:jc w:val="both"/>
        <w:rPr>
          <w:rFonts w:asciiTheme="majorHAnsi" w:eastAsia="Times New Roman" w:hAnsiTheme="majorHAnsi" w:cs="Arial"/>
          <w:b/>
        </w:rPr>
      </w:pPr>
    </w:p>
    <w:p w14:paraId="56312573" w14:textId="77777777" w:rsidR="00B43D40" w:rsidRPr="00F26C29" w:rsidRDefault="00B43D40" w:rsidP="006D72AA">
      <w:pPr>
        <w:tabs>
          <w:tab w:val="left" w:pos="1728"/>
          <w:tab w:val="left" w:pos="7200"/>
        </w:tabs>
        <w:jc w:val="center"/>
        <w:rPr>
          <w:rFonts w:asciiTheme="majorHAnsi" w:eastAsia="Times New Roman" w:hAnsiTheme="majorHAnsi" w:cs="Arial"/>
          <w:b/>
        </w:rPr>
      </w:pPr>
    </w:p>
    <w:p w14:paraId="348A356D" w14:textId="0FE7609B" w:rsidR="008F5B21" w:rsidRPr="00F26C29" w:rsidRDefault="00D86036" w:rsidP="006D72AA">
      <w:pPr>
        <w:tabs>
          <w:tab w:val="left" w:pos="1728"/>
          <w:tab w:val="left" w:pos="7200"/>
        </w:tabs>
        <w:jc w:val="center"/>
        <w:rPr>
          <w:rFonts w:asciiTheme="majorHAnsi" w:eastAsia="Times New Roman" w:hAnsiTheme="majorHAnsi" w:cs="Arial"/>
          <w:b/>
        </w:rPr>
      </w:pPr>
      <w:r w:rsidRPr="00F26C29">
        <w:rPr>
          <w:rFonts w:asciiTheme="majorHAnsi" w:eastAsia="Times New Roman" w:hAnsiTheme="majorHAnsi" w:cs="Arial"/>
          <w:b/>
        </w:rPr>
        <w:t>Pogodbo št. 4301-</w:t>
      </w:r>
      <w:r w:rsidR="00430B0F">
        <w:rPr>
          <w:rFonts w:asciiTheme="majorHAnsi" w:eastAsia="Times New Roman" w:hAnsiTheme="majorHAnsi" w:cs="Arial"/>
          <w:b/>
        </w:rPr>
        <w:t>42</w:t>
      </w:r>
      <w:r w:rsidR="008F5B21" w:rsidRPr="00F26C29">
        <w:rPr>
          <w:rFonts w:asciiTheme="majorHAnsi" w:eastAsia="Times New Roman" w:hAnsiTheme="majorHAnsi" w:cs="Arial"/>
          <w:b/>
        </w:rPr>
        <w:t>/202</w:t>
      </w:r>
      <w:r w:rsidR="004C6B4E">
        <w:rPr>
          <w:rFonts w:asciiTheme="majorHAnsi" w:eastAsia="Times New Roman" w:hAnsiTheme="majorHAnsi" w:cs="Arial"/>
          <w:b/>
        </w:rPr>
        <w:t>5 za</w:t>
      </w:r>
      <w:r w:rsidR="008F5B21" w:rsidRPr="00F26C29">
        <w:rPr>
          <w:rFonts w:asciiTheme="majorHAnsi" w:eastAsia="Times New Roman" w:hAnsiTheme="majorHAnsi" w:cs="Arial"/>
          <w:b/>
        </w:rPr>
        <w:t xml:space="preserve"> </w:t>
      </w:r>
    </w:p>
    <w:p w14:paraId="35306952" w14:textId="3883159C" w:rsidR="008F5B21" w:rsidRPr="00F26C29" w:rsidRDefault="00BA5C00" w:rsidP="006D72AA">
      <w:pPr>
        <w:tabs>
          <w:tab w:val="left" w:pos="1728"/>
          <w:tab w:val="left" w:pos="7200"/>
        </w:tabs>
        <w:jc w:val="center"/>
        <w:rPr>
          <w:rFonts w:asciiTheme="majorHAnsi" w:eastAsia="Times New Roman" w:hAnsiTheme="majorHAnsi" w:cs="Arial"/>
          <w:b/>
        </w:rPr>
      </w:pPr>
      <w:r>
        <w:rPr>
          <w:rFonts w:asciiTheme="majorHAnsi" w:eastAsia="Times New Roman" w:hAnsiTheme="majorHAnsi" w:cs="Arial"/>
          <w:b/>
        </w:rPr>
        <w:t xml:space="preserve"> </w:t>
      </w:r>
      <w:r w:rsidR="008319CC">
        <w:rPr>
          <w:rFonts w:asciiTheme="majorHAnsi" w:eastAsia="Times New Roman" w:hAnsiTheme="majorHAnsi" w:cs="Arial"/>
          <w:b/>
        </w:rPr>
        <w:t>Izvedbo storitev v okviru projekta NBS4RESILIANCE</w:t>
      </w:r>
    </w:p>
    <w:p w14:paraId="1D4536A6" w14:textId="77777777" w:rsidR="008F5B21" w:rsidRPr="00F26C29" w:rsidRDefault="008F5B21" w:rsidP="006D72AA">
      <w:pPr>
        <w:tabs>
          <w:tab w:val="left" w:pos="1728"/>
          <w:tab w:val="left" w:pos="7200"/>
        </w:tabs>
        <w:jc w:val="center"/>
        <w:rPr>
          <w:rFonts w:asciiTheme="majorHAnsi" w:eastAsia="Times New Roman" w:hAnsiTheme="majorHAnsi" w:cs="Arial"/>
          <w:b/>
        </w:rPr>
      </w:pPr>
    </w:p>
    <w:p w14:paraId="034E3934" w14:textId="77777777" w:rsidR="008F5B21" w:rsidRPr="00F26C29" w:rsidRDefault="008F5B21" w:rsidP="00A22F4E">
      <w:pPr>
        <w:tabs>
          <w:tab w:val="left" w:pos="1728"/>
          <w:tab w:val="left" w:pos="7200"/>
        </w:tabs>
        <w:jc w:val="center"/>
        <w:rPr>
          <w:rFonts w:asciiTheme="majorHAnsi" w:eastAsia="Times New Roman" w:hAnsiTheme="majorHAnsi" w:cs="Arial"/>
          <w:b/>
        </w:rPr>
      </w:pPr>
    </w:p>
    <w:p w14:paraId="6AF52A86"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Uvodna določila</w:t>
      </w:r>
    </w:p>
    <w:p w14:paraId="5A6D3E15" w14:textId="77777777" w:rsidR="008F5B21" w:rsidRPr="00F26C29" w:rsidRDefault="008F5B21" w:rsidP="00A22F4E">
      <w:pPr>
        <w:pStyle w:val="Slog20"/>
        <w:numPr>
          <w:ilvl w:val="0"/>
          <w:numId w:val="27"/>
        </w:numPr>
        <w:jc w:val="center"/>
        <w:rPr>
          <w:rFonts w:asciiTheme="majorHAnsi" w:hAnsiTheme="majorHAnsi"/>
        </w:rPr>
      </w:pPr>
      <w:r w:rsidRPr="00F26C29">
        <w:rPr>
          <w:rFonts w:asciiTheme="majorHAnsi" w:hAnsiTheme="majorHAnsi"/>
        </w:rPr>
        <w:t>člen</w:t>
      </w:r>
    </w:p>
    <w:p w14:paraId="2BF38FA9"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Pogodbeni stranki skleneta pogodbo za izvedbo javnega naročila objavljenega na portalu javnih naročil pod </w:t>
      </w:r>
      <w:proofErr w:type="spellStart"/>
      <w:r w:rsidRPr="00F26C29">
        <w:rPr>
          <w:rFonts w:asciiTheme="majorHAnsi" w:eastAsia="Times New Roman" w:hAnsiTheme="majorHAnsi" w:cs="Arial"/>
        </w:rPr>
        <w:t>zap</w:t>
      </w:r>
      <w:proofErr w:type="spellEnd"/>
      <w:r w:rsidRPr="00F26C29">
        <w:rPr>
          <w:rFonts w:asciiTheme="majorHAnsi" w:eastAsia="Times New Roman" w:hAnsiTheme="majorHAnsi" w:cs="Arial"/>
        </w:rPr>
        <w:t>. št.  __________, z dne  _________ in na podlagi odločitve o oddaji naročila št. ___________________ z dne_____________.</w:t>
      </w:r>
    </w:p>
    <w:p w14:paraId="39DB0CAE"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2382313A"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4A73285"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2D49F7DA" w14:textId="107C830D" w:rsidR="008F5B21" w:rsidRPr="00F26C29" w:rsidRDefault="008F5B21"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color w:val="FF0000"/>
        </w:rPr>
      </w:pPr>
      <w:r w:rsidRPr="00F20674">
        <w:rPr>
          <w:rFonts w:asciiTheme="majorHAnsi" w:eastAsia="Times New Roman" w:hAnsiTheme="majorHAnsi" w:cs="Arial"/>
          <w:color w:val="000000" w:themeColor="text1"/>
        </w:rPr>
        <w:t xml:space="preserve">Sredstva so zagotovljena v proračunu Občine Ajdovščina na proračunski postavki </w:t>
      </w:r>
      <w:r w:rsidR="00047B5C">
        <w:rPr>
          <w:rFonts w:asciiTheme="majorHAnsi" w:eastAsia="Times New Roman" w:hAnsiTheme="majorHAnsi" w:cs="Arial"/>
          <w:color w:val="000000" w:themeColor="text1"/>
        </w:rPr>
        <w:t>07033</w:t>
      </w:r>
      <w:r w:rsidR="00047B5C" w:rsidRPr="00F20674">
        <w:rPr>
          <w:rFonts w:asciiTheme="majorHAnsi" w:hAnsiTheme="majorHAnsi" w:cs="Arial"/>
          <w:color w:val="000000" w:themeColor="text1"/>
        </w:rPr>
        <w:t xml:space="preserve">, </w:t>
      </w:r>
      <w:r w:rsidR="00AF19EF" w:rsidRPr="00F20674">
        <w:rPr>
          <w:rFonts w:asciiTheme="majorHAnsi" w:hAnsiTheme="majorHAnsi" w:cs="Arial"/>
          <w:color w:val="000000" w:themeColor="text1"/>
        </w:rPr>
        <w:t xml:space="preserve">konto </w:t>
      </w:r>
      <w:r w:rsidR="006A7833">
        <w:rPr>
          <w:rFonts w:asciiTheme="majorHAnsi" w:hAnsiTheme="majorHAnsi" w:cs="Arial"/>
          <w:color w:val="000000" w:themeColor="text1"/>
        </w:rPr>
        <w:t>4021 99 in konto 4202 99</w:t>
      </w:r>
      <w:r w:rsidR="00D07C4E">
        <w:rPr>
          <w:rFonts w:asciiTheme="majorHAnsi" w:hAnsiTheme="majorHAnsi" w:cs="Arial"/>
          <w:color w:val="000000" w:themeColor="text1"/>
        </w:rPr>
        <w:t>.</w:t>
      </w:r>
    </w:p>
    <w:p w14:paraId="7846683D" w14:textId="77777777" w:rsidR="00810BA5" w:rsidRDefault="00810BA5"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color w:val="FF0000"/>
          <w:highlight w:val="yellow"/>
        </w:rPr>
      </w:pPr>
    </w:p>
    <w:p w14:paraId="355B9AC6" w14:textId="77777777" w:rsidR="00271201" w:rsidRPr="002D637A" w:rsidRDefault="00271201" w:rsidP="00271201">
      <w:pPr>
        <w:jc w:val="both"/>
        <w:rPr>
          <w:rFonts w:ascii="Calibri Light" w:hAnsi="Calibri Light" w:cs="Calibri Light"/>
          <w:i/>
          <w:iCs/>
          <w:szCs w:val="24"/>
        </w:rPr>
      </w:pPr>
      <w:r w:rsidRPr="00CA00F4">
        <w:rPr>
          <w:rFonts w:ascii="Calibri Light" w:hAnsi="Calibri Light" w:cs="Calibri Light"/>
          <w:i/>
          <w:iCs/>
          <w:szCs w:val="24"/>
        </w:rPr>
        <w:lastRenderedPageBreak/>
        <w:t xml:space="preserve">Projekt je sofinanciran iz projekta NBS4RESILIENCE, sofinanciranega v okviru </w:t>
      </w:r>
      <w:r>
        <w:rPr>
          <w:rFonts w:ascii="Calibri Light" w:hAnsi="Calibri Light" w:cs="Calibri Light"/>
          <w:i/>
          <w:iCs/>
          <w:szCs w:val="24"/>
        </w:rPr>
        <w:t>t</w:t>
      </w:r>
      <w:r w:rsidRPr="00CA00F4">
        <w:rPr>
          <w:rFonts w:ascii="Calibri Light" w:hAnsi="Calibri Light" w:cs="Calibri Light"/>
          <w:i/>
          <w:iCs/>
          <w:szCs w:val="24"/>
        </w:rPr>
        <w:t xml:space="preserve">ransnacionalnega programa </w:t>
      </w:r>
      <w:proofErr w:type="spellStart"/>
      <w:r w:rsidRPr="00CA00F4">
        <w:rPr>
          <w:rFonts w:ascii="Calibri Light" w:hAnsi="Calibri Light" w:cs="Calibri Light"/>
          <w:i/>
          <w:iCs/>
          <w:szCs w:val="24"/>
        </w:rPr>
        <w:t>Interreg</w:t>
      </w:r>
      <w:proofErr w:type="spellEnd"/>
      <w:r w:rsidRPr="00CA00F4">
        <w:rPr>
          <w:rFonts w:ascii="Calibri Light" w:hAnsi="Calibri Light" w:cs="Calibri Light"/>
          <w:i/>
          <w:iCs/>
          <w:szCs w:val="24"/>
        </w:rPr>
        <w:t xml:space="preserve"> IPA ADRION 2021-2027, Prioriteta 2: Podpora bolj zeleni in na podnebne spremembe odporni jadransko-jonski regiji, Specifični cilj 2.1 – </w:t>
      </w:r>
      <w:r w:rsidRPr="005A616E">
        <w:rPr>
          <w:rFonts w:ascii="Calibri Light" w:hAnsi="Calibri Light" w:cs="Calibri Light"/>
          <w:i/>
          <w:iCs/>
          <w:szCs w:val="24"/>
        </w:rPr>
        <w:t>Krepitev odpornosti na podnebne spremembe ter na naravne in človeku povzročene nesreče v Jadransko-jonski regiji.</w:t>
      </w:r>
    </w:p>
    <w:p w14:paraId="5DE3181D" w14:textId="32368C04" w:rsidR="008319CC" w:rsidRPr="008319CC" w:rsidRDefault="00047FED"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Cs/>
        </w:rPr>
      </w:pPr>
      <w:r>
        <w:rPr>
          <w:rFonts w:asciiTheme="majorHAnsi" w:eastAsia="Times New Roman" w:hAnsiTheme="majorHAnsi" w:cs="Arial"/>
          <w:bCs/>
        </w:rPr>
        <w:t xml:space="preserve"> </w:t>
      </w:r>
    </w:p>
    <w:p w14:paraId="2D6AA5F9" w14:textId="1FEA3E6A"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Predmet pogodbe</w:t>
      </w:r>
      <w:r w:rsidR="00FF3BE4" w:rsidRPr="00F26C29">
        <w:rPr>
          <w:rFonts w:asciiTheme="majorHAnsi" w:eastAsia="Times New Roman" w:hAnsiTheme="majorHAnsi" w:cs="Arial"/>
          <w:b/>
        </w:rPr>
        <w:t xml:space="preserve"> in način izvajanja pogodbenih del</w:t>
      </w:r>
      <w:r w:rsidR="003A0954" w:rsidRPr="00F26C29">
        <w:rPr>
          <w:rFonts w:asciiTheme="majorHAnsi" w:eastAsia="Times New Roman" w:hAnsiTheme="majorHAnsi" w:cs="Arial"/>
          <w:b/>
        </w:rPr>
        <w:t xml:space="preserve"> in roki</w:t>
      </w:r>
    </w:p>
    <w:p w14:paraId="6F6E05CA"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3F538E3E" w14:textId="4EA1C4B8" w:rsidR="00C354E8" w:rsidRPr="00055E80" w:rsidRDefault="00C354E8"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 xml:space="preserve">S to pogodbo naročnik odda, izvajalec pa sprejme v izvedbo storitve v obsegu, kvaliteti in rokih določenih v </w:t>
      </w:r>
      <w:r w:rsidR="005E12EF">
        <w:rPr>
          <w:rFonts w:asciiTheme="majorHAnsi" w:eastAsia="Times New Roman" w:hAnsiTheme="majorHAnsi" w:cs="Arial"/>
        </w:rPr>
        <w:t xml:space="preserve">projektni </w:t>
      </w:r>
      <w:r w:rsidR="005E12EF" w:rsidRPr="0048489F">
        <w:rPr>
          <w:rFonts w:asciiTheme="majorHAnsi" w:eastAsia="Times New Roman" w:hAnsiTheme="majorHAnsi" w:cs="Arial"/>
        </w:rPr>
        <w:t xml:space="preserve">nalogi št. </w:t>
      </w:r>
      <w:r w:rsidR="008D6327" w:rsidRPr="0048489F">
        <w:rPr>
          <w:rFonts w:asciiTheme="majorHAnsi" w:eastAsia="Times New Roman" w:hAnsiTheme="majorHAnsi" w:cs="Arial"/>
        </w:rPr>
        <w:t>4301-</w:t>
      </w:r>
      <w:r w:rsidR="0048489F" w:rsidRPr="0019136E">
        <w:rPr>
          <w:rFonts w:asciiTheme="majorHAnsi" w:eastAsia="Times New Roman" w:hAnsiTheme="majorHAnsi" w:cs="Arial"/>
        </w:rPr>
        <w:t>42</w:t>
      </w:r>
      <w:r w:rsidR="008D6327" w:rsidRPr="0048489F">
        <w:rPr>
          <w:rFonts w:asciiTheme="majorHAnsi" w:eastAsia="Times New Roman" w:hAnsiTheme="majorHAnsi" w:cs="Arial"/>
        </w:rPr>
        <w:t>/2025-</w:t>
      </w:r>
      <w:r w:rsidR="00E7018F" w:rsidRPr="0048489F">
        <w:rPr>
          <w:rFonts w:asciiTheme="majorHAnsi" w:eastAsia="Times New Roman" w:hAnsiTheme="majorHAnsi" w:cs="Arial"/>
        </w:rPr>
        <w:t>1</w:t>
      </w:r>
      <w:r w:rsidR="008D6327" w:rsidRPr="0048489F">
        <w:rPr>
          <w:rFonts w:asciiTheme="majorHAnsi" w:eastAsia="Times New Roman" w:hAnsiTheme="majorHAnsi" w:cs="Arial"/>
        </w:rPr>
        <w:t xml:space="preserve">, </w:t>
      </w:r>
      <w:r w:rsidR="005E12EF" w:rsidRPr="0048489F">
        <w:rPr>
          <w:rFonts w:asciiTheme="majorHAnsi" w:eastAsia="Times New Roman" w:hAnsiTheme="majorHAnsi" w:cs="Arial"/>
        </w:rPr>
        <w:t xml:space="preserve">z dne </w:t>
      </w:r>
      <w:r w:rsidR="0048489F" w:rsidRPr="0019136E">
        <w:rPr>
          <w:rFonts w:asciiTheme="majorHAnsi" w:eastAsia="Times New Roman" w:hAnsiTheme="majorHAnsi" w:cs="Arial"/>
        </w:rPr>
        <w:t>2</w:t>
      </w:r>
      <w:r w:rsidR="00B92CA1">
        <w:rPr>
          <w:rFonts w:asciiTheme="majorHAnsi" w:eastAsia="Times New Roman" w:hAnsiTheme="majorHAnsi" w:cs="Arial"/>
        </w:rPr>
        <w:t>5</w:t>
      </w:r>
      <w:r w:rsidR="0048489F" w:rsidRPr="0019136E">
        <w:rPr>
          <w:rFonts w:asciiTheme="majorHAnsi" w:eastAsia="Times New Roman" w:hAnsiTheme="majorHAnsi" w:cs="Arial"/>
        </w:rPr>
        <w:t>. 11.</w:t>
      </w:r>
      <w:r w:rsidR="00A20ACF" w:rsidRPr="0048489F">
        <w:rPr>
          <w:rFonts w:asciiTheme="majorHAnsi" w:eastAsia="Times New Roman" w:hAnsiTheme="majorHAnsi" w:cs="Arial"/>
        </w:rPr>
        <w:t xml:space="preserve"> 2025</w:t>
      </w:r>
      <w:r w:rsidR="005E12EF" w:rsidRPr="00A20ACF">
        <w:rPr>
          <w:rFonts w:asciiTheme="majorHAnsi" w:eastAsia="Times New Roman" w:hAnsiTheme="majorHAnsi" w:cs="Arial"/>
        </w:rPr>
        <w:t xml:space="preserve"> ter </w:t>
      </w:r>
      <w:r w:rsidRPr="00A20ACF">
        <w:rPr>
          <w:rFonts w:asciiTheme="majorHAnsi" w:eastAsia="Times New Roman" w:hAnsiTheme="majorHAnsi" w:cs="Arial"/>
        </w:rPr>
        <w:t>tej pogodbi, ob upoštevanju zahtev in pogojev naročnika, ki izhajajo iz dokumentacije v z</w:t>
      </w:r>
      <w:r w:rsidR="00326B5C" w:rsidRPr="00A20ACF">
        <w:rPr>
          <w:rFonts w:asciiTheme="majorHAnsi" w:eastAsia="Times New Roman" w:hAnsiTheme="majorHAnsi" w:cs="Arial"/>
        </w:rPr>
        <w:t>vezi z oddajo javnega naročila</w:t>
      </w:r>
      <w:r w:rsidRPr="00A20ACF">
        <w:rPr>
          <w:rFonts w:asciiTheme="majorHAnsi" w:eastAsia="Times New Roman" w:hAnsiTheme="majorHAnsi" w:cs="Arial"/>
        </w:rPr>
        <w:t>, veljavne zakonodaje in ostalih predpisov, veljavnih normativov in standardov</w:t>
      </w:r>
      <w:r w:rsidRPr="00055E80">
        <w:rPr>
          <w:rFonts w:asciiTheme="majorHAnsi" w:eastAsia="Times New Roman" w:hAnsiTheme="majorHAnsi" w:cs="Arial"/>
        </w:rPr>
        <w:t>, pogojev dajalcev soglasij, ter ponudbo izvajalca št. ________________ , naročnik pa se zavezuje, da mu bo za te storitve plačal dogovorjeno ceno.</w:t>
      </w:r>
    </w:p>
    <w:p w14:paraId="65C79141" w14:textId="0BCB9371" w:rsidR="00326B5C" w:rsidRPr="00F26C29" w:rsidRDefault="00326B5C" w:rsidP="00A22F4E">
      <w:pPr>
        <w:tabs>
          <w:tab w:val="left" w:pos="1728"/>
          <w:tab w:val="left" w:pos="7200"/>
        </w:tabs>
        <w:suppressAutoHyphens/>
        <w:jc w:val="both"/>
        <w:rPr>
          <w:rFonts w:asciiTheme="majorHAnsi" w:eastAsia="Times New Roman" w:hAnsiTheme="majorHAnsi" w:cs="Arial"/>
          <w:color w:val="FF0000"/>
        </w:rPr>
      </w:pPr>
    </w:p>
    <w:p w14:paraId="6036C0B5" w14:textId="676DFDEB" w:rsidR="006674BE" w:rsidRDefault="00FC395D" w:rsidP="00C86F4A">
      <w:pPr>
        <w:tabs>
          <w:tab w:val="left" w:pos="1728"/>
          <w:tab w:val="left" w:pos="7200"/>
        </w:tabs>
        <w:suppressAutoHyphens/>
        <w:jc w:val="both"/>
        <w:rPr>
          <w:rFonts w:asciiTheme="majorHAnsi" w:eastAsia="Times New Roman" w:hAnsiTheme="majorHAnsi" w:cs="Arial"/>
        </w:rPr>
      </w:pPr>
      <w:r w:rsidRPr="00845898">
        <w:rPr>
          <w:rFonts w:asciiTheme="majorHAnsi" w:eastAsia="Times New Roman" w:hAnsiTheme="majorHAnsi" w:cs="Arial"/>
          <w:color w:val="000000" w:themeColor="text1"/>
        </w:rPr>
        <w:t xml:space="preserve">Predmet storitev, ki jih je izvajalec dolžan izvesti v okviru obveznosti, prevzetih s to pogodbo, zajemajo </w:t>
      </w:r>
      <w:r w:rsidRPr="004C629E">
        <w:rPr>
          <w:rFonts w:asciiTheme="majorHAnsi" w:eastAsia="Times New Roman" w:hAnsiTheme="majorHAnsi" w:cs="Arial"/>
        </w:rPr>
        <w:t>zlasti naslednje aktivnosti oziroma storitve:</w:t>
      </w:r>
    </w:p>
    <w:p w14:paraId="4D1C619E" w14:textId="77777777" w:rsidR="00A20ACF" w:rsidRPr="00BC12CB" w:rsidRDefault="00812E06" w:rsidP="00BC12CB">
      <w:pPr>
        <w:pStyle w:val="Slog124"/>
        <w:ind w:left="426"/>
        <w:rPr>
          <w:b w:val="0"/>
          <w:bCs w:val="0"/>
        </w:rPr>
      </w:pPr>
      <w:r w:rsidRPr="00BC12CB">
        <w:rPr>
          <w:b w:val="0"/>
          <w:bCs w:val="0"/>
        </w:rPr>
        <w:t>v</w:t>
      </w:r>
      <w:r w:rsidR="00046027" w:rsidRPr="00BC12CB">
        <w:rPr>
          <w:b w:val="0"/>
          <w:bCs w:val="0"/>
        </w:rPr>
        <w:t>zpostavitev informacijskega sistema za upravljanje z meritvami in hidrološkimi podatki, vključno z namestitvijo potrebne programske in strojne opreme;</w:t>
      </w:r>
    </w:p>
    <w:p w14:paraId="278C1492" w14:textId="77777777" w:rsidR="00A20ACF" w:rsidRPr="00BC12CB" w:rsidRDefault="00812E06" w:rsidP="00BC12CB">
      <w:pPr>
        <w:pStyle w:val="Slog124"/>
        <w:ind w:left="426"/>
        <w:rPr>
          <w:b w:val="0"/>
          <w:bCs w:val="0"/>
        </w:rPr>
      </w:pPr>
      <w:r w:rsidRPr="00BC12CB">
        <w:rPr>
          <w:b w:val="0"/>
          <w:bCs w:val="0"/>
        </w:rPr>
        <w:t>v</w:t>
      </w:r>
      <w:r w:rsidR="00046027" w:rsidRPr="00BC12CB">
        <w:rPr>
          <w:b w:val="0"/>
          <w:bCs w:val="0"/>
        </w:rPr>
        <w:t>zpostavitev baze podatkov za shranjevanje, obdelavo in vizualizacijo meritev;</w:t>
      </w:r>
    </w:p>
    <w:p w14:paraId="019E16BA" w14:textId="3A789D30" w:rsidR="00A20ACF" w:rsidRPr="00BC12CB" w:rsidRDefault="00812E06" w:rsidP="00BC12CB">
      <w:pPr>
        <w:pStyle w:val="Slog124"/>
        <w:ind w:left="426"/>
        <w:rPr>
          <w:b w:val="0"/>
          <w:bCs w:val="0"/>
        </w:rPr>
      </w:pPr>
      <w:r w:rsidRPr="00BC12CB">
        <w:rPr>
          <w:b w:val="0"/>
          <w:bCs w:val="0"/>
        </w:rPr>
        <w:t>p</w:t>
      </w:r>
      <w:r w:rsidR="00046027" w:rsidRPr="00BC12CB">
        <w:rPr>
          <w:b w:val="0"/>
          <w:bCs w:val="0"/>
        </w:rPr>
        <w:t>ovezav</w:t>
      </w:r>
      <w:r w:rsidR="00D07C4E">
        <w:rPr>
          <w:b w:val="0"/>
          <w:bCs w:val="0"/>
        </w:rPr>
        <w:t>a</w:t>
      </w:r>
      <w:r w:rsidR="00046027" w:rsidRPr="00BC12CB">
        <w:rPr>
          <w:b w:val="0"/>
          <w:bCs w:val="0"/>
        </w:rPr>
        <w:t xml:space="preserve"> sistema z obstoječo merilno opremo ter zagotovitev </w:t>
      </w:r>
      <w:r w:rsidRPr="00BC12CB">
        <w:rPr>
          <w:b w:val="0"/>
          <w:bCs w:val="0"/>
        </w:rPr>
        <w:t>samodejnega</w:t>
      </w:r>
      <w:r w:rsidR="00046027" w:rsidRPr="00BC12CB">
        <w:rPr>
          <w:b w:val="0"/>
          <w:bCs w:val="0"/>
        </w:rPr>
        <w:t xml:space="preserve"> prenosa in arhiviranja podatkov;</w:t>
      </w:r>
    </w:p>
    <w:p w14:paraId="6FE90744" w14:textId="0119AAEE" w:rsidR="00A20ACF" w:rsidRPr="00BC12CB" w:rsidRDefault="00812E06" w:rsidP="00BC12CB">
      <w:pPr>
        <w:pStyle w:val="Slog124"/>
        <w:ind w:left="426"/>
        <w:rPr>
          <w:b w:val="0"/>
          <w:bCs w:val="0"/>
        </w:rPr>
      </w:pPr>
      <w:r w:rsidRPr="00BC12CB">
        <w:rPr>
          <w:b w:val="0"/>
          <w:bCs w:val="0"/>
        </w:rPr>
        <w:t>p</w:t>
      </w:r>
      <w:r w:rsidR="00046027" w:rsidRPr="00BC12CB">
        <w:rPr>
          <w:b w:val="0"/>
          <w:bCs w:val="0"/>
        </w:rPr>
        <w:t>reizkus delovanja sistema ter odprav</w:t>
      </w:r>
      <w:r w:rsidR="00D07C4E">
        <w:rPr>
          <w:b w:val="0"/>
          <w:bCs w:val="0"/>
        </w:rPr>
        <w:t>a</w:t>
      </w:r>
      <w:r w:rsidR="00046027" w:rsidRPr="00BC12CB">
        <w:rPr>
          <w:b w:val="0"/>
          <w:bCs w:val="0"/>
        </w:rPr>
        <w:t xml:space="preserve"> morebitnih pomanjkljivosti</w:t>
      </w:r>
      <w:r w:rsidRPr="00BC12CB">
        <w:rPr>
          <w:b w:val="0"/>
          <w:bCs w:val="0"/>
        </w:rPr>
        <w:t xml:space="preserve"> ter pripravo potrebne tehnične in uporabniške dokumentacije,</w:t>
      </w:r>
    </w:p>
    <w:p w14:paraId="63DD62B2" w14:textId="55435CE1" w:rsidR="00A20ACF" w:rsidRPr="00BC12CB" w:rsidRDefault="00812E06" w:rsidP="00BC12CB">
      <w:pPr>
        <w:pStyle w:val="Slog124"/>
        <w:ind w:left="426"/>
        <w:rPr>
          <w:b w:val="0"/>
          <w:bCs w:val="0"/>
        </w:rPr>
      </w:pPr>
      <w:r w:rsidRPr="00BC12CB">
        <w:rPr>
          <w:b w:val="0"/>
          <w:bCs w:val="0"/>
        </w:rPr>
        <w:t>i</w:t>
      </w:r>
      <w:r w:rsidR="00046027" w:rsidRPr="00BC12CB">
        <w:rPr>
          <w:b w:val="0"/>
          <w:bCs w:val="0"/>
        </w:rPr>
        <w:t>zvedb</w:t>
      </w:r>
      <w:r w:rsidR="00D07C4E">
        <w:rPr>
          <w:b w:val="0"/>
          <w:bCs w:val="0"/>
        </w:rPr>
        <w:t>a</w:t>
      </w:r>
      <w:r w:rsidR="00046027" w:rsidRPr="00BC12CB">
        <w:rPr>
          <w:b w:val="0"/>
          <w:bCs w:val="0"/>
        </w:rPr>
        <w:t xml:space="preserve"> izobraževanja za administratorje in uporabnike</w:t>
      </w:r>
      <w:r w:rsidR="00D07C4E">
        <w:rPr>
          <w:b w:val="0"/>
          <w:bCs w:val="0"/>
        </w:rPr>
        <w:t xml:space="preserve">, vključno s </w:t>
      </w:r>
      <w:r w:rsidR="00046027" w:rsidRPr="00BC12CB">
        <w:rPr>
          <w:b w:val="0"/>
          <w:bCs w:val="0"/>
        </w:rPr>
        <w:t>predstavnik</w:t>
      </w:r>
      <w:r w:rsidR="00D07C4E">
        <w:rPr>
          <w:b w:val="0"/>
          <w:bCs w:val="0"/>
        </w:rPr>
        <w:t>a</w:t>
      </w:r>
      <w:r w:rsidR="00046027" w:rsidRPr="00BC12CB">
        <w:rPr>
          <w:b w:val="0"/>
          <w:bCs w:val="0"/>
        </w:rPr>
        <w:t xml:space="preserve"> lokalnih oblasti, civilne zaščite, reševalce</w:t>
      </w:r>
      <w:r w:rsidR="00D07C4E">
        <w:rPr>
          <w:b w:val="0"/>
          <w:bCs w:val="0"/>
        </w:rPr>
        <w:t>v</w:t>
      </w:r>
      <w:r w:rsidR="00046027" w:rsidRPr="00BC12CB">
        <w:rPr>
          <w:b w:val="0"/>
          <w:bCs w:val="0"/>
        </w:rPr>
        <w:t xml:space="preserve"> </w:t>
      </w:r>
      <w:r w:rsidR="00D07C4E">
        <w:rPr>
          <w:b w:val="0"/>
          <w:bCs w:val="0"/>
        </w:rPr>
        <w:t>in drugih</w:t>
      </w:r>
      <w:r w:rsidR="00046027" w:rsidRPr="00BC12CB">
        <w:rPr>
          <w:b w:val="0"/>
          <w:bCs w:val="0"/>
        </w:rPr>
        <w:t xml:space="preserve"> </w:t>
      </w:r>
      <w:r w:rsidR="00D07C4E" w:rsidRPr="00BC12CB">
        <w:rPr>
          <w:b w:val="0"/>
          <w:bCs w:val="0"/>
        </w:rPr>
        <w:t>relevantn</w:t>
      </w:r>
      <w:r w:rsidR="00D07C4E">
        <w:rPr>
          <w:b w:val="0"/>
          <w:bCs w:val="0"/>
        </w:rPr>
        <w:t>ih</w:t>
      </w:r>
      <w:r w:rsidR="00046027" w:rsidRPr="00BC12CB">
        <w:rPr>
          <w:b w:val="0"/>
          <w:bCs w:val="0"/>
        </w:rPr>
        <w:t xml:space="preserve"> deležnik</w:t>
      </w:r>
      <w:r w:rsidR="00D07C4E">
        <w:rPr>
          <w:b w:val="0"/>
          <w:bCs w:val="0"/>
        </w:rPr>
        <w:t>ov</w:t>
      </w:r>
      <w:r w:rsidR="00046027" w:rsidRPr="00BC12CB">
        <w:rPr>
          <w:b w:val="0"/>
          <w:bCs w:val="0"/>
        </w:rPr>
        <w:t>);</w:t>
      </w:r>
    </w:p>
    <w:p w14:paraId="6A2B8EB1" w14:textId="34BF0FCF" w:rsidR="00046027" w:rsidRPr="00BC12CB" w:rsidRDefault="00812E06" w:rsidP="00BC12CB">
      <w:pPr>
        <w:pStyle w:val="Slog124"/>
        <w:ind w:left="426"/>
        <w:rPr>
          <w:b w:val="0"/>
          <w:bCs w:val="0"/>
        </w:rPr>
      </w:pPr>
      <w:r w:rsidRPr="00BC12CB">
        <w:rPr>
          <w:b w:val="0"/>
          <w:bCs w:val="0"/>
        </w:rPr>
        <w:t>z</w:t>
      </w:r>
      <w:r w:rsidR="00046027" w:rsidRPr="00BC12CB">
        <w:rPr>
          <w:b w:val="0"/>
          <w:bCs w:val="0"/>
        </w:rPr>
        <w:t>agotavljanje vzdrževanja</w:t>
      </w:r>
      <w:r w:rsidRPr="00BC12CB">
        <w:rPr>
          <w:b w:val="0"/>
          <w:bCs w:val="0"/>
        </w:rPr>
        <w:t xml:space="preserve">, </w:t>
      </w:r>
      <w:r w:rsidR="00046027" w:rsidRPr="00BC12CB">
        <w:rPr>
          <w:b w:val="0"/>
          <w:bCs w:val="0"/>
        </w:rPr>
        <w:t>tehnične podpore</w:t>
      </w:r>
      <w:r w:rsidRPr="00BC12CB">
        <w:rPr>
          <w:b w:val="0"/>
          <w:bCs w:val="0"/>
        </w:rPr>
        <w:t xml:space="preserve"> in odprave napak</w:t>
      </w:r>
      <w:r w:rsidR="00046027" w:rsidRPr="00BC12CB">
        <w:rPr>
          <w:b w:val="0"/>
          <w:bCs w:val="0"/>
        </w:rPr>
        <w:t xml:space="preserve"> v času trajanja projekta do 31.</w:t>
      </w:r>
      <w:r w:rsidR="00D07C4E">
        <w:rPr>
          <w:b w:val="0"/>
          <w:bCs w:val="0"/>
        </w:rPr>
        <w:t xml:space="preserve"> </w:t>
      </w:r>
      <w:r w:rsidR="00046027" w:rsidRPr="00BC12CB">
        <w:rPr>
          <w:b w:val="0"/>
          <w:bCs w:val="0"/>
        </w:rPr>
        <w:t>7.</w:t>
      </w:r>
      <w:r w:rsidR="00D07C4E">
        <w:rPr>
          <w:b w:val="0"/>
          <w:bCs w:val="0"/>
        </w:rPr>
        <w:t xml:space="preserve"> </w:t>
      </w:r>
      <w:r w:rsidR="00046027" w:rsidRPr="00BC12CB">
        <w:rPr>
          <w:b w:val="0"/>
          <w:bCs w:val="0"/>
        </w:rPr>
        <w:t>2027.</w:t>
      </w:r>
    </w:p>
    <w:p w14:paraId="19E97807" w14:textId="0EBB6C34" w:rsidR="00C354E8" w:rsidRPr="00F26C29" w:rsidRDefault="00C354E8" w:rsidP="00A22F4E">
      <w:pPr>
        <w:tabs>
          <w:tab w:val="left" w:pos="1728"/>
          <w:tab w:val="left" w:pos="7200"/>
        </w:tabs>
        <w:suppressAutoHyphens/>
        <w:jc w:val="both"/>
        <w:rPr>
          <w:rFonts w:asciiTheme="majorHAnsi" w:eastAsia="Times New Roman" w:hAnsiTheme="majorHAnsi" w:cs="Arial"/>
          <w:color w:val="FF0000"/>
        </w:rPr>
      </w:pPr>
    </w:p>
    <w:p w14:paraId="48E3B42E" w14:textId="77777777" w:rsidR="009472C6" w:rsidRPr="00055E80" w:rsidRDefault="009472C6"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Izvajalec se zavezuje:</w:t>
      </w:r>
    </w:p>
    <w:p w14:paraId="64202854" w14:textId="52F070B1" w:rsidR="009472C6" w:rsidRPr="00E7018F" w:rsidRDefault="009472C6" w:rsidP="00982D56">
      <w:pPr>
        <w:pStyle w:val="Slog92"/>
        <w:tabs>
          <w:tab w:val="clear" w:pos="1728"/>
          <w:tab w:val="clear" w:pos="7200"/>
        </w:tabs>
        <w:ind w:left="425" w:hanging="357"/>
        <w:rPr>
          <w:color w:val="auto"/>
        </w:rPr>
      </w:pPr>
      <w:r w:rsidRPr="00E7018F">
        <w:rPr>
          <w:color w:val="auto"/>
        </w:rPr>
        <w:t xml:space="preserve">storitve po tej pogodbi izvesti s skrbnostjo dobrega strokovnjaka, pravilno in kvalitetno tako, da bodo pogodbene storitve izvedene po pravilih stroke, v skladu z veljavnimi predpisi,  ter standardi in skladno z vsakokrat veljavnimi smernicami,  ki so zajete v dokumentih Smernice za razvoj informacijskih rešitev ter Generične tehnološke zahteve za razvoj informacijskih sistemov (oboje objavljeni na Portalu Nacionalnega </w:t>
      </w:r>
      <w:proofErr w:type="spellStart"/>
      <w:r w:rsidRPr="00E7018F">
        <w:rPr>
          <w:color w:val="auto"/>
        </w:rPr>
        <w:t>lnteroperabilnostnega</w:t>
      </w:r>
      <w:proofErr w:type="spellEnd"/>
      <w:r w:rsidRPr="00E7018F">
        <w:rPr>
          <w:color w:val="auto"/>
        </w:rPr>
        <w:t xml:space="preserve"> Okvira - </w:t>
      </w:r>
      <w:hyperlink r:id="rId13" w:history="1"/>
      <w:r w:rsidR="001F42B0" w:rsidRPr="00E7018F">
        <w:t xml:space="preserve"> </w:t>
      </w:r>
      <w:hyperlink r:id="rId14" w:history="1">
        <w:r w:rsidR="001F42B0" w:rsidRPr="00E7018F">
          <w:rPr>
            <w:rStyle w:val="Hiperpovezava"/>
            <w:rFonts w:cs="Arial"/>
          </w:rPr>
          <w:t>https://nio.gov.si/</w:t>
        </w:r>
      </w:hyperlink>
      <w:r w:rsidR="001F42B0" w:rsidRPr="00E7018F">
        <w:t xml:space="preserve"> </w:t>
      </w:r>
      <w:r w:rsidRPr="00E7018F">
        <w:rPr>
          <w:color w:val="auto"/>
        </w:rPr>
        <w:t>), v dogovorjenih rokih,</w:t>
      </w:r>
    </w:p>
    <w:p w14:paraId="278E35A4" w14:textId="519019E4" w:rsidR="009472C6" w:rsidRPr="00055E80" w:rsidRDefault="009472C6" w:rsidP="00982D56">
      <w:pPr>
        <w:pStyle w:val="Slog92"/>
        <w:tabs>
          <w:tab w:val="clear" w:pos="1728"/>
          <w:tab w:val="clear" w:pos="7200"/>
        </w:tabs>
        <w:ind w:left="425" w:hanging="357"/>
        <w:rPr>
          <w:color w:val="auto"/>
        </w:rPr>
      </w:pPr>
      <w:r w:rsidRPr="00055E80">
        <w:rPr>
          <w:color w:val="auto"/>
        </w:rPr>
        <w:t>pri izvajanju pogodbenih obveznosti uporabljati napredne info</w:t>
      </w:r>
      <w:r w:rsidR="00B41998" w:rsidRPr="00055E80">
        <w:rPr>
          <w:color w:val="auto"/>
        </w:rPr>
        <w:t>rm</w:t>
      </w:r>
      <w:r w:rsidRPr="00055E80">
        <w:rPr>
          <w:color w:val="auto"/>
        </w:rPr>
        <w:t xml:space="preserve">acijske tehnologije in metode, </w:t>
      </w:r>
    </w:p>
    <w:p w14:paraId="4AD8EDDA" w14:textId="77777777" w:rsidR="00982D56" w:rsidRDefault="009472C6" w:rsidP="00982D56">
      <w:pPr>
        <w:pStyle w:val="Slog92"/>
        <w:tabs>
          <w:tab w:val="clear" w:pos="1728"/>
          <w:tab w:val="clear" w:pos="7200"/>
        </w:tabs>
        <w:ind w:left="425" w:hanging="357"/>
        <w:rPr>
          <w:color w:val="auto"/>
        </w:rPr>
      </w:pPr>
      <w:r w:rsidRPr="00055E80">
        <w:rPr>
          <w:color w:val="auto"/>
        </w:rPr>
        <w:t>zagotoviti kadre, ki aktivno govorijo slovenski jezik in razumejo ter poznajo slovensko tehnično izrazoslovje, vezano na predmet te pogodbe</w:t>
      </w:r>
      <w:r w:rsidR="00982D56">
        <w:rPr>
          <w:color w:val="auto"/>
        </w:rPr>
        <w:t>,</w:t>
      </w:r>
    </w:p>
    <w:p w14:paraId="3CA9CD40" w14:textId="77777777" w:rsidR="00982D56" w:rsidRDefault="00982D56" w:rsidP="00A92C52">
      <w:pPr>
        <w:pStyle w:val="Slog92"/>
        <w:numPr>
          <w:ilvl w:val="0"/>
          <w:numId w:val="125"/>
        </w:numPr>
        <w:tabs>
          <w:tab w:val="clear" w:pos="1728"/>
          <w:tab w:val="clear" w:pos="7200"/>
        </w:tabs>
        <w:ind w:left="425" w:hanging="357"/>
        <w:rPr>
          <w:color w:val="auto"/>
        </w:rPr>
      </w:pPr>
      <w:r w:rsidRPr="00982D56">
        <w:rPr>
          <w:color w:val="auto"/>
        </w:rPr>
        <w:t>vso dokumentacijo</w:t>
      </w:r>
      <w:r>
        <w:rPr>
          <w:color w:val="auto"/>
        </w:rPr>
        <w:t>,</w:t>
      </w:r>
      <w:r w:rsidRPr="00982D56">
        <w:rPr>
          <w:color w:val="auto"/>
        </w:rPr>
        <w:t xml:space="preserve"> vključno z računovodskimi in knjigovodskimi evidencami v zvezi z naročilom, ki je predmet te pogodbe, hrani</w:t>
      </w:r>
      <w:r>
        <w:rPr>
          <w:color w:val="auto"/>
        </w:rPr>
        <w:t>ti</w:t>
      </w:r>
      <w:r w:rsidRPr="00982D56">
        <w:rPr>
          <w:color w:val="auto"/>
        </w:rPr>
        <w:t xml:space="preserve"> in vodi</w:t>
      </w:r>
      <w:r>
        <w:rPr>
          <w:color w:val="auto"/>
        </w:rPr>
        <w:t>ti</w:t>
      </w:r>
      <w:r w:rsidRPr="00982D56">
        <w:rPr>
          <w:color w:val="auto"/>
        </w:rPr>
        <w:t xml:space="preserve"> ločeno. Izvajalec mora voditi vso predpisano dokumentacijo ter zagotavljati ustrezno revizijsko sled, upoštevati zahteve v zvezi s hrambo dokumentacije</w:t>
      </w:r>
      <w:r>
        <w:rPr>
          <w:color w:val="auto"/>
        </w:rPr>
        <w:t>,</w:t>
      </w:r>
    </w:p>
    <w:p w14:paraId="506CC74D" w14:textId="1BF81ACA" w:rsidR="00982D56" w:rsidRPr="00305C07" w:rsidRDefault="00982D56" w:rsidP="00A92C52">
      <w:pPr>
        <w:pStyle w:val="Slog92"/>
        <w:numPr>
          <w:ilvl w:val="0"/>
          <w:numId w:val="125"/>
        </w:numPr>
        <w:tabs>
          <w:tab w:val="clear" w:pos="1728"/>
          <w:tab w:val="clear" w:pos="7200"/>
        </w:tabs>
        <w:ind w:left="425" w:hanging="357"/>
        <w:rPr>
          <w:color w:val="auto"/>
        </w:rPr>
      </w:pPr>
      <w:r w:rsidRPr="00305C07">
        <w:rPr>
          <w:color w:val="auto"/>
        </w:rPr>
        <w:t xml:space="preserve">izvršiti korekcije </w:t>
      </w:r>
      <w:r w:rsidR="00B6691B">
        <w:rPr>
          <w:color w:val="auto"/>
        </w:rPr>
        <w:t>informacijskega sistema</w:t>
      </w:r>
      <w:r w:rsidRPr="00305C07">
        <w:rPr>
          <w:color w:val="auto"/>
        </w:rPr>
        <w:t>, na podlagi zahtev revizijskega poročila in naročnika;</w:t>
      </w:r>
    </w:p>
    <w:p w14:paraId="1F04E414" w14:textId="77777777" w:rsidR="00982D56" w:rsidRPr="00305C07" w:rsidRDefault="00982D56" w:rsidP="00A92C52">
      <w:pPr>
        <w:pStyle w:val="Slog92"/>
        <w:numPr>
          <w:ilvl w:val="0"/>
          <w:numId w:val="125"/>
        </w:numPr>
        <w:tabs>
          <w:tab w:val="clear" w:pos="1728"/>
          <w:tab w:val="clear" w:pos="7200"/>
        </w:tabs>
        <w:ind w:left="425" w:hanging="357"/>
        <w:rPr>
          <w:color w:val="auto"/>
        </w:rPr>
      </w:pPr>
      <w:r w:rsidRPr="00305C07">
        <w:rPr>
          <w:color w:val="auto"/>
        </w:rPr>
        <w:t>na svoje stroške in v pogodbenem roku izvršiti dopolnitve in spremembe v prevzetem obsegu storitev, če se ugotovi, da je izvajalec del pomanjkljivo opravil storitve iz pogodbenih obveznosti;</w:t>
      </w:r>
    </w:p>
    <w:p w14:paraId="753B5338" w14:textId="77777777" w:rsidR="00982D56" w:rsidRPr="00305C07" w:rsidRDefault="00982D56" w:rsidP="00A92C52">
      <w:pPr>
        <w:pStyle w:val="Slog92"/>
        <w:numPr>
          <w:ilvl w:val="0"/>
          <w:numId w:val="125"/>
        </w:numPr>
        <w:tabs>
          <w:tab w:val="clear" w:pos="1728"/>
          <w:tab w:val="clear" w:pos="7200"/>
        </w:tabs>
        <w:ind w:left="425" w:hanging="357"/>
        <w:rPr>
          <w:color w:val="auto"/>
        </w:rPr>
      </w:pPr>
      <w:r w:rsidRPr="00305C07">
        <w:rPr>
          <w:color w:val="auto"/>
        </w:rPr>
        <w:t>sproti pisno obveščati naročnika o tekoči problematiki in nastalih situacijah, ki bi lahko vplivale na izvršitev prevzetih obveznosti;</w:t>
      </w:r>
    </w:p>
    <w:p w14:paraId="6ED467B3" w14:textId="16AD337F" w:rsidR="00982D56" w:rsidRPr="00305C07" w:rsidRDefault="00982D56" w:rsidP="00A92C52">
      <w:pPr>
        <w:pStyle w:val="Slog92"/>
        <w:numPr>
          <w:ilvl w:val="0"/>
          <w:numId w:val="125"/>
        </w:numPr>
        <w:tabs>
          <w:tab w:val="clear" w:pos="1728"/>
          <w:tab w:val="clear" w:pos="7200"/>
        </w:tabs>
        <w:ind w:left="425" w:hanging="357"/>
        <w:rPr>
          <w:color w:val="auto"/>
        </w:rPr>
      </w:pPr>
      <w:r w:rsidRPr="00305C07">
        <w:rPr>
          <w:color w:val="auto"/>
        </w:rPr>
        <w:t>udeleževati se sestankov na zahtevo naročnika glede</w:t>
      </w:r>
      <w:r w:rsidR="00E7018F">
        <w:rPr>
          <w:color w:val="auto"/>
        </w:rPr>
        <w:t xml:space="preserve"> </w:t>
      </w:r>
      <w:r w:rsidR="00750113">
        <w:rPr>
          <w:color w:val="auto"/>
        </w:rPr>
        <w:t>izvajanj</w:t>
      </w:r>
      <w:r w:rsidR="00E7018F">
        <w:rPr>
          <w:color w:val="auto"/>
        </w:rPr>
        <w:t>a</w:t>
      </w:r>
      <w:r w:rsidR="00750113">
        <w:rPr>
          <w:color w:val="auto"/>
        </w:rPr>
        <w:t xml:space="preserve"> predmeta pogodbe in ostalih zadev v zvezi s pogodbenimi deli. </w:t>
      </w:r>
    </w:p>
    <w:p w14:paraId="27E24355" w14:textId="77777777" w:rsidR="009472C6" w:rsidRPr="00F26C29" w:rsidRDefault="009472C6" w:rsidP="00A22F4E">
      <w:pPr>
        <w:tabs>
          <w:tab w:val="left" w:pos="1728"/>
          <w:tab w:val="left" w:pos="7200"/>
        </w:tabs>
        <w:suppressAutoHyphens/>
        <w:jc w:val="both"/>
        <w:rPr>
          <w:rFonts w:asciiTheme="majorHAnsi" w:eastAsia="Times New Roman" w:hAnsiTheme="majorHAnsi" w:cs="Arial"/>
          <w:color w:val="FF0000"/>
        </w:rPr>
      </w:pPr>
    </w:p>
    <w:p w14:paraId="3AC40BCB" w14:textId="29C38D6D" w:rsidR="00C354E8" w:rsidRPr="00055E80" w:rsidRDefault="00C354E8"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Izvajalec potrjuje:</w:t>
      </w:r>
    </w:p>
    <w:p w14:paraId="79580141" w14:textId="5970270D" w:rsidR="00C354E8" w:rsidRPr="00055E80" w:rsidRDefault="00C354E8" w:rsidP="00A22F4E">
      <w:pPr>
        <w:pStyle w:val="Slog72"/>
      </w:pPr>
      <w:r w:rsidRPr="00055E80">
        <w:t xml:space="preserve">da mu je znano področje </w:t>
      </w:r>
      <w:r w:rsidR="00B258FA" w:rsidRPr="00055E80">
        <w:t xml:space="preserve">dela ter naloge naročnika, za katere bo potrebno </w:t>
      </w:r>
      <w:r w:rsidR="00750113">
        <w:t xml:space="preserve">vzpostaviti </w:t>
      </w:r>
      <w:r w:rsidR="00750113" w:rsidRPr="004C629E">
        <w:t>celovi</w:t>
      </w:r>
      <w:r w:rsidR="00750113">
        <w:t xml:space="preserve">t </w:t>
      </w:r>
      <w:proofErr w:type="spellStart"/>
      <w:r w:rsidR="00750113" w:rsidRPr="004C629E">
        <w:t>meteo</w:t>
      </w:r>
      <w:proofErr w:type="spellEnd"/>
      <w:r w:rsidR="00750113" w:rsidRPr="004C629E">
        <w:t>-hidrološkega monitoring in razvoj hidroloških digitalnih dvojčkov za upravljanje z vodami in izboljšanje poplavne pripravljenosti</w:t>
      </w:r>
      <w:r w:rsidR="00750113">
        <w:t xml:space="preserve">, </w:t>
      </w:r>
      <w:r w:rsidR="00B258FA" w:rsidRPr="00055E80">
        <w:t xml:space="preserve">vključno z veljano zakonodajo s tega področja in predpisi naročnika, s katerimi mora biti </w:t>
      </w:r>
      <w:r w:rsidR="00750113">
        <w:t>razvitost orodij</w:t>
      </w:r>
      <w:r w:rsidR="00B258FA" w:rsidRPr="00055E80">
        <w:t xml:space="preserve"> usklajena</w:t>
      </w:r>
      <w:r w:rsidRPr="00055E80">
        <w:t>;</w:t>
      </w:r>
    </w:p>
    <w:p w14:paraId="782E224E" w14:textId="37A73067" w:rsidR="00C354E8" w:rsidRPr="00055E80" w:rsidRDefault="00C354E8" w:rsidP="00A22F4E">
      <w:pPr>
        <w:pStyle w:val="Slog72"/>
      </w:pPr>
      <w:r w:rsidRPr="00055E80">
        <w:t>d</w:t>
      </w:r>
      <w:r w:rsidR="00B258FA" w:rsidRPr="00055E80">
        <w:t xml:space="preserve">a so mu znani vse okoliščine in </w:t>
      </w:r>
      <w:r w:rsidRPr="00055E80">
        <w:t xml:space="preserve">pogoji, potrebni za pravilno </w:t>
      </w:r>
      <w:r w:rsidR="00B258FA" w:rsidRPr="00055E80">
        <w:t>in pravočasno izvedbo storitev po tej pogodbi</w:t>
      </w:r>
      <w:r w:rsidRPr="00055E80">
        <w:t>.</w:t>
      </w:r>
    </w:p>
    <w:p w14:paraId="1CE6F184" w14:textId="77777777" w:rsidR="00C354E8" w:rsidRPr="00F26C29" w:rsidRDefault="00C354E8" w:rsidP="00A22F4E">
      <w:pPr>
        <w:tabs>
          <w:tab w:val="left" w:pos="1728"/>
          <w:tab w:val="left" w:pos="7200"/>
        </w:tabs>
        <w:suppressAutoHyphens/>
        <w:jc w:val="both"/>
        <w:rPr>
          <w:rFonts w:asciiTheme="majorHAnsi" w:eastAsia="Times New Roman" w:hAnsiTheme="majorHAnsi" w:cs="Arial"/>
          <w:color w:val="FF0000"/>
        </w:rPr>
      </w:pPr>
    </w:p>
    <w:p w14:paraId="491E6D9D" w14:textId="767B2E2D" w:rsidR="00C354E8" w:rsidRPr="00055E80" w:rsidRDefault="00C354E8"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Obseg, vrsta in kvaliteta del se lahko med izvajanjem del spremenijo le po pisnem nalogu ali</w:t>
      </w:r>
      <w:r w:rsidR="00E219D2" w:rsidRPr="00055E80">
        <w:rPr>
          <w:rFonts w:asciiTheme="majorHAnsi" w:eastAsia="Times New Roman" w:hAnsiTheme="majorHAnsi" w:cs="Arial"/>
        </w:rPr>
        <w:t xml:space="preserve"> soglasju naročnika</w:t>
      </w:r>
      <w:r w:rsidRPr="00055E80">
        <w:rPr>
          <w:rFonts w:asciiTheme="majorHAnsi" w:eastAsia="Times New Roman" w:hAnsiTheme="majorHAnsi" w:cs="Arial"/>
        </w:rPr>
        <w:t xml:space="preserve">. </w:t>
      </w:r>
    </w:p>
    <w:p w14:paraId="2F600677" w14:textId="77777777" w:rsidR="00C354E8" w:rsidRPr="00055E80" w:rsidRDefault="00C354E8" w:rsidP="00A22F4E">
      <w:pPr>
        <w:tabs>
          <w:tab w:val="left" w:pos="1728"/>
          <w:tab w:val="left" w:pos="7200"/>
        </w:tabs>
        <w:suppressAutoHyphens/>
        <w:jc w:val="both"/>
        <w:rPr>
          <w:rFonts w:asciiTheme="majorHAnsi" w:eastAsia="Times New Roman" w:hAnsiTheme="majorHAnsi" w:cs="Arial"/>
        </w:rPr>
      </w:pPr>
    </w:p>
    <w:p w14:paraId="23C67759" w14:textId="644E4195" w:rsidR="00E219D2" w:rsidRPr="00055E80" w:rsidRDefault="00E219D2"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Izvajalec je upošteval predviden rok izvedbe storitev in mu je poznan predmet pogodbe in vsi riziki oziroma tveganja, ki bodo spremljali delo. Seznanjen je z zahtevami in potrebami naročnika in s prejeto tehnično dokumentacijo ter so mu razumljivi in jasni pogoji in okoliščine za pravilno in pravočasno izvedbo storitev po pogodbi.</w:t>
      </w:r>
    </w:p>
    <w:p w14:paraId="0FDD5DD6" w14:textId="77777777" w:rsidR="00E219D2" w:rsidRPr="00055E80" w:rsidRDefault="00E219D2" w:rsidP="00A22F4E">
      <w:pPr>
        <w:tabs>
          <w:tab w:val="left" w:pos="1728"/>
          <w:tab w:val="left" w:pos="7200"/>
        </w:tabs>
        <w:suppressAutoHyphens/>
        <w:jc w:val="both"/>
        <w:rPr>
          <w:rFonts w:asciiTheme="majorHAnsi" w:eastAsia="Times New Roman" w:hAnsiTheme="majorHAnsi" w:cs="Arial"/>
        </w:rPr>
      </w:pPr>
    </w:p>
    <w:p w14:paraId="3A659FAD" w14:textId="549DB9F9" w:rsidR="00E219D2" w:rsidRPr="00055E80" w:rsidRDefault="00E219D2"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Naročnik si pridržuje pravico obseg naročenih storitev zmanjšati, pri čemer izvajalec nima pravice do kakršnihkoli zahtevkov iz naslova neoddanega dela javnega naročila. Izvajalec prav tako ne bo mogel uveljavljati naknadnih podražitev iz naslova nepopolne ali neustrezne dokumentacije v zvezi z oddajo javnega naročila za tiste storitve in dela, ki v razpisni dokumentaciji niso bili ustrezno opredeljeni, pa bi jih glede na predmet javnega naročila in na celotno dokumentacijo izvajalec lahko predvidel.</w:t>
      </w:r>
    </w:p>
    <w:p w14:paraId="67AB8DE1" w14:textId="77777777" w:rsidR="00E219D2" w:rsidRPr="00F26C29" w:rsidRDefault="00E219D2" w:rsidP="00A22F4E">
      <w:pPr>
        <w:tabs>
          <w:tab w:val="left" w:pos="1728"/>
          <w:tab w:val="left" w:pos="7200"/>
        </w:tabs>
        <w:suppressAutoHyphens/>
        <w:jc w:val="both"/>
        <w:rPr>
          <w:rFonts w:asciiTheme="majorHAnsi" w:eastAsia="Times New Roman" w:hAnsiTheme="majorHAnsi" w:cs="Arial"/>
          <w:color w:val="FF0000"/>
        </w:rPr>
      </w:pPr>
    </w:p>
    <w:p w14:paraId="25A8F877" w14:textId="77777777" w:rsidR="00FF3BE4" w:rsidRPr="006F0A1B" w:rsidRDefault="00E219D2" w:rsidP="00A22F4E">
      <w:pPr>
        <w:tabs>
          <w:tab w:val="left" w:pos="1728"/>
          <w:tab w:val="left" w:pos="7200"/>
        </w:tabs>
        <w:suppressAutoHyphens/>
        <w:jc w:val="both"/>
        <w:rPr>
          <w:rFonts w:asciiTheme="majorHAnsi" w:eastAsia="Times New Roman" w:hAnsiTheme="majorHAnsi" w:cs="Arial"/>
        </w:rPr>
      </w:pPr>
      <w:r w:rsidRPr="006F0A1B">
        <w:rPr>
          <w:rFonts w:asciiTheme="majorHAnsi" w:eastAsia="Times New Roman" w:hAnsiTheme="majorHAnsi" w:cs="Arial"/>
        </w:rPr>
        <w:t>Izvajalec se zavezuje da bo izvedel druga spremljajoča dela, ki bodo potrebna za izvedbo predmeta te pogodbe, ne glede na njihovo vrsto in obseg in ne glede na to ali so izrecno navedena v tej pogodbi.</w:t>
      </w:r>
    </w:p>
    <w:p w14:paraId="3A18E96E" w14:textId="77777777" w:rsidR="00FF3BE4" w:rsidRPr="006F0A1B" w:rsidRDefault="00FF3BE4" w:rsidP="00A22F4E">
      <w:pPr>
        <w:tabs>
          <w:tab w:val="left" w:pos="1728"/>
          <w:tab w:val="left" w:pos="7200"/>
        </w:tabs>
        <w:suppressAutoHyphens/>
        <w:jc w:val="both"/>
        <w:rPr>
          <w:rFonts w:asciiTheme="majorHAnsi" w:eastAsia="Times New Roman" w:hAnsiTheme="majorHAnsi" w:cs="Arial"/>
        </w:rPr>
      </w:pPr>
    </w:p>
    <w:p w14:paraId="4FE72DE9" w14:textId="2B8FEC07" w:rsidR="008F5B21" w:rsidRPr="006F0A1B" w:rsidRDefault="00FF3BE4" w:rsidP="00A22F4E">
      <w:pPr>
        <w:tabs>
          <w:tab w:val="left" w:pos="1728"/>
          <w:tab w:val="left" w:pos="7200"/>
        </w:tabs>
        <w:suppressAutoHyphens/>
        <w:jc w:val="both"/>
        <w:rPr>
          <w:rFonts w:asciiTheme="majorHAnsi" w:eastAsia="Times New Roman" w:hAnsiTheme="majorHAnsi" w:cs="Arial"/>
        </w:rPr>
      </w:pPr>
      <w:r w:rsidRPr="006F0A1B">
        <w:rPr>
          <w:rFonts w:asciiTheme="majorHAnsi" w:eastAsia="Times New Roman" w:hAnsiTheme="majorHAnsi" w:cs="Arial"/>
        </w:rPr>
        <w:t>Sestanki med naročnikom in izvajalcem potekajo v prostorih naročnika. Vsi usklajevalni in delovni sestanki se dokumentirajo. Zapisnike pripravi izvajalec. Za udeležbo na sestankih izvajalec ni upravičen do posebnega plačila.</w:t>
      </w:r>
    </w:p>
    <w:p w14:paraId="41EF6145" w14:textId="6E6BC089" w:rsidR="00F67AE0" w:rsidRPr="00F26C29" w:rsidRDefault="00F67AE0" w:rsidP="00A22F4E">
      <w:pPr>
        <w:tabs>
          <w:tab w:val="left" w:pos="1728"/>
          <w:tab w:val="left" w:pos="7200"/>
        </w:tabs>
        <w:suppressAutoHyphens/>
        <w:jc w:val="both"/>
        <w:rPr>
          <w:rFonts w:asciiTheme="majorHAnsi" w:eastAsia="Times New Roman" w:hAnsiTheme="majorHAnsi" w:cs="Arial"/>
          <w:color w:val="FF0000"/>
        </w:rPr>
      </w:pPr>
    </w:p>
    <w:p w14:paraId="3F7ED695" w14:textId="42C705BB" w:rsidR="001F00DA" w:rsidRPr="00AA3D9E" w:rsidRDefault="00F67AE0" w:rsidP="00AA3D9E">
      <w:pPr>
        <w:tabs>
          <w:tab w:val="left" w:pos="1728"/>
          <w:tab w:val="left" w:pos="7200"/>
        </w:tabs>
        <w:suppressAutoHyphens/>
        <w:jc w:val="both"/>
        <w:rPr>
          <w:rFonts w:asciiTheme="majorHAnsi" w:eastAsia="Times New Roman" w:hAnsiTheme="majorHAnsi" w:cs="Arial"/>
        </w:rPr>
      </w:pPr>
      <w:r w:rsidRPr="00FF2513">
        <w:rPr>
          <w:rFonts w:asciiTheme="majorHAnsi" w:eastAsia="Times New Roman" w:hAnsiTheme="majorHAnsi" w:cs="Arial"/>
        </w:rPr>
        <w:t>Izvajalec mora takoj po sklenitvi te pogodbe pričeti z izvajanjem aktivnosti, potrebnimi za izvedbo storitev iz točk</w:t>
      </w:r>
      <w:r w:rsidR="00785312" w:rsidRPr="00FF2513">
        <w:rPr>
          <w:rFonts w:asciiTheme="majorHAnsi" w:eastAsia="Times New Roman" w:hAnsiTheme="majorHAnsi" w:cs="Arial"/>
        </w:rPr>
        <w:t>e</w:t>
      </w:r>
      <w:r w:rsidRPr="00FF2513">
        <w:rPr>
          <w:rFonts w:asciiTheme="majorHAnsi" w:eastAsia="Times New Roman" w:hAnsiTheme="majorHAnsi" w:cs="Arial"/>
        </w:rPr>
        <w:t xml:space="preserve"> 1. iz tabele iz prvega odstavka 3. člena te pogodbe, ki morajo biti dokončane najkasneje </w:t>
      </w:r>
      <w:r w:rsidR="00AA3D9E">
        <w:rPr>
          <w:rFonts w:asciiTheme="majorHAnsi" w:eastAsia="Times New Roman" w:hAnsiTheme="majorHAnsi" w:cs="Arial"/>
        </w:rPr>
        <w:t>do 31. 8. 2026.</w:t>
      </w:r>
    </w:p>
    <w:p w14:paraId="1A766A61" w14:textId="33EE710D" w:rsidR="00F67AE0" w:rsidRPr="00FF2513" w:rsidRDefault="00F67AE0" w:rsidP="00A22F4E">
      <w:pPr>
        <w:tabs>
          <w:tab w:val="left" w:pos="1728"/>
          <w:tab w:val="left" w:pos="7200"/>
        </w:tabs>
        <w:suppressAutoHyphens/>
        <w:jc w:val="both"/>
        <w:rPr>
          <w:rFonts w:asciiTheme="majorHAnsi" w:eastAsia="Times New Roman" w:hAnsiTheme="majorHAnsi" w:cs="Arial"/>
        </w:rPr>
      </w:pPr>
    </w:p>
    <w:p w14:paraId="1A475E34" w14:textId="4F22B8F8" w:rsidR="005E35E5" w:rsidRPr="00FF2513" w:rsidRDefault="005E35E5" w:rsidP="00A22F4E">
      <w:pPr>
        <w:tabs>
          <w:tab w:val="left" w:pos="1728"/>
          <w:tab w:val="left" w:pos="7200"/>
        </w:tabs>
        <w:suppressAutoHyphens/>
        <w:jc w:val="both"/>
        <w:rPr>
          <w:rFonts w:asciiTheme="majorHAnsi" w:eastAsia="Times New Roman" w:hAnsiTheme="majorHAnsi" w:cs="Arial"/>
        </w:rPr>
      </w:pPr>
      <w:r w:rsidRPr="00FF2513">
        <w:rPr>
          <w:rFonts w:asciiTheme="majorHAnsi" w:eastAsia="Times New Roman" w:hAnsiTheme="majorHAnsi" w:cs="Arial"/>
        </w:rPr>
        <w:t xml:space="preserve">Izvajalec mora takoj po oddaji naročila pričeti z </w:t>
      </w:r>
      <w:r w:rsidR="001865C2" w:rsidRPr="00FF2513">
        <w:rPr>
          <w:rFonts w:asciiTheme="majorHAnsi" w:eastAsia="Times New Roman" w:hAnsiTheme="majorHAnsi" w:cs="Arial"/>
        </w:rPr>
        <w:t>izvajanjem aktivnosti, potrebnimi za izvedbo storitev iz točke 2. iz tabele iz prvega odstavka 3. člena te pogodbe</w:t>
      </w:r>
      <w:r w:rsidRPr="00FF2513">
        <w:rPr>
          <w:rFonts w:asciiTheme="majorHAnsi" w:eastAsia="Times New Roman" w:hAnsiTheme="majorHAnsi" w:cs="Arial"/>
        </w:rPr>
        <w:t xml:space="preserve">, ki mora biti dokončano najkasneje </w:t>
      </w:r>
      <w:r w:rsidR="001865C2" w:rsidRPr="00FF2513">
        <w:rPr>
          <w:rFonts w:asciiTheme="majorHAnsi" w:eastAsia="Times New Roman" w:hAnsiTheme="majorHAnsi" w:cs="Arial"/>
        </w:rPr>
        <w:t xml:space="preserve">do </w:t>
      </w:r>
      <w:r w:rsidR="00AA3D9E">
        <w:rPr>
          <w:rFonts w:asciiTheme="majorHAnsi" w:eastAsia="Times New Roman" w:hAnsiTheme="majorHAnsi" w:cs="Arial"/>
        </w:rPr>
        <w:t>31. 8. 2026.</w:t>
      </w:r>
    </w:p>
    <w:p w14:paraId="5C0E8FDC" w14:textId="77777777" w:rsidR="005E35E5" w:rsidRPr="00FF2513" w:rsidRDefault="005E35E5" w:rsidP="00A22F4E">
      <w:pPr>
        <w:tabs>
          <w:tab w:val="left" w:pos="1728"/>
          <w:tab w:val="left" w:pos="7200"/>
        </w:tabs>
        <w:suppressAutoHyphens/>
        <w:jc w:val="both"/>
        <w:rPr>
          <w:rFonts w:asciiTheme="majorHAnsi" w:eastAsia="Times New Roman" w:hAnsiTheme="majorHAnsi" w:cs="Arial"/>
        </w:rPr>
      </w:pPr>
    </w:p>
    <w:p w14:paraId="021524A7" w14:textId="4EC90B52" w:rsidR="005E35E5" w:rsidRPr="00FF2513" w:rsidRDefault="005E35E5" w:rsidP="00A22F4E">
      <w:pPr>
        <w:tabs>
          <w:tab w:val="left" w:pos="1728"/>
          <w:tab w:val="left" w:pos="7200"/>
        </w:tabs>
        <w:suppressAutoHyphens/>
        <w:jc w:val="both"/>
        <w:rPr>
          <w:rFonts w:asciiTheme="majorHAnsi" w:eastAsia="Times New Roman" w:hAnsiTheme="majorHAnsi" w:cs="Arial"/>
        </w:rPr>
      </w:pPr>
      <w:r w:rsidRPr="00FF2513">
        <w:rPr>
          <w:rFonts w:asciiTheme="majorHAnsi" w:eastAsia="Times New Roman" w:hAnsiTheme="majorHAnsi" w:cs="Arial"/>
        </w:rPr>
        <w:t xml:space="preserve">Izvajalec mora takoj po zaključku testiranja v testnem okolju pričeti z </w:t>
      </w:r>
      <w:r w:rsidR="00E36DC8" w:rsidRPr="00FF2513">
        <w:rPr>
          <w:rFonts w:asciiTheme="majorHAnsi" w:eastAsia="Times New Roman" w:hAnsiTheme="majorHAnsi" w:cs="Arial"/>
        </w:rPr>
        <w:t>pričeti z izvajanjem aktivnosti</w:t>
      </w:r>
      <w:r w:rsidRPr="00FF2513">
        <w:rPr>
          <w:rFonts w:asciiTheme="majorHAnsi" w:eastAsia="Times New Roman" w:hAnsiTheme="majorHAnsi" w:cs="Arial"/>
        </w:rPr>
        <w:t xml:space="preserve">, </w:t>
      </w:r>
      <w:r w:rsidR="001865C2" w:rsidRPr="00FF2513">
        <w:rPr>
          <w:rFonts w:asciiTheme="majorHAnsi" w:eastAsia="Times New Roman" w:hAnsiTheme="majorHAnsi" w:cs="Arial"/>
        </w:rPr>
        <w:t>potrebnimi za izvedbo storitev iz točke 3. iz tabele iz prvega odstavka 3. člena te pogodbe</w:t>
      </w:r>
      <w:r w:rsidR="00E36DC8" w:rsidRPr="00FF2513">
        <w:rPr>
          <w:rFonts w:asciiTheme="majorHAnsi" w:eastAsia="Times New Roman" w:hAnsiTheme="majorHAnsi" w:cs="Arial"/>
        </w:rPr>
        <w:t>,</w:t>
      </w:r>
      <w:r w:rsidR="001865C2" w:rsidRPr="00FF2513">
        <w:rPr>
          <w:rFonts w:asciiTheme="majorHAnsi" w:eastAsia="Times New Roman" w:hAnsiTheme="majorHAnsi" w:cs="Arial"/>
        </w:rPr>
        <w:t xml:space="preserve"> </w:t>
      </w:r>
      <w:r w:rsidRPr="00FF2513">
        <w:rPr>
          <w:rFonts w:asciiTheme="majorHAnsi" w:eastAsia="Times New Roman" w:hAnsiTheme="majorHAnsi" w:cs="Arial"/>
        </w:rPr>
        <w:t xml:space="preserve">ki mora biti dokončano najkasneje </w:t>
      </w:r>
      <w:r w:rsidR="00AA3D9E">
        <w:rPr>
          <w:rFonts w:asciiTheme="majorHAnsi" w:eastAsia="Times New Roman" w:hAnsiTheme="majorHAnsi" w:cs="Arial"/>
        </w:rPr>
        <w:t xml:space="preserve">do 31. </w:t>
      </w:r>
      <w:r w:rsidR="00BB74EA">
        <w:rPr>
          <w:rFonts w:asciiTheme="majorHAnsi" w:eastAsia="Times New Roman" w:hAnsiTheme="majorHAnsi" w:cs="Arial"/>
        </w:rPr>
        <w:t>7</w:t>
      </w:r>
      <w:r w:rsidR="00AA3D9E">
        <w:rPr>
          <w:rFonts w:asciiTheme="majorHAnsi" w:eastAsia="Times New Roman" w:hAnsiTheme="majorHAnsi" w:cs="Arial"/>
        </w:rPr>
        <w:t>. 2027.</w:t>
      </w:r>
    </w:p>
    <w:p w14:paraId="7455B1C9" w14:textId="77777777" w:rsidR="005E35E5" w:rsidRPr="00AA3D9E" w:rsidRDefault="005E35E5" w:rsidP="00A22F4E">
      <w:pPr>
        <w:tabs>
          <w:tab w:val="left" w:pos="1728"/>
          <w:tab w:val="left" w:pos="7200"/>
        </w:tabs>
        <w:suppressAutoHyphens/>
        <w:jc w:val="both"/>
        <w:rPr>
          <w:rFonts w:asciiTheme="majorHAnsi" w:eastAsia="Times New Roman" w:hAnsiTheme="majorHAnsi" w:cs="Arial"/>
        </w:rPr>
      </w:pPr>
    </w:p>
    <w:p w14:paraId="416CE20F" w14:textId="6E626088" w:rsidR="00F67AE0" w:rsidRPr="00AA3D9E" w:rsidRDefault="00417522" w:rsidP="00A22F4E">
      <w:pPr>
        <w:tabs>
          <w:tab w:val="left" w:pos="1728"/>
          <w:tab w:val="left" w:pos="7200"/>
        </w:tabs>
        <w:suppressAutoHyphens/>
        <w:jc w:val="both"/>
        <w:rPr>
          <w:rFonts w:asciiTheme="majorHAnsi" w:eastAsia="Times New Roman" w:hAnsiTheme="majorHAnsi" w:cs="Arial"/>
        </w:rPr>
      </w:pPr>
      <w:r w:rsidRPr="00AA3D9E">
        <w:rPr>
          <w:rFonts w:asciiTheme="majorHAnsi" w:eastAsia="Times New Roman" w:hAnsiTheme="majorHAnsi" w:cs="Arial"/>
        </w:rPr>
        <w:t xml:space="preserve">Izvajalec mora zagotavljati </w:t>
      </w:r>
      <w:r w:rsidR="0062031D" w:rsidRPr="00AA3D9E">
        <w:rPr>
          <w:rFonts w:asciiTheme="majorHAnsi" w:eastAsia="Times New Roman" w:hAnsiTheme="majorHAnsi" w:cs="Arial"/>
        </w:rPr>
        <w:t>izvajati aktivnosti,</w:t>
      </w:r>
      <w:r w:rsidRPr="00AA3D9E">
        <w:rPr>
          <w:rFonts w:asciiTheme="majorHAnsi" w:eastAsia="Times New Roman" w:hAnsiTheme="majorHAnsi" w:cs="Arial"/>
        </w:rPr>
        <w:t xml:space="preserve"> </w:t>
      </w:r>
      <w:r w:rsidR="0062031D" w:rsidRPr="00AA3D9E">
        <w:rPr>
          <w:rFonts w:asciiTheme="majorHAnsi" w:eastAsia="Times New Roman" w:hAnsiTheme="majorHAnsi" w:cs="Arial"/>
        </w:rPr>
        <w:t>potrebnimi za izvedbo storitev iz točke 4. iz tabele iz prvega odstavka 3. člena te pogodbe</w:t>
      </w:r>
      <w:r w:rsidR="00AA5EE7" w:rsidRPr="00AA3D9E">
        <w:rPr>
          <w:rFonts w:asciiTheme="majorHAnsi" w:eastAsia="Times New Roman" w:hAnsiTheme="majorHAnsi" w:cs="Arial"/>
        </w:rPr>
        <w:t>,</w:t>
      </w:r>
      <w:r w:rsidR="0062031D" w:rsidRPr="00AA3D9E">
        <w:rPr>
          <w:rFonts w:asciiTheme="majorHAnsi" w:eastAsia="Times New Roman" w:hAnsiTheme="majorHAnsi" w:cs="Arial"/>
        </w:rPr>
        <w:t xml:space="preserve"> </w:t>
      </w:r>
      <w:r w:rsidRPr="00AA3D9E">
        <w:rPr>
          <w:rFonts w:asciiTheme="majorHAnsi" w:eastAsia="Times New Roman" w:hAnsiTheme="majorHAnsi" w:cs="Arial"/>
        </w:rPr>
        <w:t xml:space="preserve">še </w:t>
      </w:r>
      <w:r w:rsidR="0062031D" w:rsidRPr="00AA3D9E">
        <w:rPr>
          <w:rFonts w:asciiTheme="majorHAnsi" w:eastAsia="Times New Roman" w:hAnsiTheme="majorHAnsi" w:cs="Arial"/>
        </w:rPr>
        <w:t xml:space="preserve">najmanj </w:t>
      </w:r>
      <w:r w:rsidR="00BB74EA" w:rsidRPr="00AA3D9E">
        <w:rPr>
          <w:rFonts w:asciiTheme="majorHAnsi" w:eastAsia="Times New Roman" w:hAnsiTheme="majorHAnsi" w:cs="Arial"/>
        </w:rPr>
        <w:t>1</w:t>
      </w:r>
      <w:r w:rsidR="00BB74EA">
        <w:rPr>
          <w:rFonts w:asciiTheme="majorHAnsi" w:eastAsia="Times New Roman" w:hAnsiTheme="majorHAnsi" w:cs="Arial"/>
        </w:rPr>
        <w:t>1</w:t>
      </w:r>
      <w:r w:rsidR="00BB74EA" w:rsidRPr="00AA3D9E">
        <w:rPr>
          <w:rFonts w:asciiTheme="majorHAnsi" w:eastAsia="Times New Roman" w:hAnsiTheme="majorHAnsi" w:cs="Arial"/>
        </w:rPr>
        <w:t xml:space="preserve"> </w:t>
      </w:r>
      <w:r w:rsidR="00F57E38" w:rsidRPr="00AA3D9E">
        <w:rPr>
          <w:rFonts w:asciiTheme="majorHAnsi" w:eastAsia="Times New Roman" w:hAnsiTheme="majorHAnsi" w:cs="Arial"/>
        </w:rPr>
        <w:t>mesecev.</w:t>
      </w:r>
    </w:p>
    <w:p w14:paraId="5CAB9746" w14:textId="77777777" w:rsidR="00021245" w:rsidRPr="00FF2513" w:rsidRDefault="00021245" w:rsidP="00A22F4E">
      <w:pPr>
        <w:tabs>
          <w:tab w:val="left" w:pos="1728"/>
          <w:tab w:val="left" w:pos="7200"/>
        </w:tabs>
        <w:suppressAutoHyphens/>
        <w:jc w:val="both"/>
        <w:rPr>
          <w:rFonts w:asciiTheme="majorHAnsi" w:eastAsia="Times New Roman" w:hAnsiTheme="majorHAnsi" w:cs="Arial"/>
        </w:rPr>
      </w:pPr>
    </w:p>
    <w:p w14:paraId="574C5B83" w14:textId="77777777" w:rsidR="00F67AE0" w:rsidRPr="00FF2513" w:rsidRDefault="00F67AE0" w:rsidP="00A22F4E">
      <w:pPr>
        <w:tabs>
          <w:tab w:val="left" w:pos="1728"/>
          <w:tab w:val="left" w:pos="7200"/>
        </w:tabs>
        <w:suppressAutoHyphens/>
        <w:jc w:val="both"/>
        <w:rPr>
          <w:rFonts w:asciiTheme="majorHAnsi" w:eastAsia="Times New Roman" w:hAnsiTheme="majorHAnsi" w:cs="Arial"/>
          <w:lang w:eastAsia="ar-SA"/>
        </w:rPr>
      </w:pPr>
      <w:r w:rsidRPr="00FF2513">
        <w:rPr>
          <w:rFonts w:asciiTheme="majorHAnsi" w:eastAsia="Times New Roman" w:hAnsiTheme="majorHAnsi" w:cs="Arial"/>
          <w:lang w:eastAsia="ar-SA"/>
        </w:rPr>
        <w:lastRenderedPageBreak/>
        <w:t>Roki, določeni v tem členu, se lahko spremenijo le v primeru izrednih okoliščin, ki vplivajo na izvedbo pogodbenih storitev in ki jih ni bilo mogoče predvideli ob njihovi določitvi, jih ni povzročil izvajalec in so izven izvajalčeve vplivne sfere. Tako spremembo pogodbenega roka morata pogodbeni stranki</w:t>
      </w:r>
    </w:p>
    <w:p w14:paraId="509509A4" w14:textId="275F97EB" w:rsidR="00F67AE0" w:rsidRPr="00FF2513" w:rsidRDefault="00F67AE0" w:rsidP="00A22F4E">
      <w:pPr>
        <w:tabs>
          <w:tab w:val="left" w:pos="1728"/>
          <w:tab w:val="left" w:pos="7200"/>
        </w:tabs>
        <w:suppressAutoHyphens/>
        <w:jc w:val="both"/>
        <w:rPr>
          <w:rFonts w:asciiTheme="majorHAnsi" w:eastAsia="Times New Roman" w:hAnsiTheme="majorHAnsi" w:cs="Arial"/>
          <w:lang w:eastAsia="ar-SA"/>
        </w:rPr>
      </w:pPr>
      <w:r w:rsidRPr="00FF2513">
        <w:rPr>
          <w:rFonts w:asciiTheme="majorHAnsi" w:eastAsia="Times New Roman" w:hAnsiTheme="majorHAnsi" w:cs="Arial"/>
          <w:lang w:eastAsia="ar-SA"/>
        </w:rPr>
        <w:t>ustrezno določiti z aneksom k tej pogodbi.</w:t>
      </w:r>
    </w:p>
    <w:p w14:paraId="72D91BFC" w14:textId="77777777" w:rsidR="008F5B21" w:rsidRPr="00FF2513" w:rsidRDefault="008F5B21" w:rsidP="00A22F4E">
      <w:pPr>
        <w:tabs>
          <w:tab w:val="left" w:pos="1728"/>
          <w:tab w:val="left" w:pos="7200"/>
        </w:tabs>
        <w:suppressAutoHyphens/>
        <w:jc w:val="both"/>
        <w:rPr>
          <w:rFonts w:asciiTheme="majorHAnsi" w:eastAsia="Times New Roman" w:hAnsiTheme="majorHAnsi" w:cs="Arial"/>
          <w:lang w:eastAsia="ar-SA"/>
        </w:rPr>
      </w:pPr>
      <w:r w:rsidRPr="00FF2513">
        <w:rPr>
          <w:rFonts w:asciiTheme="majorHAnsi" w:eastAsia="Times New Roman" w:hAnsiTheme="majorHAnsi" w:cs="Arial"/>
        </w:rPr>
        <w:t xml:space="preserve"> </w:t>
      </w:r>
    </w:p>
    <w:p w14:paraId="0E138950" w14:textId="23C19E36" w:rsidR="008F5B21" w:rsidRPr="00F26C29" w:rsidRDefault="003A0954"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b/>
        </w:rPr>
        <w:t>Pogodbena vrednost ter obračun del</w:t>
      </w:r>
    </w:p>
    <w:p w14:paraId="1E8771CB"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4CEF231A" w14:textId="1D9F1677" w:rsidR="00485F4C" w:rsidRDefault="00485F4C" w:rsidP="00A22F4E">
      <w:pPr>
        <w:rPr>
          <w:rFonts w:asciiTheme="majorHAnsi" w:hAnsiTheme="majorHAnsi" w:cs="Arial"/>
          <w:lang w:eastAsia="en-US"/>
        </w:rPr>
      </w:pPr>
      <w:r w:rsidRPr="00F26C29">
        <w:rPr>
          <w:rFonts w:asciiTheme="majorHAnsi" w:hAnsiTheme="majorHAnsi" w:cs="Arial"/>
          <w:lang w:eastAsia="en-US"/>
        </w:rPr>
        <w:t xml:space="preserve">Izvedba predmeta pogodbe se zaračunava po cenah iz ponudbenega predračuna št.______________ z dne ___________________, ki je priloga </w:t>
      </w:r>
      <w:r w:rsidR="0007427E" w:rsidRPr="00F26C29">
        <w:rPr>
          <w:rFonts w:asciiTheme="majorHAnsi" w:hAnsiTheme="majorHAnsi" w:cs="Arial"/>
          <w:lang w:eastAsia="en-US"/>
        </w:rPr>
        <w:t>te pogodbe in njen sestavni del, in sicer:</w:t>
      </w:r>
    </w:p>
    <w:p w14:paraId="113589C9" w14:textId="77777777" w:rsidR="006F0A1B" w:rsidRDefault="006F0A1B" w:rsidP="00A22F4E">
      <w:pPr>
        <w:rPr>
          <w:rFonts w:asciiTheme="majorHAnsi" w:hAnsiTheme="majorHAnsi" w:cs="Arial"/>
          <w:lang w:eastAsia="en-US"/>
        </w:rPr>
      </w:pPr>
    </w:p>
    <w:tbl>
      <w:tblPr>
        <w:tblW w:w="9501"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26"/>
        <w:gridCol w:w="3119"/>
        <w:gridCol w:w="1276"/>
        <w:gridCol w:w="1559"/>
        <w:gridCol w:w="1562"/>
        <w:gridCol w:w="1559"/>
      </w:tblGrid>
      <w:tr w:rsidR="00A45C5B" w:rsidRPr="006F0A1B" w14:paraId="0475ED37" w14:textId="77777777" w:rsidTr="004C472C">
        <w:trPr>
          <w:trHeight w:val="710"/>
        </w:trPr>
        <w:tc>
          <w:tcPr>
            <w:tcW w:w="426" w:type="dxa"/>
            <w:shd w:val="clear" w:color="auto" w:fill="C6D9F1"/>
          </w:tcPr>
          <w:p w14:paraId="3DBB2CB3" w14:textId="77777777" w:rsidR="00A45C5B" w:rsidRPr="006F0A1B" w:rsidRDefault="00A45C5B" w:rsidP="004C472C">
            <w:pPr>
              <w:rPr>
                <w:rFonts w:asciiTheme="majorHAnsi" w:hAnsiTheme="majorHAnsi" w:cs="Arial"/>
                <w:lang w:eastAsia="en-US"/>
              </w:rPr>
            </w:pPr>
          </w:p>
        </w:tc>
        <w:tc>
          <w:tcPr>
            <w:tcW w:w="3119" w:type="dxa"/>
            <w:shd w:val="clear" w:color="auto" w:fill="C6D9F1"/>
          </w:tcPr>
          <w:p w14:paraId="50AE9AB4" w14:textId="77777777" w:rsidR="00A45C5B" w:rsidRPr="006F0A1B" w:rsidRDefault="00A45C5B" w:rsidP="004C472C">
            <w:pPr>
              <w:rPr>
                <w:rFonts w:asciiTheme="majorHAnsi" w:hAnsiTheme="majorHAnsi" w:cs="Arial"/>
                <w:lang w:eastAsia="en-US"/>
              </w:rPr>
            </w:pPr>
            <w:r w:rsidRPr="006F0A1B">
              <w:rPr>
                <w:rFonts w:asciiTheme="majorHAnsi" w:hAnsiTheme="majorHAnsi" w:cs="Arial"/>
                <w:lang w:eastAsia="en-US"/>
              </w:rPr>
              <w:t xml:space="preserve">Postavke ponudbe - storitev                                                        </w:t>
            </w:r>
          </w:p>
        </w:tc>
        <w:tc>
          <w:tcPr>
            <w:tcW w:w="1276" w:type="dxa"/>
            <w:shd w:val="clear" w:color="auto" w:fill="C6D9F1"/>
          </w:tcPr>
          <w:p w14:paraId="5571D6C3" w14:textId="77777777" w:rsidR="00A45C5B" w:rsidRPr="006F0A1B" w:rsidRDefault="00A45C5B" w:rsidP="004C472C">
            <w:pPr>
              <w:rPr>
                <w:rFonts w:asciiTheme="majorHAnsi" w:hAnsiTheme="majorHAnsi" w:cs="Arial"/>
                <w:lang w:eastAsia="en-US"/>
              </w:rPr>
            </w:pPr>
            <w:r w:rsidRPr="006F0A1B">
              <w:rPr>
                <w:rFonts w:asciiTheme="majorHAnsi" w:hAnsiTheme="majorHAnsi" w:cs="Arial"/>
                <w:lang w:eastAsia="en-US"/>
              </w:rPr>
              <w:t xml:space="preserve"> Enota</w:t>
            </w:r>
          </w:p>
        </w:tc>
        <w:tc>
          <w:tcPr>
            <w:tcW w:w="1559" w:type="dxa"/>
            <w:shd w:val="clear" w:color="auto" w:fill="C6D9F1"/>
          </w:tcPr>
          <w:p w14:paraId="0B48DBD9" w14:textId="77777777" w:rsidR="00A45C5B" w:rsidRPr="006F0A1B" w:rsidRDefault="00A45C5B" w:rsidP="004C472C">
            <w:pPr>
              <w:rPr>
                <w:rFonts w:asciiTheme="majorHAnsi" w:hAnsiTheme="majorHAnsi" w:cs="Arial"/>
                <w:lang w:eastAsia="en-US"/>
              </w:rPr>
            </w:pPr>
            <w:r w:rsidRPr="006F0A1B">
              <w:rPr>
                <w:rFonts w:asciiTheme="majorHAnsi" w:hAnsiTheme="majorHAnsi" w:cs="Arial"/>
                <w:lang w:eastAsia="en-US"/>
              </w:rPr>
              <w:t>Količina</w:t>
            </w:r>
          </w:p>
        </w:tc>
        <w:tc>
          <w:tcPr>
            <w:tcW w:w="1562" w:type="dxa"/>
            <w:shd w:val="clear" w:color="auto" w:fill="C6D9F1"/>
          </w:tcPr>
          <w:p w14:paraId="0526C19E" w14:textId="77777777" w:rsidR="00A45C5B" w:rsidRPr="006F0A1B" w:rsidRDefault="00A45C5B" w:rsidP="004C472C">
            <w:pPr>
              <w:rPr>
                <w:rFonts w:asciiTheme="majorHAnsi" w:hAnsiTheme="majorHAnsi" w:cs="Arial"/>
                <w:lang w:eastAsia="en-US"/>
              </w:rPr>
            </w:pPr>
            <w:r w:rsidRPr="006F0A1B">
              <w:rPr>
                <w:rFonts w:asciiTheme="majorHAnsi" w:hAnsiTheme="majorHAnsi" w:cs="Arial"/>
                <w:lang w:eastAsia="en-US"/>
              </w:rPr>
              <w:t>Cena na enoto v EUR brez DDV</w:t>
            </w:r>
          </w:p>
        </w:tc>
        <w:tc>
          <w:tcPr>
            <w:tcW w:w="1559" w:type="dxa"/>
            <w:shd w:val="clear" w:color="auto" w:fill="C6D9F1"/>
          </w:tcPr>
          <w:p w14:paraId="3ADE7D33" w14:textId="77777777" w:rsidR="00A45C5B" w:rsidRPr="006F0A1B" w:rsidRDefault="00A45C5B" w:rsidP="004C472C">
            <w:pPr>
              <w:rPr>
                <w:rFonts w:asciiTheme="majorHAnsi" w:hAnsiTheme="majorHAnsi" w:cs="Arial"/>
                <w:lang w:eastAsia="en-US"/>
              </w:rPr>
            </w:pPr>
            <w:r w:rsidRPr="006F0A1B">
              <w:rPr>
                <w:rFonts w:asciiTheme="majorHAnsi" w:hAnsiTheme="majorHAnsi" w:cs="Arial"/>
                <w:lang w:eastAsia="en-US"/>
              </w:rPr>
              <w:t>Skupaj v EUR</w:t>
            </w:r>
          </w:p>
        </w:tc>
      </w:tr>
      <w:tr w:rsidR="00A45C5B" w:rsidRPr="006F0A1B" w14:paraId="153C092F" w14:textId="77777777" w:rsidTr="004C472C">
        <w:trPr>
          <w:trHeight w:val="681"/>
        </w:trPr>
        <w:tc>
          <w:tcPr>
            <w:tcW w:w="426" w:type="dxa"/>
          </w:tcPr>
          <w:p w14:paraId="3B1A08BC" w14:textId="77777777" w:rsidR="00A45C5B" w:rsidRPr="00E90D51" w:rsidRDefault="00A45C5B" w:rsidP="004C472C">
            <w:pPr>
              <w:rPr>
                <w:rFonts w:asciiTheme="majorHAnsi" w:hAnsiTheme="majorHAnsi" w:cs="Arial"/>
                <w:color w:val="000000" w:themeColor="text1"/>
                <w:lang w:eastAsia="en-US"/>
              </w:rPr>
            </w:pPr>
          </w:p>
          <w:p w14:paraId="70CDDF26" w14:textId="77777777" w:rsidR="00A45C5B" w:rsidRPr="00E90D51" w:rsidRDefault="00A45C5B" w:rsidP="004C472C">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1.</w:t>
            </w:r>
          </w:p>
        </w:tc>
        <w:tc>
          <w:tcPr>
            <w:tcW w:w="3119" w:type="dxa"/>
            <w:vAlign w:val="center"/>
          </w:tcPr>
          <w:p w14:paraId="24F6A041"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 xml:space="preserve">Zasnova in implementacija celovitega </w:t>
            </w:r>
            <w:proofErr w:type="spellStart"/>
            <w:r w:rsidRPr="004C629E">
              <w:rPr>
                <w:rFonts w:asciiTheme="majorHAnsi" w:hAnsiTheme="majorHAnsi" w:cs="Arial"/>
                <w:color w:val="000000" w:themeColor="text1"/>
                <w:lang w:eastAsia="en-US"/>
              </w:rPr>
              <w:t>meteo</w:t>
            </w:r>
            <w:proofErr w:type="spellEnd"/>
            <w:r w:rsidRPr="004C629E">
              <w:rPr>
                <w:rFonts w:asciiTheme="majorHAnsi" w:hAnsiTheme="majorHAnsi" w:cs="Arial"/>
                <w:color w:val="000000" w:themeColor="text1"/>
                <w:lang w:eastAsia="en-US"/>
              </w:rPr>
              <w:t>-hidrološkega monitoringa</w:t>
            </w:r>
          </w:p>
        </w:tc>
        <w:tc>
          <w:tcPr>
            <w:tcW w:w="1276" w:type="dxa"/>
          </w:tcPr>
          <w:p w14:paraId="246EA360" w14:textId="77777777" w:rsidR="00A45C5B" w:rsidRPr="004C629E" w:rsidRDefault="00A45C5B" w:rsidP="004C472C">
            <w:pPr>
              <w:rPr>
                <w:rFonts w:asciiTheme="majorHAnsi" w:hAnsiTheme="majorHAnsi" w:cs="Arial"/>
                <w:color w:val="000000" w:themeColor="text1"/>
                <w:lang w:eastAsia="en-US"/>
              </w:rPr>
            </w:pPr>
          </w:p>
          <w:p w14:paraId="437E5179"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komplet</w:t>
            </w:r>
          </w:p>
        </w:tc>
        <w:tc>
          <w:tcPr>
            <w:tcW w:w="1559" w:type="dxa"/>
          </w:tcPr>
          <w:p w14:paraId="60086041" w14:textId="77777777" w:rsidR="00A45C5B" w:rsidRPr="004C629E" w:rsidRDefault="00A45C5B" w:rsidP="004C472C">
            <w:pPr>
              <w:rPr>
                <w:rFonts w:asciiTheme="majorHAnsi" w:hAnsiTheme="majorHAnsi" w:cs="Arial"/>
                <w:color w:val="000000" w:themeColor="text1"/>
                <w:lang w:eastAsia="en-US"/>
              </w:rPr>
            </w:pPr>
          </w:p>
          <w:p w14:paraId="3C617A86"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1</w:t>
            </w:r>
          </w:p>
        </w:tc>
        <w:tc>
          <w:tcPr>
            <w:tcW w:w="1562" w:type="dxa"/>
          </w:tcPr>
          <w:p w14:paraId="02A64984" w14:textId="77777777" w:rsidR="00A45C5B" w:rsidRPr="005D33A3" w:rsidRDefault="00A45C5B" w:rsidP="004C472C">
            <w:pPr>
              <w:rPr>
                <w:rFonts w:asciiTheme="majorHAnsi" w:hAnsiTheme="majorHAnsi" w:cs="Arial"/>
                <w:color w:val="EE0000"/>
                <w:highlight w:val="cyan"/>
                <w:lang w:eastAsia="en-US"/>
              </w:rPr>
            </w:pPr>
          </w:p>
        </w:tc>
        <w:tc>
          <w:tcPr>
            <w:tcW w:w="1559" w:type="dxa"/>
          </w:tcPr>
          <w:p w14:paraId="405EF078" w14:textId="77777777" w:rsidR="00A45C5B" w:rsidRPr="005D33A3" w:rsidRDefault="00A45C5B" w:rsidP="004C472C">
            <w:pPr>
              <w:rPr>
                <w:rFonts w:asciiTheme="majorHAnsi" w:hAnsiTheme="majorHAnsi" w:cs="Arial"/>
                <w:color w:val="EE0000"/>
                <w:highlight w:val="cyan"/>
                <w:lang w:eastAsia="en-US"/>
              </w:rPr>
            </w:pPr>
          </w:p>
        </w:tc>
      </w:tr>
      <w:tr w:rsidR="00A45C5B" w:rsidRPr="006F0A1B" w14:paraId="07E81885" w14:textId="77777777" w:rsidTr="004C472C">
        <w:tc>
          <w:tcPr>
            <w:tcW w:w="426" w:type="dxa"/>
          </w:tcPr>
          <w:p w14:paraId="3B391589" w14:textId="77777777" w:rsidR="00A45C5B" w:rsidRPr="00E90D51" w:rsidRDefault="00A45C5B" w:rsidP="004C472C">
            <w:pPr>
              <w:rPr>
                <w:rFonts w:asciiTheme="majorHAnsi" w:hAnsiTheme="majorHAnsi" w:cs="Arial"/>
                <w:color w:val="000000" w:themeColor="text1"/>
                <w:lang w:eastAsia="en-US"/>
              </w:rPr>
            </w:pPr>
          </w:p>
          <w:p w14:paraId="17FBEADC" w14:textId="77777777" w:rsidR="00A45C5B" w:rsidRPr="00E90D51" w:rsidRDefault="00A45C5B" w:rsidP="004C472C">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2.</w:t>
            </w:r>
          </w:p>
        </w:tc>
        <w:tc>
          <w:tcPr>
            <w:tcW w:w="3119" w:type="dxa"/>
            <w:vAlign w:val="center"/>
          </w:tcPr>
          <w:p w14:paraId="366DB557"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 xml:space="preserve">Izvedba </w:t>
            </w:r>
            <w:proofErr w:type="spellStart"/>
            <w:r w:rsidRPr="004C629E">
              <w:rPr>
                <w:rFonts w:asciiTheme="majorHAnsi" w:hAnsiTheme="majorHAnsi" w:cs="Arial"/>
                <w:color w:val="000000" w:themeColor="text1"/>
                <w:lang w:eastAsia="en-US"/>
              </w:rPr>
              <w:t>hidrometričnih</w:t>
            </w:r>
            <w:proofErr w:type="spellEnd"/>
            <w:r w:rsidRPr="004C629E">
              <w:rPr>
                <w:rFonts w:asciiTheme="majorHAnsi" w:hAnsiTheme="majorHAnsi" w:cs="Arial"/>
                <w:color w:val="000000" w:themeColor="text1"/>
                <w:lang w:eastAsia="en-US"/>
              </w:rPr>
              <w:t xml:space="preserve"> meritev in kalibracija vodomerov</w:t>
            </w:r>
          </w:p>
        </w:tc>
        <w:tc>
          <w:tcPr>
            <w:tcW w:w="1276" w:type="dxa"/>
          </w:tcPr>
          <w:p w14:paraId="29D2A605"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komplet</w:t>
            </w:r>
          </w:p>
        </w:tc>
        <w:tc>
          <w:tcPr>
            <w:tcW w:w="1559" w:type="dxa"/>
          </w:tcPr>
          <w:p w14:paraId="1137D860"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1</w:t>
            </w:r>
          </w:p>
        </w:tc>
        <w:tc>
          <w:tcPr>
            <w:tcW w:w="1562" w:type="dxa"/>
          </w:tcPr>
          <w:p w14:paraId="26748416" w14:textId="77777777" w:rsidR="00A45C5B" w:rsidRPr="005D33A3" w:rsidRDefault="00A45C5B" w:rsidP="004C472C">
            <w:pPr>
              <w:rPr>
                <w:rFonts w:asciiTheme="majorHAnsi" w:hAnsiTheme="majorHAnsi" w:cs="Arial"/>
                <w:color w:val="EE0000"/>
                <w:highlight w:val="cyan"/>
                <w:lang w:eastAsia="en-US"/>
              </w:rPr>
            </w:pPr>
          </w:p>
        </w:tc>
        <w:tc>
          <w:tcPr>
            <w:tcW w:w="1559" w:type="dxa"/>
          </w:tcPr>
          <w:p w14:paraId="5EFC1615" w14:textId="77777777" w:rsidR="00A45C5B" w:rsidRPr="005D33A3" w:rsidRDefault="00A45C5B" w:rsidP="004C472C">
            <w:pPr>
              <w:rPr>
                <w:rFonts w:asciiTheme="majorHAnsi" w:hAnsiTheme="majorHAnsi" w:cs="Arial"/>
                <w:color w:val="EE0000"/>
                <w:highlight w:val="cyan"/>
                <w:lang w:eastAsia="en-US"/>
              </w:rPr>
            </w:pPr>
          </w:p>
        </w:tc>
      </w:tr>
      <w:tr w:rsidR="00A45C5B" w:rsidRPr="006F0A1B" w14:paraId="4E1C3BE1" w14:textId="77777777" w:rsidTr="004C472C">
        <w:tc>
          <w:tcPr>
            <w:tcW w:w="426" w:type="dxa"/>
          </w:tcPr>
          <w:p w14:paraId="6E016794" w14:textId="77777777" w:rsidR="00A45C5B" w:rsidRPr="00E90D51" w:rsidRDefault="00A45C5B" w:rsidP="004C472C">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3.</w:t>
            </w:r>
          </w:p>
        </w:tc>
        <w:tc>
          <w:tcPr>
            <w:tcW w:w="3119" w:type="dxa"/>
            <w:vAlign w:val="center"/>
          </w:tcPr>
          <w:p w14:paraId="46EF7A9F"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Razvoj hidroloških digitalnih dvojčkov</w:t>
            </w:r>
          </w:p>
        </w:tc>
        <w:tc>
          <w:tcPr>
            <w:tcW w:w="1276" w:type="dxa"/>
          </w:tcPr>
          <w:p w14:paraId="6C40084A"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komplet</w:t>
            </w:r>
          </w:p>
        </w:tc>
        <w:tc>
          <w:tcPr>
            <w:tcW w:w="1559" w:type="dxa"/>
          </w:tcPr>
          <w:p w14:paraId="6F8AF99D"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1</w:t>
            </w:r>
          </w:p>
        </w:tc>
        <w:tc>
          <w:tcPr>
            <w:tcW w:w="1562" w:type="dxa"/>
          </w:tcPr>
          <w:p w14:paraId="4196EA41" w14:textId="77777777" w:rsidR="00A45C5B" w:rsidRPr="005D33A3" w:rsidRDefault="00A45C5B" w:rsidP="004C472C">
            <w:pPr>
              <w:rPr>
                <w:rFonts w:asciiTheme="majorHAnsi" w:hAnsiTheme="majorHAnsi" w:cs="Arial"/>
                <w:color w:val="EE0000"/>
                <w:highlight w:val="cyan"/>
                <w:lang w:eastAsia="en-US"/>
              </w:rPr>
            </w:pPr>
          </w:p>
        </w:tc>
        <w:tc>
          <w:tcPr>
            <w:tcW w:w="1559" w:type="dxa"/>
          </w:tcPr>
          <w:p w14:paraId="55A5A0F2" w14:textId="77777777" w:rsidR="00A45C5B" w:rsidRPr="005D33A3" w:rsidRDefault="00A45C5B" w:rsidP="004C472C">
            <w:pPr>
              <w:rPr>
                <w:rFonts w:asciiTheme="majorHAnsi" w:hAnsiTheme="majorHAnsi" w:cs="Arial"/>
                <w:color w:val="EE0000"/>
                <w:highlight w:val="cyan"/>
                <w:lang w:eastAsia="en-US"/>
              </w:rPr>
            </w:pPr>
          </w:p>
        </w:tc>
      </w:tr>
      <w:tr w:rsidR="00A45C5B" w:rsidRPr="006F0A1B" w14:paraId="57EF01DB" w14:textId="77777777" w:rsidTr="004C472C">
        <w:tc>
          <w:tcPr>
            <w:tcW w:w="426" w:type="dxa"/>
          </w:tcPr>
          <w:p w14:paraId="2C320A05" w14:textId="77777777" w:rsidR="00A45C5B" w:rsidRPr="00E90D51" w:rsidRDefault="00A45C5B" w:rsidP="004C472C">
            <w:pPr>
              <w:rPr>
                <w:rFonts w:asciiTheme="majorHAnsi" w:hAnsiTheme="majorHAnsi" w:cs="Arial"/>
                <w:color w:val="000000" w:themeColor="text1"/>
                <w:lang w:eastAsia="en-US"/>
              </w:rPr>
            </w:pPr>
          </w:p>
          <w:p w14:paraId="16B72F25" w14:textId="77777777" w:rsidR="00A45C5B" w:rsidRPr="00E90D51" w:rsidRDefault="00A45C5B" w:rsidP="004C472C">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4.</w:t>
            </w:r>
          </w:p>
        </w:tc>
        <w:tc>
          <w:tcPr>
            <w:tcW w:w="3119" w:type="dxa"/>
          </w:tcPr>
          <w:p w14:paraId="0C98634E" w14:textId="6D1C6A30" w:rsidR="00A45C5B" w:rsidRPr="007A3261" w:rsidRDefault="00047B5C" w:rsidP="004C472C">
            <w:pPr>
              <w:rPr>
                <w:rFonts w:asciiTheme="majorHAnsi" w:hAnsiTheme="majorHAnsi" w:cs="Arial"/>
                <w:color w:val="000000" w:themeColor="text1"/>
                <w:lang w:eastAsia="en-US"/>
              </w:rPr>
            </w:pPr>
            <w:r w:rsidRPr="007A3261">
              <w:rPr>
                <w:rFonts w:asciiTheme="majorHAnsi" w:hAnsiTheme="majorHAnsi" w:cs="Arial"/>
                <w:color w:val="000000" w:themeColor="text1"/>
                <w:lang w:eastAsia="en-US"/>
              </w:rPr>
              <w:t xml:space="preserve">Vzdrževanje </w:t>
            </w:r>
          </w:p>
        </w:tc>
        <w:tc>
          <w:tcPr>
            <w:tcW w:w="1276" w:type="dxa"/>
          </w:tcPr>
          <w:p w14:paraId="4D26580A" w14:textId="0C4E4EC6" w:rsidR="00A45C5B" w:rsidRPr="007A3261" w:rsidRDefault="00047B5C" w:rsidP="004C472C">
            <w:pPr>
              <w:rPr>
                <w:rFonts w:asciiTheme="majorHAnsi" w:hAnsiTheme="majorHAnsi" w:cs="Arial"/>
                <w:color w:val="000000" w:themeColor="text1"/>
                <w:lang w:eastAsia="en-US"/>
              </w:rPr>
            </w:pPr>
            <w:r w:rsidRPr="007A3261">
              <w:rPr>
                <w:rFonts w:asciiTheme="majorHAnsi" w:hAnsiTheme="majorHAnsi" w:cs="Arial"/>
                <w:color w:val="000000" w:themeColor="text1"/>
                <w:lang w:eastAsia="en-US"/>
              </w:rPr>
              <w:t>mesec</w:t>
            </w:r>
          </w:p>
        </w:tc>
        <w:tc>
          <w:tcPr>
            <w:tcW w:w="1559" w:type="dxa"/>
          </w:tcPr>
          <w:p w14:paraId="530C5405" w14:textId="6983551D" w:rsidR="00A45C5B" w:rsidRPr="007A3261" w:rsidRDefault="007A3261" w:rsidP="004C472C">
            <w:pPr>
              <w:rPr>
                <w:rFonts w:asciiTheme="majorHAnsi" w:hAnsiTheme="majorHAnsi" w:cs="Arial"/>
                <w:color w:val="000000" w:themeColor="text1"/>
                <w:lang w:eastAsia="en-US"/>
              </w:rPr>
            </w:pPr>
            <w:r w:rsidRPr="007A3261">
              <w:rPr>
                <w:rFonts w:asciiTheme="majorHAnsi" w:hAnsiTheme="majorHAnsi" w:cs="Arial"/>
                <w:color w:val="000000" w:themeColor="text1"/>
                <w:lang w:eastAsia="en-US"/>
              </w:rPr>
              <w:t>1</w:t>
            </w:r>
            <w:r w:rsidRPr="004C629E">
              <w:rPr>
                <w:rFonts w:asciiTheme="majorHAnsi" w:hAnsiTheme="majorHAnsi" w:cs="Arial"/>
                <w:color w:val="000000" w:themeColor="text1"/>
                <w:lang w:eastAsia="en-US"/>
              </w:rPr>
              <w:t>1</w:t>
            </w:r>
          </w:p>
        </w:tc>
        <w:tc>
          <w:tcPr>
            <w:tcW w:w="1562" w:type="dxa"/>
          </w:tcPr>
          <w:p w14:paraId="1B001C3C" w14:textId="77777777" w:rsidR="00A45C5B" w:rsidRPr="00047B5C" w:rsidRDefault="00A45C5B" w:rsidP="004C472C">
            <w:pPr>
              <w:rPr>
                <w:rFonts w:asciiTheme="majorHAnsi" w:hAnsiTheme="majorHAnsi" w:cs="Arial"/>
                <w:color w:val="EE0000"/>
                <w:lang w:eastAsia="en-US"/>
              </w:rPr>
            </w:pPr>
          </w:p>
        </w:tc>
        <w:tc>
          <w:tcPr>
            <w:tcW w:w="1559" w:type="dxa"/>
          </w:tcPr>
          <w:p w14:paraId="6E47EA28" w14:textId="77777777" w:rsidR="00A45C5B" w:rsidRPr="00047B5C" w:rsidRDefault="00A45C5B" w:rsidP="004C472C">
            <w:pPr>
              <w:rPr>
                <w:rFonts w:asciiTheme="majorHAnsi" w:hAnsiTheme="majorHAnsi" w:cs="Arial"/>
                <w:color w:val="EE0000"/>
                <w:lang w:eastAsia="en-US"/>
              </w:rPr>
            </w:pPr>
          </w:p>
        </w:tc>
      </w:tr>
      <w:tr w:rsidR="00A45C5B" w:rsidRPr="006F0A1B" w14:paraId="1344CB21" w14:textId="77777777" w:rsidTr="004C472C">
        <w:tc>
          <w:tcPr>
            <w:tcW w:w="426" w:type="dxa"/>
          </w:tcPr>
          <w:p w14:paraId="07271C2F" w14:textId="77777777" w:rsidR="00A45C5B" w:rsidRPr="00E90D51" w:rsidRDefault="00A45C5B" w:rsidP="004C472C">
            <w:pPr>
              <w:rPr>
                <w:rFonts w:asciiTheme="majorHAnsi" w:hAnsiTheme="majorHAnsi" w:cs="Arial"/>
                <w:b/>
                <w:color w:val="000000" w:themeColor="text1"/>
                <w:lang w:eastAsia="en-US"/>
              </w:rPr>
            </w:pPr>
          </w:p>
        </w:tc>
        <w:tc>
          <w:tcPr>
            <w:tcW w:w="7516" w:type="dxa"/>
            <w:gridSpan w:val="4"/>
            <w:vAlign w:val="center"/>
          </w:tcPr>
          <w:p w14:paraId="0270E097" w14:textId="77777777" w:rsidR="00A45C5B" w:rsidRPr="00E90D51" w:rsidRDefault="00A45C5B" w:rsidP="004C472C">
            <w:pPr>
              <w:rPr>
                <w:rFonts w:asciiTheme="majorHAnsi" w:hAnsiTheme="majorHAnsi" w:cs="Arial"/>
                <w:color w:val="000000" w:themeColor="text1"/>
                <w:lang w:eastAsia="en-US"/>
              </w:rPr>
            </w:pPr>
            <w:r w:rsidRPr="00E90D51">
              <w:rPr>
                <w:rFonts w:asciiTheme="majorHAnsi" w:hAnsiTheme="majorHAnsi" w:cs="Arial"/>
                <w:b/>
                <w:color w:val="000000" w:themeColor="text1"/>
                <w:lang w:eastAsia="en-US"/>
              </w:rPr>
              <w:t>Skupaj brez DDV</w:t>
            </w:r>
          </w:p>
        </w:tc>
        <w:tc>
          <w:tcPr>
            <w:tcW w:w="1559" w:type="dxa"/>
          </w:tcPr>
          <w:p w14:paraId="3F64A618" w14:textId="77777777" w:rsidR="00A45C5B" w:rsidRPr="006F0A1B" w:rsidRDefault="00A45C5B" w:rsidP="004C472C">
            <w:pPr>
              <w:rPr>
                <w:rFonts w:asciiTheme="majorHAnsi" w:hAnsiTheme="majorHAnsi" w:cs="Arial"/>
                <w:lang w:eastAsia="en-US"/>
              </w:rPr>
            </w:pPr>
          </w:p>
        </w:tc>
      </w:tr>
      <w:tr w:rsidR="00A45C5B" w:rsidRPr="006F0A1B" w14:paraId="6169D9B8" w14:textId="77777777" w:rsidTr="004C472C">
        <w:trPr>
          <w:trHeight w:val="181"/>
        </w:trPr>
        <w:tc>
          <w:tcPr>
            <w:tcW w:w="426" w:type="dxa"/>
          </w:tcPr>
          <w:p w14:paraId="51316463" w14:textId="77777777" w:rsidR="00A45C5B" w:rsidRPr="006F0A1B" w:rsidRDefault="00A45C5B" w:rsidP="004C472C">
            <w:pPr>
              <w:rPr>
                <w:rFonts w:asciiTheme="majorHAnsi" w:hAnsiTheme="majorHAnsi" w:cs="Arial"/>
                <w:b/>
                <w:lang w:eastAsia="en-US"/>
              </w:rPr>
            </w:pPr>
          </w:p>
        </w:tc>
        <w:tc>
          <w:tcPr>
            <w:tcW w:w="7516" w:type="dxa"/>
            <w:gridSpan w:val="4"/>
            <w:vAlign w:val="center"/>
          </w:tcPr>
          <w:p w14:paraId="6EE51B07" w14:textId="77777777" w:rsidR="00A45C5B" w:rsidRPr="006F0A1B" w:rsidRDefault="00A45C5B" w:rsidP="004C472C">
            <w:pPr>
              <w:rPr>
                <w:rFonts w:asciiTheme="majorHAnsi" w:hAnsiTheme="majorHAnsi" w:cs="Arial"/>
                <w:lang w:eastAsia="en-US"/>
              </w:rPr>
            </w:pPr>
            <w:r w:rsidRPr="006F0A1B">
              <w:rPr>
                <w:rFonts w:asciiTheme="majorHAnsi" w:hAnsiTheme="majorHAnsi" w:cs="Arial"/>
                <w:b/>
                <w:lang w:eastAsia="en-US"/>
              </w:rPr>
              <w:t>22% DDV</w:t>
            </w:r>
          </w:p>
        </w:tc>
        <w:tc>
          <w:tcPr>
            <w:tcW w:w="1559" w:type="dxa"/>
          </w:tcPr>
          <w:p w14:paraId="664ADF6A" w14:textId="77777777" w:rsidR="00A45C5B" w:rsidRPr="006F0A1B" w:rsidRDefault="00A45C5B" w:rsidP="004C472C">
            <w:pPr>
              <w:rPr>
                <w:rFonts w:asciiTheme="majorHAnsi" w:hAnsiTheme="majorHAnsi" w:cs="Arial"/>
                <w:lang w:eastAsia="en-US"/>
              </w:rPr>
            </w:pPr>
          </w:p>
        </w:tc>
      </w:tr>
      <w:tr w:rsidR="00A45C5B" w:rsidRPr="006F0A1B" w14:paraId="406E773F" w14:textId="77777777" w:rsidTr="004C472C">
        <w:tc>
          <w:tcPr>
            <w:tcW w:w="426" w:type="dxa"/>
          </w:tcPr>
          <w:p w14:paraId="34D25D7B" w14:textId="77777777" w:rsidR="00A45C5B" w:rsidRPr="006F0A1B" w:rsidRDefault="00A45C5B" w:rsidP="004C472C">
            <w:pPr>
              <w:rPr>
                <w:rFonts w:asciiTheme="majorHAnsi" w:hAnsiTheme="majorHAnsi" w:cs="Arial"/>
                <w:b/>
                <w:lang w:eastAsia="en-US"/>
              </w:rPr>
            </w:pPr>
          </w:p>
        </w:tc>
        <w:tc>
          <w:tcPr>
            <w:tcW w:w="7516" w:type="dxa"/>
            <w:gridSpan w:val="4"/>
            <w:vAlign w:val="center"/>
          </w:tcPr>
          <w:p w14:paraId="05591845" w14:textId="77777777" w:rsidR="00A45C5B" w:rsidRPr="006F0A1B" w:rsidRDefault="00A45C5B" w:rsidP="004C472C">
            <w:pPr>
              <w:rPr>
                <w:rFonts w:asciiTheme="majorHAnsi" w:hAnsiTheme="majorHAnsi" w:cs="Arial"/>
                <w:lang w:eastAsia="en-US"/>
              </w:rPr>
            </w:pPr>
            <w:r w:rsidRPr="006F0A1B">
              <w:rPr>
                <w:rFonts w:asciiTheme="majorHAnsi" w:hAnsiTheme="majorHAnsi" w:cs="Arial"/>
                <w:b/>
                <w:lang w:eastAsia="en-US"/>
              </w:rPr>
              <w:t>Skupaj z DDV</w:t>
            </w:r>
          </w:p>
        </w:tc>
        <w:tc>
          <w:tcPr>
            <w:tcW w:w="1559" w:type="dxa"/>
          </w:tcPr>
          <w:p w14:paraId="4604C7B6" w14:textId="77777777" w:rsidR="00A45C5B" w:rsidRPr="006F0A1B" w:rsidRDefault="00A45C5B" w:rsidP="004C472C">
            <w:pPr>
              <w:rPr>
                <w:rFonts w:asciiTheme="majorHAnsi" w:hAnsiTheme="majorHAnsi" w:cs="Arial"/>
                <w:lang w:eastAsia="en-US"/>
              </w:rPr>
            </w:pPr>
          </w:p>
        </w:tc>
      </w:tr>
    </w:tbl>
    <w:p w14:paraId="0D2281AD" w14:textId="05F26E4B" w:rsidR="00485F4C" w:rsidRPr="00F26C29" w:rsidRDefault="00485F4C" w:rsidP="00A22F4E">
      <w:pPr>
        <w:rPr>
          <w:rFonts w:asciiTheme="majorHAnsi" w:hAnsiTheme="majorHAnsi" w:cs="Arial"/>
          <w:lang w:eastAsia="en-US"/>
        </w:rPr>
      </w:pPr>
    </w:p>
    <w:p w14:paraId="407DF99B" w14:textId="4F351EC1" w:rsidR="000D028B" w:rsidRPr="00FF2513" w:rsidRDefault="000D028B" w:rsidP="00A22F4E">
      <w:pPr>
        <w:jc w:val="both"/>
        <w:rPr>
          <w:rFonts w:asciiTheme="majorHAnsi" w:hAnsiTheme="majorHAnsi" w:cs="Arial"/>
          <w:b/>
          <w:bCs/>
          <w:lang w:eastAsia="en-US"/>
        </w:rPr>
      </w:pPr>
      <w:r w:rsidRPr="00FF2513">
        <w:rPr>
          <w:rFonts w:asciiTheme="majorHAnsi" w:hAnsiTheme="majorHAnsi" w:cs="Arial"/>
          <w:b/>
          <w:bCs/>
          <w:lang w:eastAsia="en-US"/>
        </w:rPr>
        <w:t>Noben izdatek, ki je nastal v zvezi s pogodbo, ne sme biti dvojno financiran iz kakršnih koli drugih občinskih in/ali nacionalnih in/ali evropskih sredstev. To pomeni, da se za iste izdatke ne sme dvakrat zahtevati povračilo, niti jih vključiti v aktivnosti in/ali uporabljati že odobrenega sofinanciranja občine/RS/EU.</w:t>
      </w:r>
    </w:p>
    <w:p w14:paraId="18571F0D" w14:textId="77777777" w:rsidR="00631267" w:rsidRPr="00FF2513" w:rsidRDefault="00631267" w:rsidP="00A22F4E">
      <w:pPr>
        <w:jc w:val="both"/>
        <w:rPr>
          <w:rFonts w:asciiTheme="majorHAnsi" w:hAnsiTheme="majorHAnsi" w:cs="Arial"/>
          <w:lang w:eastAsia="en-US"/>
        </w:rPr>
      </w:pPr>
    </w:p>
    <w:p w14:paraId="56718D5A" w14:textId="5F6C5550" w:rsidR="00631267" w:rsidRPr="00FF2513" w:rsidRDefault="00631267" w:rsidP="00A22F4E">
      <w:pPr>
        <w:jc w:val="both"/>
        <w:rPr>
          <w:rFonts w:asciiTheme="majorHAnsi" w:hAnsiTheme="majorHAnsi" w:cs="Arial"/>
          <w:lang w:eastAsia="en-US"/>
        </w:rPr>
      </w:pPr>
      <w:r w:rsidRPr="00FF2513">
        <w:rPr>
          <w:rFonts w:asciiTheme="majorHAnsi" w:hAnsiTheme="majorHAnsi" w:cs="Arial"/>
          <w:lang w:eastAsia="en-US"/>
        </w:rPr>
        <w:t>V okvir osnovnega vzdrževanja ne spadajo dela, ki jih mora izvajalec opraviti v okviru garancije.</w:t>
      </w:r>
    </w:p>
    <w:p w14:paraId="77D25520" w14:textId="77777777" w:rsidR="00631267" w:rsidRPr="00FF2513" w:rsidRDefault="00631267" w:rsidP="00A22F4E">
      <w:pPr>
        <w:jc w:val="both"/>
        <w:rPr>
          <w:rFonts w:asciiTheme="majorHAnsi" w:hAnsiTheme="majorHAnsi" w:cs="Arial"/>
          <w:lang w:eastAsia="en-US"/>
        </w:rPr>
      </w:pPr>
    </w:p>
    <w:p w14:paraId="7FD58C88" w14:textId="3ED4767C" w:rsidR="00485F4C" w:rsidRPr="00FF2513" w:rsidRDefault="00485F4C" w:rsidP="00A22F4E">
      <w:pPr>
        <w:jc w:val="both"/>
        <w:rPr>
          <w:rFonts w:asciiTheme="majorHAnsi" w:hAnsiTheme="majorHAnsi" w:cs="Arial"/>
          <w:lang w:eastAsia="en-US"/>
        </w:rPr>
      </w:pPr>
      <w:r w:rsidRPr="00FF2513">
        <w:rPr>
          <w:rFonts w:asciiTheme="majorHAnsi" w:hAnsiTheme="majorHAnsi" w:cs="Arial"/>
          <w:lang w:eastAsia="en-US"/>
        </w:rPr>
        <w:t>Skupna vrednost te pogodbe je določena na podlagi izračuna ponudbenega predračuna in znaša ______________ EUR brez DDV, pri čemer se DDV obračunava v skladu z vsakokratno zakonodajo, ter vključuje vse stroške, potrebne za pravilno izvedbo pogodbenih obveznosti (stroške dela, materialne, manipulativne, potne in vse druge stroške).</w:t>
      </w:r>
    </w:p>
    <w:p w14:paraId="3E7D3092" w14:textId="77777777" w:rsidR="00485F4C" w:rsidRPr="00FF2513" w:rsidRDefault="00485F4C" w:rsidP="00A22F4E">
      <w:pPr>
        <w:jc w:val="both"/>
        <w:rPr>
          <w:rFonts w:asciiTheme="majorHAnsi" w:hAnsiTheme="majorHAnsi" w:cs="Arial"/>
          <w:lang w:eastAsia="en-US"/>
        </w:rPr>
      </w:pPr>
    </w:p>
    <w:p w14:paraId="5AC804B1" w14:textId="50252A4C" w:rsidR="008B1EE0" w:rsidRPr="00FF2513" w:rsidRDefault="00485F4C" w:rsidP="00A22F4E">
      <w:pPr>
        <w:jc w:val="both"/>
        <w:rPr>
          <w:rFonts w:asciiTheme="majorHAnsi" w:hAnsiTheme="majorHAnsi" w:cs="Arial"/>
          <w:lang w:eastAsia="en-US"/>
        </w:rPr>
      </w:pPr>
      <w:r w:rsidRPr="00FF2513">
        <w:rPr>
          <w:rFonts w:asciiTheme="majorHAnsi" w:hAnsiTheme="majorHAnsi" w:cs="Arial"/>
          <w:lang w:eastAsia="en-US"/>
        </w:rPr>
        <w:t>Cene</w:t>
      </w:r>
      <w:r w:rsidR="00FF2513" w:rsidRPr="00FF2513">
        <w:rPr>
          <w:rFonts w:asciiTheme="majorHAnsi" w:hAnsiTheme="majorHAnsi" w:cs="Arial"/>
          <w:lang w:eastAsia="en-US"/>
        </w:rPr>
        <w:t xml:space="preserve"> vseh postavk ponudbe</w:t>
      </w:r>
      <w:r w:rsidRPr="00FF2513">
        <w:rPr>
          <w:rFonts w:asciiTheme="majorHAnsi" w:hAnsiTheme="majorHAnsi" w:cs="Arial"/>
          <w:lang w:eastAsia="en-US"/>
        </w:rPr>
        <w:t xml:space="preserve"> so fiksne ves čas veljavnosti te pogodbe. Izvajalec ni upravičen zahtevati spremembe (valorizacije) cen, če se po sklenitvi te pogodbe zvišajo cene elementov, na podlagi katerih je določena.</w:t>
      </w:r>
      <w:r w:rsidR="008B1EE0" w:rsidRPr="00FF2513">
        <w:rPr>
          <w:rFonts w:asciiTheme="majorHAnsi" w:hAnsiTheme="majorHAnsi" w:cs="Arial"/>
          <w:lang w:eastAsia="en-US"/>
        </w:rPr>
        <w:t xml:space="preserve"> </w:t>
      </w:r>
    </w:p>
    <w:p w14:paraId="4668E0A7" w14:textId="07B33120" w:rsidR="008B1EE0" w:rsidRPr="00FF2513" w:rsidRDefault="008B1EE0" w:rsidP="00A22F4E">
      <w:pPr>
        <w:jc w:val="both"/>
        <w:rPr>
          <w:rFonts w:asciiTheme="majorHAnsi" w:hAnsiTheme="majorHAnsi" w:cs="Arial"/>
          <w:lang w:eastAsia="en-US"/>
        </w:rPr>
      </w:pPr>
    </w:p>
    <w:p w14:paraId="7AD79D5B" w14:textId="1C03613B" w:rsidR="00697FD8" w:rsidRPr="00FF2513" w:rsidRDefault="00697FD8" w:rsidP="00A22F4E">
      <w:pPr>
        <w:jc w:val="both"/>
        <w:rPr>
          <w:rFonts w:asciiTheme="majorHAnsi" w:hAnsiTheme="majorHAnsi" w:cs="Arial"/>
          <w:lang w:eastAsia="en-US"/>
        </w:rPr>
      </w:pPr>
      <w:r w:rsidRPr="00FF2513">
        <w:rPr>
          <w:rFonts w:asciiTheme="majorHAnsi" w:hAnsiTheme="majorHAnsi" w:cs="Arial"/>
          <w:lang w:eastAsia="en-US"/>
        </w:rPr>
        <w:t>Izvajalec izstavi naročniku</w:t>
      </w:r>
      <w:r w:rsidR="00BA3CDE" w:rsidRPr="00FF2513">
        <w:rPr>
          <w:rFonts w:asciiTheme="majorHAnsi" w:hAnsiTheme="majorHAnsi" w:cs="Arial"/>
          <w:lang w:eastAsia="en-US"/>
        </w:rPr>
        <w:t xml:space="preserve"> račun </w:t>
      </w:r>
      <w:r w:rsidR="00896B3F" w:rsidRPr="00FF2513">
        <w:rPr>
          <w:rFonts w:asciiTheme="majorHAnsi" w:hAnsiTheme="majorHAnsi" w:cs="Arial"/>
          <w:lang w:eastAsia="en-US"/>
        </w:rPr>
        <w:t xml:space="preserve">za storitev pod točko 1.  </w:t>
      </w:r>
      <w:r w:rsidR="00BA3CDE" w:rsidRPr="00FF2513">
        <w:rPr>
          <w:rFonts w:asciiTheme="majorHAnsi" w:hAnsiTheme="majorHAnsi" w:cs="Arial"/>
          <w:lang w:eastAsia="en-US"/>
        </w:rPr>
        <w:t xml:space="preserve"> tabele iz prvega odstavka tega člena</w:t>
      </w:r>
      <w:r w:rsidR="00896B3F" w:rsidRPr="00FF2513">
        <w:rPr>
          <w:rFonts w:asciiTheme="majorHAnsi" w:hAnsiTheme="majorHAnsi" w:cs="Arial"/>
          <w:lang w:eastAsia="en-US"/>
        </w:rPr>
        <w:t xml:space="preserve"> najkasneje do </w:t>
      </w:r>
      <w:r w:rsidR="00AA3D9E">
        <w:rPr>
          <w:rFonts w:asciiTheme="majorHAnsi" w:hAnsiTheme="majorHAnsi" w:cs="Arial"/>
          <w:lang w:eastAsia="en-US"/>
        </w:rPr>
        <w:t>31. 8. 2026</w:t>
      </w:r>
      <w:r w:rsidR="00202017" w:rsidRPr="00FF2513">
        <w:rPr>
          <w:rFonts w:asciiTheme="majorHAnsi" w:hAnsiTheme="majorHAnsi" w:cs="Arial"/>
          <w:lang w:eastAsia="en-US"/>
        </w:rPr>
        <w:t>.</w:t>
      </w:r>
      <w:r w:rsidRPr="00FF2513">
        <w:rPr>
          <w:rFonts w:asciiTheme="majorHAnsi" w:hAnsiTheme="majorHAnsi" w:cs="Arial"/>
          <w:lang w:eastAsia="en-US"/>
        </w:rPr>
        <w:t xml:space="preserve"> Podlaga za izstavitev prvega računa je obojestransko podpisan prevzemni zapisnik, kot je opredeljeno v </w:t>
      </w:r>
      <w:r w:rsidR="00720956" w:rsidRPr="00FF2513">
        <w:rPr>
          <w:rFonts w:asciiTheme="majorHAnsi" w:hAnsiTheme="majorHAnsi" w:cs="Arial"/>
          <w:lang w:eastAsia="en-US"/>
        </w:rPr>
        <w:t>4</w:t>
      </w:r>
      <w:r w:rsidRPr="00FF2513">
        <w:rPr>
          <w:rFonts w:asciiTheme="majorHAnsi" w:hAnsiTheme="majorHAnsi" w:cs="Arial"/>
          <w:lang w:eastAsia="en-US"/>
        </w:rPr>
        <w:t>. členu te pogodbe.</w:t>
      </w:r>
    </w:p>
    <w:p w14:paraId="3CBC9DA7" w14:textId="77777777" w:rsidR="00697FD8" w:rsidRPr="00FF2513" w:rsidRDefault="00697FD8" w:rsidP="00A22F4E">
      <w:pPr>
        <w:jc w:val="both"/>
        <w:rPr>
          <w:rFonts w:asciiTheme="majorHAnsi" w:hAnsiTheme="majorHAnsi" w:cs="Arial"/>
          <w:lang w:eastAsia="en-US"/>
        </w:rPr>
      </w:pPr>
    </w:p>
    <w:p w14:paraId="2AF8D13B" w14:textId="304FE6B6" w:rsidR="00697FD8" w:rsidRPr="00FF2513" w:rsidRDefault="00697FD8" w:rsidP="00A22F4E">
      <w:pPr>
        <w:jc w:val="both"/>
        <w:rPr>
          <w:rFonts w:asciiTheme="majorHAnsi" w:hAnsiTheme="majorHAnsi" w:cs="Arial"/>
          <w:lang w:eastAsia="en-US"/>
        </w:rPr>
      </w:pPr>
      <w:r w:rsidRPr="00FF2513">
        <w:rPr>
          <w:rFonts w:asciiTheme="majorHAnsi" w:hAnsiTheme="majorHAnsi" w:cs="Arial"/>
          <w:lang w:eastAsia="en-US"/>
        </w:rPr>
        <w:lastRenderedPageBreak/>
        <w:t>Izvajalec izstavi naročniku drugi raču</w:t>
      </w:r>
      <w:r w:rsidR="00BA3CDE" w:rsidRPr="00FF2513">
        <w:rPr>
          <w:rFonts w:asciiTheme="majorHAnsi" w:hAnsiTheme="majorHAnsi" w:cs="Arial"/>
          <w:lang w:eastAsia="en-US"/>
        </w:rPr>
        <w:t xml:space="preserve">n za izvedbo storitev iz </w:t>
      </w:r>
      <w:r w:rsidR="005C24A2" w:rsidRPr="00FF2513">
        <w:rPr>
          <w:rFonts w:asciiTheme="majorHAnsi" w:hAnsiTheme="majorHAnsi" w:cs="Arial"/>
          <w:lang w:eastAsia="en-US"/>
        </w:rPr>
        <w:t>2.</w:t>
      </w:r>
      <w:r w:rsidR="001109FE" w:rsidRPr="00FF2513">
        <w:rPr>
          <w:rFonts w:asciiTheme="majorHAnsi" w:hAnsiTheme="majorHAnsi" w:cs="Arial"/>
          <w:lang w:eastAsia="en-US"/>
        </w:rPr>
        <w:t xml:space="preserve"> točke tabele iz prvega odstavka tega člena</w:t>
      </w:r>
      <w:r w:rsidR="00BA219E" w:rsidRPr="00FF2513">
        <w:rPr>
          <w:rFonts w:asciiTheme="majorHAnsi" w:hAnsiTheme="majorHAnsi" w:cs="Arial"/>
          <w:lang w:eastAsia="en-US"/>
        </w:rPr>
        <w:t xml:space="preserve"> najkasneje do </w:t>
      </w:r>
      <w:r w:rsidR="00AA3D9E">
        <w:rPr>
          <w:rFonts w:asciiTheme="majorHAnsi" w:hAnsiTheme="majorHAnsi" w:cs="Arial"/>
          <w:lang w:eastAsia="en-US"/>
        </w:rPr>
        <w:t>31. 8. 2026</w:t>
      </w:r>
      <w:r w:rsidRPr="00FF2513">
        <w:rPr>
          <w:rFonts w:asciiTheme="majorHAnsi" w:hAnsiTheme="majorHAnsi" w:cs="Arial"/>
          <w:lang w:eastAsia="en-US"/>
        </w:rPr>
        <w:t xml:space="preserve"> Podlaga za izstavitev drugega računa je obojestransko podpisan prevzemni zapisnik, kot je opredeljeno  v </w:t>
      </w:r>
      <w:r w:rsidR="000D028B" w:rsidRPr="00FF2513">
        <w:rPr>
          <w:rFonts w:asciiTheme="majorHAnsi" w:hAnsiTheme="majorHAnsi" w:cs="Arial"/>
          <w:lang w:eastAsia="en-US"/>
        </w:rPr>
        <w:t>4</w:t>
      </w:r>
      <w:r w:rsidRPr="00FF2513">
        <w:rPr>
          <w:rFonts w:asciiTheme="majorHAnsi" w:hAnsiTheme="majorHAnsi" w:cs="Arial"/>
          <w:lang w:eastAsia="en-US"/>
        </w:rPr>
        <w:t>. členu te pogodbe.</w:t>
      </w:r>
    </w:p>
    <w:p w14:paraId="267F9BCD" w14:textId="77777777" w:rsidR="00697FD8" w:rsidRPr="00FF2513" w:rsidRDefault="00697FD8" w:rsidP="00A22F4E">
      <w:pPr>
        <w:jc w:val="both"/>
        <w:rPr>
          <w:rFonts w:asciiTheme="majorHAnsi" w:hAnsiTheme="majorHAnsi" w:cs="Arial"/>
          <w:lang w:eastAsia="en-US"/>
        </w:rPr>
      </w:pPr>
    </w:p>
    <w:p w14:paraId="0888D95F" w14:textId="7E122E8E" w:rsidR="00697FD8" w:rsidRPr="00FF2513" w:rsidRDefault="00697FD8" w:rsidP="007D77E5">
      <w:pPr>
        <w:tabs>
          <w:tab w:val="left" w:pos="1728"/>
          <w:tab w:val="left" w:pos="7200"/>
        </w:tabs>
        <w:suppressAutoHyphens/>
        <w:jc w:val="both"/>
        <w:rPr>
          <w:rFonts w:asciiTheme="majorHAnsi" w:eastAsia="Times New Roman" w:hAnsiTheme="majorHAnsi" w:cs="Arial"/>
        </w:rPr>
      </w:pPr>
      <w:r w:rsidRPr="00FF2513">
        <w:rPr>
          <w:rFonts w:asciiTheme="majorHAnsi" w:hAnsiTheme="majorHAnsi" w:cs="Arial"/>
          <w:lang w:eastAsia="en-US"/>
        </w:rPr>
        <w:t>Izvajalec izstavi naročniku tretji</w:t>
      </w:r>
      <w:r w:rsidR="001109FE" w:rsidRPr="00FF2513">
        <w:rPr>
          <w:rFonts w:asciiTheme="majorHAnsi" w:hAnsiTheme="majorHAnsi" w:cs="Arial"/>
          <w:lang w:eastAsia="en-US"/>
        </w:rPr>
        <w:t xml:space="preserve"> račun za izvedbo storitev iz </w:t>
      </w:r>
      <w:r w:rsidR="00451B5C" w:rsidRPr="00FF2513">
        <w:rPr>
          <w:rFonts w:asciiTheme="majorHAnsi" w:hAnsiTheme="majorHAnsi" w:cs="Arial"/>
          <w:lang w:eastAsia="en-US"/>
        </w:rPr>
        <w:t>3.</w:t>
      </w:r>
      <w:r w:rsidRPr="00FF2513">
        <w:rPr>
          <w:rFonts w:asciiTheme="majorHAnsi" w:hAnsiTheme="majorHAnsi" w:cs="Arial"/>
          <w:lang w:eastAsia="en-US"/>
        </w:rPr>
        <w:t xml:space="preserve"> točke </w:t>
      </w:r>
      <w:r w:rsidR="001109FE" w:rsidRPr="00FF2513">
        <w:rPr>
          <w:rFonts w:asciiTheme="majorHAnsi" w:hAnsiTheme="majorHAnsi" w:cs="Arial"/>
          <w:lang w:eastAsia="en-US"/>
        </w:rPr>
        <w:t>tabele iz prvega odstavka tega člena</w:t>
      </w:r>
      <w:r w:rsidR="007D77E5" w:rsidRPr="00FF2513">
        <w:rPr>
          <w:rFonts w:asciiTheme="majorHAnsi" w:hAnsiTheme="majorHAnsi" w:cs="Arial"/>
          <w:lang w:eastAsia="en-US"/>
        </w:rPr>
        <w:t xml:space="preserve"> </w:t>
      </w:r>
      <w:r w:rsidR="007D77E5" w:rsidRPr="00FF2513">
        <w:rPr>
          <w:rFonts w:asciiTheme="majorHAnsi" w:eastAsia="Times New Roman" w:hAnsiTheme="majorHAnsi" w:cs="Arial"/>
        </w:rPr>
        <w:t xml:space="preserve">najkasneje do </w:t>
      </w:r>
      <w:r w:rsidR="00AA3D9E">
        <w:rPr>
          <w:rFonts w:asciiTheme="majorHAnsi" w:eastAsia="Times New Roman" w:hAnsiTheme="majorHAnsi" w:cs="Arial"/>
        </w:rPr>
        <w:t xml:space="preserve">31. </w:t>
      </w:r>
      <w:r w:rsidR="00BB74EA">
        <w:rPr>
          <w:rFonts w:asciiTheme="majorHAnsi" w:eastAsia="Times New Roman" w:hAnsiTheme="majorHAnsi" w:cs="Arial"/>
        </w:rPr>
        <w:t>7</w:t>
      </w:r>
      <w:r w:rsidR="00AA3D9E">
        <w:rPr>
          <w:rFonts w:asciiTheme="majorHAnsi" w:eastAsia="Times New Roman" w:hAnsiTheme="majorHAnsi" w:cs="Arial"/>
        </w:rPr>
        <w:t>. 2027.</w:t>
      </w:r>
      <w:r w:rsidR="007D77E5" w:rsidRPr="00FF2513">
        <w:rPr>
          <w:rFonts w:asciiTheme="majorHAnsi" w:eastAsia="Times New Roman" w:hAnsiTheme="majorHAnsi" w:cs="Arial"/>
        </w:rPr>
        <w:t xml:space="preserve"> </w:t>
      </w:r>
      <w:r w:rsidRPr="00FF2513">
        <w:rPr>
          <w:rFonts w:asciiTheme="majorHAnsi" w:hAnsiTheme="majorHAnsi" w:cs="Arial"/>
          <w:lang w:eastAsia="en-US"/>
        </w:rPr>
        <w:t xml:space="preserve">Podlaga za izstavitev tretjega računa je obojestransko podpisan prevzemni zapisnik, kot je opredeljeno v </w:t>
      </w:r>
      <w:r w:rsidR="00720956" w:rsidRPr="00FF2513">
        <w:rPr>
          <w:rFonts w:asciiTheme="majorHAnsi" w:hAnsiTheme="majorHAnsi" w:cs="Arial"/>
          <w:lang w:eastAsia="en-US"/>
        </w:rPr>
        <w:t>4</w:t>
      </w:r>
      <w:r w:rsidRPr="00FF2513">
        <w:rPr>
          <w:rFonts w:asciiTheme="majorHAnsi" w:hAnsiTheme="majorHAnsi" w:cs="Arial"/>
          <w:lang w:eastAsia="en-US"/>
        </w:rPr>
        <w:t>. členu te pogodbe.</w:t>
      </w:r>
    </w:p>
    <w:p w14:paraId="0507D972" w14:textId="77777777" w:rsidR="00697FD8" w:rsidRPr="00047B5C" w:rsidRDefault="00697FD8" w:rsidP="00A22F4E">
      <w:pPr>
        <w:jc w:val="both"/>
        <w:rPr>
          <w:rFonts w:asciiTheme="majorHAnsi" w:hAnsiTheme="majorHAnsi" w:cs="Arial"/>
          <w:lang w:eastAsia="en-US"/>
        </w:rPr>
      </w:pPr>
    </w:p>
    <w:p w14:paraId="47F7BCD8" w14:textId="122E9923" w:rsidR="0012223F" w:rsidRPr="007A3261" w:rsidRDefault="0012223F" w:rsidP="0012223F">
      <w:pPr>
        <w:jc w:val="both"/>
        <w:rPr>
          <w:rFonts w:asciiTheme="majorHAnsi" w:hAnsiTheme="majorHAnsi" w:cs="Arial"/>
          <w:lang w:eastAsia="en-US"/>
        </w:rPr>
      </w:pPr>
      <w:r w:rsidRPr="00D17FEC">
        <w:rPr>
          <w:rFonts w:asciiTheme="majorHAnsi" w:hAnsiTheme="majorHAnsi" w:cs="Arial"/>
          <w:lang w:eastAsia="en-US"/>
        </w:rPr>
        <w:t>Izvajalec izstavi naročniku četrti račun za izvedbo storitev iz 4. točke tabele iz prvega odstavka tega člena</w:t>
      </w:r>
      <w:r w:rsidR="002A7530" w:rsidRPr="00D17FEC">
        <w:rPr>
          <w:rFonts w:asciiTheme="majorHAnsi" w:hAnsiTheme="majorHAnsi" w:cs="Arial"/>
          <w:lang w:eastAsia="en-US"/>
        </w:rPr>
        <w:t xml:space="preserve"> do 31. </w:t>
      </w:r>
      <w:r w:rsidR="00BB74EA" w:rsidRPr="004C629E">
        <w:rPr>
          <w:rFonts w:asciiTheme="majorHAnsi" w:hAnsiTheme="majorHAnsi" w:cs="Arial"/>
          <w:lang w:eastAsia="en-US"/>
        </w:rPr>
        <w:t>7</w:t>
      </w:r>
      <w:r w:rsidR="002A7530" w:rsidRPr="00D17FEC">
        <w:rPr>
          <w:rFonts w:asciiTheme="majorHAnsi" w:hAnsiTheme="majorHAnsi" w:cs="Arial"/>
          <w:lang w:eastAsia="en-US"/>
        </w:rPr>
        <w:t>. 2027</w:t>
      </w:r>
      <w:r w:rsidRPr="00D17FEC">
        <w:rPr>
          <w:rFonts w:asciiTheme="majorHAnsi" w:hAnsiTheme="majorHAnsi" w:cs="Arial"/>
          <w:lang w:eastAsia="en-US"/>
        </w:rPr>
        <w:t xml:space="preserve">. Podlaga za izstavitev </w:t>
      </w:r>
      <w:r w:rsidR="00805EAD" w:rsidRPr="00D17FEC">
        <w:rPr>
          <w:rFonts w:asciiTheme="majorHAnsi" w:hAnsiTheme="majorHAnsi" w:cs="Arial"/>
          <w:lang w:eastAsia="en-US"/>
        </w:rPr>
        <w:t>četrtega</w:t>
      </w:r>
      <w:r w:rsidRPr="00D17FEC">
        <w:rPr>
          <w:rFonts w:asciiTheme="majorHAnsi" w:hAnsiTheme="majorHAnsi" w:cs="Arial"/>
          <w:lang w:eastAsia="en-US"/>
        </w:rPr>
        <w:t xml:space="preserve"> računa je obojestransko podpisan prevzemni zapisnik, kot je opredeljeno v 4. členu te pogodbe.</w:t>
      </w:r>
      <w:r w:rsidR="00896B3F" w:rsidRPr="007A3261">
        <w:rPr>
          <w:rFonts w:asciiTheme="majorHAnsi" w:hAnsiTheme="majorHAnsi" w:cs="Arial"/>
          <w:lang w:eastAsia="en-US"/>
        </w:rPr>
        <w:t xml:space="preserve"> </w:t>
      </w:r>
    </w:p>
    <w:p w14:paraId="439397FC" w14:textId="77777777" w:rsidR="00697FD8" w:rsidRPr="00FF2513" w:rsidRDefault="00697FD8" w:rsidP="00A22F4E">
      <w:pPr>
        <w:jc w:val="both"/>
        <w:rPr>
          <w:rFonts w:asciiTheme="majorHAnsi" w:hAnsiTheme="majorHAnsi" w:cs="Arial"/>
          <w:lang w:eastAsia="en-US"/>
        </w:rPr>
      </w:pPr>
    </w:p>
    <w:p w14:paraId="103A78B0" w14:textId="77777777" w:rsidR="00697FD8" w:rsidRPr="00FF2513" w:rsidRDefault="00697FD8" w:rsidP="00A22F4E">
      <w:pPr>
        <w:jc w:val="both"/>
        <w:rPr>
          <w:rFonts w:asciiTheme="majorHAnsi" w:hAnsiTheme="majorHAnsi" w:cs="Arial"/>
          <w:lang w:eastAsia="en-US"/>
        </w:rPr>
      </w:pPr>
      <w:r w:rsidRPr="00FF2513">
        <w:rPr>
          <w:rFonts w:asciiTheme="majorHAnsi" w:hAnsiTheme="majorHAnsi" w:cs="Arial"/>
          <w:lang w:eastAsia="en-US"/>
        </w:rPr>
        <w:t>Vsak račun se mora obvezno sklicevati na številko te pogodbe.</w:t>
      </w:r>
    </w:p>
    <w:p w14:paraId="2E34BF1F" w14:textId="77777777" w:rsidR="00697FD8" w:rsidRPr="00FC722E" w:rsidRDefault="00697FD8" w:rsidP="00A22F4E">
      <w:pPr>
        <w:jc w:val="both"/>
        <w:rPr>
          <w:rFonts w:asciiTheme="majorHAnsi" w:hAnsiTheme="majorHAnsi" w:cs="Arial"/>
          <w:lang w:eastAsia="en-US"/>
        </w:rPr>
      </w:pPr>
    </w:p>
    <w:p w14:paraId="00704A3B" w14:textId="260AD0FD" w:rsidR="00697FD8" w:rsidRPr="00FC722E" w:rsidRDefault="00697FD8" w:rsidP="00A22F4E">
      <w:pPr>
        <w:jc w:val="both"/>
        <w:rPr>
          <w:rFonts w:asciiTheme="majorHAnsi" w:hAnsiTheme="majorHAnsi" w:cs="Arial"/>
          <w:lang w:eastAsia="en-US"/>
        </w:rPr>
      </w:pPr>
      <w:r w:rsidRPr="00FC722E">
        <w:rPr>
          <w:rFonts w:asciiTheme="majorHAnsi" w:hAnsiTheme="majorHAnsi" w:cs="Arial"/>
          <w:lang w:eastAsia="en-US"/>
        </w:rPr>
        <w:t>Izvajalec mora vsakemu računu obvezno priložiti dokumente, ki so podlaga za njegovo izstavitev.</w:t>
      </w:r>
    </w:p>
    <w:p w14:paraId="11B41579" w14:textId="77777777" w:rsidR="00697FD8" w:rsidRPr="00FC722E" w:rsidRDefault="00697FD8" w:rsidP="00A22F4E">
      <w:pPr>
        <w:jc w:val="both"/>
        <w:rPr>
          <w:rFonts w:asciiTheme="majorHAnsi" w:hAnsiTheme="majorHAnsi" w:cs="Arial"/>
          <w:lang w:eastAsia="en-US"/>
        </w:rPr>
      </w:pPr>
    </w:p>
    <w:p w14:paraId="407F4527" w14:textId="77777777" w:rsidR="008B1EE0" w:rsidRPr="00FC722E" w:rsidRDefault="008B1EE0" w:rsidP="00A22F4E">
      <w:pPr>
        <w:jc w:val="both"/>
        <w:rPr>
          <w:rFonts w:asciiTheme="majorHAnsi" w:hAnsiTheme="majorHAnsi" w:cs="Arial"/>
          <w:lang w:eastAsia="en-US"/>
        </w:rPr>
      </w:pPr>
      <w:r w:rsidRPr="00FC722E">
        <w:rPr>
          <w:rFonts w:asciiTheme="majorHAnsi" w:hAnsiTheme="majorHAnsi" w:cs="Arial"/>
          <w:lang w:eastAsia="en-US"/>
        </w:rPr>
        <w:t xml:space="preserve">Izvajalec je dolžan naročniku, posredovati račune izključno v elektronski obliki (e-račun), skladno z Zakonom o opravljanju plačilnih storitev za proračunske uporabnike ter Pravilnikom o standardih in pogojih izmenjave elektronskih računov prek enotne vstopne in izstopne točke pri Upravi Republike Slovenije za javna plačila. </w:t>
      </w:r>
    </w:p>
    <w:p w14:paraId="6D8CC4E1" w14:textId="77777777" w:rsidR="008B1EE0" w:rsidRPr="00FC722E" w:rsidRDefault="008B1EE0" w:rsidP="00A22F4E">
      <w:pPr>
        <w:jc w:val="both"/>
        <w:rPr>
          <w:rFonts w:asciiTheme="majorHAnsi" w:hAnsiTheme="majorHAnsi" w:cs="Arial"/>
          <w:lang w:eastAsia="en-US"/>
        </w:rPr>
      </w:pPr>
    </w:p>
    <w:p w14:paraId="4C69D22A" w14:textId="77777777" w:rsidR="008B1EE0" w:rsidRPr="00FC722E" w:rsidRDefault="008B1EE0" w:rsidP="00A22F4E">
      <w:pPr>
        <w:jc w:val="both"/>
        <w:rPr>
          <w:rFonts w:asciiTheme="majorHAnsi" w:hAnsiTheme="majorHAnsi" w:cs="Arial"/>
          <w:lang w:eastAsia="en-US"/>
        </w:rPr>
      </w:pPr>
      <w:r w:rsidRPr="00FC722E">
        <w:rPr>
          <w:rFonts w:asciiTheme="majorHAnsi" w:hAnsiTheme="majorHAnsi" w:cs="Arial"/>
          <w:lang w:eastAsia="en-US"/>
        </w:rPr>
        <w:t xml:space="preserve">Rok plačila: 30. dan od prejema E-računa. </w:t>
      </w:r>
    </w:p>
    <w:p w14:paraId="12B07ACA" w14:textId="77777777" w:rsidR="008B1EE0" w:rsidRPr="00FC722E" w:rsidRDefault="008B1EE0" w:rsidP="00A22F4E">
      <w:pPr>
        <w:jc w:val="both"/>
        <w:rPr>
          <w:rFonts w:asciiTheme="majorHAnsi" w:hAnsiTheme="majorHAnsi" w:cs="Arial"/>
          <w:lang w:eastAsia="en-US"/>
        </w:rPr>
      </w:pPr>
    </w:p>
    <w:p w14:paraId="7F72CE26" w14:textId="17634F95" w:rsidR="008F5B21" w:rsidRPr="00FC722E" w:rsidRDefault="008B1EE0" w:rsidP="00A22F4E">
      <w:pPr>
        <w:jc w:val="both"/>
        <w:rPr>
          <w:rFonts w:asciiTheme="majorHAnsi" w:hAnsiTheme="majorHAnsi" w:cs="Arial"/>
        </w:rPr>
      </w:pPr>
      <w:r w:rsidRPr="00FC722E">
        <w:rPr>
          <w:rFonts w:asciiTheme="majorHAnsi" w:hAnsiTheme="majorHAnsi" w:cs="Arial"/>
          <w:lang w:eastAsia="en-US"/>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r w:rsidRPr="00FC722E">
        <w:rPr>
          <w:rFonts w:asciiTheme="majorHAnsi" w:hAnsiTheme="majorHAnsi" w:cs="Arial"/>
        </w:rPr>
        <w:t xml:space="preserve"> </w:t>
      </w:r>
    </w:p>
    <w:p w14:paraId="725B7CC4" w14:textId="77777777" w:rsidR="008F5B21" w:rsidRPr="00F26C29" w:rsidRDefault="008F5B21" w:rsidP="00A22F4E">
      <w:pPr>
        <w:jc w:val="both"/>
        <w:rPr>
          <w:rFonts w:asciiTheme="majorHAnsi" w:eastAsia="Times New Roman" w:hAnsiTheme="majorHAnsi" w:cs="Arial"/>
          <w:b/>
        </w:rPr>
      </w:pPr>
    </w:p>
    <w:p w14:paraId="3ACE59DF" w14:textId="5A7B3296" w:rsidR="008F5B21" w:rsidRPr="00F26C29" w:rsidRDefault="004C68C4"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Prevzemanje izvedenih storitev</w:t>
      </w:r>
      <w:r w:rsidR="008F5B21" w:rsidRPr="00F26C29">
        <w:rPr>
          <w:rFonts w:asciiTheme="majorHAnsi" w:eastAsia="Times New Roman" w:hAnsiTheme="majorHAnsi" w:cs="Arial"/>
          <w:b/>
        </w:rPr>
        <w:t xml:space="preserve"> </w:t>
      </w:r>
    </w:p>
    <w:p w14:paraId="4570BEFC"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451CE7B6" w14:textId="449B1A4A" w:rsidR="003F7412" w:rsidRDefault="00BC294E" w:rsidP="00A22F4E">
      <w:pPr>
        <w:jc w:val="both"/>
        <w:rPr>
          <w:rFonts w:asciiTheme="majorHAnsi" w:hAnsiTheme="majorHAnsi"/>
        </w:rPr>
      </w:pPr>
      <w:r w:rsidRPr="00E23508">
        <w:rPr>
          <w:rFonts w:asciiTheme="majorHAnsi" w:hAnsiTheme="majorHAnsi"/>
        </w:rPr>
        <w:t xml:space="preserve">Naročnik pogodbene storitve iz 1. do </w:t>
      </w:r>
      <w:r w:rsidR="005D0F4C">
        <w:rPr>
          <w:rFonts w:asciiTheme="majorHAnsi" w:hAnsiTheme="majorHAnsi"/>
        </w:rPr>
        <w:t>2</w:t>
      </w:r>
      <w:r w:rsidRPr="00E23508">
        <w:rPr>
          <w:rFonts w:asciiTheme="majorHAnsi" w:hAnsiTheme="majorHAnsi"/>
        </w:rPr>
        <w:t>.</w:t>
      </w:r>
      <w:r w:rsidR="003F7412" w:rsidRPr="00E23508">
        <w:rPr>
          <w:rFonts w:asciiTheme="majorHAnsi" w:hAnsiTheme="majorHAnsi"/>
        </w:rPr>
        <w:t xml:space="preserve"> točke 3. člena te pogodbe prevzame s podpisom prevzemnega zapisnika, ki ga podpišeta vodji projekta na strani obeh pogodbenih strank.</w:t>
      </w:r>
    </w:p>
    <w:p w14:paraId="034A35CD" w14:textId="77777777" w:rsidR="00D07C4E" w:rsidRDefault="00D07C4E" w:rsidP="00A22F4E">
      <w:pPr>
        <w:jc w:val="both"/>
        <w:rPr>
          <w:rFonts w:asciiTheme="majorHAnsi" w:hAnsiTheme="majorHAnsi"/>
        </w:rPr>
      </w:pPr>
    </w:p>
    <w:p w14:paraId="56D025D8" w14:textId="3A697552" w:rsidR="00D07C4E" w:rsidRPr="00E23508" w:rsidRDefault="00D07C4E" w:rsidP="00A22F4E">
      <w:pPr>
        <w:jc w:val="both"/>
        <w:rPr>
          <w:rFonts w:asciiTheme="majorHAnsi" w:hAnsiTheme="majorHAnsi"/>
        </w:rPr>
      </w:pPr>
      <w:r w:rsidRPr="00596DAA">
        <w:rPr>
          <w:rFonts w:asciiTheme="majorHAnsi" w:hAnsiTheme="majorHAnsi"/>
        </w:rPr>
        <w:t>Izvajalec je dolžan naročniku pred podpisom prevzemnega zapisnika za posamezne storitve predložiti naslednja dokazila o izvedbi</w:t>
      </w:r>
      <w:r>
        <w:rPr>
          <w:rFonts w:asciiTheme="majorHAnsi" w:hAnsiTheme="majorHAnsi"/>
        </w:rPr>
        <w:t>:</w:t>
      </w:r>
    </w:p>
    <w:p w14:paraId="0AB41547" w14:textId="541C1E55" w:rsidR="00BB74EA" w:rsidRDefault="002B498D" w:rsidP="00D17FEC">
      <w:pPr>
        <w:pStyle w:val="Slog72"/>
      </w:pPr>
      <w:r>
        <w:t>Z</w:t>
      </w:r>
      <w:r w:rsidR="00D07C4E">
        <w:t>a</w:t>
      </w:r>
      <w:r w:rsidR="00BB74EA">
        <w:t xml:space="preserve"> 1.</w:t>
      </w:r>
      <w:r w:rsidR="00D07C4E">
        <w:t>in</w:t>
      </w:r>
      <w:r w:rsidR="00BB74EA">
        <w:t xml:space="preserve"> 2. faz</w:t>
      </w:r>
      <w:r w:rsidR="00D07C4E">
        <w:t>o</w:t>
      </w:r>
      <w:r w:rsidR="00BB74EA">
        <w:t xml:space="preserve"> projekta</w:t>
      </w:r>
      <w:r>
        <w:t xml:space="preserve">, </w:t>
      </w:r>
      <w:r w:rsidR="00BB74EA">
        <w:t xml:space="preserve">mora izročiti </w:t>
      </w:r>
      <w:r w:rsidR="00D17FEC" w:rsidRPr="00D17FEC">
        <w:t>vsa dokazila o izvedbi, kar vključuje vzpostavljeno in delujočo merilno mrežo, poročila o analizi obstoječega stanja, metodologij</w:t>
      </w:r>
      <w:r w:rsidR="00D07C4E">
        <w:t>a</w:t>
      </w:r>
      <w:r w:rsidR="00D17FEC" w:rsidRPr="00D17FEC">
        <w:t xml:space="preserve"> izbora lokacij, zapisnik</w:t>
      </w:r>
      <w:r w:rsidR="00D07C4E">
        <w:t>i</w:t>
      </w:r>
      <w:r w:rsidR="00D17FEC" w:rsidRPr="00D17FEC">
        <w:t xml:space="preserve"> o postavitvi opreme, pridobljena soglasja in dovoljenja, dokumentacij</w:t>
      </w:r>
      <w:r>
        <w:t>a</w:t>
      </w:r>
      <w:r w:rsidR="00D17FEC" w:rsidRPr="00D17FEC">
        <w:t xml:space="preserve"> prenosa podatkov v centralno bazo ter poročila o testiranju sistema, kalibraciji</w:t>
      </w:r>
      <w:r>
        <w:t xml:space="preserve"> merilne opreme</w:t>
      </w:r>
      <w:r w:rsidR="00D17FEC" w:rsidRPr="00D17FEC">
        <w:t xml:space="preserve"> in izdelavi H-Q krivulj.</w:t>
      </w:r>
    </w:p>
    <w:p w14:paraId="142B9A3C" w14:textId="05A059BF" w:rsidR="002B498D" w:rsidRDefault="002B498D" w:rsidP="002B498D">
      <w:pPr>
        <w:pStyle w:val="Slog72"/>
      </w:pPr>
      <w:r>
        <w:t xml:space="preserve">Po zaključku 3. in 4. faze projekta, mora </w:t>
      </w:r>
      <w:r w:rsidRPr="00D17FEC">
        <w:t>predložiti vse dokaze o izvedbi, vključno z izgradnjo in zagon hidroloških modelov (HDT) za porečji Hubelj in Lokavšček, tehničn</w:t>
      </w:r>
      <w:r>
        <w:t>o</w:t>
      </w:r>
      <w:r w:rsidRPr="00D17FEC">
        <w:t xml:space="preserve"> poročilo o zasnovi</w:t>
      </w:r>
      <w:r>
        <w:t xml:space="preserve"> modelov</w:t>
      </w:r>
      <w:r w:rsidRPr="00D17FEC">
        <w:t>, zapisniki o kalibraciji in validaciji</w:t>
      </w:r>
      <w:r>
        <w:t xml:space="preserve"> modelov</w:t>
      </w:r>
      <w:r w:rsidRPr="00D17FEC">
        <w:t>, rezultati simulacij, grafični in kartografski prikazi, celovit</w:t>
      </w:r>
      <w:r>
        <w:t>o</w:t>
      </w:r>
      <w:r w:rsidRPr="00D17FEC">
        <w:t xml:space="preserve"> končn</w:t>
      </w:r>
      <w:r>
        <w:t>o</w:t>
      </w:r>
      <w:r w:rsidRPr="00D17FEC">
        <w:t xml:space="preserve"> poročilo, izvorno kodo modelov z navodili za uporabo v GIS okolju, posodoblje</w:t>
      </w:r>
      <w:r>
        <w:t>ne</w:t>
      </w:r>
      <w:r w:rsidRPr="00D17FEC">
        <w:t xml:space="preserve"> baz</w:t>
      </w:r>
      <w:r>
        <w:t>e</w:t>
      </w:r>
      <w:r w:rsidRPr="00D17FEC">
        <w:t xml:space="preserve"> podatkov</w:t>
      </w:r>
      <w:r>
        <w:t xml:space="preserve"> in </w:t>
      </w:r>
      <w:r w:rsidRPr="00D17FEC">
        <w:t xml:space="preserve">dokazi o integraciji modelov v informacijski sistem, </w:t>
      </w:r>
      <w:r>
        <w:t xml:space="preserve">dokazila o </w:t>
      </w:r>
      <w:r w:rsidRPr="00D17FEC">
        <w:t>izveden</w:t>
      </w:r>
      <w:r>
        <w:t>em</w:t>
      </w:r>
      <w:r w:rsidRPr="00D17FEC">
        <w:t xml:space="preserve"> izobraževanj</w:t>
      </w:r>
      <w:r>
        <w:t>u</w:t>
      </w:r>
      <w:r w:rsidRPr="00D17FEC">
        <w:t xml:space="preserve"> uporabnikov ter zagotovljen</w:t>
      </w:r>
      <w:r>
        <w:t>o</w:t>
      </w:r>
      <w:r w:rsidRPr="00D17FEC">
        <w:t xml:space="preserve"> vzdrževanje in tehničn</w:t>
      </w:r>
      <w:r>
        <w:t>a</w:t>
      </w:r>
      <w:r w:rsidRPr="00D17FEC">
        <w:t xml:space="preserve"> podpor</w:t>
      </w:r>
      <w:r>
        <w:t>a</w:t>
      </w:r>
      <w:r w:rsidRPr="00D17FEC">
        <w:t>.</w:t>
      </w:r>
    </w:p>
    <w:p w14:paraId="4B751FD5" w14:textId="77777777" w:rsidR="00517B42" w:rsidRDefault="00517B42" w:rsidP="00A22F4E">
      <w:pPr>
        <w:jc w:val="both"/>
        <w:rPr>
          <w:rFonts w:asciiTheme="majorHAnsi" w:hAnsiTheme="majorHAnsi"/>
          <w:color w:val="FF0000"/>
        </w:rPr>
      </w:pPr>
    </w:p>
    <w:p w14:paraId="4EF79AF5" w14:textId="77777777" w:rsidR="002B498D" w:rsidRPr="00F26C29" w:rsidRDefault="002B498D" w:rsidP="00A22F4E">
      <w:pPr>
        <w:jc w:val="both"/>
        <w:rPr>
          <w:rFonts w:asciiTheme="majorHAnsi" w:hAnsiTheme="majorHAnsi"/>
          <w:color w:val="FF0000"/>
        </w:rPr>
      </w:pPr>
    </w:p>
    <w:p w14:paraId="6ABED467" w14:textId="77777777" w:rsidR="003F7412" w:rsidRPr="00E23508" w:rsidRDefault="003F7412" w:rsidP="00A22F4E">
      <w:pPr>
        <w:jc w:val="both"/>
        <w:rPr>
          <w:rFonts w:asciiTheme="majorHAnsi" w:hAnsiTheme="majorHAnsi"/>
        </w:rPr>
      </w:pPr>
      <w:r w:rsidRPr="00E23508">
        <w:rPr>
          <w:rFonts w:asciiTheme="majorHAnsi" w:hAnsiTheme="majorHAnsi"/>
        </w:rPr>
        <w:lastRenderedPageBreak/>
        <w:t>Vsak prevzemni zapisnik mora vsebovati vsaj naslednje podatke:</w:t>
      </w:r>
    </w:p>
    <w:p w14:paraId="2091B055" w14:textId="2560A4AD" w:rsidR="00D86562" w:rsidRPr="00E23508" w:rsidRDefault="003F7412" w:rsidP="00A22F4E">
      <w:pPr>
        <w:pStyle w:val="Slog93"/>
        <w:jc w:val="both"/>
      </w:pPr>
      <w:r w:rsidRPr="00E23508">
        <w:t>datum prevzema oziroma datum opravljene storitve,</w:t>
      </w:r>
    </w:p>
    <w:p w14:paraId="05A205FF" w14:textId="213DC620" w:rsidR="003F7412" w:rsidRPr="00E23508" w:rsidRDefault="003F7412" w:rsidP="00A22F4E">
      <w:pPr>
        <w:pStyle w:val="Slog93"/>
        <w:jc w:val="both"/>
      </w:pPr>
      <w:r w:rsidRPr="00E23508">
        <w:t>opis izdelka oziroma storitve, ki je predmet prevzema</w:t>
      </w:r>
      <w:r w:rsidR="00E23508" w:rsidRPr="00E23508">
        <w:t>.</w:t>
      </w:r>
    </w:p>
    <w:p w14:paraId="378343AE" w14:textId="7A110F94" w:rsidR="003F7412" w:rsidRPr="00E23508" w:rsidRDefault="00896B3F" w:rsidP="00A22F4E">
      <w:pPr>
        <w:jc w:val="both"/>
        <w:rPr>
          <w:rFonts w:asciiTheme="majorHAnsi" w:hAnsiTheme="majorHAnsi"/>
        </w:rPr>
      </w:pPr>
      <w:r w:rsidRPr="00E23508">
        <w:rPr>
          <w:rFonts w:asciiTheme="majorHAnsi" w:hAnsiTheme="majorHAnsi"/>
        </w:rPr>
        <w:t xml:space="preserve"> </w:t>
      </w:r>
    </w:p>
    <w:p w14:paraId="41C848C5" w14:textId="77777777" w:rsidR="003F7412" w:rsidRPr="003F71F2" w:rsidRDefault="003F7412" w:rsidP="00A22F4E">
      <w:pPr>
        <w:jc w:val="both"/>
        <w:rPr>
          <w:rFonts w:asciiTheme="majorHAnsi" w:hAnsiTheme="majorHAnsi"/>
        </w:rPr>
      </w:pPr>
      <w:r w:rsidRPr="003F71F2">
        <w:rPr>
          <w:rFonts w:asciiTheme="majorHAnsi" w:hAnsiTheme="majorHAnsi"/>
        </w:rPr>
        <w:t>V primeru morebitnih, ob zahtevi za prevzem ugotovljenih pomanjkljivosti naročnik in izvajalec sestavita zapisnik o ugotovljenih pomanjkljivostih, v katerem navedeta ugotovljene pomanjkljivosti in določita dodatni rok za njihovo odpravo, ki ne more biti daljši od 15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odpravi pomanjkljivosti v dogovorjenem dodatnem roku, lahko naročnik storitve, ki niso prevzete zaradi ugotovljenih pomanjkljivosti, naroči drugje na račun izvajalca.</w:t>
      </w:r>
    </w:p>
    <w:p w14:paraId="0056A332" w14:textId="149F6F20" w:rsidR="003F7412" w:rsidRPr="003F71F2" w:rsidRDefault="003F7412" w:rsidP="00A22F4E">
      <w:pPr>
        <w:jc w:val="both"/>
        <w:rPr>
          <w:rFonts w:asciiTheme="majorHAnsi" w:hAnsiTheme="majorHAnsi"/>
        </w:rPr>
      </w:pPr>
      <w:r w:rsidRPr="003F71F2">
        <w:rPr>
          <w:rFonts w:asciiTheme="majorHAnsi" w:hAnsiTheme="majorHAnsi"/>
        </w:rPr>
        <w:t xml:space="preserve"> </w:t>
      </w:r>
    </w:p>
    <w:p w14:paraId="199A8503" w14:textId="1013F02F" w:rsidR="008F5B21" w:rsidRPr="003F71F2" w:rsidRDefault="003F7412" w:rsidP="00A22F4E">
      <w:pPr>
        <w:jc w:val="both"/>
        <w:rPr>
          <w:rFonts w:asciiTheme="majorHAnsi" w:hAnsiTheme="majorHAnsi"/>
        </w:rPr>
      </w:pPr>
      <w:r w:rsidRPr="003F71F2">
        <w:rPr>
          <w:rFonts w:asciiTheme="majorHAnsi" w:hAnsiTheme="majorHAnsi"/>
        </w:rPr>
        <w:t xml:space="preserve">Vsa predana dokumentacija mora naročniku omogočati popolno samostojno upravljanje s prevzetimi </w:t>
      </w:r>
      <w:r w:rsidR="002B498D">
        <w:rPr>
          <w:rFonts w:asciiTheme="majorHAnsi" w:hAnsiTheme="majorHAnsi"/>
        </w:rPr>
        <w:t>storitvami.</w:t>
      </w:r>
    </w:p>
    <w:p w14:paraId="4FA28663" w14:textId="7C723F9D" w:rsidR="0048053D" w:rsidRPr="003F71F2" w:rsidRDefault="0048053D" w:rsidP="00A22F4E">
      <w:pPr>
        <w:jc w:val="both"/>
        <w:rPr>
          <w:rFonts w:asciiTheme="majorHAnsi" w:hAnsiTheme="majorHAnsi"/>
        </w:rPr>
      </w:pPr>
    </w:p>
    <w:p w14:paraId="12768B4E" w14:textId="6608684F" w:rsidR="0048053D" w:rsidRPr="003F71F2" w:rsidRDefault="0048053D" w:rsidP="00A22F4E">
      <w:pPr>
        <w:jc w:val="both"/>
        <w:rPr>
          <w:rFonts w:asciiTheme="majorHAnsi" w:hAnsiTheme="majorHAnsi"/>
        </w:rPr>
      </w:pPr>
      <w:r w:rsidRPr="003F71F2">
        <w:rPr>
          <w:rFonts w:asciiTheme="majorHAnsi" w:hAnsiTheme="majorHAnsi"/>
        </w:rPr>
        <w:t>Izvajalec vso dokumentacijo v okviru te pogodbe, ki je v fazi priprave, naročniku sproti pošilja po elektronski pošti. Izvajalec mora končno in usklajeno izdelano dokumentacijo v okviru te pogodbe (opisi delovnih procesov, uporabniška navodila itd.) predložiti naročniku v tiskani in v elektronski obliki. Vsi zapisi na elektronskem mediju morajo biti shranjeni v obliki, ki omogoča nadaljnjo obdelavo, dodelavo, spreminjanje, shranjevanje in izpisovanje.</w:t>
      </w:r>
    </w:p>
    <w:p w14:paraId="68CADCF8" w14:textId="77777777" w:rsidR="0048053D" w:rsidRPr="003F71F2" w:rsidRDefault="0048053D" w:rsidP="00A22F4E">
      <w:pPr>
        <w:jc w:val="both"/>
        <w:rPr>
          <w:rFonts w:asciiTheme="majorHAnsi" w:hAnsiTheme="majorHAnsi"/>
        </w:rPr>
      </w:pPr>
    </w:p>
    <w:p w14:paraId="498BF853" w14:textId="77777777" w:rsidR="0048053D" w:rsidRDefault="0048053D" w:rsidP="00A22F4E">
      <w:pPr>
        <w:jc w:val="both"/>
        <w:rPr>
          <w:rFonts w:asciiTheme="majorHAnsi" w:hAnsiTheme="majorHAnsi"/>
        </w:rPr>
      </w:pPr>
      <w:r w:rsidRPr="003F71F2">
        <w:rPr>
          <w:rFonts w:asciiTheme="majorHAnsi" w:hAnsiTheme="majorHAnsi"/>
        </w:rPr>
        <w:t>V primeru naknadnega ugotavljanja pravilnosti oziroma popolnosti izdelane dokumentacije se kot original upoštevajo izvodi, ki so bili naročniku predani v tiskani obliki.</w:t>
      </w:r>
    </w:p>
    <w:p w14:paraId="312A1EEE" w14:textId="77777777" w:rsidR="00EE0E72" w:rsidRDefault="00EE0E72" w:rsidP="00A22F4E">
      <w:pPr>
        <w:jc w:val="both"/>
        <w:rPr>
          <w:rFonts w:asciiTheme="majorHAnsi" w:hAnsiTheme="majorHAnsi"/>
        </w:rPr>
      </w:pPr>
    </w:p>
    <w:p w14:paraId="28B82C31" w14:textId="0B3C4550" w:rsidR="00EE0E72" w:rsidRPr="00EE0E72" w:rsidRDefault="00EE0E72" w:rsidP="00EE0E72">
      <w:pPr>
        <w:jc w:val="both"/>
        <w:rPr>
          <w:rFonts w:asciiTheme="majorHAnsi" w:hAnsiTheme="majorHAnsi"/>
        </w:rPr>
      </w:pPr>
      <w:r w:rsidRPr="00EE0E72">
        <w:rPr>
          <w:rFonts w:asciiTheme="majorHAnsi" w:hAnsiTheme="majorHAnsi"/>
        </w:rPr>
        <w:t xml:space="preserve">Izvajalec mora po opravljeni končni primopredaji izročiti naročniku bančno garancijo ali kavcijsko zavarovanje pri zavarovalnici (v nadaljevanju: finančno zavarovanje) za odpravo napak v garancijskem roku po vzorcu iz razpisne dokumentacije, in sicer v višini 5% </w:t>
      </w:r>
      <w:r w:rsidRPr="00E21D8A">
        <w:rPr>
          <w:rFonts w:asciiTheme="majorHAnsi" w:hAnsiTheme="majorHAnsi"/>
        </w:rPr>
        <w:t>končne obračunane pogodbene vrednosti celotnega naročila skupaj z DDV. Trajanje finančnega zavarovanja je 2</w:t>
      </w:r>
      <w:r w:rsidR="00E21D8A" w:rsidRPr="00E21D8A">
        <w:rPr>
          <w:rFonts w:asciiTheme="majorHAnsi" w:hAnsiTheme="majorHAnsi"/>
        </w:rPr>
        <w:t>4 mesecev</w:t>
      </w:r>
      <w:r w:rsidRPr="00E21D8A">
        <w:rPr>
          <w:rFonts w:asciiTheme="majorHAnsi" w:hAnsiTheme="majorHAnsi"/>
        </w:rPr>
        <w:t xml:space="preserve"> </w:t>
      </w:r>
      <w:r w:rsidR="00E21D8A" w:rsidRPr="00E21D8A">
        <w:rPr>
          <w:rFonts w:asciiTheme="majorHAnsi" w:hAnsiTheme="majorHAnsi"/>
        </w:rPr>
        <w:t>od dneva podpisa prevzemnega zapisnika po uspešnem zaključku testiranja v produkcijskem okolju</w:t>
      </w:r>
      <w:r w:rsidRPr="00E21D8A">
        <w:rPr>
          <w:rFonts w:asciiTheme="majorHAnsi" w:hAnsiTheme="majorHAnsi"/>
        </w:rPr>
        <w:t>. Finančno</w:t>
      </w:r>
      <w:r w:rsidRPr="00EE0E72">
        <w:rPr>
          <w:rFonts w:asciiTheme="majorHAnsi" w:hAnsiTheme="majorHAnsi"/>
        </w:rPr>
        <w:t xml:space="preserve"> zavarovanje služi kot jamstvo za vestno izpolnjevanje izvajalčevih obveznosti do naročnika v času garancijskega roka. V kolikor se garancijski rok podaljša, se mora hkrati podaljšati za enak čas tudi rok trajanja garancije.</w:t>
      </w:r>
    </w:p>
    <w:p w14:paraId="3C841CA2" w14:textId="77777777" w:rsidR="00EE0E72" w:rsidRPr="00EE0E72" w:rsidRDefault="00EE0E72" w:rsidP="00EE0E72">
      <w:pPr>
        <w:jc w:val="both"/>
        <w:rPr>
          <w:rFonts w:asciiTheme="majorHAnsi" w:hAnsiTheme="majorHAnsi"/>
        </w:rPr>
      </w:pPr>
    </w:p>
    <w:p w14:paraId="43D57A27" w14:textId="334B3B9C" w:rsidR="00EE0E72" w:rsidRPr="003F71F2" w:rsidRDefault="00EE0E72" w:rsidP="00EE0E72">
      <w:pPr>
        <w:jc w:val="both"/>
        <w:rPr>
          <w:rFonts w:asciiTheme="majorHAnsi" w:hAnsiTheme="majorHAnsi"/>
        </w:rPr>
      </w:pPr>
      <w:r w:rsidRPr="00EE0E72">
        <w:rPr>
          <w:rFonts w:asciiTheme="majorHAnsi" w:hAnsiTheme="majorHAnsi"/>
        </w:rPr>
        <w:t>Brez predloženega finančnega zavarovanja za odpravo napak končna primopredaja ni opravljena.</w:t>
      </w:r>
    </w:p>
    <w:p w14:paraId="57ED8188" w14:textId="3D87933D" w:rsidR="008F5B21" w:rsidRPr="00F26C29" w:rsidRDefault="008F5B21" w:rsidP="00A22F4E">
      <w:pPr>
        <w:tabs>
          <w:tab w:val="left" w:pos="1728"/>
          <w:tab w:val="left" w:pos="7200"/>
        </w:tabs>
        <w:jc w:val="both"/>
        <w:rPr>
          <w:rFonts w:asciiTheme="majorHAnsi" w:eastAsia="Times New Roman" w:hAnsiTheme="majorHAnsi" w:cs="Arial"/>
          <w:b/>
        </w:rPr>
      </w:pPr>
    </w:p>
    <w:p w14:paraId="4D8F1626" w14:textId="710D8800" w:rsidR="008F5B21" w:rsidRPr="007A3261" w:rsidRDefault="007E07EE" w:rsidP="00A22F4E">
      <w:pPr>
        <w:tabs>
          <w:tab w:val="left" w:pos="1728"/>
          <w:tab w:val="left" w:pos="7200"/>
        </w:tabs>
        <w:jc w:val="both"/>
        <w:rPr>
          <w:rFonts w:asciiTheme="majorHAnsi" w:eastAsia="Times New Roman" w:hAnsiTheme="majorHAnsi" w:cs="Arial"/>
          <w:b/>
        </w:rPr>
      </w:pPr>
      <w:r w:rsidRPr="007A3261">
        <w:rPr>
          <w:rFonts w:asciiTheme="majorHAnsi" w:eastAsia="Times New Roman" w:hAnsiTheme="majorHAnsi" w:cs="Arial"/>
          <w:b/>
        </w:rPr>
        <w:t>Izvajanje storitev vzdrževanja</w:t>
      </w:r>
    </w:p>
    <w:p w14:paraId="05517E2F" w14:textId="77777777" w:rsidR="008F5B21" w:rsidRPr="007A3261" w:rsidRDefault="008F5B21" w:rsidP="00A22F4E">
      <w:pPr>
        <w:pStyle w:val="Slog20"/>
        <w:jc w:val="center"/>
        <w:rPr>
          <w:rFonts w:asciiTheme="majorHAnsi" w:hAnsiTheme="majorHAnsi"/>
        </w:rPr>
      </w:pPr>
      <w:r w:rsidRPr="007A3261">
        <w:rPr>
          <w:rFonts w:asciiTheme="majorHAnsi" w:hAnsiTheme="majorHAnsi"/>
        </w:rPr>
        <w:t>člen</w:t>
      </w:r>
    </w:p>
    <w:p w14:paraId="2922DAFE" w14:textId="1E593A58" w:rsidR="002E15E9" w:rsidRPr="007A3261" w:rsidRDefault="002E15E9" w:rsidP="002E15E9">
      <w:pPr>
        <w:tabs>
          <w:tab w:val="left" w:pos="1728"/>
          <w:tab w:val="left" w:pos="7200"/>
        </w:tabs>
        <w:jc w:val="both"/>
        <w:rPr>
          <w:rFonts w:asciiTheme="majorHAnsi" w:hAnsiTheme="majorHAnsi" w:cs="Arial"/>
          <w:lang w:eastAsia="en-US"/>
        </w:rPr>
      </w:pPr>
      <w:r w:rsidRPr="007A3261">
        <w:rPr>
          <w:rFonts w:asciiTheme="majorHAnsi" w:hAnsiTheme="majorHAnsi" w:cs="Arial"/>
          <w:lang w:eastAsia="en-US"/>
        </w:rPr>
        <w:t>Osnovno vzdrževanje zajema predvsem zagotavljanje ustrezne razpoložljivosti in odzivnosti</w:t>
      </w:r>
      <w:r w:rsidR="002B498D">
        <w:rPr>
          <w:rFonts w:asciiTheme="majorHAnsi" w:hAnsiTheme="majorHAnsi" w:cs="Arial"/>
          <w:lang w:eastAsia="en-US"/>
        </w:rPr>
        <w:t xml:space="preserve"> sistema</w:t>
      </w:r>
      <w:r w:rsidRPr="007A3261">
        <w:rPr>
          <w:rFonts w:asciiTheme="majorHAnsi" w:hAnsiTheme="majorHAnsi" w:cs="Arial"/>
          <w:lang w:eastAsia="en-US"/>
        </w:rPr>
        <w:t xml:space="preserve"> ter usposobljenosti sodelujočih kadrov, vzdrževanje razvojnega okolja ter redno preverjanje pravilnosti in optimalnosti delovanja rešitve prek dnevniških datotek in standardnih orodij ter obveščanje naročnika ob zaznanih posebnostih.</w:t>
      </w:r>
    </w:p>
    <w:p w14:paraId="7E565815" w14:textId="77777777" w:rsidR="002E15E9" w:rsidRPr="007A3261" w:rsidRDefault="002E15E9" w:rsidP="00A22F4E">
      <w:pPr>
        <w:tabs>
          <w:tab w:val="left" w:pos="1728"/>
          <w:tab w:val="left" w:pos="7200"/>
        </w:tabs>
        <w:jc w:val="both"/>
        <w:rPr>
          <w:rFonts w:asciiTheme="majorHAnsi" w:hAnsiTheme="majorHAnsi" w:cs="Arial"/>
          <w:lang w:eastAsia="en-US"/>
        </w:rPr>
      </w:pPr>
    </w:p>
    <w:p w14:paraId="18EEF488" w14:textId="61E5DDC6" w:rsidR="00631267" w:rsidRPr="007A3261" w:rsidRDefault="00C451A0" w:rsidP="00A22F4E">
      <w:pPr>
        <w:tabs>
          <w:tab w:val="left" w:pos="1728"/>
          <w:tab w:val="left" w:pos="7200"/>
        </w:tabs>
        <w:jc w:val="both"/>
        <w:rPr>
          <w:rFonts w:asciiTheme="majorHAnsi" w:hAnsiTheme="majorHAnsi" w:cs="Arial"/>
          <w:lang w:eastAsia="en-US"/>
        </w:rPr>
      </w:pPr>
      <w:r w:rsidRPr="007A3261">
        <w:rPr>
          <w:rFonts w:asciiTheme="majorHAnsi" w:hAnsiTheme="majorHAnsi" w:cs="Arial"/>
          <w:lang w:eastAsia="en-US"/>
        </w:rPr>
        <w:t>Storitve osnovnega vzdrževanja po tej pogodbi izvajalec izvaja kontinuirano.</w:t>
      </w:r>
      <w:r w:rsidR="00631267" w:rsidRPr="007A3261">
        <w:rPr>
          <w:rFonts w:asciiTheme="majorHAnsi" w:hAnsiTheme="majorHAnsi" w:cs="Arial"/>
          <w:lang w:eastAsia="en-US"/>
        </w:rPr>
        <w:t xml:space="preserve"> Naročanje naročnika ni potrebno. Osnovno vzdrževanje izvajalec zagotavlja od  prehoda  v produkcijsko okolje do konca veljavnosti pogo</w:t>
      </w:r>
      <w:r w:rsidRPr="007A3261">
        <w:rPr>
          <w:rFonts w:asciiTheme="majorHAnsi" w:hAnsiTheme="majorHAnsi" w:cs="Arial"/>
          <w:lang w:eastAsia="en-US"/>
        </w:rPr>
        <w:t xml:space="preserve">dbe, in sicer do </w:t>
      </w:r>
      <w:r w:rsidR="001E3CF3" w:rsidRPr="007A3261">
        <w:rPr>
          <w:rFonts w:asciiTheme="majorHAnsi" w:hAnsiTheme="majorHAnsi" w:cs="Arial"/>
          <w:lang w:eastAsia="en-US"/>
        </w:rPr>
        <w:t xml:space="preserve">31. </w:t>
      </w:r>
      <w:r w:rsidR="00D17FEC">
        <w:rPr>
          <w:rFonts w:asciiTheme="majorHAnsi" w:hAnsiTheme="majorHAnsi" w:cs="Arial"/>
          <w:lang w:eastAsia="en-US"/>
        </w:rPr>
        <w:t>7</w:t>
      </w:r>
      <w:r w:rsidR="001E3CF3" w:rsidRPr="007A3261">
        <w:rPr>
          <w:rFonts w:asciiTheme="majorHAnsi" w:hAnsiTheme="majorHAnsi" w:cs="Arial"/>
          <w:lang w:eastAsia="en-US"/>
        </w:rPr>
        <w:t>. 2027</w:t>
      </w:r>
      <w:r w:rsidR="00631267" w:rsidRPr="007A3261">
        <w:rPr>
          <w:rFonts w:asciiTheme="majorHAnsi" w:hAnsiTheme="majorHAnsi" w:cs="Arial"/>
          <w:lang w:eastAsia="en-US"/>
        </w:rPr>
        <w:t xml:space="preserve">.  </w:t>
      </w:r>
      <w:r w:rsidRPr="007A3261">
        <w:rPr>
          <w:rFonts w:asciiTheme="majorHAnsi" w:hAnsiTheme="majorHAnsi" w:cs="Arial"/>
          <w:lang w:eastAsia="en-US"/>
        </w:rPr>
        <w:t xml:space="preserve"> </w:t>
      </w:r>
    </w:p>
    <w:p w14:paraId="28EAF762" w14:textId="25346D03" w:rsidR="00C451A0" w:rsidRPr="007A3261" w:rsidRDefault="00C451A0" w:rsidP="00A22F4E">
      <w:pPr>
        <w:tabs>
          <w:tab w:val="left" w:pos="1728"/>
          <w:tab w:val="left" w:pos="7200"/>
        </w:tabs>
        <w:jc w:val="both"/>
        <w:rPr>
          <w:rFonts w:asciiTheme="majorHAnsi" w:hAnsiTheme="majorHAnsi" w:cs="Arial"/>
          <w:lang w:eastAsia="en-US"/>
        </w:rPr>
      </w:pPr>
    </w:p>
    <w:p w14:paraId="74C46235" w14:textId="27293EB4" w:rsidR="002E15E9" w:rsidRPr="004C629E" w:rsidRDefault="002E15E9" w:rsidP="002E15E9">
      <w:pPr>
        <w:tabs>
          <w:tab w:val="left" w:pos="1728"/>
          <w:tab w:val="left" w:pos="7200"/>
        </w:tabs>
        <w:jc w:val="both"/>
        <w:rPr>
          <w:rFonts w:asciiTheme="majorHAnsi" w:hAnsiTheme="majorHAnsi" w:cs="Arial"/>
          <w:lang w:eastAsia="en-US"/>
        </w:rPr>
      </w:pPr>
      <w:r w:rsidRPr="004C629E">
        <w:rPr>
          <w:rFonts w:asciiTheme="majorHAnsi" w:hAnsiTheme="majorHAnsi" w:cs="Arial"/>
          <w:lang w:eastAsia="en-US"/>
        </w:rPr>
        <w:lastRenderedPageBreak/>
        <w:t>V fazi delovanja sistema zaradi sprememb zakonodaje, razvoja novih tehnologij, standardov in sistemov in na novo identificiran potreb uporabnikov sistema (tako zaposlenih pri deležnikih, kot tudi občanov, ki bodo določene rešitve uporabljali), prihaja do prilagoditev in nadgradenj že razvitih sistemov. Storitve dopolnilnega vzdrževanja informacijskega sistema predvidoma zajemajo:</w:t>
      </w:r>
    </w:p>
    <w:p w14:paraId="4E152A91" w14:textId="77777777" w:rsidR="002E15E9" w:rsidRPr="004C629E" w:rsidRDefault="002E15E9" w:rsidP="00815EC3">
      <w:pPr>
        <w:pStyle w:val="Slog101"/>
        <w:tabs>
          <w:tab w:val="clear" w:pos="1728"/>
          <w:tab w:val="clear" w:pos="7200"/>
        </w:tabs>
        <w:ind w:left="426"/>
        <w:rPr>
          <w:color w:val="auto"/>
        </w:rPr>
      </w:pPr>
      <w:r w:rsidRPr="004C629E">
        <w:rPr>
          <w:color w:val="auto"/>
        </w:rPr>
        <w:t>prilagajanje in dograjevanje funkcionalnosti informacijske rešitve ter izboljšave njegovih lastnosti delovanja in uporabnosti glede na vsebinske in tehnične zahteve naročnika,</w:t>
      </w:r>
    </w:p>
    <w:p w14:paraId="31BC2E37" w14:textId="77777777" w:rsidR="002E15E9" w:rsidRPr="004C629E" w:rsidRDefault="002E15E9" w:rsidP="00815EC3">
      <w:pPr>
        <w:pStyle w:val="Slog101"/>
        <w:tabs>
          <w:tab w:val="clear" w:pos="1728"/>
          <w:tab w:val="clear" w:pos="7200"/>
        </w:tabs>
        <w:ind w:left="426"/>
        <w:rPr>
          <w:color w:val="auto"/>
        </w:rPr>
      </w:pPr>
      <w:r w:rsidRPr="004C629E">
        <w:rPr>
          <w:color w:val="auto"/>
        </w:rPr>
        <w:t>prilagajanje informacijske rešitve glede na spremembe sistemskega okolja in operacijskega sistema ter glede na potrebe drugih povezanih informacijskih sistemov,</w:t>
      </w:r>
    </w:p>
    <w:p w14:paraId="5B2F4D29" w14:textId="77777777" w:rsidR="002E15E9" w:rsidRPr="004C629E" w:rsidRDefault="002E15E9" w:rsidP="00815EC3">
      <w:pPr>
        <w:pStyle w:val="Slog101"/>
        <w:tabs>
          <w:tab w:val="clear" w:pos="1728"/>
          <w:tab w:val="clear" w:pos="7200"/>
        </w:tabs>
        <w:ind w:left="426"/>
        <w:rPr>
          <w:color w:val="auto"/>
        </w:rPr>
      </w:pPr>
      <w:r w:rsidRPr="004C629E">
        <w:rPr>
          <w:color w:val="auto"/>
        </w:rPr>
        <w:t xml:space="preserve">različne spremembe na informacijskem sistemu prek uporabniškega vmesnika ali s posebnimi orodji, prilagoditve, nastavitve, </w:t>
      </w:r>
      <w:proofErr w:type="spellStart"/>
      <w:r w:rsidRPr="004C629E">
        <w:rPr>
          <w:color w:val="auto"/>
        </w:rPr>
        <w:t>parametrizacija</w:t>
      </w:r>
      <w:proofErr w:type="spellEnd"/>
      <w:r w:rsidRPr="004C629E">
        <w:rPr>
          <w:color w:val="auto"/>
        </w:rPr>
        <w:t>, spremembe konfiguracije, posegi na bazi, migracije podatkov,</w:t>
      </w:r>
    </w:p>
    <w:p w14:paraId="7E0BF412" w14:textId="77777777" w:rsidR="002E15E9" w:rsidRPr="004C629E" w:rsidRDefault="002E15E9" w:rsidP="00815EC3">
      <w:pPr>
        <w:pStyle w:val="Slog101"/>
        <w:tabs>
          <w:tab w:val="clear" w:pos="1728"/>
          <w:tab w:val="clear" w:pos="7200"/>
        </w:tabs>
        <w:ind w:left="426"/>
        <w:rPr>
          <w:color w:val="auto"/>
        </w:rPr>
      </w:pPr>
      <w:r w:rsidRPr="004C629E">
        <w:rPr>
          <w:color w:val="auto"/>
        </w:rPr>
        <w:t>komunikacija in usklajevanje z naročnikom in uporabniki, glede možnih nadgradenj vzdrževane programske opreme,</w:t>
      </w:r>
    </w:p>
    <w:p w14:paraId="40891332" w14:textId="77777777" w:rsidR="002E15E9" w:rsidRPr="004C629E" w:rsidRDefault="002E15E9" w:rsidP="00815EC3">
      <w:pPr>
        <w:pStyle w:val="Slog101"/>
        <w:tabs>
          <w:tab w:val="clear" w:pos="1728"/>
          <w:tab w:val="clear" w:pos="7200"/>
        </w:tabs>
        <w:ind w:left="426"/>
        <w:rPr>
          <w:color w:val="auto"/>
        </w:rPr>
      </w:pPr>
      <w:r w:rsidRPr="004C629E">
        <w:rPr>
          <w:color w:val="auto"/>
        </w:rPr>
        <w:t>izvedba potrebnih nadgradenj, dopolnitev in izboljšav poslovne vrednosti, ki jo sistem omogoča,</w:t>
      </w:r>
    </w:p>
    <w:p w14:paraId="02016DC2" w14:textId="6D030329" w:rsidR="008F5B21" w:rsidRPr="00F42381" w:rsidRDefault="002E15E9" w:rsidP="00A22F4E">
      <w:pPr>
        <w:pStyle w:val="Slog101"/>
        <w:tabs>
          <w:tab w:val="clear" w:pos="1728"/>
          <w:tab w:val="clear" w:pos="7200"/>
        </w:tabs>
        <w:ind w:left="426"/>
        <w:rPr>
          <w:color w:val="auto"/>
        </w:rPr>
      </w:pPr>
      <w:r w:rsidRPr="004C629E">
        <w:rPr>
          <w:color w:val="auto"/>
        </w:rPr>
        <w:t>sodelovanje pri analizi in pripravi tehničnih implementacijskih specifikacij uporabniških zahtev za dodajanje novih in izboljšanje obstoječih funkcionalnosti programske opreme, priprava in usklajevanje časovnih ocen za realizacijo posameznih uporabniških zahtev, druge računalniške storitve v povezavi z nadgradnjami obstoječih in novo razvitih storitev</w:t>
      </w:r>
      <w:r w:rsidR="00FD01CD" w:rsidRPr="004C629E">
        <w:rPr>
          <w:color w:val="auto"/>
        </w:rPr>
        <w:t>.</w:t>
      </w:r>
    </w:p>
    <w:p w14:paraId="2457760B" w14:textId="77777777" w:rsidR="00824CAB" w:rsidRPr="00F26C29" w:rsidRDefault="00824CAB" w:rsidP="00A22F4E">
      <w:pPr>
        <w:tabs>
          <w:tab w:val="left" w:pos="1728"/>
          <w:tab w:val="left" w:pos="7200"/>
        </w:tabs>
        <w:jc w:val="both"/>
        <w:rPr>
          <w:rFonts w:asciiTheme="majorHAnsi" w:eastAsia="Times New Roman" w:hAnsiTheme="majorHAnsi" w:cs="Arial"/>
          <w:b/>
        </w:rPr>
      </w:pPr>
    </w:p>
    <w:p w14:paraId="0BDC4B53"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Izvajanje naročila s podizvajalci</w:t>
      </w:r>
    </w:p>
    <w:p w14:paraId="1D426A33" w14:textId="77777777" w:rsidR="008F5B21" w:rsidRPr="00F26C29" w:rsidRDefault="008F5B21" w:rsidP="00A22F4E">
      <w:pPr>
        <w:tabs>
          <w:tab w:val="left" w:pos="1728"/>
          <w:tab w:val="left" w:pos="7200"/>
        </w:tabs>
        <w:jc w:val="both"/>
        <w:rPr>
          <w:rFonts w:asciiTheme="majorHAnsi" w:eastAsia="Times New Roman" w:hAnsiTheme="majorHAnsi" w:cs="Arial"/>
          <w:i/>
        </w:rPr>
      </w:pPr>
      <w:r w:rsidRPr="00F26C29">
        <w:rPr>
          <w:rFonts w:asciiTheme="majorHAnsi" w:eastAsia="Times New Roman" w:hAnsiTheme="majorHAnsi" w:cs="Arial"/>
          <w:i/>
        </w:rPr>
        <w:t>(člen se vključi v pogodbo, če ponudnik pri izvajanju naročila nastopa s podizvajalci)</w:t>
      </w:r>
    </w:p>
    <w:p w14:paraId="17F0F618"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121DBD91"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Poleg svojega računa oziroma situacije mora izvajalec, v primeru podizvajalcev, ki so naročniku predložili zahtevo za neposredno plačilo, obvezno priložiti račune svojih podizvajalcev, ki jih je predhodno potrdil.</w:t>
      </w:r>
    </w:p>
    <w:p w14:paraId="19FE2068"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452E04DE"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117D9AFF"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1AAFD872"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670F3C8B"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4E928400"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8F5B21" w:rsidRPr="00F26C29" w14:paraId="3E3E09DE" w14:textId="77777777" w:rsidTr="00F0628F">
        <w:tc>
          <w:tcPr>
            <w:tcW w:w="3016" w:type="dxa"/>
            <w:shd w:val="clear" w:color="auto" w:fill="D9D9D9" w:themeFill="background1" w:themeFillShade="D9"/>
          </w:tcPr>
          <w:p w14:paraId="65DED63B"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Podizvajalci:</w:t>
            </w:r>
          </w:p>
          <w:p w14:paraId="30CD744B"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(naziv, polni naslov, matična</w:t>
            </w:r>
          </w:p>
          <w:p w14:paraId="54F33970"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številka, davčna številka in</w:t>
            </w:r>
          </w:p>
          <w:p w14:paraId="11EF4F83"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transakcijski račun)</w:t>
            </w:r>
          </w:p>
        </w:tc>
        <w:tc>
          <w:tcPr>
            <w:tcW w:w="2999" w:type="dxa"/>
            <w:shd w:val="clear" w:color="auto" w:fill="D9D9D9" w:themeFill="background1" w:themeFillShade="D9"/>
          </w:tcPr>
          <w:p w14:paraId="24CA158E"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Obseg in vrsta del:</w:t>
            </w:r>
          </w:p>
        </w:tc>
        <w:tc>
          <w:tcPr>
            <w:tcW w:w="3007" w:type="dxa"/>
            <w:shd w:val="clear" w:color="auto" w:fill="D9D9D9" w:themeFill="background1" w:themeFillShade="D9"/>
          </w:tcPr>
          <w:p w14:paraId="77A9AE91"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Predmet, količina,</w:t>
            </w:r>
          </w:p>
          <w:p w14:paraId="439AE38A"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vrednost, kraj in rok</w:t>
            </w:r>
          </w:p>
          <w:p w14:paraId="28181082"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izvedbe teh del:</w:t>
            </w:r>
          </w:p>
        </w:tc>
      </w:tr>
      <w:tr w:rsidR="008F5B21" w:rsidRPr="00F26C29" w14:paraId="5636B67C" w14:textId="77777777" w:rsidTr="007227A6">
        <w:trPr>
          <w:trHeight w:val="340"/>
        </w:trPr>
        <w:tc>
          <w:tcPr>
            <w:tcW w:w="3016" w:type="dxa"/>
          </w:tcPr>
          <w:p w14:paraId="6D0D5DCA"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34D40DE9"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2999" w:type="dxa"/>
          </w:tcPr>
          <w:p w14:paraId="4626837A"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3007" w:type="dxa"/>
          </w:tcPr>
          <w:p w14:paraId="4E8EC55F" w14:textId="77777777" w:rsidR="008F5B21" w:rsidRPr="00F26C29" w:rsidRDefault="008F5B21" w:rsidP="00A22F4E">
            <w:pPr>
              <w:tabs>
                <w:tab w:val="left" w:pos="1728"/>
                <w:tab w:val="left" w:pos="7200"/>
              </w:tabs>
              <w:jc w:val="both"/>
              <w:rPr>
                <w:rFonts w:asciiTheme="majorHAnsi" w:eastAsia="Times New Roman" w:hAnsiTheme="majorHAnsi" w:cs="Arial"/>
              </w:rPr>
            </w:pPr>
          </w:p>
        </w:tc>
      </w:tr>
      <w:tr w:rsidR="008F5B21" w:rsidRPr="00F26C29" w14:paraId="0AB7DD6F" w14:textId="77777777" w:rsidTr="007227A6">
        <w:tc>
          <w:tcPr>
            <w:tcW w:w="3016" w:type="dxa"/>
          </w:tcPr>
          <w:p w14:paraId="0C039F3F"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0200F275"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2999" w:type="dxa"/>
          </w:tcPr>
          <w:p w14:paraId="79621950"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3007" w:type="dxa"/>
          </w:tcPr>
          <w:p w14:paraId="437215B7" w14:textId="77777777" w:rsidR="008F5B21" w:rsidRPr="00F26C29" w:rsidRDefault="008F5B21" w:rsidP="00A22F4E">
            <w:pPr>
              <w:tabs>
                <w:tab w:val="left" w:pos="1728"/>
                <w:tab w:val="left" w:pos="7200"/>
              </w:tabs>
              <w:jc w:val="both"/>
              <w:rPr>
                <w:rFonts w:asciiTheme="majorHAnsi" w:eastAsia="Times New Roman" w:hAnsiTheme="majorHAnsi" w:cs="Arial"/>
              </w:rPr>
            </w:pPr>
          </w:p>
        </w:tc>
      </w:tr>
      <w:tr w:rsidR="008F5B21" w:rsidRPr="00F26C29" w14:paraId="0E7ED446" w14:textId="77777777" w:rsidTr="007227A6">
        <w:tc>
          <w:tcPr>
            <w:tcW w:w="3016" w:type="dxa"/>
          </w:tcPr>
          <w:p w14:paraId="4AB69788"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59E01CB0"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2999" w:type="dxa"/>
          </w:tcPr>
          <w:p w14:paraId="05B97571"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3007" w:type="dxa"/>
          </w:tcPr>
          <w:p w14:paraId="36DB19F0" w14:textId="77777777" w:rsidR="008F5B21" w:rsidRPr="00F26C29" w:rsidRDefault="008F5B21" w:rsidP="00A22F4E">
            <w:pPr>
              <w:tabs>
                <w:tab w:val="left" w:pos="1728"/>
                <w:tab w:val="left" w:pos="7200"/>
              </w:tabs>
              <w:jc w:val="both"/>
              <w:rPr>
                <w:rFonts w:asciiTheme="majorHAnsi" w:eastAsia="Times New Roman" w:hAnsiTheme="majorHAnsi" w:cs="Arial"/>
              </w:rPr>
            </w:pPr>
          </w:p>
        </w:tc>
      </w:tr>
    </w:tbl>
    <w:p w14:paraId="32A22ADE"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 </w:t>
      </w:r>
    </w:p>
    <w:p w14:paraId="12534B49" w14:textId="7977B9D9" w:rsidR="008F5B21" w:rsidRPr="00F26C29" w:rsidRDefault="008F5B21" w:rsidP="00A22F4E">
      <w:pPr>
        <w:jc w:val="both"/>
        <w:rPr>
          <w:rFonts w:asciiTheme="majorHAnsi" w:eastAsia="Times New Roman" w:hAnsiTheme="majorHAnsi" w:cs="Arial"/>
        </w:rPr>
      </w:pPr>
      <w:r w:rsidRPr="00F26C29">
        <w:rPr>
          <w:rFonts w:asciiTheme="majorHAnsi" w:eastAsia="Times New Roman" w:hAnsiTheme="majorHAnsi" w:cs="Arial"/>
        </w:rPr>
        <w:lastRenderedPageBreak/>
        <w:t>Glavni izvajalec mora med izvajanjem javnega naročila</w:t>
      </w:r>
      <w:r w:rsidR="004461C6" w:rsidRPr="00F26C29">
        <w:rPr>
          <w:rFonts w:asciiTheme="majorHAnsi" w:eastAsia="Times New Roman" w:hAnsiTheme="majorHAnsi" w:cs="Arial"/>
        </w:rPr>
        <w:t xml:space="preserve"> </w:t>
      </w:r>
      <w:r w:rsidRPr="00F26C29">
        <w:rPr>
          <w:rFonts w:asciiTheme="majorHAnsi" w:eastAsia="Times New Roman" w:hAnsiTheme="majorHAnsi" w:cs="Arial"/>
        </w:rPr>
        <w:t>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2 odstavka 94. člena ZJN-3.</w:t>
      </w:r>
    </w:p>
    <w:p w14:paraId="4CD59794" w14:textId="55C8DAF3" w:rsidR="00023594" w:rsidRPr="00F26C29" w:rsidRDefault="00023594" w:rsidP="00A22F4E">
      <w:pPr>
        <w:jc w:val="both"/>
        <w:rPr>
          <w:rFonts w:asciiTheme="majorHAnsi" w:eastAsia="Times New Roman" w:hAnsiTheme="majorHAnsi" w:cs="Arial"/>
        </w:rPr>
      </w:pPr>
    </w:p>
    <w:p w14:paraId="5B87C918" w14:textId="0395FE00" w:rsidR="00023594" w:rsidRPr="00F26C29" w:rsidRDefault="00023594"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Zavarovanje za dobro izvedbo</w:t>
      </w:r>
    </w:p>
    <w:p w14:paraId="033A911D" w14:textId="77777777" w:rsidR="00023594" w:rsidRPr="00F26C29" w:rsidRDefault="00023594" w:rsidP="00A22F4E">
      <w:pPr>
        <w:pStyle w:val="Slog20"/>
        <w:jc w:val="center"/>
        <w:rPr>
          <w:rFonts w:asciiTheme="majorHAnsi" w:hAnsiTheme="majorHAnsi"/>
        </w:rPr>
      </w:pPr>
      <w:r w:rsidRPr="00F26C29">
        <w:rPr>
          <w:rFonts w:asciiTheme="majorHAnsi" w:hAnsiTheme="majorHAnsi"/>
        </w:rPr>
        <w:t>člen</w:t>
      </w:r>
    </w:p>
    <w:p w14:paraId="16A84BD1" w14:textId="77777777" w:rsidR="0049237C" w:rsidRPr="0049237C" w:rsidRDefault="0049237C" w:rsidP="0049237C">
      <w:pPr>
        <w:jc w:val="both"/>
        <w:rPr>
          <w:rFonts w:asciiTheme="majorHAnsi" w:eastAsia="Times New Roman" w:hAnsiTheme="majorHAnsi" w:cs="Arial"/>
        </w:rPr>
      </w:pPr>
      <w:r w:rsidRPr="0049237C">
        <w:rPr>
          <w:rFonts w:asciiTheme="majorHAnsi" w:eastAsia="Times New Roman" w:hAnsiTheme="majorHAnsi" w:cs="Arial"/>
        </w:rPr>
        <w:t>Izvajalec mora najkasneje v petnajstih delovnih dneh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 z veljavnostjo 60 dni po roku za izpolnitev vseh obveznosti po tej pogodbi.</w:t>
      </w:r>
    </w:p>
    <w:p w14:paraId="51715808" w14:textId="77777777" w:rsidR="0049237C" w:rsidRPr="0049237C" w:rsidRDefault="0049237C" w:rsidP="0049237C">
      <w:pPr>
        <w:jc w:val="both"/>
        <w:rPr>
          <w:rFonts w:asciiTheme="majorHAnsi" w:eastAsia="Times New Roman" w:hAnsiTheme="majorHAnsi" w:cs="Arial"/>
        </w:rPr>
      </w:pPr>
    </w:p>
    <w:p w14:paraId="3658452E" w14:textId="044B1336" w:rsidR="00C40F0A" w:rsidRDefault="0049237C" w:rsidP="0049237C">
      <w:pPr>
        <w:jc w:val="both"/>
        <w:rPr>
          <w:rFonts w:asciiTheme="majorHAnsi" w:eastAsia="Times New Roman" w:hAnsiTheme="majorHAnsi" w:cs="Arial"/>
        </w:rPr>
      </w:pPr>
      <w:r w:rsidRPr="0049237C">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7FD31EBC" w14:textId="77777777" w:rsidR="0049237C" w:rsidRPr="003862B7" w:rsidRDefault="0049237C" w:rsidP="0049237C">
      <w:pPr>
        <w:jc w:val="both"/>
        <w:rPr>
          <w:rFonts w:asciiTheme="majorHAnsi" w:eastAsia="Times New Roman" w:hAnsiTheme="majorHAnsi" w:cs="Arial"/>
        </w:rPr>
      </w:pPr>
    </w:p>
    <w:p w14:paraId="321A1660" w14:textId="7322A065" w:rsidR="00C40F0A" w:rsidRPr="003862B7" w:rsidRDefault="00C40F0A" w:rsidP="00A22F4E">
      <w:pPr>
        <w:jc w:val="both"/>
        <w:rPr>
          <w:rFonts w:asciiTheme="majorHAnsi" w:eastAsia="Times New Roman" w:hAnsiTheme="majorHAnsi" w:cs="Arial"/>
        </w:rPr>
      </w:pPr>
      <w:r w:rsidRPr="003862B7">
        <w:rPr>
          <w:rFonts w:asciiTheme="majorHAnsi" w:eastAsia="Times New Roman" w:hAnsiTheme="majorHAnsi" w:cs="Arial"/>
        </w:rPr>
        <w:t>Če se tekom trajanja te pogodbe spremeni skupna pogodbena cena ali veljavnost pogodbe, mora izvajalec naročniku priskrbeti ustrezno spremenjeno finančno zavarovanje, v skladu z določili dokumentacije v zvezi z oddajo javnega naročila.</w:t>
      </w:r>
    </w:p>
    <w:p w14:paraId="2DD93E9D" w14:textId="77777777" w:rsidR="00C40F0A" w:rsidRPr="003862B7" w:rsidRDefault="00C40F0A" w:rsidP="00A22F4E">
      <w:pPr>
        <w:jc w:val="both"/>
        <w:rPr>
          <w:rFonts w:asciiTheme="majorHAnsi" w:eastAsia="Times New Roman" w:hAnsiTheme="majorHAnsi" w:cs="Arial"/>
        </w:rPr>
      </w:pPr>
    </w:p>
    <w:p w14:paraId="0243C96E" w14:textId="77777777" w:rsidR="00C40F0A" w:rsidRPr="003862B7" w:rsidRDefault="00C40F0A" w:rsidP="00A22F4E">
      <w:pPr>
        <w:jc w:val="both"/>
        <w:rPr>
          <w:rFonts w:asciiTheme="majorHAnsi" w:eastAsia="Times New Roman" w:hAnsiTheme="majorHAnsi" w:cs="Arial"/>
        </w:rPr>
      </w:pPr>
      <w:r w:rsidRPr="003862B7">
        <w:rPr>
          <w:rFonts w:asciiTheme="majorHAnsi" w:eastAsia="Times New Roman" w:hAnsiTheme="majorHAnsi" w:cs="Arial"/>
        </w:rPr>
        <w:t>Naročnik unovči finančno zavarovanje, če izvajalec:</w:t>
      </w:r>
    </w:p>
    <w:p w14:paraId="658B64E5" w14:textId="77777777" w:rsidR="00C40F0A" w:rsidRPr="003862B7" w:rsidRDefault="00C40F0A" w:rsidP="00D2392D">
      <w:pPr>
        <w:pStyle w:val="Slog96"/>
        <w:ind w:left="426"/>
      </w:pPr>
      <w:r w:rsidRPr="003862B7">
        <w:t>ne prične izvajati pogodbenih obveznosti v skladu s to pogodbo ali</w:t>
      </w:r>
    </w:p>
    <w:p w14:paraId="68EEFB72" w14:textId="77777777" w:rsidR="00C40F0A" w:rsidRPr="003862B7" w:rsidRDefault="00C40F0A" w:rsidP="00D2392D">
      <w:pPr>
        <w:pStyle w:val="Slog96"/>
        <w:ind w:left="426"/>
      </w:pPr>
      <w:r w:rsidRPr="003862B7">
        <w:t>preneha izpolnjevati pogodbene obveznosti, določene v tej pogodbi ali</w:t>
      </w:r>
    </w:p>
    <w:p w14:paraId="77830893" w14:textId="77777777" w:rsidR="00C40F0A" w:rsidRPr="003862B7" w:rsidRDefault="00C40F0A" w:rsidP="00D2392D">
      <w:pPr>
        <w:pStyle w:val="Slog96"/>
        <w:ind w:left="426"/>
      </w:pPr>
      <w:r w:rsidRPr="003862B7">
        <w:t>ne izpolni pogodbenih obveznosti pravočasno ali</w:t>
      </w:r>
    </w:p>
    <w:p w14:paraId="6E32A3B9" w14:textId="0B66882E" w:rsidR="00C40F0A" w:rsidRPr="003862B7" w:rsidRDefault="00C40F0A" w:rsidP="00D2392D">
      <w:pPr>
        <w:pStyle w:val="Slog96"/>
        <w:ind w:left="426"/>
      </w:pPr>
      <w:r w:rsidRPr="003862B7">
        <w:t>ne izpolni pogodbenih obveznosti pravilno, to je v skladu s to pogodbo.</w:t>
      </w:r>
    </w:p>
    <w:p w14:paraId="27BFE279" w14:textId="77777777" w:rsidR="00C40F0A" w:rsidRPr="003862B7" w:rsidRDefault="00C40F0A" w:rsidP="00A22F4E">
      <w:pPr>
        <w:jc w:val="both"/>
        <w:rPr>
          <w:rFonts w:asciiTheme="majorHAnsi" w:eastAsia="Times New Roman" w:hAnsiTheme="majorHAnsi" w:cs="Arial"/>
        </w:rPr>
      </w:pPr>
    </w:p>
    <w:p w14:paraId="076015F3" w14:textId="77777777" w:rsidR="00C40F0A" w:rsidRPr="003862B7" w:rsidRDefault="00C40F0A" w:rsidP="00A22F4E">
      <w:pPr>
        <w:jc w:val="both"/>
        <w:rPr>
          <w:rFonts w:asciiTheme="majorHAnsi" w:eastAsia="Times New Roman" w:hAnsiTheme="majorHAnsi" w:cs="Arial"/>
        </w:rPr>
      </w:pPr>
      <w:r w:rsidRPr="003862B7">
        <w:rPr>
          <w:rFonts w:asciiTheme="majorHAnsi" w:eastAsia="Times New Roman" w:hAnsiTheme="majorHAnsi" w:cs="Arial"/>
        </w:rPr>
        <w:t>Če naročnik finančno zavarovanje unovči, mu mora izvajalec nemudoma po unovčitvi predložiti novega, skladno s to pogodbo.</w:t>
      </w:r>
    </w:p>
    <w:p w14:paraId="0C36C487" w14:textId="77777777" w:rsidR="00C40F0A" w:rsidRPr="003862B7" w:rsidRDefault="00C40F0A" w:rsidP="00A22F4E">
      <w:pPr>
        <w:jc w:val="both"/>
        <w:rPr>
          <w:rFonts w:asciiTheme="majorHAnsi" w:eastAsia="Times New Roman" w:hAnsiTheme="majorHAnsi" w:cs="Arial"/>
        </w:rPr>
      </w:pPr>
    </w:p>
    <w:p w14:paraId="15847F69" w14:textId="48C7CC6D" w:rsidR="00023594" w:rsidRDefault="00C40F0A" w:rsidP="00A22F4E">
      <w:pPr>
        <w:jc w:val="both"/>
        <w:rPr>
          <w:rFonts w:asciiTheme="majorHAnsi" w:eastAsia="Times New Roman" w:hAnsiTheme="majorHAnsi" w:cs="Arial"/>
        </w:rPr>
      </w:pPr>
      <w:r w:rsidRPr="003862B7">
        <w:rPr>
          <w:rFonts w:asciiTheme="majorHAnsi" w:eastAsia="Times New Roman" w:hAnsiTheme="majorHAnsi" w:cs="Arial"/>
        </w:rPr>
        <w:t xml:space="preserve">V primerih zamud ali kršitev, za katere je v tej pogodbi določena pogodbena kazen, se prvenstveno obračuna pogodbena kazen na način, določen v 9. členu te pogodbe, zavarovanje za dobro izvedbo pogodbenih obveznosti pa se lahko unovči ob nadaljevanju zamude ali kršitve. </w:t>
      </w:r>
    </w:p>
    <w:p w14:paraId="3C38EEA5" w14:textId="77777777" w:rsidR="0049237C" w:rsidRDefault="0049237C" w:rsidP="00A22F4E">
      <w:pPr>
        <w:jc w:val="both"/>
        <w:rPr>
          <w:rFonts w:asciiTheme="majorHAnsi" w:eastAsia="Times New Roman" w:hAnsiTheme="majorHAnsi" w:cs="Arial"/>
        </w:rPr>
      </w:pPr>
    </w:p>
    <w:p w14:paraId="6B2C306F" w14:textId="37CDCD6A" w:rsidR="0049237C" w:rsidRDefault="0049237C" w:rsidP="00A22F4E">
      <w:pPr>
        <w:jc w:val="both"/>
        <w:rPr>
          <w:rFonts w:asciiTheme="majorHAnsi" w:eastAsia="Times New Roman" w:hAnsiTheme="majorHAnsi" w:cs="Arial"/>
        </w:rPr>
      </w:pPr>
      <w:r w:rsidRPr="0049237C">
        <w:rPr>
          <w:rFonts w:asciiTheme="majorHAnsi" w:eastAsia="Times New Roman" w:hAnsiTheme="majorHAnsi" w:cs="Arial"/>
        </w:rPr>
        <w:t xml:space="preserve">Pogodba se sklepa z </w:t>
      </w:r>
      <w:proofErr w:type="spellStart"/>
      <w:r w:rsidRPr="0049237C">
        <w:rPr>
          <w:rFonts w:asciiTheme="majorHAnsi" w:eastAsia="Times New Roman" w:hAnsiTheme="majorHAnsi" w:cs="Arial"/>
        </w:rPr>
        <w:t>odložnim</w:t>
      </w:r>
      <w:proofErr w:type="spellEnd"/>
      <w:r w:rsidRPr="0049237C">
        <w:rPr>
          <w:rFonts w:asciiTheme="majorHAnsi" w:eastAsia="Times New Roman" w:hAnsiTheme="majorHAnsi" w:cs="Arial"/>
        </w:rPr>
        <w:t xml:space="preserve"> pogojem, da postane veljavna šele s predložitvijo finančnega zavarovanja za dobro izvedbo posla.</w:t>
      </w:r>
    </w:p>
    <w:p w14:paraId="60528FF6" w14:textId="77777777" w:rsidR="0049237C" w:rsidRDefault="0049237C" w:rsidP="00A22F4E">
      <w:pPr>
        <w:jc w:val="both"/>
        <w:rPr>
          <w:rFonts w:asciiTheme="majorHAnsi" w:eastAsia="Times New Roman" w:hAnsiTheme="majorHAnsi" w:cs="Arial"/>
        </w:rPr>
      </w:pPr>
    </w:p>
    <w:p w14:paraId="273CD0AE" w14:textId="60FDB8D6" w:rsidR="0049237C" w:rsidRPr="003862B7" w:rsidRDefault="0049237C" w:rsidP="00A22F4E">
      <w:pPr>
        <w:jc w:val="both"/>
        <w:rPr>
          <w:rFonts w:asciiTheme="majorHAnsi" w:eastAsia="Times New Roman" w:hAnsiTheme="majorHAnsi" w:cs="Arial"/>
        </w:rPr>
      </w:pPr>
      <w:r w:rsidRPr="0049237C">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207BF1AF" w14:textId="77777777" w:rsidR="008F5B21" w:rsidRPr="00F26C29" w:rsidRDefault="008F5B21" w:rsidP="00A22F4E">
      <w:pPr>
        <w:jc w:val="both"/>
        <w:rPr>
          <w:rFonts w:asciiTheme="majorHAnsi" w:eastAsia="Times New Roman" w:hAnsiTheme="majorHAnsi" w:cs="Arial"/>
        </w:rPr>
      </w:pPr>
    </w:p>
    <w:p w14:paraId="4DF388F6" w14:textId="394221DE" w:rsidR="008F5B21" w:rsidRPr="00F26C29" w:rsidRDefault="00D102E6"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Načini prenehanja</w:t>
      </w:r>
      <w:r w:rsidR="008F5B21" w:rsidRPr="00F26C29">
        <w:rPr>
          <w:rFonts w:asciiTheme="majorHAnsi" w:eastAsia="Times New Roman" w:hAnsiTheme="majorHAnsi" w:cs="Arial"/>
          <w:b/>
        </w:rPr>
        <w:t xml:space="preserve"> pogodbe in prepoved cesije</w:t>
      </w:r>
    </w:p>
    <w:p w14:paraId="12DA1CA9"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1AC3F511" w14:textId="77777777" w:rsidR="00D102E6" w:rsidRPr="003862B7" w:rsidRDefault="00D102E6"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 xml:space="preserve">Ta pogodba preneha veljati (razen za obveznosti, ki izhajajo iz garancije): </w:t>
      </w:r>
    </w:p>
    <w:p w14:paraId="702DE533" w14:textId="77777777" w:rsidR="00D102E6" w:rsidRPr="003862B7" w:rsidRDefault="00D102E6" w:rsidP="00D2392D">
      <w:pPr>
        <w:pStyle w:val="Slog98"/>
        <w:tabs>
          <w:tab w:val="clear" w:pos="1728"/>
          <w:tab w:val="clear" w:pos="7200"/>
        </w:tabs>
        <w:ind w:left="426"/>
      </w:pPr>
      <w:r w:rsidRPr="003862B7">
        <w:lastRenderedPageBreak/>
        <w:t>s potekom časa, za katerega je sklenjena;</w:t>
      </w:r>
    </w:p>
    <w:p w14:paraId="7D6F1493" w14:textId="77777777" w:rsidR="00D102E6" w:rsidRPr="003862B7" w:rsidRDefault="00D102E6" w:rsidP="00D2392D">
      <w:pPr>
        <w:pStyle w:val="Slog98"/>
        <w:tabs>
          <w:tab w:val="clear" w:pos="1728"/>
          <w:tab w:val="clear" w:pos="7200"/>
        </w:tabs>
        <w:ind w:left="426"/>
      </w:pPr>
      <w:r w:rsidRPr="003862B7">
        <w:t>z izčrpanjem skupne vrednosti te pogodbe, če bo le-ta izčrpana pred časovnim iztekom veljavnosti pogodbe;</w:t>
      </w:r>
    </w:p>
    <w:p w14:paraId="2FB06BB9" w14:textId="77777777" w:rsidR="00D102E6" w:rsidRPr="003862B7" w:rsidRDefault="00D102E6" w:rsidP="00D2392D">
      <w:pPr>
        <w:pStyle w:val="Slog98"/>
        <w:tabs>
          <w:tab w:val="clear" w:pos="1728"/>
          <w:tab w:val="clear" w:pos="7200"/>
        </w:tabs>
        <w:ind w:left="426"/>
      </w:pPr>
      <w:r w:rsidRPr="003862B7">
        <w:t>če jo pogodbene stranke sporazumno razvežejo;</w:t>
      </w:r>
    </w:p>
    <w:p w14:paraId="4A689BEF" w14:textId="77777777" w:rsidR="00D102E6" w:rsidRPr="003862B7" w:rsidRDefault="00D102E6" w:rsidP="00D2392D">
      <w:pPr>
        <w:pStyle w:val="Slog98"/>
        <w:tabs>
          <w:tab w:val="clear" w:pos="1728"/>
          <w:tab w:val="clear" w:pos="7200"/>
        </w:tabs>
        <w:ind w:left="426"/>
      </w:pPr>
      <w:r w:rsidRPr="003862B7">
        <w:t>če je nad izvajalcem začet postopek zaradi insolventnosti ali prisilnega prenehanja po zakonu, ki ureja postopek zaradi insolventnosti in prisilnega prenehanja, ali postopek likvidacije po zakonu, ki ureja gospodarske družbe;</w:t>
      </w:r>
    </w:p>
    <w:p w14:paraId="3530BCDC" w14:textId="7421A94B" w:rsidR="00D102E6" w:rsidRPr="003862B7" w:rsidRDefault="00D102E6" w:rsidP="00D2392D">
      <w:pPr>
        <w:pStyle w:val="Slog98"/>
        <w:tabs>
          <w:tab w:val="clear" w:pos="1728"/>
          <w:tab w:val="clear" w:pos="7200"/>
        </w:tabs>
        <w:ind w:left="426"/>
      </w:pPr>
      <w:r w:rsidRPr="003862B7">
        <w:t>če naročnik od pogodbe pisno odstopi iz razlogov, kot so navedeni v tej pogodbi; v tem primeru ta pogodba preneha veljati z dnem, ko izvajalec prejme pisno obvestilo naročnika, da od pogodbe odstopa; odstop se sporoči pisno (priporočena pošta).</w:t>
      </w:r>
    </w:p>
    <w:p w14:paraId="29CA1080" w14:textId="77777777" w:rsidR="00D102E6" w:rsidRPr="003862B7" w:rsidRDefault="00D102E6" w:rsidP="00A22F4E">
      <w:pPr>
        <w:tabs>
          <w:tab w:val="left" w:pos="1728"/>
          <w:tab w:val="left" w:pos="7200"/>
        </w:tabs>
        <w:jc w:val="both"/>
        <w:rPr>
          <w:rFonts w:asciiTheme="majorHAnsi" w:eastAsia="Times New Roman" w:hAnsiTheme="majorHAnsi" w:cs="Arial"/>
        </w:rPr>
      </w:pPr>
    </w:p>
    <w:p w14:paraId="47E7CA67" w14:textId="64FA9696" w:rsidR="00D102E6" w:rsidRPr="003862B7" w:rsidRDefault="00D102E6"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Naročnik lahko ne glede na določbe vsakokrat veljavnega zakona, ki ureja obligacijska razmerja, odstopi od pogodbe tudi v naslednjih okoliščinah:</w:t>
      </w:r>
    </w:p>
    <w:p w14:paraId="210C2F08" w14:textId="77777777" w:rsidR="00D102E6" w:rsidRPr="003862B7" w:rsidRDefault="00D102E6" w:rsidP="00D2392D">
      <w:pPr>
        <w:pStyle w:val="Slog99"/>
        <w:ind w:left="426"/>
      </w:pPr>
      <w:r w:rsidRPr="003862B7">
        <w:t>javno naročilo je bilo bistveno spremenjeno, kar terja nov postopek javnega naročanja;</w:t>
      </w:r>
    </w:p>
    <w:p w14:paraId="4DBA70C2" w14:textId="77777777" w:rsidR="00D102E6" w:rsidRPr="003862B7" w:rsidRDefault="00D102E6" w:rsidP="00D2392D">
      <w:pPr>
        <w:pStyle w:val="Slog99"/>
        <w:ind w:left="426"/>
      </w:pPr>
      <w:r w:rsidRPr="003862B7">
        <w:t>v času oddaje javnega naročila je bil izvajalec v enem od položajev, zaradi katerega  bi  ga naročnik moral izključiti iz postopka javnega naročanja, pa s tem dejstvom naročnik ni bil  seznanjen v postopku javnega naročanja;</w:t>
      </w:r>
    </w:p>
    <w:p w14:paraId="5CFB2795" w14:textId="43091013" w:rsidR="00D102E6" w:rsidRPr="003862B7" w:rsidRDefault="00D102E6" w:rsidP="00D2392D">
      <w:pPr>
        <w:pStyle w:val="Slog99"/>
        <w:ind w:left="426"/>
      </w:pPr>
      <w:r w:rsidRPr="003862B7">
        <w:t>zaradi hudih kršitev obveznosti iz Pogodbe o Evropski uniji, Pogodbe o delovanju Evropske unije  in ZJN-3, ki jih je po postopku v skladu z 258. členom PDEU ugotovilo Sodišče Evropske unije, javno naročilo ne bi smelo biti oddano izvajalcu.</w:t>
      </w:r>
    </w:p>
    <w:p w14:paraId="2A2A743E" w14:textId="77777777" w:rsidR="00D102E6" w:rsidRPr="003862B7" w:rsidRDefault="00D102E6" w:rsidP="00A22F4E">
      <w:pPr>
        <w:tabs>
          <w:tab w:val="left" w:pos="1728"/>
          <w:tab w:val="left" w:pos="7200"/>
        </w:tabs>
        <w:jc w:val="both"/>
        <w:rPr>
          <w:rFonts w:asciiTheme="majorHAnsi" w:eastAsia="Times New Roman" w:hAnsiTheme="majorHAnsi" w:cs="Arial"/>
        </w:rPr>
      </w:pPr>
    </w:p>
    <w:p w14:paraId="5E2496A6" w14:textId="77777777" w:rsidR="00AB3DCA" w:rsidRPr="003862B7" w:rsidRDefault="00AB3DCA"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Če naročnik ugotovi nepravilno ali nekvalitetno izvajanje ali izvedbo pogodbenih obveznosti izvajalca, opravljanje dela na način, da je očitno ogrožen predvideni rok za dokončanje dela, ali druge kršitve pogodbe, je izvajalec dolžan na poziv naročnika te napake v celoti odpraviti v roku, ki ga v pisnem pozivu določi naročnik in v katerem izvajalca opozori na pravico naročnika do odstopa od pogodbe v skladu z naslednjim odstavkom tega člena, če izvajalec teh napak ne bo v celoti odpravil v roku, določenem v tem pozivu.</w:t>
      </w:r>
    </w:p>
    <w:p w14:paraId="3CB43D8A" w14:textId="77777777" w:rsidR="00AB3DCA" w:rsidRPr="003862B7" w:rsidRDefault="00AB3DCA" w:rsidP="00A22F4E">
      <w:pPr>
        <w:tabs>
          <w:tab w:val="left" w:pos="1728"/>
          <w:tab w:val="left" w:pos="7200"/>
        </w:tabs>
        <w:jc w:val="both"/>
        <w:rPr>
          <w:rFonts w:asciiTheme="majorHAnsi" w:eastAsia="Times New Roman" w:hAnsiTheme="majorHAnsi" w:cs="Arial"/>
        </w:rPr>
      </w:pPr>
    </w:p>
    <w:p w14:paraId="69A9ABCD" w14:textId="57ACAC7E" w:rsidR="00AB3DCA" w:rsidRPr="003862B7" w:rsidRDefault="00AB3DCA"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Če izvajalec ne ravna skladno s pozivom naročnika, je naročnik upravičen odstopiti od te pogodbe, pogodbene storitve pa dokončati z drugim izvajalcem. Odstop od pogodbe učinkuje z dnem, ko izvajalec prejme pisno izjavo naročnika o odstopu.</w:t>
      </w:r>
    </w:p>
    <w:p w14:paraId="2D30BB0E" w14:textId="77777777" w:rsidR="00AB3DCA" w:rsidRPr="003862B7" w:rsidRDefault="00AB3DCA" w:rsidP="00A22F4E">
      <w:pPr>
        <w:tabs>
          <w:tab w:val="left" w:pos="1728"/>
          <w:tab w:val="left" w:pos="7200"/>
        </w:tabs>
        <w:jc w:val="both"/>
        <w:rPr>
          <w:rFonts w:asciiTheme="majorHAnsi" w:eastAsia="Times New Roman" w:hAnsiTheme="majorHAnsi" w:cs="Arial"/>
        </w:rPr>
      </w:pPr>
    </w:p>
    <w:p w14:paraId="4184CAEC" w14:textId="77777777" w:rsidR="00AB3DCA" w:rsidRPr="003862B7" w:rsidRDefault="00AB3DCA"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1E699A7A" w14:textId="77777777" w:rsidR="00AB3DCA" w:rsidRPr="003862B7" w:rsidRDefault="00AB3DCA" w:rsidP="00A22F4E">
      <w:pPr>
        <w:tabs>
          <w:tab w:val="left" w:pos="1728"/>
          <w:tab w:val="left" w:pos="7200"/>
        </w:tabs>
        <w:jc w:val="both"/>
        <w:rPr>
          <w:rFonts w:asciiTheme="majorHAnsi" w:eastAsia="Times New Roman" w:hAnsiTheme="majorHAnsi" w:cs="Arial"/>
        </w:rPr>
      </w:pPr>
    </w:p>
    <w:p w14:paraId="0CB5CD65" w14:textId="5457EC85" w:rsidR="00AB3DCA" w:rsidRPr="003862B7" w:rsidRDefault="00AB3DCA"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Za plačilo zneskov, določenih po tem členu, naročnik izvajalcu izstavi račun, ki ga je izvajalec dolžan plačati v roku 30 dni od njegovega prejema.</w:t>
      </w:r>
    </w:p>
    <w:p w14:paraId="08ADD706" w14:textId="77777777" w:rsidR="00AB3DCA" w:rsidRPr="003862B7" w:rsidRDefault="00AB3DCA" w:rsidP="00A22F4E">
      <w:pPr>
        <w:tabs>
          <w:tab w:val="left" w:pos="1728"/>
          <w:tab w:val="left" w:pos="7200"/>
        </w:tabs>
        <w:jc w:val="both"/>
        <w:rPr>
          <w:rFonts w:asciiTheme="majorHAnsi" w:eastAsia="Times New Roman" w:hAnsiTheme="majorHAnsi" w:cs="Arial"/>
        </w:rPr>
      </w:pPr>
    </w:p>
    <w:p w14:paraId="5E64F37B" w14:textId="23E44EC0" w:rsidR="00D102E6" w:rsidRPr="003862B7" w:rsidRDefault="00D102E6"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Če naročnik odstopi od te pogodbe iz razloga, ki je na strani izvajalca, mora izvajalec kriti škodo, ki jo zaradi odstopa utrpi. Prav tako mora izvajalec kriti razliko do morebitne višje cene, ki jo naročniku zaračuna drug izvajalec.</w:t>
      </w:r>
    </w:p>
    <w:p w14:paraId="32493403" w14:textId="77777777" w:rsidR="00D102E6" w:rsidRPr="003862B7" w:rsidRDefault="00D102E6" w:rsidP="00A22F4E">
      <w:pPr>
        <w:tabs>
          <w:tab w:val="left" w:pos="1728"/>
          <w:tab w:val="left" w:pos="7200"/>
        </w:tabs>
        <w:jc w:val="both"/>
        <w:rPr>
          <w:rFonts w:asciiTheme="majorHAnsi" w:eastAsia="Times New Roman" w:hAnsiTheme="majorHAnsi" w:cs="Arial"/>
        </w:rPr>
      </w:pPr>
    </w:p>
    <w:p w14:paraId="1775AD14" w14:textId="1D31566D" w:rsidR="00023594" w:rsidRPr="003862B7" w:rsidRDefault="00D102E6"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lastRenderedPageBreak/>
        <w:t>Naročnik si pridržuje pravico do odstopa od te pogodbe, če v sprejetem proračunu nima zagotovljenih zadostnih pravic porabe. Naročnik lahko odstopi od pogodbe z enomesečnim odpovednim rokom, ki začne teči od prejema pisnega obvestila, posredovanega izvajalcu s priporočeno pošto.</w:t>
      </w:r>
    </w:p>
    <w:p w14:paraId="08CD42BB" w14:textId="77777777" w:rsidR="00D102E6" w:rsidRPr="003862B7" w:rsidRDefault="00D102E6" w:rsidP="00A22F4E">
      <w:pPr>
        <w:tabs>
          <w:tab w:val="left" w:pos="1728"/>
          <w:tab w:val="left" w:pos="7200"/>
        </w:tabs>
        <w:jc w:val="both"/>
        <w:rPr>
          <w:rFonts w:asciiTheme="majorHAnsi" w:eastAsia="Times New Roman" w:hAnsiTheme="majorHAnsi" w:cs="Arial"/>
        </w:rPr>
      </w:pPr>
    </w:p>
    <w:p w14:paraId="187DA572" w14:textId="77777777" w:rsidR="00023594" w:rsidRPr="003862B7" w:rsidRDefault="00023594"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Naročnik lahko enostransko odstopi od pogodbe brez odpovednega roka, če zanjo nima zagotovljenih sredstev.</w:t>
      </w:r>
    </w:p>
    <w:p w14:paraId="2740BD57" w14:textId="77777777" w:rsidR="00023594" w:rsidRPr="00F26C29" w:rsidRDefault="00023594" w:rsidP="00A22F4E">
      <w:pPr>
        <w:tabs>
          <w:tab w:val="left" w:pos="1728"/>
          <w:tab w:val="left" w:pos="7200"/>
        </w:tabs>
        <w:jc w:val="both"/>
        <w:rPr>
          <w:rFonts w:asciiTheme="majorHAnsi" w:eastAsia="Times New Roman" w:hAnsiTheme="majorHAnsi" w:cs="Arial"/>
          <w:color w:val="FF0000"/>
        </w:rPr>
      </w:pPr>
    </w:p>
    <w:p w14:paraId="595F945D" w14:textId="79AC6B8C" w:rsidR="008F5B21" w:rsidRPr="003862B7" w:rsidRDefault="00023594"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 xml:space="preserve">Prenos terjatve iz te pogodbe je dovoljen samo s pisno privolitvijo naročnikov, sicer pogodba o odstopu (cesijska pogodba) nima učinka. </w:t>
      </w:r>
    </w:p>
    <w:p w14:paraId="42CBA839" w14:textId="77777777" w:rsidR="008F5B21" w:rsidRPr="00F26C29" w:rsidRDefault="008F5B21" w:rsidP="00A22F4E">
      <w:pPr>
        <w:jc w:val="both"/>
        <w:rPr>
          <w:rFonts w:asciiTheme="majorHAnsi" w:eastAsia="Times New Roman" w:hAnsiTheme="majorHAnsi" w:cs="Arial"/>
        </w:rPr>
      </w:pPr>
    </w:p>
    <w:p w14:paraId="1A0176E4" w14:textId="33D6883E" w:rsidR="008F5B21" w:rsidRPr="00F26C29" w:rsidRDefault="00C15A82" w:rsidP="00A22F4E">
      <w:pPr>
        <w:tabs>
          <w:tab w:val="left" w:pos="1728"/>
          <w:tab w:val="left" w:pos="7200"/>
        </w:tabs>
        <w:jc w:val="both"/>
        <w:rPr>
          <w:rFonts w:asciiTheme="majorHAnsi" w:hAnsiTheme="majorHAnsi" w:cs="Arial"/>
          <w:b/>
          <w:lang w:eastAsia="en-US"/>
        </w:rPr>
      </w:pPr>
      <w:r w:rsidRPr="00F26C29">
        <w:rPr>
          <w:rFonts w:asciiTheme="majorHAnsi" w:hAnsiTheme="majorHAnsi" w:cs="Arial"/>
          <w:b/>
          <w:lang w:eastAsia="en-US"/>
        </w:rPr>
        <w:t>Pogodbena kazen</w:t>
      </w:r>
    </w:p>
    <w:p w14:paraId="453AB6AF"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3BD724FB" w14:textId="77777777" w:rsidR="00430261" w:rsidRPr="003862B7" w:rsidRDefault="00430261" w:rsidP="00A22F4E">
      <w:pPr>
        <w:tabs>
          <w:tab w:val="left" w:pos="1728"/>
          <w:tab w:val="left" w:pos="7200"/>
        </w:tabs>
        <w:jc w:val="both"/>
        <w:rPr>
          <w:rFonts w:asciiTheme="majorHAnsi" w:hAnsiTheme="majorHAnsi" w:cs="Arial"/>
          <w:lang w:eastAsia="en-US"/>
        </w:rPr>
      </w:pPr>
      <w:r w:rsidRPr="003862B7">
        <w:rPr>
          <w:rFonts w:asciiTheme="majorHAnsi" w:hAnsiTheme="majorHAnsi" w:cs="Arial"/>
          <w:lang w:eastAsia="en-US"/>
        </w:rPr>
        <w:t>V primeru izvajalčeve zamude z izvedbo pogodbenih obveznosti, ki ni posledica višje sile ali razlogov na strani naročnika, je izvajalec dolžan za vsak koledarski dan zamude plačati naročniku pogodbeno kazen v višini 0,5 % skupne vrednosti za storitev z DDV, s katero je izvajalec v zamudi. Pogodbena kazen ne sme preseči višine 20 % te vrednosti z DDV.</w:t>
      </w:r>
    </w:p>
    <w:p w14:paraId="47B29151" w14:textId="77777777" w:rsidR="00430261" w:rsidRPr="003862B7" w:rsidRDefault="00430261" w:rsidP="00A22F4E">
      <w:pPr>
        <w:tabs>
          <w:tab w:val="left" w:pos="1728"/>
          <w:tab w:val="left" w:pos="7200"/>
        </w:tabs>
        <w:jc w:val="both"/>
        <w:rPr>
          <w:rFonts w:asciiTheme="majorHAnsi" w:hAnsiTheme="majorHAnsi" w:cs="Arial"/>
          <w:lang w:eastAsia="en-US"/>
        </w:rPr>
      </w:pPr>
    </w:p>
    <w:p w14:paraId="287DABFD" w14:textId="77777777" w:rsidR="00430261" w:rsidRPr="003862B7" w:rsidRDefault="00430261" w:rsidP="00A22F4E">
      <w:pPr>
        <w:tabs>
          <w:tab w:val="left" w:pos="1728"/>
          <w:tab w:val="left" w:pos="7200"/>
        </w:tabs>
        <w:jc w:val="both"/>
        <w:rPr>
          <w:rFonts w:asciiTheme="majorHAnsi" w:hAnsiTheme="majorHAnsi" w:cs="Arial"/>
          <w:lang w:eastAsia="en-US"/>
        </w:rPr>
      </w:pPr>
      <w:r w:rsidRPr="003862B7">
        <w:rPr>
          <w:rFonts w:asciiTheme="majorHAnsi" w:hAnsiTheme="majorHAnsi" w:cs="Arial"/>
          <w:lang w:eastAsia="en-US"/>
        </w:rPr>
        <w:t>V primeru zamude odzivnega časa na prijavo napake ali rokov za odpravo napake iz razlogov  na strani izvajalca, naročnik izvajalcu lahko za vsako zamujeno uro zaračuna pogodbeno kazen v višini 0,003 % skupne vrednosti te pogodbe z DDV. Pogodbena kazen iz tega naslova ne sme preseči 10 % skupne vrednosti te pogodbe z DDV.</w:t>
      </w:r>
    </w:p>
    <w:p w14:paraId="783BE166" w14:textId="77777777" w:rsidR="00430261" w:rsidRPr="003862B7" w:rsidRDefault="00430261" w:rsidP="00A22F4E">
      <w:pPr>
        <w:tabs>
          <w:tab w:val="left" w:pos="1728"/>
          <w:tab w:val="left" w:pos="7200"/>
        </w:tabs>
        <w:jc w:val="both"/>
        <w:rPr>
          <w:rFonts w:asciiTheme="majorHAnsi" w:hAnsiTheme="majorHAnsi" w:cs="Arial"/>
          <w:lang w:eastAsia="en-US"/>
        </w:rPr>
      </w:pPr>
    </w:p>
    <w:p w14:paraId="2C42F3C0" w14:textId="77777777" w:rsidR="00430261" w:rsidRPr="003862B7" w:rsidRDefault="00430261" w:rsidP="00A22F4E">
      <w:pPr>
        <w:tabs>
          <w:tab w:val="left" w:pos="1728"/>
          <w:tab w:val="left" w:pos="7200"/>
        </w:tabs>
        <w:jc w:val="both"/>
        <w:rPr>
          <w:rFonts w:asciiTheme="majorHAnsi" w:hAnsiTheme="majorHAnsi" w:cs="Arial"/>
          <w:lang w:eastAsia="en-US"/>
        </w:rPr>
      </w:pPr>
      <w:r w:rsidRPr="003862B7">
        <w:rPr>
          <w:rFonts w:asciiTheme="majorHAnsi" w:hAnsiTheme="majorHAnsi" w:cs="Arial"/>
          <w:lang w:eastAsia="en-US"/>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dni od prejema.</w:t>
      </w:r>
    </w:p>
    <w:p w14:paraId="1F8DE398" w14:textId="77777777" w:rsidR="00430261" w:rsidRPr="003862B7" w:rsidRDefault="00430261" w:rsidP="00A22F4E">
      <w:pPr>
        <w:tabs>
          <w:tab w:val="left" w:pos="1728"/>
          <w:tab w:val="left" w:pos="7200"/>
        </w:tabs>
        <w:jc w:val="both"/>
        <w:rPr>
          <w:rFonts w:asciiTheme="majorHAnsi" w:hAnsiTheme="majorHAnsi" w:cs="Arial"/>
          <w:lang w:eastAsia="en-US"/>
        </w:rPr>
      </w:pPr>
    </w:p>
    <w:p w14:paraId="216105B4" w14:textId="77777777" w:rsidR="00430261" w:rsidRPr="003862B7" w:rsidRDefault="00430261" w:rsidP="00A22F4E">
      <w:pPr>
        <w:tabs>
          <w:tab w:val="left" w:pos="1728"/>
          <w:tab w:val="left" w:pos="7200"/>
        </w:tabs>
        <w:jc w:val="both"/>
        <w:rPr>
          <w:rFonts w:asciiTheme="majorHAnsi" w:hAnsiTheme="majorHAnsi" w:cs="Arial"/>
          <w:lang w:eastAsia="en-US"/>
        </w:rPr>
      </w:pPr>
      <w:r w:rsidRPr="003862B7">
        <w:rPr>
          <w:rFonts w:asciiTheme="majorHAnsi" w:hAnsiTheme="majorHAnsi" w:cs="Arial"/>
          <w:lang w:eastAsia="en-US"/>
        </w:rPr>
        <w:t>Pogodbene stranke so soglasne, da v primeru zamude izvajalca naročniku ni treba izvajalca posebej obvestiti, da si pridržuje pravico obračunati  pogodbeno kazen, pač pa se pogodbena  kazen obračuna v skladu z določili te pogodbe ob vsaki zamudi izvajalca, brez posebnega obvestila.</w:t>
      </w:r>
    </w:p>
    <w:p w14:paraId="222488CF" w14:textId="77777777" w:rsidR="00430261" w:rsidRPr="003862B7" w:rsidRDefault="00430261" w:rsidP="00A22F4E">
      <w:pPr>
        <w:tabs>
          <w:tab w:val="left" w:pos="1728"/>
          <w:tab w:val="left" w:pos="7200"/>
        </w:tabs>
        <w:jc w:val="both"/>
        <w:rPr>
          <w:rFonts w:asciiTheme="majorHAnsi" w:hAnsiTheme="majorHAnsi" w:cs="Arial"/>
          <w:lang w:eastAsia="en-US"/>
        </w:rPr>
      </w:pPr>
    </w:p>
    <w:p w14:paraId="787F37B4" w14:textId="6EA12C70" w:rsidR="008F5B21" w:rsidRDefault="00430261" w:rsidP="00A22F4E">
      <w:pPr>
        <w:tabs>
          <w:tab w:val="left" w:pos="1728"/>
          <w:tab w:val="left" w:pos="7200"/>
        </w:tabs>
        <w:jc w:val="both"/>
        <w:rPr>
          <w:rFonts w:asciiTheme="majorHAnsi" w:hAnsiTheme="majorHAnsi" w:cs="Arial"/>
          <w:lang w:eastAsia="en-US"/>
        </w:rPr>
      </w:pPr>
      <w:r w:rsidRPr="003862B7">
        <w:rPr>
          <w:rFonts w:asciiTheme="majorHAnsi" w:hAnsiTheme="majorHAnsi" w:cs="Arial"/>
          <w:lang w:eastAsia="en-US"/>
        </w:rPr>
        <w:t>V primeru, da ima naročnik zaradi zamude izvajalca škodo, ki presega pogodbeno kazen, je izvajalec dolžan plačati tudi vso nastalo škodo zaradi zamude v višini do popolne odškodnine, ki jo bo naročnik obračunal po primopredaji vseh pogodbenih storitev. Obračunano  škodo je izvajalec dolžan plačati v 30 dneh od datuma prejema pisnega zahtevka.</w:t>
      </w:r>
      <w:r w:rsidR="00C15A82" w:rsidRPr="003862B7">
        <w:rPr>
          <w:rFonts w:asciiTheme="majorHAnsi" w:hAnsiTheme="majorHAnsi" w:cs="Arial"/>
          <w:lang w:eastAsia="en-US"/>
        </w:rPr>
        <w:t xml:space="preserve"> </w:t>
      </w:r>
    </w:p>
    <w:p w14:paraId="79EBCAC5" w14:textId="77777777" w:rsidR="00F12160" w:rsidRPr="003862B7" w:rsidRDefault="00F12160" w:rsidP="00A22F4E">
      <w:pPr>
        <w:tabs>
          <w:tab w:val="left" w:pos="1728"/>
          <w:tab w:val="left" w:pos="7200"/>
        </w:tabs>
        <w:jc w:val="both"/>
        <w:rPr>
          <w:rFonts w:asciiTheme="majorHAnsi" w:hAnsiTheme="majorHAnsi" w:cs="Arial"/>
          <w:b/>
          <w:lang w:eastAsia="en-US"/>
        </w:rPr>
      </w:pPr>
    </w:p>
    <w:p w14:paraId="325E9D51" w14:textId="19A43846" w:rsidR="00C15A82" w:rsidRPr="00F26C29" w:rsidRDefault="00FA484C" w:rsidP="00A22F4E">
      <w:pPr>
        <w:tabs>
          <w:tab w:val="left" w:pos="1728"/>
          <w:tab w:val="left" w:pos="7200"/>
        </w:tabs>
        <w:jc w:val="both"/>
        <w:rPr>
          <w:rFonts w:asciiTheme="majorHAnsi" w:hAnsiTheme="majorHAnsi" w:cs="Arial"/>
          <w:b/>
          <w:lang w:eastAsia="en-US"/>
        </w:rPr>
      </w:pPr>
      <w:r>
        <w:rPr>
          <w:rFonts w:asciiTheme="majorHAnsi" w:hAnsiTheme="majorHAnsi" w:cs="Arial"/>
          <w:b/>
          <w:lang w:eastAsia="en-US"/>
        </w:rPr>
        <w:t>Vzdrževanje</w:t>
      </w:r>
      <w:r w:rsidR="008A3A1F">
        <w:rPr>
          <w:rFonts w:asciiTheme="majorHAnsi" w:hAnsiTheme="majorHAnsi" w:cs="Arial"/>
          <w:b/>
          <w:lang w:eastAsia="en-US"/>
        </w:rPr>
        <w:t>, garancija</w:t>
      </w:r>
      <w:r>
        <w:rPr>
          <w:rFonts w:asciiTheme="majorHAnsi" w:hAnsiTheme="majorHAnsi" w:cs="Arial"/>
          <w:b/>
          <w:lang w:eastAsia="en-US"/>
        </w:rPr>
        <w:t xml:space="preserve"> in odprava napak</w:t>
      </w:r>
    </w:p>
    <w:p w14:paraId="72C5FE78" w14:textId="77777777" w:rsidR="00C15A82" w:rsidRPr="00F26C29" w:rsidRDefault="00C15A82" w:rsidP="00A22F4E">
      <w:pPr>
        <w:pStyle w:val="Slog20"/>
        <w:jc w:val="center"/>
        <w:rPr>
          <w:rFonts w:asciiTheme="majorHAnsi" w:hAnsiTheme="majorHAnsi"/>
        </w:rPr>
      </w:pPr>
      <w:r w:rsidRPr="00F26C29">
        <w:rPr>
          <w:rFonts w:asciiTheme="majorHAnsi" w:hAnsiTheme="majorHAnsi"/>
        </w:rPr>
        <w:t>člen</w:t>
      </w:r>
    </w:p>
    <w:p w14:paraId="58B2818E" w14:textId="10221688" w:rsidR="00720956" w:rsidRPr="00D2392D" w:rsidRDefault="00F65F54" w:rsidP="00A22F4E">
      <w:pPr>
        <w:tabs>
          <w:tab w:val="left" w:pos="1728"/>
          <w:tab w:val="left" w:pos="7200"/>
        </w:tabs>
        <w:jc w:val="both"/>
        <w:rPr>
          <w:rFonts w:asciiTheme="majorHAnsi" w:hAnsiTheme="majorHAnsi" w:cs="Arial"/>
        </w:rPr>
      </w:pPr>
      <w:r>
        <w:rPr>
          <w:rFonts w:asciiTheme="majorHAnsi" w:hAnsiTheme="majorHAnsi" w:cs="Arial"/>
        </w:rPr>
        <w:t xml:space="preserve">Izvajalec zagotavlja, da bo dobavljena strojna oprema </w:t>
      </w:r>
      <w:r w:rsidRPr="00F65F54">
        <w:rPr>
          <w:rFonts w:asciiTheme="majorHAnsi" w:hAnsiTheme="majorHAnsi" w:cs="Arial"/>
        </w:rPr>
        <w:t>in integracij</w:t>
      </w:r>
      <w:r>
        <w:rPr>
          <w:rFonts w:asciiTheme="majorHAnsi" w:hAnsiTheme="majorHAnsi" w:cs="Arial"/>
        </w:rPr>
        <w:t>a</w:t>
      </w:r>
      <w:r w:rsidRPr="00F65F54">
        <w:rPr>
          <w:rFonts w:asciiTheme="majorHAnsi" w:hAnsiTheme="majorHAnsi" w:cs="Arial"/>
        </w:rPr>
        <w:t xml:space="preserve"> s programsko opremo</w:t>
      </w:r>
      <w:r>
        <w:rPr>
          <w:rFonts w:asciiTheme="majorHAnsi" w:hAnsiTheme="majorHAnsi" w:cs="Arial"/>
        </w:rPr>
        <w:t xml:space="preserve"> delovala brezhibno.  </w:t>
      </w:r>
      <w:r w:rsidR="00963EB3" w:rsidRPr="00D2392D">
        <w:rPr>
          <w:rFonts w:asciiTheme="majorHAnsi" w:hAnsiTheme="majorHAnsi" w:cs="Arial"/>
        </w:rPr>
        <w:t xml:space="preserve">Garancijski rok </w:t>
      </w:r>
      <w:r>
        <w:rPr>
          <w:rFonts w:asciiTheme="majorHAnsi" w:hAnsiTheme="majorHAnsi" w:cs="Arial"/>
        </w:rPr>
        <w:t xml:space="preserve">začne </w:t>
      </w:r>
      <w:r w:rsidRPr="00D2392D">
        <w:rPr>
          <w:rFonts w:asciiTheme="majorHAnsi" w:hAnsiTheme="majorHAnsi" w:cs="Arial"/>
        </w:rPr>
        <w:t>teč</w:t>
      </w:r>
      <w:r>
        <w:rPr>
          <w:rFonts w:asciiTheme="majorHAnsi" w:hAnsiTheme="majorHAnsi" w:cs="Arial"/>
        </w:rPr>
        <w:t>i</w:t>
      </w:r>
      <w:r w:rsidRPr="00D2392D">
        <w:rPr>
          <w:rFonts w:asciiTheme="majorHAnsi" w:hAnsiTheme="majorHAnsi" w:cs="Arial"/>
        </w:rPr>
        <w:t xml:space="preserve"> </w:t>
      </w:r>
      <w:r w:rsidR="00963EB3" w:rsidRPr="00D2392D">
        <w:rPr>
          <w:rFonts w:asciiTheme="majorHAnsi" w:hAnsiTheme="majorHAnsi" w:cs="Arial"/>
        </w:rPr>
        <w:t>od dneva po</w:t>
      </w:r>
      <w:r w:rsidR="00720956" w:rsidRPr="00D2392D">
        <w:rPr>
          <w:rFonts w:asciiTheme="majorHAnsi" w:hAnsiTheme="majorHAnsi" w:cs="Arial"/>
        </w:rPr>
        <w:t xml:space="preserve">dpisa prevzemnega zapisnika </w:t>
      </w:r>
      <w:r w:rsidR="00CE1D0F" w:rsidRPr="00D2392D">
        <w:rPr>
          <w:rFonts w:asciiTheme="majorHAnsi" w:hAnsiTheme="majorHAnsi" w:cs="Arial"/>
        </w:rPr>
        <w:t xml:space="preserve">po uspešnem zaključku testiranja </w:t>
      </w:r>
      <w:r w:rsidR="00720956" w:rsidRPr="00D2392D">
        <w:rPr>
          <w:rFonts w:asciiTheme="majorHAnsi" w:hAnsiTheme="majorHAnsi" w:cs="Arial"/>
        </w:rPr>
        <w:t xml:space="preserve">in </w:t>
      </w:r>
      <w:r w:rsidR="00720956" w:rsidRPr="006D68C0">
        <w:rPr>
          <w:rFonts w:asciiTheme="majorHAnsi" w:hAnsiTheme="majorHAnsi" w:cs="Arial"/>
        </w:rPr>
        <w:t xml:space="preserve">traja </w:t>
      </w:r>
      <w:r w:rsidR="00BC35FE" w:rsidRPr="000F49B9">
        <w:rPr>
          <w:rFonts w:asciiTheme="majorHAnsi" w:hAnsiTheme="majorHAnsi" w:cs="Arial"/>
        </w:rPr>
        <w:t>24 mesecev.</w:t>
      </w:r>
      <w:r w:rsidR="00BC35FE" w:rsidRPr="00D2392D">
        <w:rPr>
          <w:rFonts w:asciiTheme="majorHAnsi" w:hAnsiTheme="majorHAnsi" w:cs="Arial"/>
        </w:rPr>
        <w:t xml:space="preserve"> </w:t>
      </w:r>
    </w:p>
    <w:p w14:paraId="087D30B0" w14:textId="77777777" w:rsidR="00720956" w:rsidRPr="00D2392D" w:rsidRDefault="00720956" w:rsidP="00A22F4E">
      <w:pPr>
        <w:tabs>
          <w:tab w:val="left" w:pos="1728"/>
          <w:tab w:val="left" w:pos="7200"/>
        </w:tabs>
        <w:jc w:val="both"/>
        <w:rPr>
          <w:rFonts w:asciiTheme="majorHAnsi" w:hAnsiTheme="majorHAnsi" w:cs="Arial"/>
        </w:rPr>
      </w:pPr>
    </w:p>
    <w:p w14:paraId="4388F651" w14:textId="05A04794" w:rsidR="008F5B21" w:rsidRPr="00D2392D" w:rsidRDefault="00963EB3" w:rsidP="00A22F4E">
      <w:pPr>
        <w:tabs>
          <w:tab w:val="left" w:pos="1728"/>
          <w:tab w:val="left" w:pos="7200"/>
        </w:tabs>
        <w:jc w:val="both"/>
        <w:rPr>
          <w:rFonts w:asciiTheme="majorHAnsi" w:hAnsiTheme="majorHAnsi" w:cs="Arial"/>
        </w:rPr>
      </w:pPr>
      <w:r w:rsidRPr="00D2392D">
        <w:rPr>
          <w:rFonts w:asciiTheme="majorHAnsi" w:hAnsiTheme="majorHAnsi" w:cs="Arial"/>
        </w:rPr>
        <w:t>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70E6B9F3" w14:textId="1C332E7D" w:rsidR="005331C2" w:rsidRPr="00D2392D" w:rsidRDefault="005331C2" w:rsidP="00A22F4E">
      <w:pPr>
        <w:tabs>
          <w:tab w:val="left" w:pos="1728"/>
          <w:tab w:val="left" w:pos="7200"/>
        </w:tabs>
        <w:jc w:val="both"/>
        <w:rPr>
          <w:rFonts w:asciiTheme="majorHAnsi" w:hAnsiTheme="majorHAnsi" w:cs="Arial"/>
        </w:rPr>
      </w:pPr>
    </w:p>
    <w:p w14:paraId="728B2628" w14:textId="5DD88D06"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lastRenderedPageBreak/>
        <w:t>Resnost napak in odzivni čas ter čas, v katerem mora izvajalec odpraviti napako, se določi  po naslednji tabeli:</w:t>
      </w: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91"/>
        <w:gridCol w:w="3262"/>
        <w:gridCol w:w="2079"/>
        <w:gridCol w:w="2519"/>
      </w:tblGrid>
      <w:tr w:rsidR="00D2392D" w:rsidRPr="00D2392D" w14:paraId="7419E5B6" w14:textId="77777777" w:rsidTr="00230368">
        <w:trPr>
          <w:trHeight w:val="554"/>
        </w:trPr>
        <w:tc>
          <w:tcPr>
            <w:tcW w:w="1191" w:type="dxa"/>
            <w:shd w:val="clear" w:color="auto" w:fill="D9D9D9" w:themeFill="background1" w:themeFillShade="D9"/>
          </w:tcPr>
          <w:p w14:paraId="642FCB47" w14:textId="77777777" w:rsidR="005331C2" w:rsidRPr="00D2392D" w:rsidRDefault="005331C2" w:rsidP="00A22F4E">
            <w:pPr>
              <w:ind w:left="87" w:hanging="1"/>
              <w:rPr>
                <w:rFonts w:asciiTheme="majorHAnsi" w:eastAsia="Arial" w:hAnsiTheme="majorHAnsi" w:cs="Arial"/>
                <w:lang w:val="sl-SI"/>
              </w:rPr>
            </w:pPr>
            <w:r w:rsidRPr="00D2392D">
              <w:rPr>
                <w:rFonts w:asciiTheme="majorHAnsi" w:eastAsia="Arial" w:hAnsiTheme="majorHAnsi" w:cs="Arial"/>
                <w:w w:val="95"/>
                <w:lang w:val="sl-SI"/>
              </w:rPr>
              <w:t xml:space="preserve">Resnost </w:t>
            </w:r>
            <w:r w:rsidRPr="00D2392D">
              <w:rPr>
                <w:rFonts w:asciiTheme="majorHAnsi" w:eastAsia="Arial" w:hAnsiTheme="majorHAnsi" w:cs="Arial"/>
                <w:lang w:val="sl-SI"/>
              </w:rPr>
              <w:t>napake</w:t>
            </w:r>
          </w:p>
        </w:tc>
        <w:tc>
          <w:tcPr>
            <w:tcW w:w="3262" w:type="dxa"/>
            <w:shd w:val="clear" w:color="auto" w:fill="D9D9D9" w:themeFill="background1" w:themeFillShade="D9"/>
          </w:tcPr>
          <w:p w14:paraId="189640AE" w14:textId="77777777" w:rsidR="005331C2" w:rsidRPr="00D2392D" w:rsidRDefault="005331C2" w:rsidP="00A22F4E">
            <w:pPr>
              <w:ind w:left="92"/>
              <w:rPr>
                <w:rFonts w:asciiTheme="majorHAnsi" w:eastAsia="Arial" w:hAnsiTheme="majorHAnsi" w:cs="Arial"/>
                <w:lang w:val="sl-SI"/>
              </w:rPr>
            </w:pPr>
            <w:r w:rsidRPr="00D2392D">
              <w:rPr>
                <w:rFonts w:asciiTheme="majorHAnsi" w:eastAsia="Arial" w:hAnsiTheme="majorHAnsi" w:cs="Arial"/>
                <w:lang w:val="sl-SI"/>
              </w:rPr>
              <w:t>Opis problema</w:t>
            </w:r>
          </w:p>
        </w:tc>
        <w:tc>
          <w:tcPr>
            <w:tcW w:w="2079" w:type="dxa"/>
            <w:shd w:val="clear" w:color="auto" w:fill="D9D9D9" w:themeFill="background1" w:themeFillShade="D9"/>
          </w:tcPr>
          <w:p w14:paraId="573C1D8A" w14:textId="77777777" w:rsidR="005331C2" w:rsidRPr="00D2392D" w:rsidRDefault="005331C2" w:rsidP="00A22F4E">
            <w:pPr>
              <w:ind w:left="91"/>
              <w:rPr>
                <w:rFonts w:asciiTheme="majorHAnsi" w:eastAsia="Arial" w:hAnsiTheme="majorHAnsi" w:cs="Arial"/>
                <w:lang w:val="sl-SI"/>
              </w:rPr>
            </w:pPr>
            <w:r w:rsidRPr="00D2392D">
              <w:rPr>
                <w:rFonts w:asciiTheme="majorHAnsi" w:eastAsia="Arial" w:hAnsiTheme="majorHAnsi" w:cs="Arial"/>
                <w:w w:val="105"/>
                <w:lang w:val="sl-SI"/>
              </w:rPr>
              <w:t>Odzivni čas</w:t>
            </w:r>
          </w:p>
        </w:tc>
        <w:tc>
          <w:tcPr>
            <w:tcW w:w="2519" w:type="dxa"/>
            <w:shd w:val="clear" w:color="auto" w:fill="D9D9D9" w:themeFill="background1" w:themeFillShade="D9"/>
          </w:tcPr>
          <w:p w14:paraId="3846182A" w14:textId="77777777" w:rsidR="005331C2" w:rsidRPr="00D2392D" w:rsidRDefault="005331C2" w:rsidP="00A22F4E">
            <w:pPr>
              <w:ind w:left="85" w:right="44" w:hanging="2"/>
              <w:rPr>
                <w:rFonts w:asciiTheme="majorHAnsi" w:eastAsia="Arial" w:hAnsiTheme="majorHAnsi" w:cs="Arial"/>
                <w:lang w:val="sl-SI"/>
              </w:rPr>
            </w:pPr>
            <w:r w:rsidRPr="00D2392D">
              <w:rPr>
                <w:rFonts w:asciiTheme="majorHAnsi" w:eastAsia="Arial" w:hAnsiTheme="majorHAnsi" w:cs="Arial"/>
                <w:lang w:val="sl-SI"/>
              </w:rPr>
              <w:t>čas, v katerem mora izvajalec odpraviti napako</w:t>
            </w:r>
          </w:p>
        </w:tc>
      </w:tr>
      <w:tr w:rsidR="00D2392D" w:rsidRPr="00D2392D" w14:paraId="00E65F99" w14:textId="77777777" w:rsidTr="005331C2">
        <w:trPr>
          <w:trHeight w:val="439"/>
        </w:trPr>
        <w:tc>
          <w:tcPr>
            <w:tcW w:w="1191" w:type="dxa"/>
          </w:tcPr>
          <w:p w14:paraId="208E6AE2" w14:textId="77777777" w:rsidR="005331C2" w:rsidRPr="00D2392D" w:rsidRDefault="005331C2" w:rsidP="00A22F4E">
            <w:pPr>
              <w:ind w:left="86"/>
              <w:rPr>
                <w:rFonts w:asciiTheme="majorHAnsi" w:eastAsia="Arial" w:hAnsiTheme="majorHAnsi" w:cs="Arial"/>
                <w:lang w:val="sl-SI"/>
              </w:rPr>
            </w:pPr>
            <w:r w:rsidRPr="00D2392D">
              <w:rPr>
                <w:rFonts w:asciiTheme="majorHAnsi" w:eastAsia="Arial" w:hAnsiTheme="majorHAnsi" w:cs="Arial"/>
                <w:lang w:val="sl-SI"/>
              </w:rPr>
              <w:t>Kritična</w:t>
            </w:r>
          </w:p>
        </w:tc>
        <w:tc>
          <w:tcPr>
            <w:tcW w:w="3262" w:type="dxa"/>
          </w:tcPr>
          <w:p w14:paraId="12A72C02" w14:textId="0AFA2182" w:rsidR="005331C2" w:rsidRPr="00D2392D" w:rsidRDefault="005331C2" w:rsidP="00A22F4E">
            <w:pPr>
              <w:ind w:left="101"/>
              <w:rPr>
                <w:rFonts w:asciiTheme="majorHAnsi" w:eastAsia="Arial" w:hAnsiTheme="majorHAnsi" w:cs="Arial"/>
                <w:lang w:val="sl-SI"/>
              </w:rPr>
            </w:pPr>
            <w:r w:rsidRPr="00D2392D">
              <w:rPr>
                <w:rFonts w:asciiTheme="majorHAnsi" w:eastAsia="Arial" w:hAnsiTheme="majorHAnsi" w:cs="Arial"/>
                <w:lang w:val="sl-SI"/>
              </w:rPr>
              <w:t xml:space="preserve">poslovni proces uporabnika je </w:t>
            </w:r>
            <w:r w:rsidR="004F3D1A" w:rsidRPr="00D2392D">
              <w:rPr>
                <w:rFonts w:asciiTheme="majorHAnsi" w:eastAsia="Arial" w:hAnsiTheme="majorHAnsi" w:cs="Arial"/>
                <w:lang w:val="sl-SI"/>
              </w:rPr>
              <w:t>onemogočen</w:t>
            </w:r>
          </w:p>
        </w:tc>
        <w:tc>
          <w:tcPr>
            <w:tcW w:w="2079" w:type="dxa"/>
          </w:tcPr>
          <w:p w14:paraId="324FFC47" w14:textId="77777777" w:rsidR="005331C2" w:rsidRPr="00D2392D" w:rsidRDefault="005331C2" w:rsidP="00A22F4E">
            <w:pPr>
              <w:ind w:left="93"/>
              <w:rPr>
                <w:rFonts w:asciiTheme="majorHAnsi" w:eastAsia="Arial" w:hAnsiTheme="majorHAnsi" w:cs="Arial"/>
                <w:lang w:val="sl-SI"/>
              </w:rPr>
            </w:pPr>
            <w:r w:rsidRPr="00D2392D">
              <w:rPr>
                <w:rFonts w:asciiTheme="majorHAnsi" w:eastAsia="Arial" w:hAnsiTheme="majorHAnsi" w:cs="Arial"/>
                <w:w w:val="105"/>
                <w:lang w:val="sl-SI"/>
              </w:rPr>
              <w:t>do 3 ure</w:t>
            </w:r>
          </w:p>
        </w:tc>
        <w:tc>
          <w:tcPr>
            <w:tcW w:w="2519" w:type="dxa"/>
          </w:tcPr>
          <w:p w14:paraId="418E086F" w14:textId="77777777" w:rsidR="005331C2" w:rsidRPr="00D2392D" w:rsidRDefault="005331C2" w:rsidP="00A22F4E">
            <w:pPr>
              <w:ind w:left="79"/>
              <w:rPr>
                <w:rFonts w:asciiTheme="majorHAnsi" w:eastAsia="Arial" w:hAnsiTheme="majorHAnsi" w:cs="Arial"/>
                <w:lang w:val="sl-SI"/>
              </w:rPr>
            </w:pPr>
            <w:r w:rsidRPr="00D2392D">
              <w:rPr>
                <w:rFonts w:asciiTheme="majorHAnsi" w:eastAsia="Arial" w:hAnsiTheme="majorHAnsi" w:cs="Arial"/>
                <w:w w:val="105"/>
                <w:lang w:val="sl-SI"/>
              </w:rPr>
              <w:t>8 ur</w:t>
            </w:r>
          </w:p>
        </w:tc>
      </w:tr>
      <w:tr w:rsidR="00D2392D" w:rsidRPr="00D2392D" w14:paraId="12FA7300" w14:textId="77777777" w:rsidTr="005331C2">
        <w:trPr>
          <w:trHeight w:val="447"/>
        </w:trPr>
        <w:tc>
          <w:tcPr>
            <w:tcW w:w="1191" w:type="dxa"/>
          </w:tcPr>
          <w:p w14:paraId="20EE18D2" w14:textId="77777777" w:rsidR="005331C2" w:rsidRPr="00D2392D" w:rsidRDefault="005331C2" w:rsidP="00A22F4E">
            <w:pPr>
              <w:ind w:left="92"/>
              <w:rPr>
                <w:rFonts w:asciiTheme="majorHAnsi" w:eastAsia="Arial" w:hAnsiTheme="majorHAnsi" w:cs="Arial"/>
                <w:lang w:val="sl-SI"/>
              </w:rPr>
            </w:pPr>
            <w:r w:rsidRPr="00D2392D">
              <w:rPr>
                <w:rFonts w:asciiTheme="majorHAnsi" w:eastAsia="Arial" w:hAnsiTheme="majorHAnsi" w:cs="Arial"/>
                <w:lang w:val="sl-SI"/>
              </w:rPr>
              <w:t>Resna</w:t>
            </w:r>
          </w:p>
        </w:tc>
        <w:tc>
          <w:tcPr>
            <w:tcW w:w="3262" w:type="dxa"/>
          </w:tcPr>
          <w:p w14:paraId="693AF885" w14:textId="77777777" w:rsidR="005331C2" w:rsidRPr="00D2392D" w:rsidRDefault="005331C2" w:rsidP="00A22F4E">
            <w:pPr>
              <w:ind w:left="102"/>
              <w:rPr>
                <w:rFonts w:asciiTheme="majorHAnsi" w:eastAsia="Arial" w:hAnsiTheme="majorHAnsi" w:cs="Arial"/>
                <w:lang w:val="sl-SI"/>
              </w:rPr>
            </w:pPr>
            <w:r w:rsidRPr="00D2392D">
              <w:rPr>
                <w:rFonts w:asciiTheme="majorHAnsi" w:eastAsia="Arial" w:hAnsiTheme="majorHAnsi" w:cs="Arial"/>
                <w:lang w:val="sl-SI"/>
              </w:rPr>
              <w:t>poslovni proces uporabnika je</w:t>
            </w:r>
          </w:p>
          <w:p w14:paraId="165CEF8E" w14:textId="77777777" w:rsidR="005331C2" w:rsidRPr="00D2392D" w:rsidRDefault="005331C2" w:rsidP="00A22F4E">
            <w:pPr>
              <w:ind w:left="102"/>
              <w:rPr>
                <w:rFonts w:asciiTheme="majorHAnsi" w:eastAsia="Arial" w:hAnsiTheme="majorHAnsi" w:cs="Arial"/>
                <w:lang w:val="sl-SI"/>
              </w:rPr>
            </w:pPr>
            <w:r w:rsidRPr="00D2392D">
              <w:rPr>
                <w:rFonts w:asciiTheme="majorHAnsi" w:eastAsia="Arial" w:hAnsiTheme="majorHAnsi" w:cs="Arial"/>
                <w:lang w:val="sl-SI"/>
              </w:rPr>
              <w:t>močno oviran</w:t>
            </w:r>
          </w:p>
        </w:tc>
        <w:tc>
          <w:tcPr>
            <w:tcW w:w="2079" w:type="dxa"/>
          </w:tcPr>
          <w:p w14:paraId="065EE5AB" w14:textId="77777777" w:rsidR="005331C2" w:rsidRPr="00D2392D" w:rsidRDefault="005331C2" w:rsidP="00A22F4E">
            <w:pPr>
              <w:ind w:left="100"/>
              <w:rPr>
                <w:rFonts w:asciiTheme="majorHAnsi" w:eastAsia="Arial" w:hAnsiTheme="majorHAnsi" w:cs="Arial"/>
                <w:lang w:val="sl-SI"/>
              </w:rPr>
            </w:pPr>
            <w:r w:rsidRPr="00D2392D">
              <w:rPr>
                <w:rFonts w:asciiTheme="majorHAnsi" w:eastAsia="Arial" w:hAnsiTheme="majorHAnsi" w:cs="Arial"/>
                <w:w w:val="105"/>
                <w:lang w:val="sl-SI"/>
              </w:rPr>
              <w:t>do 6 ur</w:t>
            </w:r>
          </w:p>
        </w:tc>
        <w:tc>
          <w:tcPr>
            <w:tcW w:w="2519" w:type="dxa"/>
          </w:tcPr>
          <w:p w14:paraId="019D84C0" w14:textId="77777777" w:rsidR="005331C2" w:rsidRPr="00D2392D" w:rsidRDefault="005331C2" w:rsidP="00A22F4E">
            <w:pPr>
              <w:ind w:left="89"/>
              <w:rPr>
                <w:rFonts w:asciiTheme="majorHAnsi" w:eastAsia="Arial" w:hAnsiTheme="majorHAnsi" w:cs="Arial"/>
                <w:lang w:val="sl-SI"/>
              </w:rPr>
            </w:pPr>
            <w:r w:rsidRPr="00D2392D">
              <w:rPr>
                <w:rFonts w:asciiTheme="majorHAnsi" w:eastAsia="Arial" w:hAnsiTheme="majorHAnsi" w:cs="Arial"/>
                <w:w w:val="105"/>
                <w:lang w:val="sl-SI"/>
              </w:rPr>
              <w:t>12 ur</w:t>
            </w:r>
          </w:p>
        </w:tc>
      </w:tr>
      <w:tr w:rsidR="00D2392D" w:rsidRPr="00D2392D" w14:paraId="4FDB528E" w14:textId="77777777" w:rsidTr="005331C2">
        <w:trPr>
          <w:trHeight w:val="489"/>
        </w:trPr>
        <w:tc>
          <w:tcPr>
            <w:tcW w:w="1191" w:type="dxa"/>
          </w:tcPr>
          <w:p w14:paraId="2D1A71C9" w14:textId="77777777" w:rsidR="005331C2" w:rsidRPr="00D2392D" w:rsidRDefault="005331C2" w:rsidP="00A22F4E">
            <w:pPr>
              <w:ind w:left="93"/>
              <w:rPr>
                <w:rFonts w:asciiTheme="majorHAnsi" w:eastAsia="Arial" w:hAnsiTheme="majorHAnsi" w:cs="Arial"/>
                <w:lang w:val="sl-SI"/>
              </w:rPr>
            </w:pPr>
            <w:r w:rsidRPr="00D2392D">
              <w:rPr>
                <w:rFonts w:asciiTheme="majorHAnsi" w:eastAsia="Arial" w:hAnsiTheme="majorHAnsi" w:cs="Arial"/>
                <w:lang w:val="sl-SI"/>
              </w:rPr>
              <w:t>Manjša</w:t>
            </w:r>
          </w:p>
        </w:tc>
        <w:tc>
          <w:tcPr>
            <w:tcW w:w="3262" w:type="dxa"/>
          </w:tcPr>
          <w:p w14:paraId="6A8C067E" w14:textId="77777777" w:rsidR="005331C2" w:rsidRPr="00D2392D" w:rsidRDefault="005331C2" w:rsidP="00A22F4E">
            <w:pPr>
              <w:ind w:left="110"/>
              <w:rPr>
                <w:rFonts w:asciiTheme="majorHAnsi" w:eastAsia="Arial" w:hAnsiTheme="majorHAnsi" w:cs="Arial"/>
                <w:lang w:val="sl-SI"/>
              </w:rPr>
            </w:pPr>
            <w:r w:rsidRPr="00D2392D">
              <w:rPr>
                <w:rFonts w:asciiTheme="majorHAnsi" w:eastAsia="Arial" w:hAnsiTheme="majorHAnsi" w:cs="Arial"/>
                <w:lang w:val="sl-SI"/>
              </w:rPr>
              <w:t>zmanjšana produktivnost uporabnika</w:t>
            </w:r>
          </w:p>
        </w:tc>
        <w:tc>
          <w:tcPr>
            <w:tcW w:w="2079" w:type="dxa"/>
          </w:tcPr>
          <w:p w14:paraId="18E2097F" w14:textId="77777777" w:rsidR="005331C2" w:rsidRPr="00D2392D" w:rsidRDefault="005331C2" w:rsidP="00A22F4E">
            <w:pPr>
              <w:ind w:left="100"/>
              <w:rPr>
                <w:rFonts w:asciiTheme="majorHAnsi" w:eastAsia="Arial" w:hAnsiTheme="majorHAnsi" w:cs="Arial"/>
                <w:lang w:val="sl-SI"/>
              </w:rPr>
            </w:pPr>
            <w:r w:rsidRPr="00D2392D">
              <w:rPr>
                <w:rFonts w:asciiTheme="majorHAnsi" w:eastAsia="Arial" w:hAnsiTheme="majorHAnsi" w:cs="Arial"/>
                <w:w w:val="105"/>
                <w:lang w:val="sl-SI"/>
              </w:rPr>
              <w:t>do 8 ur</w:t>
            </w:r>
          </w:p>
        </w:tc>
        <w:tc>
          <w:tcPr>
            <w:tcW w:w="2519" w:type="dxa"/>
          </w:tcPr>
          <w:p w14:paraId="329316B8" w14:textId="77777777" w:rsidR="005331C2" w:rsidRPr="00D2392D" w:rsidRDefault="005331C2" w:rsidP="00A22F4E">
            <w:pPr>
              <w:ind w:left="94"/>
              <w:rPr>
                <w:rFonts w:asciiTheme="majorHAnsi" w:eastAsia="Arial" w:hAnsiTheme="majorHAnsi" w:cs="Arial"/>
                <w:lang w:val="sl-SI"/>
              </w:rPr>
            </w:pPr>
            <w:r w:rsidRPr="00D2392D">
              <w:rPr>
                <w:rFonts w:asciiTheme="majorHAnsi" w:eastAsia="Arial" w:hAnsiTheme="majorHAnsi" w:cs="Arial"/>
                <w:w w:val="105"/>
                <w:lang w:val="sl-SI"/>
              </w:rPr>
              <w:t>24 ur</w:t>
            </w:r>
          </w:p>
        </w:tc>
      </w:tr>
    </w:tbl>
    <w:p w14:paraId="57A7083A" w14:textId="5FA937A5" w:rsidR="005331C2" w:rsidRPr="00D2392D" w:rsidRDefault="005331C2" w:rsidP="00A22F4E">
      <w:pPr>
        <w:tabs>
          <w:tab w:val="left" w:pos="1728"/>
          <w:tab w:val="left" w:pos="7200"/>
        </w:tabs>
        <w:jc w:val="both"/>
        <w:rPr>
          <w:rFonts w:asciiTheme="majorHAnsi" w:hAnsiTheme="majorHAnsi" w:cs="Arial"/>
        </w:rPr>
      </w:pPr>
    </w:p>
    <w:p w14:paraId="6DFB3606" w14:textId="1EA7560F" w:rsidR="005331C2" w:rsidRPr="00D2392D" w:rsidRDefault="005331C2" w:rsidP="008A3A1F">
      <w:pPr>
        <w:tabs>
          <w:tab w:val="left" w:pos="1728"/>
          <w:tab w:val="left" w:pos="7200"/>
        </w:tabs>
        <w:jc w:val="both"/>
        <w:rPr>
          <w:rFonts w:asciiTheme="majorHAnsi" w:hAnsiTheme="majorHAnsi" w:cs="Arial"/>
        </w:rPr>
      </w:pPr>
      <w:r w:rsidRPr="00D2392D">
        <w:rPr>
          <w:rFonts w:asciiTheme="majorHAnsi" w:hAnsiTheme="majorHAnsi" w:cs="Arial"/>
        </w:rPr>
        <w:t>Odzivni čas za prijavo napake je tisti čas, ki preteče od prejema naročnikove zahteve za odpravo napake do trenutka, ko izvajalec začne z reševanjem napake. Odzivni čas teče ob delavnikih v  času od 8. do 16. ure. Odzivni čas je odvisen od resnosti napake, kot jo v prijavi/zahtevku izvajalcu navede naročnik. V odzivnem času mora izvajalec pisno sporočiti naročniku, da je prejel prijavo in da bo začel</w:t>
      </w:r>
      <w:r w:rsidR="008A3A1F">
        <w:rPr>
          <w:rFonts w:asciiTheme="majorHAnsi" w:hAnsiTheme="majorHAnsi" w:cs="Arial"/>
        </w:rPr>
        <w:t xml:space="preserve"> </w:t>
      </w:r>
      <w:r w:rsidRPr="00D2392D">
        <w:rPr>
          <w:rFonts w:asciiTheme="majorHAnsi" w:hAnsiTheme="majorHAnsi" w:cs="Arial"/>
        </w:rPr>
        <w:t>z odpravo napake.</w:t>
      </w:r>
    </w:p>
    <w:p w14:paraId="59548282" w14:textId="77777777" w:rsidR="005331C2" w:rsidRPr="00D2392D" w:rsidRDefault="005331C2" w:rsidP="00A22F4E">
      <w:pPr>
        <w:tabs>
          <w:tab w:val="left" w:pos="1728"/>
          <w:tab w:val="left" w:pos="7200"/>
        </w:tabs>
        <w:jc w:val="both"/>
        <w:rPr>
          <w:rFonts w:asciiTheme="majorHAnsi" w:hAnsiTheme="majorHAnsi" w:cs="Arial"/>
        </w:rPr>
      </w:pPr>
    </w:p>
    <w:p w14:paraId="1A1F98A9" w14:textId="51F37F92"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Čas, v katerem mora izvajalec odpraviti napako, začne teči s potekom odzivnega  časa. Izvajalec izvaja odpravo napak v okviru garancije ob delavnikih v času od 8. do 16. ure</w:t>
      </w:r>
      <w:r w:rsidR="008A3A1F">
        <w:rPr>
          <w:rFonts w:asciiTheme="majorHAnsi" w:hAnsiTheme="majorHAnsi" w:cs="Arial"/>
        </w:rPr>
        <w:t xml:space="preserve">, </w:t>
      </w:r>
      <w:r w:rsidR="008A3A1F" w:rsidRPr="008A3A1F">
        <w:rPr>
          <w:rFonts w:asciiTheme="majorHAnsi" w:hAnsiTheme="majorHAnsi" w:cs="Arial"/>
        </w:rPr>
        <w:t>razen če se s strani naročnika dogovorita drugače.</w:t>
      </w:r>
    </w:p>
    <w:p w14:paraId="4930404B" w14:textId="77777777" w:rsidR="005331C2" w:rsidRPr="00D2392D" w:rsidRDefault="005331C2" w:rsidP="00A22F4E">
      <w:pPr>
        <w:tabs>
          <w:tab w:val="left" w:pos="1728"/>
          <w:tab w:val="left" w:pos="7200"/>
        </w:tabs>
        <w:jc w:val="both"/>
        <w:rPr>
          <w:rFonts w:asciiTheme="majorHAnsi" w:hAnsiTheme="majorHAnsi" w:cs="Arial"/>
        </w:rPr>
      </w:pPr>
    </w:p>
    <w:p w14:paraId="5B1F603A" w14:textId="77777777"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 xml:space="preserve">Napaka šteje za odpravljeno takrat, ko je popravek nameščen v produkcijskem okolju in sta izvorna ter izvršna koda odloženi v SVN </w:t>
      </w:r>
      <w:proofErr w:type="spellStart"/>
      <w:r w:rsidRPr="00D2392D">
        <w:rPr>
          <w:rFonts w:asciiTheme="majorHAnsi" w:hAnsiTheme="majorHAnsi" w:cs="Arial"/>
        </w:rPr>
        <w:t>repozitorij</w:t>
      </w:r>
      <w:proofErr w:type="spellEnd"/>
      <w:r w:rsidRPr="00D2392D">
        <w:rPr>
          <w:rFonts w:asciiTheme="majorHAnsi" w:hAnsiTheme="majorHAnsi" w:cs="Arial"/>
        </w:rPr>
        <w:t>. če naročnik ugotovi, da napaka s popravkom ni odpravljena, izvajalcu pošlje zahtevek za ponovno odpravo napake, ki šteje kot reklamacija. Popravek se lahko namesti v produkcijsko okolje po potrditvi pravilnosti delovanja v testnem okolju.</w:t>
      </w:r>
    </w:p>
    <w:p w14:paraId="5DBB68E3" w14:textId="77777777" w:rsidR="005331C2" w:rsidRPr="00D2392D" w:rsidRDefault="005331C2" w:rsidP="00A22F4E">
      <w:pPr>
        <w:tabs>
          <w:tab w:val="left" w:pos="1728"/>
          <w:tab w:val="left" w:pos="7200"/>
        </w:tabs>
        <w:jc w:val="both"/>
        <w:rPr>
          <w:rFonts w:asciiTheme="majorHAnsi" w:hAnsiTheme="majorHAnsi" w:cs="Arial"/>
        </w:rPr>
      </w:pPr>
    </w:p>
    <w:p w14:paraId="79B3A1CE" w14:textId="174A6E25"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7B5357C4" w14:textId="77777777" w:rsidR="005331C2" w:rsidRPr="00D2392D" w:rsidRDefault="005331C2" w:rsidP="00A22F4E">
      <w:pPr>
        <w:tabs>
          <w:tab w:val="left" w:pos="1728"/>
          <w:tab w:val="left" w:pos="7200"/>
        </w:tabs>
        <w:jc w:val="both"/>
        <w:rPr>
          <w:rFonts w:asciiTheme="majorHAnsi" w:hAnsiTheme="majorHAnsi" w:cs="Arial"/>
        </w:rPr>
      </w:pPr>
    </w:p>
    <w:p w14:paraId="79C89047" w14:textId="475AE4D3"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Izvajalec se obvezuje, da bo, če gre za storitve rednega zagotavljanja operativnosti delovanja sistema, kontinuirano reševal problem dokler poslovni proces ne bo normalno stekel.</w:t>
      </w:r>
    </w:p>
    <w:p w14:paraId="0E24803B" w14:textId="69CB5608" w:rsidR="005331C2" w:rsidRPr="00D2392D" w:rsidRDefault="005331C2" w:rsidP="00A22F4E">
      <w:pPr>
        <w:tabs>
          <w:tab w:val="left" w:pos="1728"/>
          <w:tab w:val="left" w:pos="7200"/>
        </w:tabs>
        <w:jc w:val="both"/>
        <w:rPr>
          <w:rFonts w:asciiTheme="majorHAnsi" w:hAnsiTheme="majorHAnsi" w:cs="Arial"/>
        </w:rPr>
      </w:pPr>
    </w:p>
    <w:p w14:paraId="1D343CB5" w14:textId="645020BC"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Napake iz drugega odstavka tega člena v imenu naročnika izvajalcu poda skrbnik pogodbe na strani naročnika ali z njegove strani pooblaščena oseba.</w:t>
      </w:r>
    </w:p>
    <w:p w14:paraId="7809AE23" w14:textId="77777777" w:rsidR="005331C2" w:rsidRPr="00D2392D" w:rsidRDefault="005331C2" w:rsidP="00A22F4E">
      <w:pPr>
        <w:tabs>
          <w:tab w:val="left" w:pos="1728"/>
          <w:tab w:val="left" w:pos="7200"/>
        </w:tabs>
        <w:jc w:val="both"/>
        <w:rPr>
          <w:rFonts w:asciiTheme="majorHAnsi" w:hAnsiTheme="majorHAnsi" w:cs="Arial"/>
        </w:rPr>
      </w:pPr>
    </w:p>
    <w:p w14:paraId="266A725F" w14:textId="55BF7CAA" w:rsidR="005331C2" w:rsidRPr="00D2392D" w:rsidRDefault="008A3A1F" w:rsidP="00A22F4E">
      <w:pPr>
        <w:tabs>
          <w:tab w:val="left" w:pos="1728"/>
          <w:tab w:val="left" w:pos="7200"/>
        </w:tabs>
        <w:jc w:val="both"/>
        <w:rPr>
          <w:rFonts w:asciiTheme="majorHAnsi" w:hAnsiTheme="majorHAnsi" w:cs="Arial"/>
        </w:rPr>
      </w:pPr>
      <w:r w:rsidRPr="008A3A1F">
        <w:rPr>
          <w:rFonts w:asciiTheme="majorHAnsi" w:hAnsiTheme="majorHAnsi" w:cs="Arial"/>
        </w:rPr>
        <w:t>Izvajalec mora naročniku omogočiti sistem za prijavo napak, bodisi preko elektronske pošte, bodisi preko spletnega obrazca, ki je na voljo 24/7. Napake lahko prijavi skrbnik pogodbe ali druga pooblaščena oseba naročnika. Pri prijavi napake mora naročnik navesti osnovne informacije, ki omogočajo prepoznavo in analizo napake, vključno z opisom napake in njeno resnostjo.</w:t>
      </w:r>
    </w:p>
    <w:p w14:paraId="5CB27183" w14:textId="77777777" w:rsidR="005331C2" w:rsidRPr="00D2392D" w:rsidRDefault="005331C2" w:rsidP="00A22F4E">
      <w:pPr>
        <w:tabs>
          <w:tab w:val="left" w:pos="1728"/>
          <w:tab w:val="left" w:pos="7200"/>
        </w:tabs>
        <w:jc w:val="both"/>
        <w:rPr>
          <w:rFonts w:asciiTheme="majorHAnsi" w:hAnsiTheme="majorHAnsi" w:cs="Arial"/>
        </w:rPr>
      </w:pPr>
    </w:p>
    <w:p w14:paraId="44B9A7F9" w14:textId="77777777"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V prijavi napake naročnik praviloma navede naslednje podatke:</w:t>
      </w:r>
    </w:p>
    <w:p w14:paraId="19491D77" w14:textId="77777777" w:rsidR="00324B15" w:rsidRPr="00D2392D" w:rsidRDefault="005331C2" w:rsidP="00A22F4E">
      <w:pPr>
        <w:pStyle w:val="Slog95"/>
        <w:rPr>
          <w:color w:val="auto"/>
        </w:rPr>
      </w:pPr>
      <w:r w:rsidRPr="00D2392D">
        <w:rPr>
          <w:color w:val="auto"/>
        </w:rPr>
        <w:t>naziv, naslov in kontaktni podatki prijavitelja,</w:t>
      </w:r>
    </w:p>
    <w:p w14:paraId="61F6CA78" w14:textId="77777777" w:rsidR="00324B15" w:rsidRPr="00D2392D" w:rsidRDefault="005331C2" w:rsidP="00A22F4E">
      <w:pPr>
        <w:pStyle w:val="Slog95"/>
        <w:rPr>
          <w:color w:val="auto"/>
        </w:rPr>
      </w:pPr>
      <w:r w:rsidRPr="00D2392D">
        <w:rPr>
          <w:color w:val="auto"/>
        </w:rPr>
        <w:t>oznako pogodbe,</w:t>
      </w:r>
    </w:p>
    <w:p w14:paraId="109C4F4A" w14:textId="77777777" w:rsidR="00324B15" w:rsidRPr="00D2392D" w:rsidRDefault="005331C2" w:rsidP="00A22F4E">
      <w:pPr>
        <w:pStyle w:val="Slog95"/>
        <w:rPr>
          <w:color w:val="auto"/>
        </w:rPr>
      </w:pPr>
      <w:r w:rsidRPr="00D2392D">
        <w:rPr>
          <w:color w:val="auto"/>
        </w:rPr>
        <w:t>kratek opis napake (razpoznavno ime napake),</w:t>
      </w:r>
    </w:p>
    <w:p w14:paraId="2AAD73CF" w14:textId="77777777" w:rsidR="00324B15" w:rsidRPr="00D2392D" w:rsidRDefault="005331C2" w:rsidP="00A22F4E">
      <w:pPr>
        <w:pStyle w:val="Slog95"/>
        <w:rPr>
          <w:color w:val="auto"/>
        </w:rPr>
      </w:pPr>
      <w:r w:rsidRPr="00D2392D">
        <w:rPr>
          <w:color w:val="auto"/>
        </w:rPr>
        <w:lastRenderedPageBreak/>
        <w:t>vrsta napake (opis težave, opredelitev vprašanja, programska napaka, napaka v dokumentaciji, drugo),</w:t>
      </w:r>
    </w:p>
    <w:p w14:paraId="3D6501E5" w14:textId="77777777" w:rsidR="00324B15" w:rsidRPr="00D2392D" w:rsidRDefault="005331C2" w:rsidP="00A22F4E">
      <w:pPr>
        <w:pStyle w:val="Slog95"/>
        <w:rPr>
          <w:color w:val="auto"/>
        </w:rPr>
      </w:pPr>
      <w:r w:rsidRPr="00D2392D">
        <w:rPr>
          <w:color w:val="auto"/>
        </w:rPr>
        <w:t>resnost napake (kritičen, resen, manjši);</w:t>
      </w:r>
    </w:p>
    <w:p w14:paraId="011CBF9A" w14:textId="77777777" w:rsidR="00324B15" w:rsidRPr="00D2392D" w:rsidRDefault="005331C2" w:rsidP="00A22F4E">
      <w:pPr>
        <w:pStyle w:val="Slog95"/>
        <w:rPr>
          <w:color w:val="auto"/>
        </w:rPr>
      </w:pPr>
      <w:r w:rsidRPr="00D2392D">
        <w:rPr>
          <w:color w:val="auto"/>
        </w:rPr>
        <w:t>podroben opis napake (ali posnetek ekrana v elektronski obliki),</w:t>
      </w:r>
    </w:p>
    <w:p w14:paraId="697EE23A" w14:textId="77777777" w:rsidR="00324B15" w:rsidRPr="00D2392D" w:rsidRDefault="005331C2" w:rsidP="00A22F4E">
      <w:pPr>
        <w:pStyle w:val="Slog95"/>
        <w:rPr>
          <w:color w:val="auto"/>
        </w:rPr>
      </w:pPr>
      <w:r w:rsidRPr="00D2392D">
        <w:rPr>
          <w:color w:val="auto"/>
        </w:rPr>
        <w:t>lastnosti delovnega okolja (vrsta in verzija operacijskega sistema, spletnega brskalnika ...),</w:t>
      </w:r>
    </w:p>
    <w:p w14:paraId="4A96A9F2" w14:textId="4D77016F" w:rsidR="005331C2" w:rsidRPr="00D2392D" w:rsidRDefault="005331C2" w:rsidP="00A22F4E">
      <w:pPr>
        <w:pStyle w:val="Slog95"/>
        <w:rPr>
          <w:color w:val="auto"/>
        </w:rPr>
      </w:pPr>
      <w:r w:rsidRPr="00D2392D">
        <w:rPr>
          <w:color w:val="auto"/>
        </w:rPr>
        <w:t>ponovljivost napake (opis zaporedja ukazov oziroma okoliščin, pri katerih pride do napake).</w:t>
      </w:r>
    </w:p>
    <w:p w14:paraId="11029590" w14:textId="77777777" w:rsidR="005331C2" w:rsidRPr="00D2392D" w:rsidRDefault="005331C2" w:rsidP="00A22F4E">
      <w:pPr>
        <w:tabs>
          <w:tab w:val="left" w:pos="1728"/>
          <w:tab w:val="left" w:pos="7200"/>
        </w:tabs>
        <w:jc w:val="both"/>
        <w:rPr>
          <w:rFonts w:asciiTheme="majorHAnsi" w:hAnsiTheme="majorHAnsi" w:cs="Arial"/>
        </w:rPr>
      </w:pPr>
    </w:p>
    <w:p w14:paraId="7B631B7F" w14:textId="20BED6C1"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Kot eno reševanje napake po tej pogodbi velja vsak posamezen problem, ki predstavlja funkcionalno zaključeno celoto.</w:t>
      </w:r>
    </w:p>
    <w:p w14:paraId="0B7B7C90" w14:textId="464C1BEF" w:rsidR="00C15A82" w:rsidRPr="00F26C29" w:rsidRDefault="00C15A82" w:rsidP="00A22F4E">
      <w:pPr>
        <w:tabs>
          <w:tab w:val="left" w:pos="1728"/>
          <w:tab w:val="left" w:pos="7200"/>
        </w:tabs>
        <w:jc w:val="both"/>
        <w:rPr>
          <w:rFonts w:asciiTheme="majorHAnsi" w:hAnsiTheme="majorHAnsi" w:cs="Arial"/>
        </w:rPr>
      </w:pPr>
    </w:p>
    <w:p w14:paraId="74018733" w14:textId="41031365" w:rsidR="008906E5" w:rsidRPr="00F26C29" w:rsidRDefault="00F2728B" w:rsidP="00A22F4E">
      <w:pPr>
        <w:tabs>
          <w:tab w:val="left" w:pos="1728"/>
          <w:tab w:val="left" w:pos="7200"/>
        </w:tabs>
        <w:jc w:val="both"/>
        <w:rPr>
          <w:rFonts w:asciiTheme="majorHAnsi" w:hAnsiTheme="majorHAnsi" w:cs="Arial"/>
          <w:b/>
        </w:rPr>
      </w:pPr>
      <w:r>
        <w:rPr>
          <w:rFonts w:asciiTheme="majorHAnsi" w:hAnsiTheme="majorHAnsi" w:cs="Arial"/>
          <w:b/>
        </w:rPr>
        <w:t>Odprtokodno licenciranje</w:t>
      </w:r>
    </w:p>
    <w:p w14:paraId="79AC96A0" w14:textId="77777777" w:rsidR="008906E5" w:rsidRPr="00F26C29" w:rsidRDefault="008906E5" w:rsidP="00A22F4E">
      <w:pPr>
        <w:pStyle w:val="Slog20"/>
        <w:jc w:val="center"/>
        <w:rPr>
          <w:rFonts w:asciiTheme="majorHAnsi" w:hAnsiTheme="majorHAnsi"/>
        </w:rPr>
      </w:pPr>
      <w:r w:rsidRPr="00F26C29">
        <w:rPr>
          <w:rFonts w:asciiTheme="majorHAnsi" w:hAnsiTheme="majorHAnsi"/>
        </w:rPr>
        <w:t>člen</w:t>
      </w:r>
    </w:p>
    <w:p w14:paraId="0231FF02" w14:textId="77777777" w:rsidR="00721A34" w:rsidRDefault="00721A34" w:rsidP="00721A34">
      <w:pPr>
        <w:tabs>
          <w:tab w:val="left" w:pos="1728"/>
          <w:tab w:val="left" w:pos="7200"/>
        </w:tabs>
        <w:jc w:val="both"/>
        <w:rPr>
          <w:rFonts w:asciiTheme="majorHAnsi" w:hAnsiTheme="majorHAnsi" w:cs="Arial"/>
        </w:rPr>
      </w:pPr>
    </w:p>
    <w:p w14:paraId="5310B2C9" w14:textId="37B447DD" w:rsidR="00721A34" w:rsidRDefault="00721A34" w:rsidP="00721A34">
      <w:pPr>
        <w:tabs>
          <w:tab w:val="left" w:pos="1728"/>
          <w:tab w:val="left" w:pos="7200"/>
        </w:tabs>
        <w:jc w:val="both"/>
        <w:rPr>
          <w:rFonts w:asciiTheme="majorHAnsi" w:hAnsiTheme="majorHAnsi" w:cs="Arial"/>
        </w:rPr>
      </w:pPr>
      <w:r>
        <w:rPr>
          <w:rFonts w:asciiTheme="majorHAnsi" w:hAnsiTheme="majorHAnsi" w:cs="Arial"/>
        </w:rPr>
        <w:t xml:space="preserve">Informacijski sistem, ki je predmet te pogodbe, mora biti dobavljen pod  odprtokodno licenco, ki naročniku zagotavlja doživljenjsko, neomejeno in brezplačno uporabo sistema brez kakršnih koli licenčnin ali drugih licenčnih omejitev, ki bi pogojevale njegovo uporabo ali </w:t>
      </w:r>
      <w:r w:rsidR="003F697C">
        <w:rPr>
          <w:rFonts w:asciiTheme="majorHAnsi" w:hAnsiTheme="majorHAnsi" w:cs="Arial"/>
        </w:rPr>
        <w:t xml:space="preserve">nadaljnji </w:t>
      </w:r>
      <w:r>
        <w:rPr>
          <w:rFonts w:asciiTheme="majorHAnsi" w:hAnsiTheme="majorHAnsi" w:cs="Arial"/>
        </w:rPr>
        <w:t>razvoj.</w:t>
      </w:r>
    </w:p>
    <w:p w14:paraId="42A7B8AA" w14:textId="77777777" w:rsidR="00721A34" w:rsidRDefault="00721A34" w:rsidP="00721A34">
      <w:pPr>
        <w:tabs>
          <w:tab w:val="left" w:pos="1728"/>
          <w:tab w:val="left" w:pos="7200"/>
        </w:tabs>
        <w:jc w:val="both"/>
        <w:rPr>
          <w:rFonts w:asciiTheme="majorHAnsi" w:hAnsiTheme="majorHAnsi" w:cs="Arial"/>
        </w:rPr>
      </w:pPr>
    </w:p>
    <w:p w14:paraId="376434F7" w14:textId="77777777" w:rsidR="00721A34" w:rsidRDefault="00721A34" w:rsidP="00721A34">
      <w:pPr>
        <w:tabs>
          <w:tab w:val="left" w:pos="1728"/>
          <w:tab w:val="left" w:pos="7200"/>
        </w:tabs>
        <w:jc w:val="both"/>
        <w:rPr>
          <w:rFonts w:asciiTheme="majorHAnsi" w:hAnsiTheme="majorHAnsi" w:cs="Arial"/>
        </w:rPr>
      </w:pPr>
      <w:r w:rsidRPr="00F45B75">
        <w:rPr>
          <w:rFonts w:asciiTheme="majorHAnsi" w:hAnsiTheme="majorHAnsi" w:cs="Arial"/>
        </w:rPr>
        <w:t>Izvajalec mora naročniku zagotoviti popoln dostop do celotne izvorne programske kode informacijskega sistema, vključno z vsemi pripadajočimi moduli, skriptami, konfiguracijami in dokumentacijo, ki so potrebni za razumevanje, vzdrževanje in nadaljnji razvoj sistema.</w:t>
      </w:r>
    </w:p>
    <w:p w14:paraId="1A50AE17" w14:textId="77777777" w:rsidR="00721A34" w:rsidRDefault="00721A34" w:rsidP="00721A34">
      <w:pPr>
        <w:tabs>
          <w:tab w:val="left" w:pos="1728"/>
          <w:tab w:val="left" w:pos="7200"/>
        </w:tabs>
        <w:jc w:val="both"/>
        <w:rPr>
          <w:rFonts w:asciiTheme="majorHAnsi" w:hAnsiTheme="majorHAnsi" w:cs="Arial"/>
        </w:rPr>
      </w:pPr>
    </w:p>
    <w:p w14:paraId="24337156" w14:textId="77777777" w:rsidR="00721A34" w:rsidRPr="00F45B75" w:rsidRDefault="00721A34" w:rsidP="00721A34">
      <w:pPr>
        <w:tabs>
          <w:tab w:val="left" w:pos="1728"/>
          <w:tab w:val="left" w:pos="7200"/>
        </w:tabs>
        <w:jc w:val="both"/>
        <w:rPr>
          <w:rFonts w:asciiTheme="majorHAnsi" w:hAnsiTheme="majorHAnsi" w:cs="Arial"/>
        </w:rPr>
      </w:pPr>
      <w:r w:rsidRPr="00F45B75">
        <w:rPr>
          <w:rFonts w:asciiTheme="majorHAnsi" w:hAnsiTheme="majorHAnsi" w:cs="Arial"/>
        </w:rPr>
        <w:t>Odprtokodna licenca mora naročniku omogočati:</w:t>
      </w:r>
    </w:p>
    <w:p w14:paraId="648FC6EF" w14:textId="77777777" w:rsidR="00721A34" w:rsidRPr="00F45B75" w:rsidRDefault="00721A34" w:rsidP="00B92CA1">
      <w:pPr>
        <w:numPr>
          <w:ilvl w:val="0"/>
          <w:numId w:val="136"/>
        </w:numPr>
        <w:tabs>
          <w:tab w:val="left" w:pos="1728"/>
          <w:tab w:val="left" w:pos="7200"/>
        </w:tabs>
        <w:jc w:val="both"/>
        <w:rPr>
          <w:rFonts w:asciiTheme="majorHAnsi" w:hAnsiTheme="majorHAnsi" w:cs="Arial"/>
        </w:rPr>
      </w:pPr>
      <w:r w:rsidRPr="00F45B75">
        <w:rPr>
          <w:rFonts w:asciiTheme="majorHAnsi" w:hAnsiTheme="majorHAnsi" w:cs="Arial"/>
        </w:rPr>
        <w:t>neomejeno uporabo, spreminjanje, nadgrajevanje in nadaljnji razvoj kode;</w:t>
      </w:r>
    </w:p>
    <w:p w14:paraId="7ACF9EBB" w14:textId="77777777" w:rsidR="00721A34" w:rsidRPr="00F45B75" w:rsidRDefault="00721A34" w:rsidP="00B92CA1">
      <w:pPr>
        <w:numPr>
          <w:ilvl w:val="0"/>
          <w:numId w:val="136"/>
        </w:numPr>
        <w:tabs>
          <w:tab w:val="left" w:pos="1728"/>
          <w:tab w:val="left" w:pos="7200"/>
        </w:tabs>
        <w:jc w:val="both"/>
        <w:rPr>
          <w:rFonts w:asciiTheme="majorHAnsi" w:hAnsiTheme="majorHAnsi" w:cs="Arial"/>
        </w:rPr>
      </w:pPr>
      <w:r w:rsidRPr="00F45B75">
        <w:rPr>
          <w:rFonts w:asciiTheme="majorHAnsi" w:hAnsiTheme="majorHAnsi" w:cs="Arial"/>
        </w:rPr>
        <w:t>distribucijo v binarni ali izvorni obliki;</w:t>
      </w:r>
    </w:p>
    <w:p w14:paraId="0A0958F5" w14:textId="77777777" w:rsidR="00721A34" w:rsidRPr="00F45B75" w:rsidRDefault="00721A34" w:rsidP="00B92CA1">
      <w:pPr>
        <w:numPr>
          <w:ilvl w:val="0"/>
          <w:numId w:val="136"/>
        </w:numPr>
        <w:tabs>
          <w:tab w:val="left" w:pos="1728"/>
          <w:tab w:val="left" w:pos="7200"/>
        </w:tabs>
        <w:jc w:val="both"/>
        <w:rPr>
          <w:rFonts w:asciiTheme="majorHAnsi" w:hAnsiTheme="majorHAnsi" w:cs="Arial"/>
        </w:rPr>
      </w:pPr>
      <w:r w:rsidRPr="00F45B75">
        <w:rPr>
          <w:rFonts w:asciiTheme="majorHAnsi" w:hAnsiTheme="majorHAnsi" w:cs="Arial"/>
        </w:rPr>
        <w:t>vključevanje oziroma uporabo drugih programskih komponent ali storitev brez licenčnih omejitev;</w:t>
      </w:r>
    </w:p>
    <w:p w14:paraId="23A66D92" w14:textId="77777777" w:rsidR="00721A34" w:rsidRPr="00F45B75" w:rsidRDefault="00721A34" w:rsidP="00B92CA1">
      <w:pPr>
        <w:numPr>
          <w:ilvl w:val="0"/>
          <w:numId w:val="136"/>
        </w:numPr>
        <w:tabs>
          <w:tab w:val="left" w:pos="1728"/>
          <w:tab w:val="left" w:pos="7200"/>
        </w:tabs>
        <w:jc w:val="both"/>
        <w:rPr>
          <w:rFonts w:asciiTheme="majorHAnsi" w:hAnsiTheme="majorHAnsi" w:cs="Arial"/>
        </w:rPr>
      </w:pPr>
      <w:r w:rsidRPr="00F45B75">
        <w:rPr>
          <w:rFonts w:asciiTheme="majorHAnsi" w:hAnsiTheme="majorHAnsi" w:cs="Arial"/>
        </w:rPr>
        <w:t>izvajanje ali naročanje izboljšav brez vezanosti na izvajalca te pogodbe.</w:t>
      </w:r>
    </w:p>
    <w:p w14:paraId="719FE097" w14:textId="77777777" w:rsidR="00721A34" w:rsidRDefault="00721A34" w:rsidP="00F2728B">
      <w:pPr>
        <w:tabs>
          <w:tab w:val="left" w:pos="1728"/>
          <w:tab w:val="left" w:pos="7200"/>
        </w:tabs>
        <w:jc w:val="both"/>
        <w:rPr>
          <w:rFonts w:asciiTheme="majorHAnsi" w:hAnsiTheme="majorHAnsi" w:cs="Arial"/>
        </w:rPr>
      </w:pPr>
    </w:p>
    <w:p w14:paraId="71FE52BE" w14:textId="2DF6D6EC" w:rsidR="00142845" w:rsidRPr="003F51BB" w:rsidRDefault="00142845" w:rsidP="00F2728B">
      <w:pPr>
        <w:tabs>
          <w:tab w:val="left" w:pos="1728"/>
          <w:tab w:val="left" w:pos="7200"/>
        </w:tabs>
        <w:jc w:val="both"/>
        <w:rPr>
          <w:rFonts w:asciiTheme="majorHAnsi" w:hAnsiTheme="majorHAnsi" w:cs="Arial"/>
        </w:rPr>
      </w:pPr>
      <w:r w:rsidRPr="003F51BB">
        <w:rPr>
          <w:rFonts w:asciiTheme="majorHAnsi" w:hAnsiTheme="majorHAnsi" w:cs="Arial"/>
        </w:rPr>
        <w:t>Izvorna programska koda informacijskega sistema, ki je predmet te pogodbe mora biti dostopna uporabniku in enakovredna za vse uporabnike, brez dodatnih omejitev.</w:t>
      </w:r>
    </w:p>
    <w:p w14:paraId="292EB22B" w14:textId="77777777" w:rsidR="00142845" w:rsidRPr="003F51BB" w:rsidRDefault="00142845" w:rsidP="00F2728B">
      <w:pPr>
        <w:tabs>
          <w:tab w:val="left" w:pos="1728"/>
          <w:tab w:val="left" w:pos="7200"/>
        </w:tabs>
        <w:jc w:val="both"/>
        <w:rPr>
          <w:rFonts w:asciiTheme="majorHAnsi" w:hAnsiTheme="majorHAnsi" w:cs="Arial"/>
        </w:rPr>
      </w:pPr>
    </w:p>
    <w:p w14:paraId="4321D62A" w14:textId="44BD31DD" w:rsidR="00142845" w:rsidRPr="003F51BB" w:rsidRDefault="00F2728B" w:rsidP="00F2728B">
      <w:pPr>
        <w:tabs>
          <w:tab w:val="left" w:pos="1728"/>
          <w:tab w:val="left" w:pos="7200"/>
        </w:tabs>
        <w:jc w:val="both"/>
        <w:rPr>
          <w:rFonts w:asciiTheme="majorHAnsi" w:hAnsiTheme="majorHAnsi" w:cs="Arial"/>
        </w:rPr>
      </w:pPr>
      <w:r w:rsidRPr="003F51BB">
        <w:rPr>
          <w:rFonts w:asciiTheme="majorHAnsi" w:hAnsiTheme="majorHAnsi" w:cs="Arial"/>
        </w:rPr>
        <w:t xml:space="preserve">Informacijski sistem in njegove komponente morajo biti izdelane pod </w:t>
      </w:r>
      <w:r w:rsidR="00142845" w:rsidRPr="003F51BB">
        <w:rPr>
          <w:rFonts w:asciiTheme="majorHAnsi" w:hAnsiTheme="majorHAnsi" w:cs="Arial"/>
        </w:rPr>
        <w:t>isto</w:t>
      </w:r>
      <w:r w:rsidRPr="003F51BB">
        <w:rPr>
          <w:rFonts w:asciiTheme="majorHAnsi" w:hAnsiTheme="majorHAnsi" w:cs="Arial"/>
        </w:rPr>
        <w:t xml:space="preserve"> licenco, ki bo </w:t>
      </w:r>
      <w:r w:rsidR="00142845" w:rsidRPr="003F51BB">
        <w:rPr>
          <w:rFonts w:asciiTheme="majorHAnsi" w:hAnsiTheme="majorHAnsi" w:cs="Arial"/>
        </w:rPr>
        <w:t xml:space="preserve">omogočala oziroma </w:t>
      </w:r>
      <w:r w:rsidRPr="003F51BB">
        <w:rPr>
          <w:rFonts w:asciiTheme="majorHAnsi" w:hAnsiTheme="majorHAnsi" w:cs="Arial"/>
        </w:rPr>
        <w:t>zagotavljala</w:t>
      </w:r>
      <w:r w:rsidR="00142845" w:rsidRPr="003F51BB">
        <w:rPr>
          <w:rFonts w:asciiTheme="majorHAnsi" w:hAnsiTheme="majorHAnsi" w:cs="Arial"/>
        </w:rPr>
        <w:t>:</w:t>
      </w:r>
    </w:p>
    <w:p w14:paraId="131051FD" w14:textId="77777777" w:rsidR="00142845" w:rsidRPr="003F51BB" w:rsidRDefault="00F2728B" w:rsidP="00142845">
      <w:pPr>
        <w:pStyle w:val="Slog110"/>
        <w:rPr>
          <w:color w:val="auto"/>
        </w:rPr>
      </w:pPr>
      <w:r w:rsidRPr="003F51BB">
        <w:rPr>
          <w:color w:val="auto"/>
        </w:rPr>
        <w:t>možnost nadaljevanja razvoja in izboljšav določenega odprtokodnega programa</w:t>
      </w:r>
      <w:r w:rsidR="00142845" w:rsidRPr="003F51BB">
        <w:rPr>
          <w:color w:val="auto"/>
        </w:rPr>
        <w:t>;</w:t>
      </w:r>
    </w:p>
    <w:p w14:paraId="25E2ED9A" w14:textId="77777777" w:rsidR="00142845" w:rsidRPr="003F51BB" w:rsidRDefault="00142845" w:rsidP="00F2728B">
      <w:pPr>
        <w:pStyle w:val="Slog110"/>
        <w:rPr>
          <w:color w:val="auto"/>
        </w:rPr>
      </w:pPr>
      <w:r w:rsidRPr="003F51BB">
        <w:rPr>
          <w:color w:val="auto"/>
        </w:rPr>
        <w:t>distribucijo v prevedeni kakor tudi v izvorni obliki;</w:t>
      </w:r>
    </w:p>
    <w:p w14:paraId="3882BF14" w14:textId="50EF9EB2" w:rsidR="00142845" w:rsidRPr="003F51BB" w:rsidRDefault="00142845" w:rsidP="00F2728B">
      <w:pPr>
        <w:pStyle w:val="Slog110"/>
        <w:rPr>
          <w:color w:val="auto"/>
        </w:rPr>
      </w:pPr>
      <w:r w:rsidRPr="003F51BB">
        <w:rPr>
          <w:color w:val="auto"/>
        </w:rPr>
        <w:t>uporabo druge programske opreme brez dodatnih omejitev;</w:t>
      </w:r>
    </w:p>
    <w:p w14:paraId="03E533B3" w14:textId="459951C6" w:rsidR="00142845" w:rsidRPr="003F51BB" w:rsidRDefault="00142845" w:rsidP="00F2728B">
      <w:pPr>
        <w:pStyle w:val="Slog110"/>
        <w:rPr>
          <w:color w:val="auto"/>
        </w:rPr>
      </w:pPr>
      <w:r w:rsidRPr="003F51BB">
        <w:rPr>
          <w:color w:val="auto"/>
        </w:rPr>
        <w:t>spremembe osnovne kode in izvedene oblike nove kode.</w:t>
      </w:r>
    </w:p>
    <w:p w14:paraId="3B5181E9" w14:textId="77777777" w:rsidR="00142845" w:rsidRPr="003F51BB" w:rsidRDefault="00142845" w:rsidP="00142845">
      <w:pPr>
        <w:pStyle w:val="Slog110"/>
        <w:numPr>
          <w:ilvl w:val="0"/>
          <w:numId w:val="0"/>
        </w:numPr>
        <w:ind w:left="360" w:hanging="360"/>
        <w:rPr>
          <w:color w:val="auto"/>
        </w:rPr>
      </w:pPr>
    </w:p>
    <w:p w14:paraId="0D042F4E" w14:textId="568A2C77" w:rsidR="00142845" w:rsidRPr="003F51BB" w:rsidRDefault="00142845" w:rsidP="00142845">
      <w:pPr>
        <w:pStyle w:val="Slog110"/>
        <w:numPr>
          <w:ilvl w:val="0"/>
          <w:numId w:val="0"/>
        </w:numPr>
        <w:tabs>
          <w:tab w:val="clear" w:pos="1728"/>
          <w:tab w:val="clear" w:pos="7200"/>
        </w:tabs>
        <w:rPr>
          <w:color w:val="auto"/>
        </w:rPr>
      </w:pPr>
      <w:r w:rsidRPr="003F51BB">
        <w:rPr>
          <w:color w:val="auto"/>
        </w:rPr>
        <w:t>Licenca informacijskega sistema, ki je predmet te pogodbe, ne sme biti omejevalna glede na področje dela, v okviru katerega se programska koda uporablja</w:t>
      </w:r>
      <w:r w:rsidR="00D17FEC" w:rsidRPr="003F51BB">
        <w:rPr>
          <w:color w:val="auto"/>
        </w:rPr>
        <w:t>.</w:t>
      </w:r>
    </w:p>
    <w:p w14:paraId="506995D5" w14:textId="77777777" w:rsidR="00CC7B4C" w:rsidRPr="003F51BB" w:rsidRDefault="00CC7B4C" w:rsidP="00A22F4E">
      <w:pPr>
        <w:tabs>
          <w:tab w:val="left" w:pos="1728"/>
          <w:tab w:val="left" w:pos="7200"/>
        </w:tabs>
        <w:jc w:val="both"/>
        <w:rPr>
          <w:rFonts w:asciiTheme="majorHAnsi" w:hAnsiTheme="majorHAnsi" w:cs="Arial"/>
        </w:rPr>
      </w:pPr>
    </w:p>
    <w:p w14:paraId="7DA5F487" w14:textId="3EC31D39" w:rsidR="00CC7B4C" w:rsidRPr="003F51BB" w:rsidRDefault="00CC7B4C" w:rsidP="00A22F4E">
      <w:pPr>
        <w:tabs>
          <w:tab w:val="left" w:pos="1728"/>
          <w:tab w:val="left" w:pos="7200"/>
        </w:tabs>
        <w:jc w:val="both"/>
        <w:rPr>
          <w:rFonts w:asciiTheme="majorHAnsi" w:hAnsiTheme="majorHAnsi" w:cs="Arial"/>
        </w:rPr>
      </w:pPr>
      <w:r w:rsidRPr="003F51BB">
        <w:rPr>
          <w:rFonts w:asciiTheme="majorHAnsi" w:hAnsiTheme="majorHAnsi" w:cs="Arial"/>
        </w:rPr>
        <w:t>Izvorno kodo</w:t>
      </w:r>
      <w:r w:rsidR="00721A34">
        <w:rPr>
          <w:rFonts w:asciiTheme="majorHAnsi" w:hAnsiTheme="majorHAnsi" w:cs="Arial"/>
        </w:rPr>
        <w:t xml:space="preserve"> mora</w:t>
      </w:r>
      <w:r w:rsidRPr="003F51BB">
        <w:rPr>
          <w:rFonts w:asciiTheme="majorHAnsi" w:hAnsiTheme="majorHAnsi" w:cs="Arial"/>
        </w:rPr>
        <w:t xml:space="preserve"> izvajalec odloži</w:t>
      </w:r>
      <w:r w:rsidR="00721A34">
        <w:rPr>
          <w:rFonts w:asciiTheme="majorHAnsi" w:hAnsiTheme="majorHAnsi" w:cs="Arial"/>
        </w:rPr>
        <w:t>ti</w:t>
      </w:r>
      <w:r w:rsidRPr="003F51BB">
        <w:rPr>
          <w:rFonts w:asciiTheme="majorHAnsi" w:hAnsiTheme="majorHAnsi" w:cs="Arial"/>
        </w:rPr>
        <w:t xml:space="preserve"> v SVN </w:t>
      </w:r>
      <w:proofErr w:type="spellStart"/>
      <w:r w:rsidRPr="003F51BB">
        <w:rPr>
          <w:rFonts w:asciiTheme="majorHAnsi" w:hAnsiTheme="majorHAnsi" w:cs="Arial"/>
        </w:rPr>
        <w:t>repozitorij</w:t>
      </w:r>
      <w:proofErr w:type="spellEnd"/>
      <w:r w:rsidRPr="003F51BB">
        <w:rPr>
          <w:rFonts w:asciiTheme="majorHAnsi" w:hAnsiTheme="majorHAnsi" w:cs="Arial"/>
        </w:rPr>
        <w:t xml:space="preserve"> izvorne kode s</w:t>
      </w:r>
      <w:r w:rsidR="00D102E6" w:rsidRPr="003F51BB">
        <w:rPr>
          <w:rFonts w:asciiTheme="majorHAnsi" w:hAnsiTheme="majorHAnsi" w:cs="Arial"/>
        </w:rPr>
        <w:t xml:space="preserve">kupaj z </w:t>
      </w:r>
      <w:r w:rsidR="00721A34" w:rsidRPr="003F51BB">
        <w:rPr>
          <w:rFonts w:asciiTheme="majorHAnsi" w:hAnsiTheme="majorHAnsi" w:cs="Arial"/>
        </w:rPr>
        <w:t>navodil</w:t>
      </w:r>
      <w:r w:rsidR="00721A34">
        <w:rPr>
          <w:rFonts w:asciiTheme="majorHAnsi" w:hAnsiTheme="majorHAnsi" w:cs="Arial"/>
        </w:rPr>
        <w:t>i</w:t>
      </w:r>
      <w:r w:rsidR="00721A34" w:rsidRPr="003F51BB">
        <w:rPr>
          <w:rFonts w:asciiTheme="majorHAnsi" w:hAnsiTheme="majorHAnsi" w:cs="Arial"/>
        </w:rPr>
        <w:t xml:space="preserve"> </w:t>
      </w:r>
      <w:r w:rsidR="00D102E6" w:rsidRPr="003F51BB">
        <w:rPr>
          <w:rFonts w:asciiTheme="majorHAnsi" w:hAnsiTheme="majorHAnsi" w:cs="Arial"/>
        </w:rPr>
        <w:t>za namestitev</w:t>
      </w:r>
      <w:r w:rsidR="00721A34">
        <w:rPr>
          <w:rFonts w:asciiTheme="majorHAnsi" w:hAnsiTheme="majorHAnsi" w:cs="Arial"/>
        </w:rPr>
        <w:t xml:space="preserve"> in razvoj. </w:t>
      </w:r>
    </w:p>
    <w:p w14:paraId="3C61314B" w14:textId="42DCEDE7" w:rsidR="00CC7B4C" w:rsidRPr="003F51BB" w:rsidRDefault="00CC7B4C" w:rsidP="00A22F4E">
      <w:pPr>
        <w:tabs>
          <w:tab w:val="left" w:pos="1728"/>
          <w:tab w:val="left" w:pos="7200"/>
        </w:tabs>
        <w:jc w:val="both"/>
        <w:rPr>
          <w:rFonts w:asciiTheme="majorHAnsi" w:hAnsiTheme="majorHAnsi" w:cs="Arial"/>
        </w:rPr>
      </w:pPr>
    </w:p>
    <w:p w14:paraId="70D88A38" w14:textId="053F870D" w:rsidR="008906E5" w:rsidRPr="003F51BB" w:rsidRDefault="00D102E6" w:rsidP="00A22F4E">
      <w:pPr>
        <w:tabs>
          <w:tab w:val="left" w:pos="1728"/>
          <w:tab w:val="left" w:pos="7200"/>
        </w:tabs>
        <w:jc w:val="both"/>
        <w:rPr>
          <w:rFonts w:asciiTheme="majorHAnsi" w:hAnsiTheme="majorHAnsi" w:cs="Arial"/>
        </w:rPr>
      </w:pPr>
      <w:r w:rsidRPr="003F51BB">
        <w:rPr>
          <w:rFonts w:asciiTheme="majorHAnsi" w:hAnsiTheme="majorHAnsi" w:cs="Arial"/>
        </w:rPr>
        <w:t>Č</w:t>
      </w:r>
      <w:r w:rsidR="00CC7B4C" w:rsidRPr="003F51BB">
        <w:rPr>
          <w:rFonts w:asciiTheme="majorHAnsi" w:hAnsiTheme="majorHAnsi" w:cs="Arial"/>
        </w:rPr>
        <w:t xml:space="preserve">e izvajalec v okviru izvajanja te pogodbe ponudi informacijsko rešitev ali uporabi komponento, ki je  že </w:t>
      </w:r>
      <w:r w:rsidR="00721A34">
        <w:rPr>
          <w:rFonts w:asciiTheme="majorHAnsi" w:hAnsiTheme="majorHAnsi" w:cs="Arial"/>
        </w:rPr>
        <w:t xml:space="preserve">bila </w:t>
      </w:r>
      <w:r w:rsidR="00CC7B4C" w:rsidRPr="003F51BB">
        <w:rPr>
          <w:rFonts w:asciiTheme="majorHAnsi" w:hAnsiTheme="majorHAnsi" w:cs="Arial"/>
        </w:rPr>
        <w:t xml:space="preserve">izdelana izven te pogodbe, ali njen del, se šteje, da so ti izdelki nastali v okviru izvajanja te pogodbe, </w:t>
      </w:r>
      <w:r w:rsidR="00CC7B4C" w:rsidRPr="003F51BB">
        <w:rPr>
          <w:rFonts w:asciiTheme="majorHAnsi" w:hAnsiTheme="majorHAnsi" w:cs="Arial"/>
        </w:rPr>
        <w:lastRenderedPageBreak/>
        <w:t>razen kolikor so izdelani z odprtokodnimi licencami in naročnik pri njihovi uporabi</w:t>
      </w:r>
      <w:r w:rsidR="00FC48DC" w:rsidRPr="003F51BB">
        <w:rPr>
          <w:rFonts w:asciiTheme="majorHAnsi" w:hAnsiTheme="majorHAnsi" w:cs="Arial"/>
        </w:rPr>
        <w:t>,</w:t>
      </w:r>
      <w:r w:rsidR="00CC7B4C" w:rsidRPr="003F51BB">
        <w:rPr>
          <w:rFonts w:asciiTheme="majorHAnsi" w:hAnsiTheme="majorHAnsi" w:cs="Arial"/>
        </w:rPr>
        <w:t xml:space="preserve"> ni vezan na posameznega ponudnika.</w:t>
      </w:r>
    </w:p>
    <w:p w14:paraId="7B6EFEFB" w14:textId="77777777" w:rsidR="008906E5" w:rsidRPr="00F26C29" w:rsidRDefault="008906E5" w:rsidP="00A22F4E">
      <w:pPr>
        <w:tabs>
          <w:tab w:val="left" w:pos="1728"/>
          <w:tab w:val="left" w:pos="7200"/>
        </w:tabs>
        <w:jc w:val="both"/>
        <w:rPr>
          <w:rFonts w:asciiTheme="majorHAnsi" w:hAnsiTheme="majorHAnsi" w:cs="Arial"/>
        </w:rPr>
      </w:pPr>
    </w:p>
    <w:p w14:paraId="785E5A10" w14:textId="77777777" w:rsidR="008F5B21" w:rsidRPr="00F26C29" w:rsidRDefault="008F5B21" w:rsidP="00A22F4E">
      <w:pPr>
        <w:tabs>
          <w:tab w:val="left" w:pos="1728"/>
          <w:tab w:val="left" w:pos="7200"/>
        </w:tabs>
        <w:jc w:val="both"/>
        <w:rPr>
          <w:rFonts w:asciiTheme="majorHAnsi" w:hAnsiTheme="majorHAnsi" w:cs="Arial"/>
          <w:b/>
        </w:rPr>
      </w:pPr>
      <w:r w:rsidRPr="00F26C29">
        <w:rPr>
          <w:rFonts w:asciiTheme="majorHAnsi" w:hAnsiTheme="majorHAnsi" w:cs="Arial"/>
          <w:b/>
        </w:rPr>
        <w:t>Varovanje zaupnih in osebnih podatkov</w:t>
      </w:r>
    </w:p>
    <w:p w14:paraId="56B21371"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08A0CB2B" w14:textId="77777777" w:rsidR="008F5B21" w:rsidRPr="00F26C29" w:rsidRDefault="008F5B21" w:rsidP="00A22F4E">
      <w:pPr>
        <w:tabs>
          <w:tab w:val="left" w:pos="1728"/>
          <w:tab w:val="left" w:pos="7200"/>
        </w:tabs>
        <w:jc w:val="both"/>
        <w:rPr>
          <w:rFonts w:asciiTheme="majorHAnsi" w:hAnsiTheme="majorHAnsi" w:cs="Arial"/>
        </w:rPr>
      </w:pPr>
      <w:r w:rsidRPr="00F26C29">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1B9EE06E" w14:textId="77777777" w:rsidR="008F5B21" w:rsidRPr="00F26C29" w:rsidRDefault="008F5B21" w:rsidP="00A22F4E">
      <w:pPr>
        <w:tabs>
          <w:tab w:val="left" w:pos="1728"/>
          <w:tab w:val="left" w:pos="7200"/>
        </w:tabs>
        <w:jc w:val="both"/>
        <w:rPr>
          <w:rFonts w:asciiTheme="majorHAnsi" w:hAnsiTheme="majorHAnsi" w:cs="Arial"/>
        </w:rPr>
      </w:pPr>
    </w:p>
    <w:p w14:paraId="39148B17" w14:textId="25C28067" w:rsidR="008F5B21" w:rsidRPr="00F26C29" w:rsidRDefault="008F5B21" w:rsidP="00A22F4E">
      <w:pPr>
        <w:tabs>
          <w:tab w:val="left" w:pos="1728"/>
          <w:tab w:val="left" w:pos="7200"/>
        </w:tabs>
        <w:jc w:val="both"/>
        <w:rPr>
          <w:rFonts w:asciiTheme="majorHAnsi" w:hAnsiTheme="majorHAnsi" w:cs="Arial"/>
        </w:rPr>
      </w:pPr>
      <w:r w:rsidRPr="00F26C29">
        <w:rPr>
          <w:rFonts w:asciiTheme="majorHAnsi" w:hAnsiTheme="majorHAnsi" w:cs="Arial"/>
        </w:rPr>
        <w:t>Skladno z Zakonom o varstvu osebnih podatkov (Uradni list RS št.</w:t>
      </w:r>
      <w:r w:rsidR="00291BD1">
        <w:rPr>
          <w:rFonts w:asciiTheme="majorHAnsi" w:hAnsiTheme="majorHAnsi" w:cs="Arial"/>
        </w:rPr>
        <w:t xml:space="preserve"> </w:t>
      </w:r>
      <w:r w:rsidR="00291BD1" w:rsidRPr="00291BD1">
        <w:rPr>
          <w:rFonts w:asciiTheme="majorHAnsi" w:hAnsiTheme="majorHAnsi" w:cs="Arial"/>
        </w:rPr>
        <w:t>163/22 in 40/25 – ZInfV-1</w:t>
      </w:r>
      <w:r w:rsidRPr="00F26C29">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428D4DC" w14:textId="77777777" w:rsidR="008F5B21" w:rsidRPr="00F26C29" w:rsidRDefault="008F5B21" w:rsidP="00A22F4E">
      <w:pPr>
        <w:tabs>
          <w:tab w:val="left" w:pos="1728"/>
          <w:tab w:val="left" w:pos="7200"/>
        </w:tabs>
        <w:jc w:val="both"/>
        <w:rPr>
          <w:rFonts w:asciiTheme="majorHAnsi" w:hAnsiTheme="majorHAnsi" w:cs="Arial"/>
        </w:rPr>
      </w:pPr>
    </w:p>
    <w:p w14:paraId="0D7ADE28" w14:textId="77777777" w:rsidR="008F5B21" w:rsidRPr="00F26C29" w:rsidRDefault="008F5B21" w:rsidP="00A22F4E">
      <w:pPr>
        <w:tabs>
          <w:tab w:val="left" w:pos="1728"/>
          <w:tab w:val="left" w:pos="7200"/>
        </w:tabs>
        <w:jc w:val="both"/>
        <w:rPr>
          <w:rFonts w:asciiTheme="majorHAnsi" w:hAnsiTheme="majorHAnsi" w:cs="Arial"/>
        </w:rPr>
      </w:pPr>
      <w:r w:rsidRPr="00F26C29">
        <w:rPr>
          <w:rFonts w:asciiTheme="majorHAnsi" w:hAnsiTheme="majorHAnsi" w:cs="Arial"/>
        </w:rPr>
        <w:t>Podpisniki te pogodbe se zavezujejo, da bodo zagotavljali pogoje in ukrepe za zagotovitev varstva osebnih podatkov in preprečevali možne zlorabe, v smislu določil navedenega zakona.</w:t>
      </w:r>
    </w:p>
    <w:p w14:paraId="3DA95D07" w14:textId="77777777" w:rsidR="008F5B21" w:rsidRPr="00F26C29" w:rsidRDefault="008F5B21" w:rsidP="00A22F4E">
      <w:pPr>
        <w:tabs>
          <w:tab w:val="left" w:pos="1728"/>
          <w:tab w:val="left" w:pos="7200"/>
        </w:tabs>
        <w:jc w:val="both"/>
        <w:rPr>
          <w:rFonts w:asciiTheme="majorHAnsi" w:eastAsia="Times New Roman" w:hAnsiTheme="majorHAnsi" w:cs="Arial"/>
          <w:b/>
        </w:rPr>
      </w:pPr>
    </w:p>
    <w:p w14:paraId="2562ADBC"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Pooblaščene osebe pogodbenih strank in skrbniki pogodbe</w:t>
      </w:r>
    </w:p>
    <w:p w14:paraId="55AFD71E"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55DC8139"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Naročnik ima pravico nadzorovati izvajalca pri opravljanju del po tej pogodbi in mu dajati navodila.</w:t>
      </w:r>
    </w:p>
    <w:p w14:paraId="0756540F"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15E36997"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0568ACA"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2317456B" w14:textId="0CD5AE3B"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Pooblaščen zastopnik in skrbnik pogodbe, ki ga določi naročnik je </w:t>
      </w:r>
      <w:r w:rsidR="007D69E8">
        <w:rPr>
          <w:rFonts w:asciiTheme="majorHAnsi" w:eastAsia="Times New Roman" w:hAnsiTheme="majorHAnsi" w:cs="Arial"/>
        </w:rPr>
        <w:t>________________</w:t>
      </w:r>
      <w:r w:rsidRPr="00F26C29">
        <w:rPr>
          <w:rFonts w:asciiTheme="majorHAnsi" w:eastAsia="Times New Roman" w:hAnsiTheme="majorHAnsi" w:cs="Arial"/>
        </w:rPr>
        <w:t>.</w:t>
      </w:r>
    </w:p>
    <w:p w14:paraId="4ECEF223"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742C0181"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Pooblaščeni zastopnik pogodbenih del, ki ga določi izvajalec je _________________.</w:t>
      </w:r>
    </w:p>
    <w:p w14:paraId="57429511"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305D99E6" w14:textId="26A2E232"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Morebitno spremembo pooblaščenega zastopnika je potrebno pisno javiti drugi pogodbeni stranki v roku treh dni.</w:t>
      </w:r>
    </w:p>
    <w:p w14:paraId="51CC4E30" w14:textId="5E95CEAB" w:rsidR="004311B4" w:rsidRPr="00F26C29" w:rsidRDefault="004311B4" w:rsidP="00A22F4E">
      <w:pPr>
        <w:tabs>
          <w:tab w:val="left" w:pos="1728"/>
          <w:tab w:val="left" w:pos="7200"/>
        </w:tabs>
        <w:jc w:val="both"/>
        <w:rPr>
          <w:rFonts w:asciiTheme="majorHAnsi" w:eastAsia="Times New Roman" w:hAnsiTheme="majorHAnsi" w:cs="Arial"/>
        </w:rPr>
      </w:pPr>
    </w:p>
    <w:p w14:paraId="602F4A64" w14:textId="1525CF6C" w:rsidR="004311B4" w:rsidRPr="004311B4" w:rsidRDefault="004311B4" w:rsidP="00A22F4E">
      <w:pPr>
        <w:tabs>
          <w:tab w:val="left" w:pos="1728"/>
          <w:tab w:val="left" w:pos="7200"/>
        </w:tabs>
        <w:jc w:val="both"/>
        <w:rPr>
          <w:rFonts w:asciiTheme="majorHAnsi" w:hAnsiTheme="majorHAnsi" w:cs="Arial"/>
          <w:lang w:eastAsia="en-US"/>
        </w:rPr>
      </w:pPr>
      <w:r w:rsidRPr="00F26C29">
        <w:rPr>
          <w:rFonts w:asciiTheme="majorHAnsi" w:eastAsia="Times New Roman" w:hAnsiTheme="majorHAnsi" w:cs="Arial"/>
        </w:rPr>
        <w:t>Izvajalec se zavezuje, da bo predmetno javno naročilo izvajal s skupino strokovnjakov, ki je sestavljena iz naslednjih članov:</w:t>
      </w:r>
      <w:r w:rsidRPr="00F26C29">
        <w:rPr>
          <w:rFonts w:asciiTheme="majorHAnsi" w:hAnsiTheme="majorHAnsi" w:cs="Arial"/>
          <w:lang w:eastAsia="en-US"/>
        </w:rPr>
        <w:t xml:space="preserve"> </w:t>
      </w:r>
    </w:p>
    <w:tbl>
      <w:tblPr>
        <w:tblW w:w="0" w:type="auto"/>
        <w:tblInd w:w="-14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270B02" w:rsidRPr="004311B4" w14:paraId="1A7985A4" w14:textId="77777777" w:rsidTr="004311B4">
        <w:trPr>
          <w:trHeight w:val="356"/>
        </w:trPr>
        <w:tc>
          <w:tcPr>
            <w:tcW w:w="3807" w:type="dxa"/>
          </w:tcPr>
          <w:p w14:paraId="3EC4CC9B" w14:textId="5A505109" w:rsidR="00270B02" w:rsidRPr="00270B02" w:rsidRDefault="00270B02" w:rsidP="00270B02">
            <w:pPr>
              <w:autoSpaceDE w:val="0"/>
              <w:autoSpaceDN w:val="0"/>
              <w:adjustRightInd w:val="0"/>
              <w:rPr>
                <w:rFonts w:asciiTheme="majorHAnsi" w:eastAsia="Times New Roman" w:hAnsiTheme="majorHAnsi" w:cs="Arial"/>
                <w:lang w:eastAsia="en-US"/>
              </w:rPr>
            </w:pPr>
          </w:p>
        </w:tc>
        <w:tc>
          <w:tcPr>
            <w:tcW w:w="5140" w:type="dxa"/>
          </w:tcPr>
          <w:p w14:paraId="1EEA382B" w14:textId="7DB876EF" w:rsidR="00270B02" w:rsidRPr="004311B4" w:rsidRDefault="00270B02" w:rsidP="00270B02">
            <w:pPr>
              <w:autoSpaceDE w:val="0"/>
              <w:autoSpaceDN w:val="0"/>
              <w:adjustRightInd w:val="0"/>
              <w:rPr>
                <w:rFonts w:asciiTheme="majorHAnsi" w:eastAsia="Times New Roman" w:hAnsiTheme="majorHAnsi" w:cs="Arial"/>
                <w:lang w:eastAsia="en-US"/>
              </w:rPr>
            </w:pPr>
          </w:p>
        </w:tc>
      </w:tr>
      <w:tr w:rsidR="00270B02" w:rsidRPr="004311B4" w14:paraId="1A18672D" w14:textId="77777777" w:rsidTr="004311B4">
        <w:trPr>
          <w:trHeight w:val="356"/>
        </w:trPr>
        <w:tc>
          <w:tcPr>
            <w:tcW w:w="3807" w:type="dxa"/>
          </w:tcPr>
          <w:p w14:paraId="3E95620A" w14:textId="5641A31B" w:rsidR="00270B02" w:rsidRPr="00270B02" w:rsidRDefault="00270B02" w:rsidP="00270B02">
            <w:pPr>
              <w:autoSpaceDE w:val="0"/>
              <w:autoSpaceDN w:val="0"/>
              <w:adjustRightInd w:val="0"/>
              <w:rPr>
                <w:rFonts w:asciiTheme="majorHAnsi" w:eastAsia="Times New Roman" w:hAnsiTheme="majorHAnsi" w:cs="Arial"/>
                <w:color w:val="FF0000"/>
              </w:rPr>
            </w:pPr>
          </w:p>
        </w:tc>
        <w:tc>
          <w:tcPr>
            <w:tcW w:w="5140" w:type="dxa"/>
          </w:tcPr>
          <w:p w14:paraId="03DEEC35" w14:textId="28B7A1D7" w:rsidR="00270B02" w:rsidRPr="004311B4" w:rsidRDefault="00270B02" w:rsidP="00270B02">
            <w:pPr>
              <w:autoSpaceDE w:val="0"/>
              <w:autoSpaceDN w:val="0"/>
              <w:adjustRightInd w:val="0"/>
              <w:rPr>
                <w:rFonts w:asciiTheme="majorHAnsi" w:eastAsia="Times New Roman" w:hAnsiTheme="majorHAnsi" w:cs="Arial"/>
                <w:lang w:eastAsia="en-US"/>
              </w:rPr>
            </w:pPr>
          </w:p>
        </w:tc>
      </w:tr>
    </w:tbl>
    <w:p w14:paraId="71A3F23E" w14:textId="77777777" w:rsidR="003F51BB" w:rsidRDefault="003F51BB" w:rsidP="00A22F4E">
      <w:pPr>
        <w:tabs>
          <w:tab w:val="left" w:pos="1728"/>
          <w:tab w:val="left" w:pos="7200"/>
        </w:tabs>
        <w:jc w:val="both"/>
        <w:rPr>
          <w:rFonts w:asciiTheme="majorHAnsi" w:eastAsia="Times New Roman" w:hAnsiTheme="majorHAnsi" w:cs="Arial"/>
        </w:rPr>
      </w:pPr>
    </w:p>
    <w:p w14:paraId="30E275FA" w14:textId="45EB5EE3" w:rsidR="004311B4" w:rsidRPr="004311B4" w:rsidRDefault="004311B4" w:rsidP="00A22F4E">
      <w:pPr>
        <w:tabs>
          <w:tab w:val="left" w:pos="1728"/>
          <w:tab w:val="left" w:pos="7200"/>
        </w:tabs>
        <w:jc w:val="both"/>
        <w:rPr>
          <w:rFonts w:asciiTheme="majorHAnsi" w:eastAsia="Times New Roman" w:hAnsiTheme="majorHAnsi" w:cs="Arial"/>
        </w:rPr>
      </w:pPr>
      <w:r w:rsidRPr="004311B4">
        <w:rPr>
          <w:rFonts w:asciiTheme="majorHAnsi" w:eastAsia="Times New Roman" w:hAnsiTheme="majorHAnsi" w:cs="Arial"/>
        </w:rPr>
        <w:t>Izvajalec ne sme zamenjati navedenih oseb brez predhodnega pisnega soglasja naročnika.</w:t>
      </w:r>
    </w:p>
    <w:p w14:paraId="11E5D58A" w14:textId="7C89CFE4" w:rsidR="008F5B21" w:rsidRPr="00F26C29" w:rsidRDefault="008F5B21" w:rsidP="00A22F4E">
      <w:pPr>
        <w:tabs>
          <w:tab w:val="left" w:pos="1728"/>
          <w:tab w:val="left" w:pos="7200"/>
        </w:tabs>
        <w:jc w:val="both"/>
        <w:rPr>
          <w:rFonts w:asciiTheme="majorHAnsi" w:eastAsia="Times New Roman" w:hAnsiTheme="majorHAnsi" w:cs="Arial"/>
          <w:b/>
        </w:rPr>
      </w:pPr>
    </w:p>
    <w:p w14:paraId="393DBF76"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Protikorupcijska klavzula</w:t>
      </w:r>
    </w:p>
    <w:p w14:paraId="10E6F1C7"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06D625F4"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7AC021" w14:textId="77777777" w:rsidR="008F5B21" w:rsidRPr="00F26C29" w:rsidRDefault="008F5B21" w:rsidP="00A22F4E">
      <w:pPr>
        <w:numPr>
          <w:ilvl w:val="0"/>
          <w:numId w:val="17"/>
        </w:numPr>
        <w:jc w:val="both"/>
        <w:rPr>
          <w:rFonts w:asciiTheme="majorHAnsi" w:eastAsia="Times New Roman" w:hAnsiTheme="majorHAnsi" w:cs="Arial"/>
        </w:rPr>
      </w:pPr>
      <w:r w:rsidRPr="00F26C29">
        <w:rPr>
          <w:rFonts w:asciiTheme="majorHAnsi" w:eastAsia="Times New Roman" w:hAnsiTheme="majorHAnsi" w:cs="Arial"/>
        </w:rPr>
        <w:t>pridobitev posla ali</w:t>
      </w:r>
    </w:p>
    <w:p w14:paraId="60299E8F" w14:textId="77777777" w:rsidR="008F5B21" w:rsidRPr="00F26C29" w:rsidRDefault="008F5B21" w:rsidP="00A22F4E">
      <w:pPr>
        <w:numPr>
          <w:ilvl w:val="0"/>
          <w:numId w:val="17"/>
        </w:numPr>
        <w:jc w:val="both"/>
        <w:rPr>
          <w:rFonts w:asciiTheme="majorHAnsi" w:eastAsia="Times New Roman" w:hAnsiTheme="majorHAnsi" w:cs="Arial"/>
        </w:rPr>
      </w:pPr>
      <w:r w:rsidRPr="00F26C29">
        <w:rPr>
          <w:rFonts w:asciiTheme="majorHAnsi" w:eastAsia="Times New Roman" w:hAnsiTheme="majorHAnsi" w:cs="Arial"/>
        </w:rPr>
        <w:lastRenderedPageBreak/>
        <w:t>sklenitev posla pod ugodnejšimi pogoji ali</w:t>
      </w:r>
    </w:p>
    <w:p w14:paraId="37B4B55B" w14:textId="77777777" w:rsidR="008F5B21" w:rsidRPr="00F26C29" w:rsidRDefault="008F5B21" w:rsidP="00A22F4E">
      <w:pPr>
        <w:numPr>
          <w:ilvl w:val="0"/>
          <w:numId w:val="17"/>
        </w:numPr>
        <w:jc w:val="both"/>
        <w:rPr>
          <w:rFonts w:asciiTheme="majorHAnsi" w:eastAsia="Times New Roman" w:hAnsiTheme="majorHAnsi" w:cs="Arial"/>
        </w:rPr>
      </w:pPr>
      <w:r w:rsidRPr="00F26C29">
        <w:rPr>
          <w:rFonts w:asciiTheme="majorHAnsi" w:eastAsia="Times New Roman" w:hAnsiTheme="majorHAnsi" w:cs="Arial"/>
        </w:rPr>
        <w:t>opustitev dolžnega nadzora nad izvajanjem pogodbenih obveznosti ali</w:t>
      </w:r>
    </w:p>
    <w:p w14:paraId="2A9E42FF" w14:textId="77777777" w:rsidR="008F5B21" w:rsidRPr="00F26C29" w:rsidRDefault="008F5B21" w:rsidP="00A22F4E">
      <w:pPr>
        <w:numPr>
          <w:ilvl w:val="0"/>
          <w:numId w:val="17"/>
        </w:numPr>
        <w:jc w:val="both"/>
        <w:rPr>
          <w:rFonts w:asciiTheme="majorHAnsi" w:eastAsia="Times New Roman" w:hAnsiTheme="majorHAnsi" w:cs="Arial"/>
        </w:rPr>
      </w:pPr>
      <w:r w:rsidRPr="00F26C29">
        <w:rPr>
          <w:rFonts w:asciiTheme="majorHAnsi" w:eastAsia="Times New Roman" w:hAnsiTheme="majorHAnsi" w:cs="Arial"/>
        </w:rPr>
        <w:t>drugo ravnanje ali opustitev, s katerim je naročniku povzročena škoda ali je omogočena pridobitev nedovoljene koristi katerikoli pogodbeni stranki ali njenemu predstavniku, zastopniku ali posredniku.</w:t>
      </w:r>
    </w:p>
    <w:p w14:paraId="147CE96F" w14:textId="77777777" w:rsidR="008F5B21" w:rsidRPr="00F26C29" w:rsidRDefault="008F5B21" w:rsidP="00A22F4E">
      <w:pPr>
        <w:ind w:left="360"/>
        <w:jc w:val="both"/>
        <w:rPr>
          <w:rFonts w:asciiTheme="majorHAnsi" w:eastAsia="Times New Roman" w:hAnsiTheme="majorHAnsi" w:cs="Arial"/>
          <w:b/>
        </w:rPr>
      </w:pPr>
    </w:p>
    <w:p w14:paraId="17141507"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Omejitve poslovanja</w:t>
      </w:r>
    </w:p>
    <w:p w14:paraId="78776EE1"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18E59691"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ACDF0A6"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0995DE15"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57593EF"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1AB91C88" w14:textId="2EAAA790"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Izvajalec oz. podpisnik pogodbe izjavlja, da je seznanjen z določbami 35. člena Zakona o integriteti in preprečevanju korupcije (</w:t>
      </w:r>
      <w:r w:rsidR="003A710F" w:rsidRPr="003A710F">
        <w:rPr>
          <w:rFonts w:asciiTheme="majorHAnsi" w:eastAsia="Times New Roman" w:hAnsiTheme="majorHAnsi" w:cs="Arial"/>
        </w:rPr>
        <w:t xml:space="preserve">Uradni list RS, št. 69/11 – uradno prečiščeno besedilo, 158/20, 3/22 – </w:t>
      </w:r>
      <w:proofErr w:type="spellStart"/>
      <w:r w:rsidR="003A710F" w:rsidRPr="003A710F">
        <w:rPr>
          <w:rFonts w:asciiTheme="majorHAnsi" w:eastAsia="Times New Roman" w:hAnsiTheme="majorHAnsi" w:cs="Arial"/>
        </w:rPr>
        <w:t>ZDeb</w:t>
      </w:r>
      <w:proofErr w:type="spellEnd"/>
      <w:r w:rsidR="003A710F" w:rsidRPr="003A710F">
        <w:rPr>
          <w:rFonts w:asciiTheme="majorHAnsi" w:eastAsia="Times New Roman" w:hAnsiTheme="majorHAnsi" w:cs="Arial"/>
        </w:rPr>
        <w:t xml:space="preserve"> in 16/23 – </w:t>
      </w:r>
      <w:proofErr w:type="spellStart"/>
      <w:r w:rsidR="003A710F" w:rsidRPr="003A710F">
        <w:rPr>
          <w:rFonts w:asciiTheme="majorHAnsi" w:eastAsia="Times New Roman" w:hAnsiTheme="majorHAnsi" w:cs="Arial"/>
        </w:rPr>
        <w:t>ZZPri</w:t>
      </w:r>
      <w:proofErr w:type="spellEnd"/>
      <w:r w:rsidRPr="00F26C29">
        <w:rPr>
          <w:rFonts w:asciiTheme="majorHAnsi" w:eastAsia="Times New Roman" w:hAnsiTheme="majorHAnsi" w:cs="Arial"/>
        </w:rPr>
        <w:t xml:space="preserve">) in izjavlja, da sam ni subjekt, za katerega bi veljala omejitev poslovanja z naročnikom po tem členu. </w:t>
      </w:r>
    </w:p>
    <w:p w14:paraId="4A8845AD"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68E5E77F"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V primeru, da njegova izjava ni resnična, sam nosi odgovornost in posledice zaradi ničnosti sklenjene pogodbe.</w:t>
      </w:r>
    </w:p>
    <w:p w14:paraId="56EED152" w14:textId="77777777" w:rsidR="008F5B21" w:rsidRPr="00F26C29" w:rsidRDefault="008F5B21" w:rsidP="00A22F4E">
      <w:pPr>
        <w:tabs>
          <w:tab w:val="left" w:pos="1728"/>
          <w:tab w:val="left" w:pos="7200"/>
        </w:tabs>
        <w:jc w:val="both"/>
        <w:rPr>
          <w:rFonts w:asciiTheme="majorHAnsi" w:eastAsia="Times New Roman" w:hAnsiTheme="majorHAnsi" w:cs="Arial"/>
          <w:b/>
        </w:rPr>
      </w:pPr>
    </w:p>
    <w:p w14:paraId="22E11CFE"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Zakonski razvezni pogoj</w:t>
      </w:r>
    </w:p>
    <w:p w14:paraId="31220CD3"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66310267" w14:textId="66DA9785" w:rsidR="007D69E8" w:rsidRP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Ta pogodba je sklenjena pod razveznim pogojem, ki se uresniči v primeru izpolnitve ene od naslednjih okoliščin:</w:t>
      </w:r>
    </w:p>
    <w:p w14:paraId="1C0017EB" w14:textId="1E3A475B" w:rsidR="007D69E8" w:rsidRDefault="007D69E8" w:rsidP="007D69E8">
      <w:pPr>
        <w:pStyle w:val="Slog111"/>
        <w:ind w:left="426"/>
      </w:pPr>
      <w:r w:rsidRPr="007D69E8">
        <w:t xml:space="preserve">če bo naročnik seznanjen, da je sodišče s pravnomočno odločitvijo ugotovilo kršitev obveznosti delovne, </w:t>
      </w:r>
      <w:proofErr w:type="spellStart"/>
      <w:r w:rsidRPr="007D69E8">
        <w:t>okoljske</w:t>
      </w:r>
      <w:proofErr w:type="spellEnd"/>
      <w:r w:rsidRPr="007D69E8">
        <w:t xml:space="preserve"> ali socialne zakonodaje s strani izvajalca ali podizvajalca ali </w:t>
      </w:r>
    </w:p>
    <w:p w14:paraId="11C5BA07" w14:textId="7F30ECBC" w:rsidR="007D69E8" w:rsidRPr="007D69E8" w:rsidRDefault="007D69E8" w:rsidP="007D69E8">
      <w:pPr>
        <w:pStyle w:val="Slog111"/>
        <w:ind w:left="426"/>
      </w:pPr>
      <w:r w:rsidRPr="007D69E8">
        <w:t>če bo naročnik seznanjen, da je pristojni državni organ pri izvajalcu ali podizvajalcu v času izvajanja pogodbe ugotovil najmanj dve kršitvi v zvezi s:</w:t>
      </w:r>
    </w:p>
    <w:p w14:paraId="66820C8E" w14:textId="77777777" w:rsidR="007D69E8" w:rsidRDefault="007D69E8" w:rsidP="007D69E8">
      <w:pPr>
        <w:pStyle w:val="Slog112"/>
      </w:pPr>
      <w:r w:rsidRPr="007D69E8">
        <w:t xml:space="preserve">plačilom za delo, </w:t>
      </w:r>
    </w:p>
    <w:p w14:paraId="753D61A5" w14:textId="77777777" w:rsidR="007D69E8" w:rsidRDefault="007D69E8" w:rsidP="007D69E8">
      <w:pPr>
        <w:pStyle w:val="Slog112"/>
      </w:pPr>
      <w:r w:rsidRPr="007D69E8">
        <w:t xml:space="preserve">delovnim časom, </w:t>
      </w:r>
    </w:p>
    <w:p w14:paraId="0784729A" w14:textId="77777777" w:rsidR="007D69E8" w:rsidRDefault="007D69E8" w:rsidP="007D69E8">
      <w:pPr>
        <w:pStyle w:val="Slog112"/>
      </w:pPr>
      <w:r w:rsidRPr="007D69E8">
        <w:t xml:space="preserve">počitki, </w:t>
      </w:r>
    </w:p>
    <w:p w14:paraId="42174D03" w14:textId="77777777" w:rsidR="007D69E8" w:rsidRDefault="007D69E8" w:rsidP="007D69E8">
      <w:pPr>
        <w:pStyle w:val="Slog112"/>
      </w:pPr>
      <w:r w:rsidRPr="007D69E8">
        <w:t xml:space="preserve">opravljanjem dela na podlagi pogodb civilnega prava kljub obstoju elementov delovnega razmerja ali </w:t>
      </w:r>
    </w:p>
    <w:p w14:paraId="34D3F21D" w14:textId="49AE62F6" w:rsidR="007D69E8" w:rsidRPr="007D69E8" w:rsidRDefault="007D69E8" w:rsidP="007D69E8">
      <w:pPr>
        <w:pStyle w:val="Slog112"/>
      </w:pPr>
      <w:r w:rsidRPr="007D69E8">
        <w:t>v zvezi z zaposlovanjem na črno</w:t>
      </w:r>
    </w:p>
    <w:p w14:paraId="41FC0FC9" w14:textId="77777777" w:rsidR="007D69E8" w:rsidRP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in za kateri mu je bila s pravnomočno odločitvijo ali več pravnomočnimi odločitvami izrečena globa za prekršek.</w:t>
      </w:r>
    </w:p>
    <w:p w14:paraId="7DF67645" w14:textId="77777777" w:rsidR="007D69E8" w:rsidRPr="007D69E8" w:rsidRDefault="007D69E8" w:rsidP="007D69E8">
      <w:pPr>
        <w:jc w:val="both"/>
        <w:rPr>
          <w:rFonts w:asciiTheme="majorHAnsi" w:eastAsia="Times New Roman" w:hAnsiTheme="majorHAnsi" w:cs="Arial"/>
        </w:rPr>
      </w:pPr>
    </w:p>
    <w:p w14:paraId="7324369D" w14:textId="0A10AE49" w:rsid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 xml:space="preserve">V primeru seznanitve naročnika s kršitvijo bo naročnik o tem obvestil izvajalca v desetih dneh. </w:t>
      </w:r>
    </w:p>
    <w:p w14:paraId="713B469B" w14:textId="77777777" w:rsidR="007D69E8" w:rsidRPr="007D69E8" w:rsidRDefault="007D69E8" w:rsidP="007D69E8">
      <w:pPr>
        <w:jc w:val="both"/>
        <w:rPr>
          <w:rFonts w:asciiTheme="majorHAnsi" w:eastAsia="Times New Roman" w:hAnsiTheme="majorHAnsi" w:cs="Arial"/>
        </w:rPr>
      </w:pPr>
    </w:p>
    <w:p w14:paraId="4F50277C" w14:textId="7D5729F2" w:rsidR="007D69E8" w:rsidRP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 xml:space="preserve">Izvajalec lahko v roku, ki ga bo določil naročnik, ki pa ne sme biti daljši kot 15 dni, predloži dokaze, da je sprejel zadostne ukrepe, s katerimi lahko dokaže svojo zanesljivost kljub obstoju kršitev. Če obstaja </w:t>
      </w:r>
      <w:r w:rsidRPr="007D69E8">
        <w:rPr>
          <w:rFonts w:asciiTheme="majorHAnsi" w:eastAsia="Times New Roman" w:hAnsiTheme="majorHAnsi" w:cs="Arial"/>
        </w:rPr>
        <w:lastRenderedPageBreak/>
        <w:t xml:space="preserve">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D69E8">
        <w:rPr>
          <w:rFonts w:asciiTheme="majorHAnsi" w:eastAsia="Times New Roman" w:hAnsiTheme="majorHAnsi" w:cs="Arial"/>
        </w:rPr>
        <w:t>podizvajanje</w:t>
      </w:r>
      <w:proofErr w:type="spellEnd"/>
      <w:r w:rsidRPr="007D69E8">
        <w:rPr>
          <w:rFonts w:asciiTheme="majorHAnsi" w:eastAsia="Times New Roman" w:hAnsiTheme="majorHAnsi"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107A307" w14:textId="77777777" w:rsidR="007D69E8" w:rsidRPr="007D69E8" w:rsidRDefault="007D69E8" w:rsidP="007D69E8">
      <w:pPr>
        <w:jc w:val="both"/>
        <w:rPr>
          <w:rFonts w:asciiTheme="majorHAnsi" w:eastAsia="Times New Roman" w:hAnsiTheme="majorHAnsi" w:cs="Arial"/>
        </w:rPr>
      </w:pPr>
    </w:p>
    <w:p w14:paraId="2D061B5C" w14:textId="24D1C083" w:rsidR="007D69E8" w:rsidRP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V primeru izpolnitve razveznega pogoja se šteje, da je pogodba za tega izvajalca razvezana z dnem sklenitve nove pogodbe o izvedbi javnega naročila za predmetno naročilo. O datumu sklenitve nove pogodbe bo naročnik obvestil izvajalca.</w:t>
      </w:r>
    </w:p>
    <w:p w14:paraId="5E546DC4" w14:textId="77777777" w:rsidR="007D69E8" w:rsidRPr="007D69E8" w:rsidRDefault="007D69E8" w:rsidP="007D69E8">
      <w:pPr>
        <w:jc w:val="both"/>
        <w:rPr>
          <w:rFonts w:asciiTheme="majorHAnsi" w:eastAsia="Times New Roman" w:hAnsiTheme="majorHAnsi" w:cs="Arial"/>
        </w:rPr>
      </w:pPr>
    </w:p>
    <w:p w14:paraId="6803CDC5" w14:textId="77777777" w:rsidR="007D69E8" w:rsidRP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Če naročnik v 60 dneh od seznanitve s kršitvijo ne začne novega postopka javnega naročila, se šteje, da je pogodba razvezana šestdeseti dan od seznanitve s kršitvijo.</w:t>
      </w:r>
    </w:p>
    <w:p w14:paraId="7CD8850F" w14:textId="46F8920B" w:rsidR="008F5B21" w:rsidRPr="007D69E8" w:rsidRDefault="007D69E8" w:rsidP="007D69E8">
      <w:pPr>
        <w:jc w:val="both"/>
        <w:rPr>
          <w:rFonts w:asciiTheme="majorHAnsi" w:hAnsiTheme="majorHAnsi" w:cs="Arial"/>
        </w:rPr>
      </w:pPr>
      <w:r w:rsidRPr="007D69E8">
        <w:rPr>
          <w:rFonts w:asciiTheme="majorHAnsi" w:eastAsia="Times New Roman" w:hAnsiTheme="majorHAnsi" w:cs="Arial"/>
        </w:rPr>
        <w:t> </w:t>
      </w:r>
      <w:r>
        <w:rPr>
          <w:rFonts w:asciiTheme="majorHAnsi" w:eastAsia="Times New Roman" w:hAnsiTheme="majorHAnsi" w:cs="Arial"/>
        </w:rPr>
        <w:t xml:space="preserve"> </w:t>
      </w:r>
    </w:p>
    <w:p w14:paraId="197587D0"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Končna določila</w:t>
      </w:r>
    </w:p>
    <w:p w14:paraId="4CE7F7AD"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7A157BC4"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V primeru, če med realizacijo te pogodbe nastanejo spremembe v statusu izvajalca, naročnik odloči o morebitnem prenosu obveznosti na tretjo osebo.</w:t>
      </w:r>
    </w:p>
    <w:p w14:paraId="2539F8D4"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3C0BA2C6"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257063E4"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63B4F320"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2FDFEF8A"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3CF53D9A"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Za medsebojna razmerja pogodbenih strank, ki niso izrecno dogovorjena s to pogodbo, se uporabljajo določila Obligacijskega zakonika.</w:t>
      </w:r>
    </w:p>
    <w:p w14:paraId="274906D4"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3797AA3D"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506ABAFA"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2993FA57"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2CF79633"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3149FE04"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Pogodba je sestavljena v treh enakih izvodih, od katerih prejme izvajalec enega, naročnik pa dva izvoda. </w:t>
      </w:r>
    </w:p>
    <w:p w14:paraId="7EA2B0F9"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 </w:t>
      </w:r>
    </w:p>
    <w:p w14:paraId="426C3246"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Pogodba se sklene z dnem podpisa obeh pogodbenih strank.</w:t>
      </w:r>
    </w:p>
    <w:p w14:paraId="4BD17DF9"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3EDA8B6E"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6123C9DC" w14:textId="4E53744D"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lastRenderedPageBreak/>
        <w:t>Dokumentacija v zvezi z oddajo javnega naročila</w:t>
      </w:r>
      <w:r w:rsidR="00843E6B">
        <w:rPr>
          <w:rFonts w:asciiTheme="majorHAnsi" w:eastAsia="Times New Roman" w:hAnsiTheme="majorHAnsi" w:cs="Arial"/>
        </w:rPr>
        <w:t xml:space="preserve"> </w:t>
      </w:r>
      <w:r w:rsidRPr="00F26C29">
        <w:rPr>
          <w:rFonts w:asciiTheme="majorHAnsi" w:eastAsia="Times New Roman" w:hAnsiTheme="majorHAnsi" w:cs="Arial"/>
        </w:rPr>
        <w:t>in ponudba izvajalca št. ______ z dne ___, so sestavni del te pogodbe, zato so sestavni del te pogodbe tudi vse zahteve in pogoji iz dokumentacije, ki niso izrecno navedene v tej pogodbi.</w:t>
      </w:r>
    </w:p>
    <w:p w14:paraId="3503E107"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70DC96CB"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5991CE00"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b/>
        </w:rPr>
        <w:t xml:space="preserve"> </w:t>
      </w:r>
    </w:p>
    <w:p w14:paraId="4998B156" w14:textId="77777777" w:rsidR="008F5B21" w:rsidRPr="00F26C29" w:rsidRDefault="008F5B21" w:rsidP="00A22F4E">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8F5B21" w:rsidRPr="00F26C29" w14:paraId="755DE3C3" w14:textId="77777777" w:rsidTr="007227A6">
        <w:tc>
          <w:tcPr>
            <w:tcW w:w="4606" w:type="dxa"/>
          </w:tcPr>
          <w:p w14:paraId="01D81A32" w14:textId="77777777" w:rsidR="008F5B21" w:rsidRPr="00F26C29" w:rsidRDefault="008F5B21" w:rsidP="00A22F4E">
            <w:pPr>
              <w:rPr>
                <w:rFonts w:asciiTheme="majorHAnsi" w:hAnsiTheme="majorHAnsi" w:cs="Arial"/>
              </w:rPr>
            </w:pPr>
            <w:r w:rsidRPr="00F26C29">
              <w:rPr>
                <w:rFonts w:asciiTheme="majorHAnsi" w:hAnsiTheme="majorHAnsi" w:cs="Arial"/>
              </w:rPr>
              <w:t xml:space="preserve">Številka: </w:t>
            </w:r>
          </w:p>
          <w:p w14:paraId="5A719D7F" w14:textId="77777777" w:rsidR="008F5B21" w:rsidRPr="00F26C29" w:rsidRDefault="008F5B21" w:rsidP="00A22F4E">
            <w:pPr>
              <w:rPr>
                <w:rFonts w:asciiTheme="majorHAnsi" w:hAnsiTheme="majorHAnsi" w:cs="Arial"/>
              </w:rPr>
            </w:pPr>
            <w:r w:rsidRPr="00F26C29">
              <w:rPr>
                <w:rFonts w:asciiTheme="majorHAnsi" w:hAnsiTheme="majorHAnsi" w:cs="Arial"/>
              </w:rPr>
              <w:t xml:space="preserve">Dne: </w:t>
            </w:r>
          </w:p>
          <w:p w14:paraId="53B3E6DB" w14:textId="77777777" w:rsidR="008F5B21" w:rsidRPr="00F26C29" w:rsidRDefault="008F5B21" w:rsidP="00A22F4E">
            <w:pPr>
              <w:rPr>
                <w:rFonts w:asciiTheme="majorHAnsi" w:hAnsiTheme="majorHAnsi" w:cs="Arial"/>
              </w:rPr>
            </w:pPr>
          </w:p>
        </w:tc>
        <w:tc>
          <w:tcPr>
            <w:tcW w:w="4606" w:type="dxa"/>
          </w:tcPr>
          <w:p w14:paraId="37AC489C" w14:textId="77777777" w:rsidR="008F5B21" w:rsidRPr="00F26C29" w:rsidRDefault="008F5B21" w:rsidP="00A22F4E">
            <w:pPr>
              <w:rPr>
                <w:rFonts w:asciiTheme="majorHAnsi" w:hAnsiTheme="majorHAnsi" w:cs="Arial"/>
              </w:rPr>
            </w:pPr>
            <w:r w:rsidRPr="00F26C29">
              <w:rPr>
                <w:rFonts w:asciiTheme="majorHAnsi" w:hAnsiTheme="majorHAnsi" w:cs="Arial"/>
              </w:rPr>
              <w:t>Številka:</w:t>
            </w:r>
          </w:p>
          <w:p w14:paraId="676A5579" w14:textId="77777777" w:rsidR="008F5B21" w:rsidRPr="00F26C29" w:rsidRDefault="008F5B21" w:rsidP="00A22F4E">
            <w:pPr>
              <w:rPr>
                <w:rFonts w:asciiTheme="majorHAnsi" w:hAnsiTheme="majorHAnsi" w:cs="Arial"/>
              </w:rPr>
            </w:pPr>
            <w:r w:rsidRPr="00F26C29">
              <w:rPr>
                <w:rFonts w:asciiTheme="majorHAnsi" w:hAnsiTheme="majorHAnsi" w:cs="Arial"/>
              </w:rPr>
              <w:t>Dne:</w:t>
            </w:r>
          </w:p>
        </w:tc>
      </w:tr>
      <w:tr w:rsidR="008F5B21" w:rsidRPr="00F26C29" w14:paraId="3461EE50" w14:textId="77777777" w:rsidTr="007227A6">
        <w:tc>
          <w:tcPr>
            <w:tcW w:w="4606" w:type="dxa"/>
          </w:tcPr>
          <w:p w14:paraId="2DF7A3C1" w14:textId="77777777" w:rsidR="008F5B21" w:rsidRPr="00F26C29" w:rsidRDefault="008F5B21" w:rsidP="00A22F4E">
            <w:pPr>
              <w:rPr>
                <w:rFonts w:asciiTheme="majorHAnsi" w:hAnsiTheme="majorHAnsi" w:cs="Arial"/>
              </w:rPr>
            </w:pPr>
            <w:r w:rsidRPr="00F26C29">
              <w:rPr>
                <w:rFonts w:asciiTheme="majorHAnsi" w:hAnsiTheme="majorHAnsi" w:cs="Arial"/>
              </w:rPr>
              <w:t>NAROČNIK:</w:t>
            </w:r>
          </w:p>
        </w:tc>
        <w:tc>
          <w:tcPr>
            <w:tcW w:w="4606" w:type="dxa"/>
          </w:tcPr>
          <w:p w14:paraId="1051FCF5" w14:textId="77777777" w:rsidR="008F5B21" w:rsidRPr="00F26C29" w:rsidRDefault="008F5B21" w:rsidP="00A22F4E">
            <w:pPr>
              <w:rPr>
                <w:rFonts w:asciiTheme="majorHAnsi" w:hAnsiTheme="majorHAnsi" w:cs="Arial"/>
              </w:rPr>
            </w:pPr>
            <w:r w:rsidRPr="00F26C29">
              <w:rPr>
                <w:rFonts w:asciiTheme="majorHAnsi" w:hAnsiTheme="majorHAnsi" w:cs="Arial"/>
              </w:rPr>
              <w:t>IZVAJALEC:</w:t>
            </w:r>
          </w:p>
        </w:tc>
      </w:tr>
      <w:tr w:rsidR="008F5B21" w:rsidRPr="00F26C29" w14:paraId="6889FDE6" w14:textId="77777777" w:rsidTr="007227A6">
        <w:trPr>
          <w:trHeight w:val="124"/>
        </w:trPr>
        <w:tc>
          <w:tcPr>
            <w:tcW w:w="4606" w:type="dxa"/>
          </w:tcPr>
          <w:p w14:paraId="2C004C74" w14:textId="77777777" w:rsidR="008F5B21" w:rsidRPr="00F26C29" w:rsidRDefault="008F5B21" w:rsidP="00A22F4E">
            <w:pPr>
              <w:rPr>
                <w:rFonts w:asciiTheme="majorHAnsi" w:hAnsiTheme="majorHAnsi" w:cs="Arial"/>
              </w:rPr>
            </w:pPr>
          </w:p>
        </w:tc>
        <w:tc>
          <w:tcPr>
            <w:tcW w:w="4606" w:type="dxa"/>
          </w:tcPr>
          <w:p w14:paraId="2281CC5E" w14:textId="77777777" w:rsidR="008F5B21" w:rsidRPr="00F26C29" w:rsidRDefault="008F5B21" w:rsidP="00A22F4E">
            <w:pPr>
              <w:rPr>
                <w:rFonts w:asciiTheme="majorHAnsi" w:hAnsiTheme="majorHAnsi" w:cs="Arial"/>
              </w:rPr>
            </w:pPr>
          </w:p>
        </w:tc>
      </w:tr>
    </w:tbl>
    <w:p w14:paraId="10DE52E6" w14:textId="77777777" w:rsidR="008F5B21" w:rsidRPr="00F26C29" w:rsidRDefault="008F5B21" w:rsidP="00A22F4E">
      <w:pPr>
        <w:rPr>
          <w:rFonts w:asciiTheme="majorHAnsi" w:hAnsiTheme="majorHAnsi" w:cs="Arial"/>
          <w:b/>
          <w:bCs/>
          <w:i/>
          <w:iCs/>
          <w:u w:val="single"/>
        </w:rPr>
      </w:pPr>
      <w:r w:rsidRPr="00F26C29">
        <w:rPr>
          <w:rFonts w:asciiTheme="majorHAnsi" w:hAnsiTheme="majorHAnsi" w:cs="Arial"/>
        </w:rPr>
        <w:t xml:space="preserve"> </w:t>
      </w:r>
    </w:p>
    <w:p w14:paraId="3C1EFC13" w14:textId="77777777" w:rsidR="008F5B21" w:rsidRPr="00F26C29" w:rsidRDefault="008F5B21" w:rsidP="00A22F4E">
      <w:pPr>
        <w:rPr>
          <w:rFonts w:asciiTheme="majorHAnsi" w:hAnsiTheme="majorHAnsi" w:cs="Arial"/>
          <w:b/>
        </w:rPr>
      </w:pPr>
    </w:p>
    <w:p w14:paraId="0BB9396D" w14:textId="57556BED" w:rsidR="008F5B21" w:rsidRPr="00F26C29" w:rsidRDefault="008F5B21" w:rsidP="00A22F4E">
      <w:pPr>
        <w:rPr>
          <w:rFonts w:asciiTheme="majorHAnsi" w:hAnsiTheme="majorHAnsi" w:cs="Arial"/>
          <w:b/>
        </w:rPr>
      </w:pPr>
      <w:r w:rsidRPr="00F26C29">
        <w:rPr>
          <w:rFonts w:asciiTheme="majorHAnsi" w:hAnsiTheme="majorHAnsi" w:cs="Arial"/>
          <w:b/>
        </w:rPr>
        <w:t>S podpisom ESPD ponudnik/gospodarski subjekt potrdi, da je seznanjen z vsebino in da sprejema vsebino vzorca pogodbe.</w:t>
      </w:r>
    </w:p>
    <w:p w14:paraId="031A3F0A" w14:textId="20F1113E" w:rsidR="00763715" w:rsidRPr="00F26C29" w:rsidRDefault="00763715" w:rsidP="00A22F4E">
      <w:pPr>
        <w:rPr>
          <w:rFonts w:asciiTheme="majorHAnsi" w:hAnsiTheme="majorHAnsi" w:cs="Arial"/>
          <w:b/>
        </w:rPr>
      </w:pPr>
    </w:p>
    <w:p w14:paraId="5B2F2A40" w14:textId="3B74C8F8" w:rsidR="00763715" w:rsidRPr="004311B4" w:rsidRDefault="00763715" w:rsidP="006D72AA">
      <w:pPr>
        <w:rPr>
          <w:rFonts w:asciiTheme="majorHAnsi" w:hAnsiTheme="majorHAnsi" w:cs="Arial"/>
          <w:b/>
        </w:rPr>
      </w:pPr>
    </w:p>
    <w:p w14:paraId="0A4EA545" w14:textId="0626ED03" w:rsidR="00763715" w:rsidRPr="004311B4" w:rsidRDefault="00763715" w:rsidP="006D72AA">
      <w:pPr>
        <w:rPr>
          <w:rFonts w:asciiTheme="majorHAnsi" w:hAnsiTheme="majorHAnsi" w:cs="Arial"/>
          <w:b/>
        </w:rPr>
      </w:pPr>
    </w:p>
    <w:p w14:paraId="392C8465" w14:textId="7BDFEBA8" w:rsidR="00763715" w:rsidRPr="00BE150A" w:rsidRDefault="00763715" w:rsidP="006D72AA">
      <w:pPr>
        <w:rPr>
          <w:rFonts w:asciiTheme="majorHAnsi" w:hAnsiTheme="majorHAnsi" w:cs="Arial"/>
          <w:b/>
          <w:strike/>
        </w:rPr>
      </w:pPr>
    </w:p>
    <w:p w14:paraId="58608B7C" w14:textId="0AD3ECD7" w:rsidR="00763715" w:rsidRPr="00BE150A" w:rsidRDefault="00763715" w:rsidP="006D72AA">
      <w:pPr>
        <w:rPr>
          <w:rFonts w:asciiTheme="majorHAnsi" w:hAnsiTheme="majorHAnsi" w:cs="Arial"/>
          <w:b/>
          <w:strike/>
        </w:rPr>
      </w:pPr>
    </w:p>
    <w:p w14:paraId="1FF0AF9E" w14:textId="77777777" w:rsidR="0096504E" w:rsidRDefault="0096504E" w:rsidP="006D72AA">
      <w:pPr>
        <w:rPr>
          <w:rFonts w:asciiTheme="majorHAnsi" w:hAnsiTheme="majorHAnsi"/>
        </w:rPr>
        <w:sectPr w:rsidR="0096504E" w:rsidSect="0069514D">
          <w:pgSz w:w="11906" w:h="16838"/>
          <w:pgMar w:top="1418" w:right="1418" w:bottom="1418" w:left="1418" w:header="340" w:footer="709" w:gutter="0"/>
          <w:cols w:space="708"/>
          <w:titlePg/>
          <w:docGrid w:linePitch="360"/>
        </w:sectPr>
      </w:pPr>
      <w:bookmarkStart w:id="23" w:name="_Toc64355212"/>
    </w:p>
    <w:p w14:paraId="7C818146" w14:textId="6F8E0F85" w:rsidR="00801C2B" w:rsidRPr="004311B4" w:rsidRDefault="00801C2B" w:rsidP="006D72AA">
      <w:pPr>
        <w:rPr>
          <w:rFonts w:asciiTheme="majorHAnsi" w:hAnsiTheme="majorHAnsi" w:cs="Arial"/>
          <w:b/>
          <w:bCs/>
          <w:i/>
          <w:iCs/>
          <w:sz w:val="24"/>
          <w:szCs w:val="28"/>
          <w:u w:val="single"/>
        </w:rPr>
      </w:pPr>
    </w:p>
    <w:p w14:paraId="083BC883" w14:textId="2A4F60BB" w:rsidR="00763715" w:rsidRPr="004311B4" w:rsidRDefault="00763715" w:rsidP="002F09A9">
      <w:pPr>
        <w:pStyle w:val="javnanaroilapodnaslov"/>
        <w:framePr w:wrap="notBeside"/>
        <w:numPr>
          <w:ilvl w:val="1"/>
          <w:numId w:val="37"/>
        </w:numPr>
        <w:rPr>
          <w:rFonts w:asciiTheme="majorHAnsi" w:hAnsiTheme="majorHAnsi"/>
        </w:rPr>
      </w:pPr>
      <w:bookmarkStart w:id="24" w:name="_Toc211854359"/>
      <w:r w:rsidRPr="004311B4">
        <w:rPr>
          <w:rFonts w:asciiTheme="majorHAnsi" w:hAnsiTheme="majorHAnsi"/>
        </w:rPr>
        <w:t>Izjava o neobstoju okoliščin glede omejitve poslovanja</w:t>
      </w:r>
      <w:bookmarkEnd w:id="23"/>
      <w:bookmarkEnd w:id="24"/>
    </w:p>
    <w:p w14:paraId="7887F99E" w14:textId="77777777" w:rsidR="00763715" w:rsidRPr="004311B4" w:rsidRDefault="00763715" w:rsidP="006D72AA">
      <w:pPr>
        <w:rPr>
          <w:rFonts w:asciiTheme="majorHAnsi" w:hAnsiTheme="majorHAnsi" w:cs="Arial"/>
          <w:sz w:val="24"/>
          <w:szCs w:val="24"/>
        </w:rPr>
      </w:pPr>
    </w:p>
    <w:p w14:paraId="13800CCD" w14:textId="77777777" w:rsidR="00763715" w:rsidRPr="004311B4" w:rsidRDefault="00763715" w:rsidP="006D72AA">
      <w:pPr>
        <w:jc w:val="center"/>
        <w:rPr>
          <w:rFonts w:asciiTheme="majorHAnsi" w:hAnsiTheme="majorHAnsi" w:cs="Arial"/>
          <w:b/>
        </w:rPr>
      </w:pPr>
    </w:p>
    <w:p w14:paraId="3277C541" w14:textId="77777777" w:rsidR="00763715" w:rsidRPr="004311B4" w:rsidRDefault="00763715" w:rsidP="006D72AA">
      <w:pPr>
        <w:jc w:val="center"/>
        <w:rPr>
          <w:rFonts w:asciiTheme="majorHAnsi" w:hAnsiTheme="majorHAnsi" w:cs="Arial"/>
          <w:b/>
        </w:rPr>
      </w:pPr>
      <w:r w:rsidRPr="004311B4">
        <w:rPr>
          <w:rFonts w:asciiTheme="majorHAnsi" w:hAnsiTheme="majorHAnsi" w:cs="Arial"/>
          <w:b/>
        </w:rPr>
        <w:t xml:space="preserve">IZJAVA </w:t>
      </w:r>
    </w:p>
    <w:p w14:paraId="37D70B9B" w14:textId="77777777" w:rsidR="00763715" w:rsidRPr="004311B4" w:rsidRDefault="00763715" w:rsidP="006D72AA">
      <w:pPr>
        <w:jc w:val="center"/>
        <w:rPr>
          <w:rFonts w:asciiTheme="majorHAnsi" w:eastAsia="Times New Roman" w:hAnsiTheme="majorHAnsi" w:cs="Arial"/>
        </w:rPr>
      </w:pPr>
      <w:r w:rsidRPr="004311B4">
        <w:rPr>
          <w:rFonts w:asciiTheme="majorHAnsi" w:hAnsiTheme="majorHAnsi" w:cs="Arial"/>
          <w:b/>
        </w:rPr>
        <w:t>po 35. členu</w:t>
      </w:r>
      <w:r w:rsidRPr="004311B4">
        <w:rPr>
          <w:rFonts w:asciiTheme="majorHAnsi" w:hAnsiTheme="majorHAnsi" w:cs="Arial"/>
          <w:b/>
          <w:vertAlign w:val="superscript"/>
        </w:rPr>
        <w:footnoteReference w:id="1"/>
      </w:r>
      <w:r w:rsidRPr="004311B4">
        <w:rPr>
          <w:rFonts w:asciiTheme="majorHAnsi" w:hAnsiTheme="majorHAnsi" w:cs="Arial"/>
          <w:b/>
        </w:rPr>
        <w:t xml:space="preserve"> </w:t>
      </w:r>
      <w:proofErr w:type="spellStart"/>
      <w:r w:rsidRPr="004311B4">
        <w:rPr>
          <w:rFonts w:asciiTheme="majorHAnsi" w:hAnsiTheme="majorHAnsi" w:cs="Arial"/>
          <w:b/>
        </w:rPr>
        <w:t>ZIntPK</w:t>
      </w:r>
      <w:proofErr w:type="spellEnd"/>
    </w:p>
    <w:p w14:paraId="4FE50D9A" w14:textId="77777777" w:rsidR="00763715" w:rsidRPr="004311B4" w:rsidRDefault="00763715" w:rsidP="006D72AA">
      <w:pPr>
        <w:jc w:val="both"/>
        <w:rPr>
          <w:rFonts w:asciiTheme="majorHAnsi" w:hAnsiTheme="majorHAnsi" w:cs="Calibri"/>
          <w:lang w:eastAsia="en-US"/>
        </w:rPr>
      </w:pPr>
    </w:p>
    <w:p w14:paraId="2147B40D" w14:textId="63EB0A50" w:rsidR="00763715" w:rsidRPr="004311B4" w:rsidRDefault="00763715" w:rsidP="006D72AA">
      <w:pPr>
        <w:jc w:val="both"/>
        <w:rPr>
          <w:rFonts w:asciiTheme="majorHAnsi" w:hAnsiTheme="majorHAnsi" w:cs="Calibri"/>
          <w:lang w:eastAsia="en-US"/>
        </w:rPr>
      </w:pPr>
      <w:r w:rsidRPr="004311B4">
        <w:rPr>
          <w:rFonts w:asciiTheme="majorHAnsi" w:hAnsiTheme="majorHAnsi" w:cs="Calibri"/>
          <w:lang w:eastAsia="en-US"/>
        </w:rPr>
        <w:t>V skladu s petim odstavkom 35. člena Zakona o integriteti in preprečevanju korupcije (</w:t>
      </w:r>
      <w:r w:rsidR="00005FF5" w:rsidRPr="00005FF5">
        <w:rPr>
          <w:rFonts w:asciiTheme="majorHAnsi" w:hAnsiTheme="majorHAnsi" w:cs="Calibri"/>
          <w:lang w:eastAsia="en-US"/>
        </w:rPr>
        <w:t xml:space="preserve">Uradni list RS, št. 69/11 – uradno prečiščeno besedilo, 158/20, 3/22 – </w:t>
      </w:r>
      <w:proofErr w:type="spellStart"/>
      <w:r w:rsidR="00005FF5" w:rsidRPr="00005FF5">
        <w:rPr>
          <w:rFonts w:asciiTheme="majorHAnsi" w:hAnsiTheme="majorHAnsi" w:cs="Calibri"/>
          <w:lang w:eastAsia="en-US"/>
        </w:rPr>
        <w:t>ZDeb</w:t>
      </w:r>
      <w:proofErr w:type="spellEnd"/>
      <w:r w:rsidR="00005FF5" w:rsidRPr="00005FF5">
        <w:rPr>
          <w:rFonts w:asciiTheme="majorHAnsi" w:hAnsiTheme="majorHAnsi" w:cs="Calibri"/>
          <w:lang w:eastAsia="en-US"/>
        </w:rPr>
        <w:t xml:space="preserve"> in 16/23 – </w:t>
      </w:r>
      <w:proofErr w:type="spellStart"/>
      <w:r w:rsidR="00005FF5" w:rsidRPr="00005FF5">
        <w:rPr>
          <w:rFonts w:asciiTheme="majorHAnsi" w:hAnsiTheme="majorHAnsi" w:cs="Calibri"/>
          <w:lang w:eastAsia="en-US"/>
        </w:rPr>
        <w:t>ZZPri</w:t>
      </w:r>
      <w:proofErr w:type="spellEnd"/>
      <w:r w:rsidRPr="004311B4">
        <w:rPr>
          <w:rFonts w:asciiTheme="majorHAnsi" w:hAnsiTheme="majorHAnsi" w:cs="Calibri"/>
          <w:lang w:eastAsia="en-US"/>
        </w:rPr>
        <w:t xml:space="preserve">, </w:t>
      </w:r>
      <w:proofErr w:type="spellStart"/>
      <w:r w:rsidRPr="004311B4">
        <w:rPr>
          <w:rFonts w:asciiTheme="majorHAnsi" w:hAnsiTheme="majorHAnsi" w:cs="Calibri"/>
          <w:lang w:eastAsia="en-US"/>
        </w:rPr>
        <w:t>ZIntPK</w:t>
      </w:r>
      <w:proofErr w:type="spellEnd"/>
      <w:r w:rsidRPr="004311B4">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4311B4">
        <w:rPr>
          <w:rFonts w:asciiTheme="majorHAnsi" w:hAnsiTheme="majorHAnsi" w:cs="Calibri"/>
          <w:lang w:eastAsia="en-US"/>
        </w:rPr>
        <w:t>ZIntPK</w:t>
      </w:r>
      <w:proofErr w:type="spellEnd"/>
      <w:r w:rsidRPr="004311B4">
        <w:rPr>
          <w:rFonts w:asciiTheme="majorHAnsi" w:hAnsiTheme="majorHAnsi" w:cs="Calibri"/>
          <w:lang w:eastAsia="en-US"/>
        </w:rPr>
        <w:t xml:space="preserve">.  </w:t>
      </w:r>
    </w:p>
    <w:p w14:paraId="56D307CD" w14:textId="77777777" w:rsidR="00763715" w:rsidRPr="004311B4" w:rsidRDefault="00763715" w:rsidP="006D72AA">
      <w:pPr>
        <w:jc w:val="both"/>
        <w:rPr>
          <w:rFonts w:asciiTheme="majorHAnsi" w:hAnsiTheme="majorHAnsi" w:cs="Calibri"/>
          <w:lang w:eastAsia="en-US"/>
        </w:rPr>
      </w:pPr>
    </w:p>
    <w:p w14:paraId="78DF1C56"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A282A16031BD4F3598D93EE4F875A026"/>
          </w:placeholder>
          <w:showingPlcHdr/>
          <w:text/>
        </w:sdtPr>
        <w:sdtEndPr/>
        <w:sdtContent>
          <w:r w:rsidRPr="004311B4">
            <w:rPr>
              <w:rFonts w:asciiTheme="majorHAnsi" w:eastAsia="Times New Roman" w:hAnsiTheme="majorHAnsi"/>
              <w:color w:val="808080"/>
            </w:rPr>
            <w:t>Kliknite ali tapnite tukaj, če želite vnesti besedilo.</w:t>
          </w:r>
        </w:sdtContent>
      </w:sdt>
      <w:r w:rsidRPr="004311B4">
        <w:rPr>
          <w:rFonts w:asciiTheme="majorHAnsi" w:eastAsia="Times New Roman" w:hAnsiTheme="majorHAnsi" w:cs="Arial"/>
          <w:b/>
        </w:rPr>
        <w:t xml:space="preserve">                                                                                                     </w:t>
      </w:r>
    </w:p>
    <w:p w14:paraId="224EF96B" w14:textId="77777777" w:rsidR="00763715" w:rsidRPr="004311B4" w:rsidRDefault="00763715" w:rsidP="006D72AA">
      <w:pPr>
        <w:jc w:val="both"/>
        <w:rPr>
          <w:rFonts w:asciiTheme="majorHAnsi" w:eastAsia="Times New Roman" w:hAnsiTheme="majorHAnsi" w:cs="Arial"/>
          <w:vertAlign w:val="subscript"/>
        </w:rPr>
      </w:pPr>
      <w:r w:rsidRPr="004311B4">
        <w:rPr>
          <w:rFonts w:asciiTheme="majorHAnsi" w:eastAsia="Times New Roman" w:hAnsiTheme="majorHAnsi" w:cs="Arial"/>
          <w:vertAlign w:val="subscript"/>
        </w:rPr>
        <w:t>(podpisnik navede ime in priimek fizične osebe ali odgovorne osebe poslovnega subjekta)</w:t>
      </w:r>
    </w:p>
    <w:p w14:paraId="4AC3402F" w14:textId="77777777" w:rsidR="00763715" w:rsidRPr="004311B4" w:rsidRDefault="00763715" w:rsidP="006D72AA">
      <w:pPr>
        <w:jc w:val="both"/>
        <w:rPr>
          <w:rFonts w:asciiTheme="majorHAnsi" w:hAnsiTheme="majorHAnsi" w:cs="Calibri"/>
          <w:b/>
          <w:i/>
          <w:u w:val="single"/>
          <w:lang w:eastAsia="en-US"/>
        </w:rPr>
      </w:pPr>
      <w:r w:rsidRPr="004311B4">
        <w:rPr>
          <w:rFonts w:asciiTheme="majorHAnsi" w:hAnsiTheme="majorHAnsi" w:cs="Calibri"/>
          <w:lang w:eastAsia="en-US"/>
        </w:rPr>
        <w:t xml:space="preserve"> </w:t>
      </w:r>
    </w:p>
    <w:p w14:paraId="3F821B66" w14:textId="77777777" w:rsidR="00763715" w:rsidRPr="004311B4" w:rsidRDefault="00763715" w:rsidP="006D72AA">
      <w:pPr>
        <w:jc w:val="center"/>
        <w:rPr>
          <w:rFonts w:asciiTheme="majorHAnsi" w:hAnsiTheme="majorHAnsi" w:cs="Calibri"/>
          <w:b/>
          <w:lang w:eastAsia="en-US"/>
        </w:rPr>
      </w:pPr>
      <w:r w:rsidRPr="004311B4">
        <w:rPr>
          <w:rFonts w:asciiTheme="majorHAnsi" w:hAnsiTheme="majorHAnsi" w:cs="Calibri"/>
          <w:b/>
          <w:lang w:eastAsia="en-US"/>
        </w:rPr>
        <w:t>izjavljam,</w:t>
      </w:r>
    </w:p>
    <w:p w14:paraId="7D61E71A" w14:textId="77777777" w:rsidR="00763715" w:rsidRPr="004311B4" w:rsidRDefault="00763715" w:rsidP="006D72AA">
      <w:pPr>
        <w:jc w:val="both"/>
        <w:rPr>
          <w:rFonts w:asciiTheme="majorHAnsi" w:eastAsia="Times New Roman" w:hAnsiTheme="majorHAnsi" w:cs="Arial"/>
        </w:rPr>
      </w:pPr>
      <w:r w:rsidRPr="004311B4">
        <w:rPr>
          <w:rFonts w:asciiTheme="majorHAnsi" w:hAnsiTheme="majorHAnsi" w:cs="Calibri"/>
          <w:lang w:eastAsia="en-US"/>
        </w:rPr>
        <w:t xml:space="preserve">da poslovni subjekt </w:t>
      </w:r>
      <w:r w:rsidRPr="004311B4">
        <w:rPr>
          <w:rFonts w:asciiTheme="majorHAnsi" w:eastAsia="Times New Roman" w:hAnsiTheme="majorHAnsi" w:cs="Arial"/>
        </w:rPr>
        <w:t>»</w:t>
      </w:r>
      <w:sdt>
        <w:sdtPr>
          <w:rPr>
            <w:rFonts w:asciiTheme="majorHAnsi" w:eastAsia="Times New Roman" w:hAnsiTheme="majorHAnsi" w:cs="Arial"/>
            <w:b/>
          </w:rPr>
          <w:id w:val="469717557"/>
          <w:placeholder>
            <w:docPart w:val="F0A18B4A250D49A7A2FD1E4C19279325"/>
          </w:placeholder>
          <w:showingPlcHdr/>
          <w:text/>
        </w:sdtPr>
        <w:sdtEndPr/>
        <w:sdtContent>
          <w:r w:rsidRPr="004311B4">
            <w:rPr>
              <w:rFonts w:asciiTheme="majorHAnsi" w:eastAsia="Times New Roman" w:hAnsiTheme="majorHAnsi"/>
              <w:color w:val="808080"/>
            </w:rPr>
            <w:t>Kliknite ali tapnite tukaj, če želite vnesti besedilo.</w:t>
          </w:r>
        </w:sdtContent>
      </w:sdt>
      <w:r w:rsidRPr="004311B4">
        <w:rPr>
          <w:rFonts w:asciiTheme="majorHAnsi" w:eastAsia="Times New Roman" w:hAnsiTheme="majorHAnsi" w:cs="Arial"/>
        </w:rPr>
        <w:t>«</w:t>
      </w:r>
      <w:r w:rsidRPr="004311B4">
        <w:rPr>
          <w:rFonts w:asciiTheme="majorHAnsi" w:hAnsiTheme="majorHAnsi" w:cs="Calibri"/>
          <w:lang w:eastAsia="en-US"/>
        </w:rPr>
        <w:t xml:space="preserve"> </w:t>
      </w:r>
      <w:r w:rsidRPr="004311B4">
        <w:rPr>
          <w:rFonts w:asciiTheme="majorHAnsi" w:hAnsiTheme="majorHAnsi" w:cs="Calibri"/>
          <w:vertAlign w:val="superscript"/>
          <w:lang w:eastAsia="en-US"/>
        </w:rPr>
        <w:footnoteReference w:id="2"/>
      </w:r>
      <w:r w:rsidRPr="004311B4">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4311B4">
        <w:rPr>
          <w:rFonts w:asciiTheme="majorHAnsi" w:hAnsiTheme="majorHAnsi" w:cs="Calibri"/>
          <w:lang w:eastAsia="en-US"/>
        </w:rPr>
        <w:t>ZIntPK</w:t>
      </w:r>
      <w:proofErr w:type="spellEnd"/>
      <w:r w:rsidRPr="004311B4">
        <w:rPr>
          <w:rFonts w:asciiTheme="majorHAnsi" w:hAnsiTheme="majorHAnsi" w:cs="Calibri"/>
          <w:lang w:eastAsia="en-US"/>
        </w:rPr>
        <w:t xml:space="preserve">.   </w:t>
      </w:r>
    </w:p>
    <w:p w14:paraId="2FEBC27D" w14:textId="77777777" w:rsidR="00763715" w:rsidRPr="004311B4" w:rsidRDefault="00763715" w:rsidP="006D72AA">
      <w:pPr>
        <w:jc w:val="both"/>
        <w:rPr>
          <w:rFonts w:asciiTheme="majorHAnsi" w:hAnsiTheme="majorHAnsi"/>
          <w:lang w:eastAsia="en-US"/>
        </w:rPr>
      </w:pPr>
    </w:p>
    <w:p w14:paraId="0290FA93" w14:textId="77777777" w:rsidR="00763715" w:rsidRPr="004311B4" w:rsidRDefault="00763715" w:rsidP="006D72AA">
      <w:pPr>
        <w:jc w:val="both"/>
        <w:rPr>
          <w:rFonts w:asciiTheme="majorHAnsi" w:hAnsiTheme="majorHAnsi"/>
          <w:lang w:eastAsia="en-US"/>
        </w:rPr>
      </w:pPr>
      <w:r w:rsidRPr="004311B4">
        <w:rPr>
          <w:rFonts w:asciiTheme="majorHAnsi" w:hAnsiTheme="majorHAnsi"/>
          <w:lang w:eastAsia="en-US"/>
        </w:rPr>
        <w:t xml:space="preserve">                                                  </w:t>
      </w:r>
    </w:p>
    <w:p w14:paraId="0EE97F9E" w14:textId="77777777" w:rsidR="00763715" w:rsidRPr="004311B4" w:rsidRDefault="00763715" w:rsidP="006D72AA">
      <w:pPr>
        <w:jc w:val="both"/>
        <w:rPr>
          <w:rFonts w:asciiTheme="majorHAnsi" w:hAnsiTheme="majorHAnsi"/>
          <w:lang w:eastAsia="en-US"/>
        </w:rPr>
      </w:pPr>
      <w:r w:rsidRPr="004311B4">
        <w:rPr>
          <w:rFonts w:asciiTheme="majorHAnsi" w:hAnsiTheme="majorHAnsi"/>
          <w:lang w:eastAsia="en-US"/>
        </w:rPr>
        <w:t>Datum:________________       Žig poslovnega subjekta:      Podpis fizične / odgovorne osebe:</w:t>
      </w:r>
    </w:p>
    <w:p w14:paraId="2ED19C4E" w14:textId="77777777" w:rsidR="00763715" w:rsidRPr="004311B4" w:rsidRDefault="00763715" w:rsidP="006D72AA">
      <w:pPr>
        <w:jc w:val="both"/>
        <w:rPr>
          <w:rFonts w:asciiTheme="majorHAnsi" w:hAnsiTheme="majorHAnsi"/>
          <w:lang w:eastAsia="en-US"/>
        </w:rPr>
      </w:pPr>
    </w:p>
    <w:p w14:paraId="3A6626E4" w14:textId="77777777" w:rsidR="00763715" w:rsidRPr="004311B4" w:rsidRDefault="00763715" w:rsidP="006D72AA">
      <w:pPr>
        <w:jc w:val="both"/>
        <w:rPr>
          <w:rFonts w:asciiTheme="majorHAnsi" w:hAnsiTheme="majorHAnsi"/>
          <w:lang w:eastAsia="en-US"/>
        </w:rPr>
      </w:pPr>
    </w:p>
    <w:p w14:paraId="7BEEC866" w14:textId="77777777" w:rsidR="00763715" w:rsidRPr="004311B4" w:rsidRDefault="00763715" w:rsidP="006D72AA">
      <w:pPr>
        <w:jc w:val="both"/>
        <w:rPr>
          <w:rFonts w:asciiTheme="majorHAnsi" w:hAnsiTheme="majorHAnsi"/>
          <w:lang w:eastAsia="en-US"/>
        </w:rPr>
      </w:pPr>
      <w:r w:rsidRPr="004311B4">
        <w:rPr>
          <w:rFonts w:asciiTheme="majorHAnsi" w:hAnsiTheme="majorHAnsi"/>
          <w:lang w:eastAsia="en-US"/>
        </w:rPr>
        <w:t xml:space="preserve">                                                                                                                _______________________</w:t>
      </w:r>
    </w:p>
    <w:p w14:paraId="128AED84" w14:textId="77777777" w:rsidR="00763715" w:rsidRPr="004311B4" w:rsidRDefault="00763715" w:rsidP="006D72AA">
      <w:pPr>
        <w:jc w:val="both"/>
        <w:rPr>
          <w:rFonts w:asciiTheme="majorHAnsi" w:hAnsiTheme="majorHAnsi"/>
          <w:lang w:eastAsia="en-US"/>
        </w:rPr>
      </w:pPr>
    </w:p>
    <w:p w14:paraId="7A2441A3" w14:textId="74551FD7" w:rsidR="00763715" w:rsidRPr="004311B4" w:rsidRDefault="00763715" w:rsidP="006D72AA">
      <w:pPr>
        <w:jc w:val="both"/>
        <w:rPr>
          <w:rFonts w:asciiTheme="majorHAnsi" w:hAnsiTheme="majorHAnsi"/>
          <w:lang w:eastAsia="en-US"/>
        </w:rPr>
      </w:pPr>
    </w:p>
    <w:p w14:paraId="5BF71355" w14:textId="77777777" w:rsidR="00763715" w:rsidRPr="004311B4" w:rsidRDefault="00763715" w:rsidP="006D72AA">
      <w:pPr>
        <w:jc w:val="both"/>
        <w:rPr>
          <w:rFonts w:asciiTheme="majorHAnsi" w:hAnsiTheme="majorHAnsi"/>
          <w:lang w:eastAsia="en-US"/>
        </w:rPr>
      </w:pPr>
    </w:p>
    <w:p w14:paraId="30AD8D4E" w14:textId="77777777" w:rsidR="00763715" w:rsidRPr="004311B4" w:rsidRDefault="00763715" w:rsidP="006D72AA">
      <w:pPr>
        <w:jc w:val="both"/>
        <w:rPr>
          <w:rFonts w:asciiTheme="majorHAnsi" w:hAnsiTheme="majorHAnsi"/>
          <w:b/>
          <w:u w:val="single"/>
          <w:lang w:eastAsia="en-US"/>
        </w:rPr>
      </w:pPr>
      <w:r w:rsidRPr="004311B4">
        <w:rPr>
          <w:rFonts w:asciiTheme="majorHAnsi" w:hAnsiTheme="majorHAnsi"/>
          <w:b/>
          <w:u w:val="single"/>
          <w:lang w:eastAsia="en-US"/>
        </w:rPr>
        <w:t xml:space="preserve">1. odstavek 35. člena </w:t>
      </w:r>
      <w:proofErr w:type="spellStart"/>
      <w:r w:rsidRPr="004311B4">
        <w:rPr>
          <w:rFonts w:asciiTheme="majorHAnsi" w:hAnsiTheme="majorHAnsi"/>
          <w:b/>
          <w:u w:val="single"/>
          <w:lang w:eastAsia="en-US"/>
        </w:rPr>
        <w:t>ZIntPK</w:t>
      </w:r>
      <w:proofErr w:type="spellEnd"/>
      <w:r w:rsidRPr="004311B4">
        <w:rPr>
          <w:rFonts w:asciiTheme="majorHAnsi" w:hAnsiTheme="majorHAnsi"/>
          <w:b/>
          <w:u w:val="single"/>
          <w:lang w:eastAsia="en-US"/>
        </w:rPr>
        <w:t>:</w:t>
      </w:r>
    </w:p>
    <w:p w14:paraId="0D12B29F" w14:textId="77777777" w:rsidR="00763715" w:rsidRPr="004311B4" w:rsidRDefault="00763715" w:rsidP="006D72AA">
      <w:pPr>
        <w:rPr>
          <w:rFonts w:asciiTheme="majorHAnsi" w:hAnsiTheme="majorHAnsi" w:cs="Calibri"/>
          <w:i/>
          <w:lang w:eastAsia="en-US"/>
        </w:rPr>
      </w:pPr>
      <w:r w:rsidRPr="004311B4">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15B239A" w14:textId="77777777" w:rsidR="00763715" w:rsidRPr="004311B4" w:rsidRDefault="00763715" w:rsidP="00A92C52">
      <w:pPr>
        <w:numPr>
          <w:ilvl w:val="0"/>
          <w:numId w:val="57"/>
        </w:numPr>
        <w:rPr>
          <w:rFonts w:asciiTheme="majorHAnsi" w:hAnsiTheme="majorHAnsi" w:cs="Calibri"/>
          <w:i/>
          <w:lang w:eastAsia="en-US"/>
        </w:rPr>
      </w:pPr>
      <w:r w:rsidRPr="004311B4">
        <w:rPr>
          <w:rFonts w:asciiTheme="majorHAnsi" w:hAnsiTheme="majorHAnsi" w:cs="Calibri"/>
          <w:i/>
          <w:lang w:eastAsia="en-US"/>
        </w:rPr>
        <w:t>udeležen kot poslovodja, član poslovodstva ali zakoniti zastopnik ali</w:t>
      </w:r>
    </w:p>
    <w:p w14:paraId="1E055986" w14:textId="77777777" w:rsidR="00D17218" w:rsidRDefault="00763715" w:rsidP="009F41C2">
      <w:pPr>
        <w:numPr>
          <w:ilvl w:val="0"/>
          <w:numId w:val="57"/>
        </w:numPr>
        <w:rPr>
          <w:rFonts w:asciiTheme="majorHAnsi" w:hAnsiTheme="majorHAnsi" w:cs="Calibri"/>
          <w:i/>
          <w:lang w:eastAsia="en-US"/>
        </w:rPr>
        <w:sectPr w:rsidR="00D17218" w:rsidSect="0069514D">
          <w:pgSz w:w="11906" w:h="16838"/>
          <w:pgMar w:top="1418" w:right="1418" w:bottom="1418" w:left="1418" w:header="340" w:footer="709" w:gutter="0"/>
          <w:cols w:space="708"/>
          <w:titlePg/>
          <w:docGrid w:linePitch="360"/>
        </w:sectPr>
      </w:pPr>
      <w:r w:rsidRPr="004311B4">
        <w:rPr>
          <w:rFonts w:asciiTheme="majorHAnsi" w:hAnsiTheme="majorHAnsi" w:cs="Calibri"/>
          <w:i/>
          <w:lang w:eastAsia="en-US"/>
        </w:rPr>
        <w:t>neposredno ali prek drugih pravnih oseb v več kot pet odstotnem deležu udeležen pri ustanoviteljskih pravicah, upravljanju ali kapitalu</w:t>
      </w:r>
    </w:p>
    <w:p w14:paraId="5472D4E3" w14:textId="77777777" w:rsidR="00763715" w:rsidRPr="004311B4" w:rsidRDefault="00763715" w:rsidP="006D72AA">
      <w:pPr>
        <w:rPr>
          <w:rFonts w:asciiTheme="majorHAnsi" w:hAnsiTheme="majorHAnsi" w:cs="Arial"/>
          <w:b/>
          <w:bCs/>
          <w:i/>
          <w:iCs/>
          <w:u w:val="single"/>
        </w:rPr>
      </w:pPr>
    </w:p>
    <w:p w14:paraId="545DEF57" w14:textId="77777777" w:rsidR="00763715" w:rsidRPr="004311B4" w:rsidRDefault="00763715" w:rsidP="002F09A9">
      <w:pPr>
        <w:pStyle w:val="javnanaroilapodnaslov"/>
        <w:framePr w:wrap="notBeside"/>
        <w:numPr>
          <w:ilvl w:val="1"/>
          <w:numId w:val="37"/>
        </w:numPr>
        <w:rPr>
          <w:rFonts w:asciiTheme="majorHAnsi" w:hAnsiTheme="majorHAnsi"/>
        </w:rPr>
      </w:pPr>
      <w:bookmarkStart w:id="25" w:name="_Toc64355213"/>
      <w:bookmarkStart w:id="26" w:name="_Toc211854360"/>
      <w:r w:rsidRPr="004311B4">
        <w:rPr>
          <w:rFonts w:asciiTheme="majorHAnsi" w:hAnsiTheme="majorHAnsi"/>
        </w:rPr>
        <w:t>Izjava o udeležbi fizičnih in pravnih oseb ter o povezanih družbah</w:t>
      </w:r>
      <w:bookmarkEnd w:id="25"/>
      <w:bookmarkEnd w:id="26"/>
    </w:p>
    <w:p w14:paraId="32B3C582" w14:textId="77777777" w:rsidR="00763715" w:rsidRPr="004311B4" w:rsidRDefault="00763715" w:rsidP="006D72AA">
      <w:pPr>
        <w:rPr>
          <w:rFonts w:asciiTheme="majorHAnsi" w:hAnsiTheme="majorHAnsi" w:cs="Arial"/>
        </w:rPr>
      </w:pPr>
    </w:p>
    <w:p w14:paraId="35ACCB18" w14:textId="77777777" w:rsidR="00763715" w:rsidRPr="004311B4" w:rsidRDefault="00763715" w:rsidP="006D72AA">
      <w:pPr>
        <w:tabs>
          <w:tab w:val="left" w:pos="4020"/>
        </w:tabs>
        <w:jc w:val="center"/>
        <w:rPr>
          <w:rFonts w:asciiTheme="majorHAnsi" w:eastAsia="Times New Roman" w:hAnsiTheme="majorHAnsi" w:cs="Arial"/>
        </w:rPr>
      </w:pPr>
      <w:bookmarkStart w:id="27" w:name="_Toc395008195"/>
      <w:bookmarkStart w:id="28" w:name="_Toc401742236"/>
      <w:bookmarkStart w:id="29" w:name="_Toc401742368"/>
      <w:r w:rsidRPr="004311B4">
        <w:rPr>
          <w:rFonts w:asciiTheme="majorHAnsi" w:hAnsiTheme="majorHAnsi" w:cs="Arial"/>
          <w:b/>
        </w:rPr>
        <w:t>IZJAVA</w:t>
      </w:r>
    </w:p>
    <w:p w14:paraId="40F81A68" w14:textId="77777777" w:rsidR="00763715" w:rsidRPr="004311B4" w:rsidRDefault="00763715" w:rsidP="006D72AA">
      <w:pPr>
        <w:jc w:val="center"/>
        <w:rPr>
          <w:rFonts w:asciiTheme="majorHAnsi" w:eastAsia="Times New Roman" w:hAnsiTheme="majorHAnsi" w:cs="Arial"/>
        </w:rPr>
      </w:pPr>
      <w:r w:rsidRPr="004311B4">
        <w:rPr>
          <w:rFonts w:asciiTheme="majorHAnsi" w:hAnsiTheme="majorHAnsi" w:cs="Arial"/>
          <w:b/>
        </w:rPr>
        <w:t xml:space="preserve">po 14. členu </w:t>
      </w:r>
      <w:proofErr w:type="spellStart"/>
      <w:r w:rsidRPr="004311B4">
        <w:rPr>
          <w:rFonts w:asciiTheme="majorHAnsi" w:hAnsiTheme="majorHAnsi" w:cs="Arial"/>
          <w:b/>
        </w:rPr>
        <w:t>ZIntPK</w:t>
      </w:r>
      <w:proofErr w:type="spellEnd"/>
    </w:p>
    <w:p w14:paraId="0919D496" w14:textId="77777777" w:rsidR="00763715" w:rsidRPr="004311B4" w:rsidRDefault="00763715" w:rsidP="006D72AA">
      <w:pPr>
        <w:jc w:val="both"/>
        <w:rPr>
          <w:rFonts w:asciiTheme="majorHAnsi" w:eastAsia="Times New Roman" w:hAnsiTheme="majorHAnsi" w:cs="Arial"/>
        </w:rPr>
      </w:pPr>
    </w:p>
    <w:p w14:paraId="3EFD38F0" w14:textId="04E522B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V skladu s šestim odstavkom 14. člena Zakona o integriteti in  preprečevanju korupcije (</w:t>
      </w:r>
      <w:r w:rsidR="00005FF5" w:rsidRPr="00005FF5">
        <w:rPr>
          <w:rFonts w:asciiTheme="majorHAnsi" w:eastAsia="Times New Roman" w:hAnsiTheme="majorHAnsi" w:cs="Arial"/>
        </w:rPr>
        <w:t xml:space="preserve">Uradni list RS, št. 69/11 – uradno prečiščeno besedilo, 158/20, 3/22 – </w:t>
      </w:r>
      <w:proofErr w:type="spellStart"/>
      <w:r w:rsidR="00005FF5" w:rsidRPr="00005FF5">
        <w:rPr>
          <w:rFonts w:asciiTheme="majorHAnsi" w:eastAsia="Times New Roman" w:hAnsiTheme="majorHAnsi" w:cs="Arial"/>
        </w:rPr>
        <w:t>ZDeb</w:t>
      </w:r>
      <w:proofErr w:type="spellEnd"/>
      <w:r w:rsidR="00005FF5" w:rsidRPr="00005FF5">
        <w:rPr>
          <w:rFonts w:asciiTheme="majorHAnsi" w:eastAsia="Times New Roman" w:hAnsiTheme="majorHAnsi" w:cs="Arial"/>
        </w:rPr>
        <w:t xml:space="preserve"> in 16/23 – </w:t>
      </w:r>
      <w:proofErr w:type="spellStart"/>
      <w:r w:rsidR="00005FF5" w:rsidRPr="00005FF5">
        <w:rPr>
          <w:rFonts w:asciiTheme="majorHAnsi" w:eastAsia="Times New Roman" w:hAnsiTheme="majorHAnsi" w:cs="Arial"/>
        </w:rPr>
        <w:t>ZZPri</w:t>
      </w:r>
      <w:proofErr w:type="spellEnd"/>
      <w:r w:rsidRPr="004311B4">
        <w:rPr>
          <w:rFonts w:asciiTheme="majorHAnsi" w:eastAsia="Times New Roman" w:hAnsiTheme="majorHAnsi" w:cs="Arial"/>
        </w:rPr>
        <w:t xml:space="preserve">, v nadaljevanju </w:t>
      </w:r>
      <w:proofErr w:type="spellStart"/>
      <w:r w:rsidRPr="004311B4">
        <w:rPr>
          <w:rFonts w:asciiTheme="majorHAnsi" w:eastAsia="Times New Roman" w:hAnsiTheme="majorHAnsi" w:cs="Arial"/>
        </w:rPr>
        <w:t>ZIntPK</w:t>
      </w:r>
      <w:proofErr w:type="spellEnd"/>
      <w:r w:rsidRPr="004311B4">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4311B4">
        <w:rPr>
          <w:rFonts w:asciiTheme="majorHAnsi" w:eastAsia="Times New Roman" w:hAnsiTheme="majorHAnsi" w:cs="Arial"/>
          <w:b/>
        </w:rPr>
        <w:t>zaradi zagotovitve transparentnosti posla</w:t>
      </w:r>
      <w:r w:rsidRPr="004311B4">
        <w:rPr>
          <w:rFonts w:asciiTheme="majorHAnsi" w:eastAsia="Times New Roman" w:hAnsiTheme="majorHAnsi" w:cs="Arial"/>
        </w:rPr>
        <w:t xml:space="preserve"> in </w:t>
      </w:r>
      <w:r w:rsidRPr="004311B4">
        <w:rPr>
          <w:rFonts w:asciiTheme="majorHAnsi" w:eastAsia="Times New Roman" w:hAnsiTheme="majorHAnsi" w:cs="Arial"/>
          <w:b/>
        </w:rPr>
        <w:t>preprečitve korupcijskih tveganj</w:t>
      </w:r>
      <w:r w:rsidRPr="004311B4">
        <w:rPr>
          <w:rFonts w:asciiTheme="majorHAnsi" w:eastAsia="Times New Roman" w:hAnsiTheme="majorHAnsi" w:cs="Arial"/>
        </w:rPr>
        <w:t xml:space="preserve"> dolžna pridobiti izjavo oziroma podatke:</w:t>
      </w:r>
    </w:p>
    <w:p w14:paraId="137E1CBE" w14:textId="77777777" w:rsidR="00763715" w:rsidRPr="004311B4" w:rsidRDefault="00763715" w:rsidP="006D72AA">
      <w:pPr>
        <w:numPr>
          <w:ilvl w:val="0"/>
          <w:numId w:val="17"/>
        </w:numPr>
        <w:jc w:val="both"/>
        <w:rPr>
          <w:rFonts w:asciiTheme="majorHAnsi" w:eastAsia="Times New Roman" w:hAnsiTheme="majorHAnsi" w:cs="Arial"/>
        </w:rPr>
      </w:pPr>
      <w:r w:rsidRPr="004311B4">
        <w:rPr>
          <w:rFonts w:asciiTheme="majorHAnsi" w:eastAsia="Times New Roman" w:hAnsiTheme="majorHAnsi" w:cs="Arial"/>
        </w:rPr>
        <w:t xml:space="preserve">o udeležbi fizičnih in pravnih oseb v lastništvu ponudnika, vključno z udeležbo tihih družbenikov, </w:t>
      </w:r>
    </w:p>
    <w:p w14:paraId="6821586C" w14:textId="77777777" w:rsidR="00763715" w:rsidRPr="004311B4" w:rsidRDefault="00763715" w:rsidP="006D72AA">
      <w:pPr>
        <w:numPr>
          <w:ilvl w:val="0"/>
          <w:numId w:val="17"/>
        </w:numPr>
        <w:jc w:val="both"/>
        <w:rPr>
          <w:rFonts w:asciiTheme="majorHAnsi" w:eastAsia="Times New Roman" w:hAnsiTheme="majorHAnsi" w:cs="Arial"/>
        </w:rPr>
      </w:pPr>
      <w:r w:rsidRPr="004311B4">
        <w:rPr>
          <w:rFonts w:asciiTheme="majorHAnsi" w:eastAsia="Times New Roman" w:hAnsiTheme="majorHAnsi" w:cs="Arial"/>
        </w:rPr>
        <w:t xml:space="preserve">ter o gospodarskih subjektih, za katere se glede na določbe zakona, ki ureja gospodarske družbe, šteje, da so povezane družbe s ponudnikom. </w:t>
      </w:r>
    </w:p>
    <w:p w14:paraId="624A184D" w14:textId="77777777" w:rsidR="00763715" w:rsidRPr="004311B4" w:rsidRDefault="00763715" w:rsidP="006D72AA">
      <w:pPr>
        <w:jc w:val="both"/>
        <w:rPr>
          <w:rFonts w:asciiTheme="majorHAnsi" w:eastAsia="Times New Roman" w:hAnsiTheme="majorHAnsi" w:cs="Arial"/>
        </w:rPr>
      </w:pPr>
    </w:p>
    <w:p w14:paraId="4F931F7C"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A2BA5E5" w14:textId="77777777" w:rsidR="00763715" w:rsidRPr="004311B4" w:rsidRDefault="00763715" w:rsidP="006D72AA">
      <w:pPr>
        <w:jc w:val="both"/>
        <w:rPr>
          <w:rFonts w:asciiTheme="majorHAnsi" w:eastAsia="Times New Roman" w:hAnsiTheme="majorHAnsi" w:cs="Arial"/>
        </w:rPr>
      </w:pPr>
    </w:p>
    <w:p w14:paraId="1FD2A09A" w14:textId="2B88BF70"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Izbrani izvajalec javnega naročila »</w:t>
      </w:r>
      <w:r w:rsidR="008319CC" w:rsidRPr="008319CC">
        <w:rPr>
          <w:rFonts w:asciiTheme="majorHAnsi" w:eastAsia="Times New Roman" w:hAnsiTheme="majorHAnsi" w:cs="Arial"/>
          <w:b/>
        </w:rPr>
        <w:t xml:space="preserve">Vzpostavitev celovitega </w:t>
      </w:r>
      <w:proofErr w:type="spellStart"/>
      <w:r w:rsidR="008319CC" w:rsidRPr="008319CC">
        <w:rPr>
          <w:rFonts w:asciiTheme="majorHAnsi" w:eastAsia="Times New Roman" w:hAnsiTheme="majorHAnsi" w:cs="Arial"/>
          <w:b/>
        </w:rPr>
        <w:t>meteo</w:t>
      </w:r>
      <w:proofErr w:type="spellEnd"/>
      <w:r w:rsidR="008319CC" w:rsidRPr="008319CC">
        <w:rPr>
          <w:rFonts w:asciiTheme="majorHAnsi" w:eastAsia="Times New Roman" w:hAnsiTheme="majorHAnsi" w:cs="Arial"/>
          <w:b/>
        </w:rPr>
        <w:t>-hidrološkega monitoringa in razvoj hidroloških digitalnih dvojčkov za upravljanje z vodami in izboljšanje poplavne pripravljenosti</w:t>
      </w:r>
      <w:r w:rsidRPr="004311B4">
        <w:rPr>
          <w:rFonts w:asciiTheme="majorHAnsi" w:eastAsia="Times New Roman" w:hAnsiTheme="majorHAnsi" w:cs="Arial"/>
          <w:b/>
        </w:rPr>
        <w:t>«</w:t>
      </w:r>
    </w:p>
    <w:p w14:paraId="23EC42FC" w14:textId="622044C8"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 xml:space="preserve"> (pravna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047"/>
        <w:gridCol w:w="6988"/>
      </w:tblGrid>
      <w:tr w:rsidR="00763715" w:rsidRPr="004311B4" w14:paraId="5E5503D1" w14:textId="77777777" w:rsidTr="007227A6">
        <w:tc>
          <w:tcPr>
            <w:tcW w:w="2047" w:type="dxa"/>
          </w:tcPr>
          <w:p w14:paraId="39D28734" w14:textId="77777777" w:rsidR="00763715" w:rsidRPr="004311B4" w:rsidRDefault="00763715" w:rsidP="006D72AA">
            <w:pPr>
              <w:jc w:val="both"/>
              <w:rPr>
                <w:rFonts w:asciiTheme="majorHAnsi" w:eastAsia="Times New Roman" w:hAnsiTheme="majorHAnsi" w:cs="Arial"/>
              </w:rPr>
            </w:pPr>
          </w:p>
          <w:p w14:paraId="5C999E92"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Firma/Ime:</w:t>
            </w:r>
          </w:p>
        </w:tc>
        <w:tc>
          <w:tcPr>
            <w:tcW w:w="6988" w:type="dxa"/>
            <w:tcBorders>
              <w:bottom w:val="single" w:sz="4" w:space="0" w:color="auto"/>
            </w:tcBorders>
          </w:tcPr>
          <w:p w14:paraId="0C652839" w14:textId="77777777" w:rsidR="00763715" w:rsidRPr="004311B4" w:rsidRDefault="00763715" w:rsidP="006D72AA">
            <w:pPr>
              <w:jc w:val="both"/>
              <w:rPr>
                <w:rFonts w:asciiTheme="majorHAnsi" w:eastAsia="Times New Roman" w:hAnsiTheme="majorHAnsi" w:cs="Arial"/>
              </w:rPr>
            </w:pPr>
          </w:p>
          <w:p w14:paraId="1FC4DCBD" w14:textId="77777777" w:rsidR="00763715" w:rsidRPr="004311B4" w:rsidRDefault="00763715" w:rsidP="006D72AA">
            <w:pPr>
              <w:rPr>
                <w:rFonts w:asciiTheme="majorHAnsi" w:eastAsia="Times New Roman" w:hAnsiTheme="majorHAnsi" w:cs="Arial"/>
              </w:rPr>
            </w:pPr>
          </w:p>
        </w:tc>
      </w:tr>
      <w:tr w:rsidR="00763715" w:rsidRPr="004311B4" w14:paraId="3727EB38" w14:textId="77777777" w:rsidTr="007227A6">
        <w:tc>
          <w:tcPr>
            <w:tcW w:w="2047" w:type="dxa"/>
          </w:tcPr>
          <w:p w14:paraId="7E805BDD" w14:textId="77777777" w:rsidR="00763715" w:rsidRPr="004311B4" w:rsidRDefault="00763715" w:rsidP="006D72AA">
            <w:pPr>
              <w:jc w:val="both"/>
              <w:rPr>
                <w:rFonts w:asciiTheme="majorHAnsi" w:eastAsia="Times New Roman" w:hAnsiTheme="majorHAnsi" w:cs="Arial"/>
              </w:rPr>
            </w:pPr>
          </w:p>
          <w:p w14:paraId="1D511F8E"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Sedež/Naslov:</w:t>
            </w:r>
          </w:p>
        </w:tc>
        <w:tc>
          <w:tcPr>
            <w:tcW w:w="6988" w:type="dxa"/>
            <w:tcBorders>
              <w:top w:val="single" w:sz="4" w:space="0" w:color="auto"/>
              <w:bottom w:val="single" w:sz="4" w:space="0" w:color="auto"/>
            </w:tcBorders>
          </w:tcPr>
          <w:p w14:paraId="4C343E36" w14:textId="77777777" w:rsidR="00763715" w:rsidRPr="004311B4" w:rsidRDefault="00763715" w:rsidP="006D72AA">
            <w:pPr>
              <w:jc w:val="both"/>
              <w:rPr>
                <w:rFonts w:asciiTheme="majorHAnsi" w:eastAsia="Times New Roman" w:hAnsiTheme="majorHAnsi" w:cs="Arial"/>
              </w:rPr>
            </w:pPr>
          </w:p>
          <w:p w14:paraId="0B437D3B" w14:textId="77777777" w:rsidR="00763715" w:rsidRPr="004311B4" w:rsidRDefault="00763715" w:rsidP="006D72AA">
            <w:pPr>
              <w:rPr>
                <w:rFonts w:asciiTheme="majorHAnsi" w:eastAsia="Times New Roman" w:hAnsiTheme="majorHAnsi" w:cs="Arial"/>
              </w:rPr>
            </w:pPr>
          </w:p>
        </w:tc>
      </w:tr>
      <w:tr w:rsidR="00763715" w:rsidRPr="004311B4" w14:paraId="677F8E90" w14:textId="77777777" w:rsidTr="007227A6">
        <w:tc>
          <w:tcPr>
            <w:tcW w:w="2047" w:type="dxa"/>
          </w:tcPr>
          <w:p w14:paraId="11779252" w14:textId="77777777" w:rsidR="00763715" w:rsidRPr="004311B4" w:rsidRDefault="00763715" w:rsidP="006D72AA">
            <w:pPr>
              <w:jc w:val="both"/>
              <w:rPr>
                <w:rFonts w:asciiTheme="majorHAnsi" w:eastAsia="Times New Roman" w:hAnsiTheme="majorHAnsi" w:cs="Arial"/>
              </w:rPr>
            </w:pPr>
          </w:p>
          <w:p w14:paraId="33351880"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Matična številka:</w:t>
            </w:r>
          </w:p>
        </w:tc>
        <w:tc>
          <w:tcPr>
            <w:tcW w:w="6988" w:type="dxa"/>
            <w:tcBorders>
              <w:top w:val="single" w:sz="4" w:space="0" w:color="auto"/>
              <w:bottom w:val="single" w:sz="4" w:space="0" w:color="auto"/>
            </w:tcBorders>
          </w:tcPr>
          <w:p w14:paraId="16F9AFA2" w14:textId="77777777" w:rsidR="00763715" w:rsidRPr="004311B4" w:rsidRDefault="00763715" w:rsidP="006D72AA">
            <w:pPr>
              <w:rPr>
                <w:rFonts w:asciiTheme="majorHAnsi" w:eastAsia="Times New Roman" w:hAnsiTheme="majorHAnsi" w:cs="Arial"/>
              </w:rPr>
            </w:pPr>
          </w:p>
          <w:p w14:paraId="03D3981F" w14:textId="77777777" w:rsidR="00763715" w:rsidRPr="004311B4" w:rsidRDefault="00763715" w:rsidP="006D72AA">
            <w:pPr>
              <w:rPr>
                <w:rFonts w:asciiTheme="majorHAnsi" w:eastAsia="Times New Roman" w:hAnsiTheme="majorHAnsi" w:cs="Arial"/>
              </w:rPr>
            </w:pPr>
          </w:p>
        </w:tc>
      </w:tr>
      <w:tr w:rsidR="00763715" w:rsidRPr="004311B4" w14:paraId="06A30B91" w14:textId="77777777" w:rsidTr="007227A6">
        <w:tc>
          <w:tcPr>
            <w:tcW w:w="2047" w:type="dxa"/>
          </w:tcPr>
          <w:p w14:paraId="238D1816" w14:textId="77777777" w:rsidR="00763715" w:rsidRPr="004311B4" w:rsidRDefault="00763715" w:rsidP="006D72AA">
            <w:pPr>
              <w:jc w:val="both"/>
              <w:rPr>
                <w:rFonts w:asciiTheme="majorHAnsi" w:eastAsia="Times New Roman" w:hAnsiTheme="majorHAnsi" w:cs="Arial"/>
              </w:rPr>
            </w:pPr>
          </w:p>
          <w:p w14:paraId="76E1BB70"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Davčna številka:</w:t>
            </w:r>
          </w:p>
        </w:tc>
        <w:tc>
          <w:tcPr>
            <w:tcW w:w="6988" w:type="dxa"/>
            <w:tcBorders>
              <w:top w:val="single" w:sz="4" w:space="0" w:color="auto"/>
              <w:bottom w:val="single" w:sz="4" w:space="0" w:color="auto"/>
            </w:tcBorders>
          </w:tcPr>
          <w:p w14:paraId="4CE0A169" w14:textId="77777777" w:rsidR="00763715" w:rsidRPr="004311B4" w:rsidRDefault="00763715" w:rsidP="006D72AA">
            <w:pPr>
              <w:jc w:val="both"/>
              <w:rPr>
                <w:rFonts w:asciiTheme="majorHAnsi" w:eastAsia="Times New Roman" w:hAnsiTheme="majorHAnsi" w:cs="Arial"/>
              </w:rPr>
            </w:pPr>
          </w:p>
          <w:p w14:paraId="609D1E5F" w14:textId="77777777" w:rsidR="00763715" w:rsidRPr="004311B4" w:rsidRDefault="00763715" w:rsidP="006D72AA">
            <w:pPr>
              <w:rPr>
                <w:rFonts w:asciiTheme="majorHAnsi" w:eastAsia="Times New Roman" w:hAnsiTheme="majorHAnsi" w:cs="Arial"/>
              </w:rPr>
            </w:pPr>
          </w:p>
        </w:tc>
      </w:tr>
      <w:tr w:rsidR="00763715" w:rsidRPr="004311B4" w14:paraId="20341286" w14:textId="77777777" w:rsidTr="007227A6">
        <w:tc>
          <w:tcPr>
            <w:tcW w:w="2047" w:type="dxa"/>
          </w:tcPr>
          <w:p w14:paraId="37FF601D" w14:textId="77777777" w:rsidR="00763715" w:rsidRPr="004311B4" w:rsidRDefault="00763715" w:rsidP="006D72AA">
            <w:pPr>
              <w:jc w:val="both"/>
              <w:rPr>
                <w:rFonts w:asciiTheme="majorHAnsi" w:eastAsia="Times New Roman" w:hAnsiTheme="majorHAnsi" w:cs="Arial"/>
              </w:rPr>
            </w:pPr>
          </w:p>
        </w:tc>
        <w:tc>
          <w:tcPr>
            <w:tcW w:w="6988" w:type="dxa"/>
            <w:tcBorders>
              <w:top w:val="single" w:sz="4" w:space="0" w:color="auto"/>
            </w:tcBorders>
          </w:tcPr>
          <w:p w14:paraId="5B171957" w14:textId="77777777" w:rsidR="00763715" w:rsidRPr="004311B4" w:rsidRDefault="00763715" w:rsidP="006D72AA">
            <w:pPr>
              <w:jc w:val="both"/>
              <w:rPr>
                <w:rFonts w:asciiTheme="majorHAnsi" w:eastAsia="Times New Roman" w:hAnsiTheme="majorHAnsi" w:cs="Arial"/>
              </w:rPr>
            </w:pPr>
          </w:p>
        </w:tc>
      </w:tr>
    </w:tbl>
    <w:p w14:paraId="08B75216" w14:textId="77777777" w:rsidR="00763715" w:rsidRPr="004311B4" w:rsidRDefault="00763715" w:rsidP="006D72AA">
      <w:pPr>
        <w:jc w:val="both"/>
        <w:rPr>
          <w:rFonts w:asciiTheme="majorHAnsi" w:hAnsiTheme="majorHAnsi" w:cs="Arial"/>
          <w:snapToGrid w:val="0"/>
          <w:lang w:eastAsia="en-US"/>
        </w:rPr>
      </w:pPr>
      <w:r w:rsidRPr="004311B4">
        <w:rPr>
          <w:rFonts w:asciiTheme="majorHAnsi" w:eastAsia="Times New Roman" w:hAnsiTheme="majorHAnsi" w:cs="Arial"/>
          <w:b/>
        </w:rPr>
        <w:t xml:space="preserve">Ponudnik je nosilec tihe družbe (ustrezno označiti):   </w:t>
      </w:r>
      <w:r w:rsidRPr="004311B4">
        <w:rPr>
          <w:rFonts w:asciiTheme="majorHAnsi" w:eastAsia="Times New Roman" w:hAnsiTheme="majorHAnsi" w:cs="Arial"/>
        </w:rPr>
        <w:t>DA</w:t>
      </w:r>
      <w:r w:rsidRPr="004311B4">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rPr>
            <w:t>☐</w:t>
          </w:r>
        </w:sdtContent>
      </w:sdt>
      <w:r w:rsidRPr="004311B4">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snapToGrid w:val="0"/>
            </w:rPr>
            <w:t>☐</w:t>
          </w:r>
        </w:sdtContent>
      </w:sdt>
      <w:r w:rsidRPr="004311B4">
        <w:rPr>
          <w:rFonts w:asciiTheme="majorHAnsi" w:eastAsia="Times New Roman" w:hAnsiTheme="majorHAnsi" w:cs="Arial"/>
        </w:rPr>
        <w:t xml:space="preserve"> </w:t>
      </w:r>
    </w:p>
    <w:p w14:paraId="7BD4BA54" w14:textId="77777777" w:rsidR="00763715" w:rsidRPr="004311B4" w:rsidRDefault="00763715" w:rsidP="006D72AA">
      <w:pPr>
        <w:tabs>
          <w:tab w:val="num" w:pos="360"/>
        </w:tabs>
        <w:rPr>
          <w:rFonts w:asciiTheme="majorHAnsi" w:hAnsiTheme="majorHAnsi" w:cs="Arial"/>
          <w:lang w:eastAsia="en-US"/>
        </w:rPr>
      </w:pPr>
      <w:r w:rsidRPr="004311B4">
        <w:rPr>
          <w:rFonts w:asciiTheme="majorHAnsi" w:eastAsia="Times New Roman" w:hAnsiTheme="majorHAnsi" w:cs="Arial"/>
          <w:b/>
        </w:rPr>
        <w:t xml:space="preserve"> </w:t>
      </w:r>
    </w:p>
    <w:p w14:paraId="2AFD2C64"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 xml:space="preserve">IZJAVLJAMO, DA SO V NAŠEM LASTNIŠTVU UDELEŽENE SLEDEČE FIZIČNE IN PRAVNE OSEBE: </w:t>
      </w:r>
    </w:p>
    <w:p w14:paraId="4D9CC62E" w14:textId="77777777" w:rsidR="00763715" w:rsidRPr="004311B4" w:rsidRDefault="00763715" w:rsidP="006D72AA">
      <w:pPr>
        <w:jc w:val="both"/>
        <w:rPr>
          <w:rFonts w:asciiTheme="majorHAnsi" w:eastAsia="Times New Roman" w:hAnsiTheme="majorHAnsi" w:cs="Arial"/>
          <w:b/>
        </w:rPr>
      </w:pPr>
    </w:p>
    <w:p w14:paraId="126BA1FD" w14:textId="77777777" w:rsidR="00763715" w:rsidRPr="004311B4" w:rsidRDefault="00763715" w:rsidP="006D72AA">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63715" w:rsidRPr="004311B4" w14:paraId="204B4623" w14:textId="77777777" w:rsidTr="007227A6">
        <w:trPr>
          <w:trHeight w:val="1173"/>
        </w:trPr>
        <w:tc>
          <w:tcPr>
            <w:tcW w:w="383" w:type="dxa"/>
          </w:tcPr>
          <w:p w14:paraId="46322121" w14:textId="77777777" w:rsidR="00763715" w:rsidRPr="004311B4" w:rsidRDefault="00763715" w:rsidP="006D72AA">
            <w:pPr>
              <w:jc w:val="both"/>
              <w:rPr>
                <w:rFonts w:asciiTheme="majorHAnsi" w:eastAsia="Times New Roman" w:hAnsiTheme="majorHAnsi" w:cs="Arial"/>
                <w:b/>
              </w:rPr>
            </w:pPr>
          </w:p>
        </w:tc>
        <w:tc>
          <w:tcPr>
            <w:tcW w:w="2765" w:type="dxa"/>
          </w:tcPr>
          <w:p w14:paraId="0C2DCE00"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t>Firma, matična in davčna št. pravne osebe</w:t>
            </w:r>
          </w:p>
          <w:p w14:paraId="544495C3" w14:textId="77777777" w:rsidR="00763715" w:rsidRPr="004311B4" w:rsidRDefault="00763715" w:rsidP="006D72AA">
            <w:pPr>
              <w:jc w:val="center"/>
              <w:rPr>
                <w:rFonts w:asciiTheme="majorHAnsi" w:eastAsia="Times New Roman" w:hAnsiTheme="majorHAnsi" w:cs="Arial"/>
              </w:rPr>
            </w:pPr>
            <w:r w:rsidRPr="004311B4">
              <w:rPr>
                <w:rFonts w:asciiTheme="majorHAnsi" w:eastAsia="Times New Roman" w:hAnsiTheme="majorHAnsi" w:cs="Arial"/>
              </w:rPr>
              <w:t>oziroma</w:t>
            </w:r>
          </w:p>
          <w:p w14:paraId="663249C8"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t>ime in priimek fizične osebe</w:t>
            </w:r>
          </w:p>
        </w:tc>
        <w:tc>
          <w:tcPr>
            <w:tcW w:w="3350" w:type="dxa"/>
          </w:tcPr>
          <w:p w14:paraId="324565BC"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t>Sedež pravne osebe</w:t>
            </w:r>
          </w:p>
          <w:p w14:paraId="2B5C9C3D" w14:textId="77777777" w:rsidR="00763715" w:rsidRPr="004311B4" w:rsidRDefault="00763715" w:rsidP="006D72AA">
            <w:pPr>
              <w:jc w:val="center"/>
              <w:rPr>
                <w:rFonts w:asciiTheme="majorHAnsi" w:eastAsia="Times New Roman" w:hAnsiTheme="majorHAnsi" w:cs="Arial"/>
                <w:b/>
              </w:rPr>
            </w:pPr>
          </w:p>
          <w:p w14:paraId="1AE299D1" w14:textId="77777777" w:rsidR="00763715" w:rsidRPr="004311B4" w:rsidRDefault="00763715" w:rsidP="006D72AA">
            <w:pPr>
              <w:jc w:val="center"/>
              <w:rPr>
                <w:rFonts w:asciiTheme="majorHAnsi" w:eastAsia="Times New Roman" w:hAnsiTheme="majorHAnsi" w:cs="Arial"/>
              </w:rPr>
            </w:pPr>
            <w:r w:rsidRPr="004311B4">
              <w:rPr>
                <w:rFonts w:asciiTheme="majorHAnsi" w:eastAsia="Times New Roman" w:hAnsiTheme="majorHAnsi" w:cs="Arial"/>
              </w:rPr>
              <w:t>oziroma</w:t>
            </w:r>
          </w:p>
          <w:p w14:paraId="0233AF9C" w14:textId="77777777" w:rsidR="00763715" w:rsidRPr="004311B4" w:rsidRDefault="00763715" w:rsidP="006D72AA">
            <w:pPr>
              <w:jc w:val="center"/>
              <w:rPr>
                <w:rFonts w:asciiTheme="majorHAnsi" w:eastAsia="Times New Roman" w:hAnsiTheme="majorHAnsi" w:cs="Arial"/>
              </w:rPr>
            </w:pPr>
          </w:p>
          <w:p w14:paraId="13E4AE7E"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t>prebivališče fizične osebe</w:t>
            </w:r>
          </w:p>
        </w:tc>
        <w:tc>
          <w:tcPr>
            <w:tcW w:w="1866" w:type="dxa"/>
          </w:tcPr>
          <w:p w14:paraId="4706E1CE"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t>Lastniški delež v %</w:t>
            </w:r>
          </w:p>
          <w:p w14:paraId="6E1177FF" w14:textId="77777777" w:rsidR="00763715" w:rsidRPr="004311B4" w:rsidRDefault="00763715" w:rsidP="006D72AA">
            <w:pPr>
              <w:jc w:val="center"/>
              <w:rPr>
                <w:rFonts w:asciiTheme="majorHAnsi" w:eastAsia="Times New Roman" w:hAnsiTheme="majorHAnsi" w:cs="Arial"/>
              </w:rPr>
            </w:pPr>
            <w:r w:rsidRPr="004311B4">
              <w:rPr>
                <w:rFonts w:asciiTheme="majorHAnsi" w:eastAsia="Times New Roman" w:hAnsiTheme="majorHAnsi" w:cs="Arial"/>
              </w:rPr>
              <w:t>oziroma</w:t>
            </w:r>
          </w:p>
          <w:p w14:paraId="2F355B83"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t>delež ustanoviteljskih pravic v %</w:t>
            </w:r>
          </w:p>
        </w:tc>
        <w:tc>
          <w:tcPr>
            <w:tcW w:w="1966" w:type="dxa"/>
          </w:tcPr>
          <w:p w14:paraId="2D047D65" w14:textId="77777777" w:rsidR="00763715" w:rsidRPr="004311B4" w:rsidRDefault="00763715" w:rsidP="006D72AA">
            <w:pPr>
              <w:rPr>
                <w:rFonts w:asciiTheme="majorHAnsi" w:eastAsia="Times New Roman" w:hAnsiTheme="majorHAnsi" w:cs="Arial"/>
                <w:b/>
              </w:rPr>
            </w:pPr>
            <w:r w:rsidRPr="004311B4">
              <w:rPr>
                <w:rFonts w:asciiTheme="majorHAnsi" w:eastAsia="Times New Roman" w:hAnsiTheme="majorHAnsi" w:cs="Arial"/>
                <w:b/>
              </w:rPr>
              <w:t>Tihi družbenik</w:t>
            </w:r>
            <w:r w:rsidRPr="004311B4">
              <w:rPr>
                <w:rFonts w:asciiTheme="majorHAnsi" w:eastAsia="Times New Roman" w:hAnsiTheme="majorHAnsi" w:cs="Arial"/>
                <w:vertAlign w:val="superscript"/>
              </w:rPr>
              <w:footnoteReference w:id="3"/>
            </w:r>
            <w:r w:rsidRPr="004311B4">
              <w:rPr>
                <w:rFonts w:asciiTheme="majorHAnsi" w:eastAsia="Times New Roman" w:hAnsiTheme="majorHAnsi" w:cs="Arial"/>
              </w:rPr>
              <w:t xml:space="preserve"> </w:t>
            </w:r>
            <w:r w:rsidRPr="004311B4">
              <w:rPr>
                <w:rFonts w:asciiTheme="majorHAnsi" w:eastAsia="Times New Roman" w:hAnsiTheme="majorHAnsi" w:cs="Arial"/>
                <w:b/>
              </w:rPr>
              <w:t xml:space="preserve"> </w:t>
            </w:r>
            <w:r w:rsidRPr="004311B4">
              <w:rPr>
                <w:rFonts w:asciiTheme="majorHAnsi" w:eastAsia="Times New Roman" w:hAnsiTheme="majorHAnsi" w:cs="Arial"/>
              </w:rPr>
              <w:t>(ustrezno označiti) – če DA, potem navesti nosilca tihe družbe</w:t>
            </w:r>
          </w:p>
        </w:tc>
      </w:tr>
      <w:tr w:rsidR="00763715" w:rsidRPr="004311B4" w14:paraId="6A50A107" w14:textId="77777777" w:rsidTr="007227A6">
        <w:trPr>
          <w:trHeight w:val="1173"/>
        </w:trPr>
        <w:tc>
          <w:tcPr>
            <w:tcW w:w="383" w:type="dxa"/>
          </w:tcPr>
          <w:p w14:paraId="02CE7A45"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1.</w:t>
            </w:r>
          </w:p>
        </w:tc>
        <w:tc>
          <w:tcPr>
            <w:tcW w:w="2765" w:type="dxa"/>
          </w:tcPr>
          <w:p w14:paraId="46355C78" w14:textId="77777777" w:rsidR="00763715" w:rsidRPr="004311B4" w:rsidRDefault="00763715" w:rsidP="006D72AA">
            <w:pPr>
              <w:jc w:val="both"/>
              <w:rPr>
                <w:rFonts w:asciiTheme="majorHAnsi" w:eastAsia="Times New Roman" w:hAnsiTheme="majorHAnsi" w:cs="Arial"/>
                <w:b/>
              </w:rPr>
            </w:pPr>
          </w:p>
        </w:tc>
        <w:tc>
          <w:tcPr>
            <w:tcW w:w="3350" w:type="dxa"/>
          </w:tcPr>
          <w:p w14:paraId="0829324E" w14:textId="77777777" w:rsidR="00763715" w:rsidRPr="004311B4" w:rsidRDefault="00763715" w:rsidP="006D72AA">
            <w:pPr>
              <w:jc w:val="both"/>
              <w:rPr>
                <w:rFonts w:asciiTheme="majorHAnsi" w:eastAsia="Times New Roman" w:hAnsiTheme="majorHAnsi" w:cs="Arial"/>
                <w:b/>
              </w:rPr>
            </w:pPr>
          </w:p>
        </w:tc>
        <w:tc>
          <w:tcPr>
            <w:tcW w:w="1866" w:type="dxa"/>
          </w:tcPr>
          <w:p w14:paraId="2F7B8220" w14:textId="77777777" w:rsidR="00763715" w:rsidRPr="004311B4" w:rsidRDefault="00763715" w:rsidP="006D72AA">
            <w:pPr>
              <w:jc w:val="both"/>
              <w:rPr>
                <w:rFonts w:asciiTheme="majorHAnsi" w:eastAsia="Times New Roman" w:hAnsiTheme="majorHAnsi" w:cs="Arial"/>
                <w:b/>
              </w:rPr>
            </w:pPr>
          </w:p>
        </w:tc>
        <w:tc>
          <w:tcPr>
            <w:tcW w:w="1966" w:type="dxa"/>
          </w:tcPr>
          <w:p w14:paraId="303BCA69"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rPr>
              <w:t>DA</w:t>
            </w:r>
            <w:r w:rsidRPr="004311B4">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b/>
                  </w:rPr>
                  <w:t>☐</w:t>
                </w:r>
              </w:sdtContent>
            </w:sdt>
            <w:r w:rsidRPr="004311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snapToGrid w:val="0"/>
                    <w:lang w:eastAsia="en-US"/>
                  </w:rPr>
                  <w:t>☐</w:t>
                </w:r>
              </w:sdtContent>
            </w:sdt>
          </w:p>
          <w:p w14:paraId="00D0EE3F" w14:textId="77777777" w:rsidR="00763715" w:rsidRPr="004311B4" w:rsidRDefault="00763715" w:rsidP="006D72AA">
            <w:pPr>
              <w:jc w:val="both"/>
              <w:rPr>
                <w:rFonts w:asciiTheme="majorHAnsi" w:eastAsia="Times New Roman" w:hAnsiTheme="majorHAnsi" w:cs="Arial"/>
                <w:b/>
              </w:rPr>
            </w:pPr>
          </w:p>
        </w:tc>
      </w:tr>
      <w:tr w:rsidR="00763715" w:rsidRPr="004311B4" w14:paraId="6340A4E0" w14:textId="77777777" w:rsidTr="007227A6">
        <w:trPr>
          <w:trHeight w:val="1173"/>
        </w:trPr>
        <w:tc>
          <w:tcPr>
            <w:tcW w:w="383" w:type="dxa"/>
          </w:tcPr>
          <w:p w14:paraId="323E87F3"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2.</w:t>
            </w:r>
          </w:p>
        </w:tc>
        <w:tc>
          <w:tcPr>
            <w:tcW w:w="2765" w:type="dxa"/>
          </w:tcPr>
          <w:p w14:paraId="23F244A1" w14:textId="77777777" w:rsidR="00763715" w:rsidRPr="004311B4" w:rsidRDefault="00763715" w:rsidP="006D72AA">
            <w:pPr>
              <w:jc w:val="both"/>
              <w:rPr>
                <w:rFonts w:asciiTheme="majorHAnsi" w:eastAsia="Times New Roman" w:hAnsiTheme="majorHAnsi" w:cs="Arial"/>
                <w:b/>
              </w:rPr>
            </w:pPr>
          </w:p>
        </w:tc>
        <w:tc>
          <w:tcPr>
            <w:tcW w:w="3350" w:type="dxa"/>
          </w:tcPr>
          <w:p w14:paraId="203F95AE" w14:textId="77777777" w:rsidR="00763715" w:rsidRPr="004311B4" w:rsidRDefault="00763715" w:rsidP="006D72AA">
            <w:pPr>
              <w:jc w:val="both"/>
              <w:rPr>
                <w:rFonts w:asciiTheme="majorHAnsi" w:eastAsia="Times New Roman" w:hAnsiTheme="majorHAnsi" w:cs="Arial"/>
                <w:b/>
              </w:rPr>
            </w:pPr>
          </w:p>
        </w:tc>
        <w:tc>
          <w:tcPr>
            <w:tcW w:w="1866" w:type="dxa"/>
          </w:tcPr>
          <w:p w14:paraId="425DE8BC" w14:textId="77777777" w:rsidR="00763715" w:rsidRPr="004311B4" w:rsidRDefault="00763715" w:rsidP="006D72AA">
            <w:pPr>
              <w:jc w:val="both"/>
              <w:rPr>
                <w:rFonts w:asciiTheme="majorHAnsi" w:eastAsia="Times New Roman" w:hAnsiTheme="majorHAnsi" w:cs="Arial"/>
                <w:b/>
              </w:rPr>
            </w:pPr>
          </w:p>
        </w:tc>
        <w:tc>
          <w:tcPr>
            <w:tcW w:w="1966" w:type="dxa"/>
          </w:tcPr>
          <w:p w14:paraId="27B65ACD"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rPr>
              <w:t>DA</w:t>
            </w:r>
            <w:r w:rsidRPr="004311B4">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b/>
                  </w:rPr>
                  <w:t>☐</w:t>
                </w:r>
              </w:sdtContent>
            </w:sdt>
            <w:r w:rsidRPr="004311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snapToGrid w:val="0"/>
                    <w:lang w:eastAsia="en-US"/>
                  </w:rPr>
                  <w:t>☐</w:t>
                </w:r>
              </w:sdtContent>
            </w:sdt>
          </w:p>
          <w:p w14:paraId="19C63089" w14:textId="77777777" w:rsidR="00763715" w:rsidRPr="004311B4" w:rsidRDefault="00763715" w:rsidP="006D72AA">
            <w:pPr>
              <w:jc w:val="both"/>
              <w:rPr>
                <w:rFonts w:asciiTheme="majorHAnsi" w:eastAsia="Times New Roman" w:hAnsiTheme="majorHAnsi" w:cs="Arial"/>
                <w:b/>
              </w:rPr>
            </w:pPr>
          </w:p>
        </w:tc>
      </w:tr>
      <w:tr w:rsidR="00763715" w:rsidRPr="004311B4" w14:paraId="7D42523A" w14:textId="77777777" w:rsidTr="007227A6">
        <w:trPr>
          <w:trHeight w:val="1173"/>
        </w:trPr>
        <w:tc>
          <w:tcPr>
            <w:tcW w:w="383" w:type="dxa"/>
          </w:tcPr>
          <w:p w14:paraId="42020C8D"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3.</w:t>
            </w:r>
          </w:p>
        </w:tc>
        <w:tc>
          <w:tcPr>
            <w:tcW w:w="2765" w:type="dxa"/>
          </w:tcPr>
          <w:p w14:paraId="63A85BA1" w14:textId="77777777" w:rsidR="00763715" w:rsidRPr="004311B4" w:rsidRDefault="00763715" w:rsidP="006D72AA">
            <w:pPr>
              <w:jc w:val="both"/>
              <w:rPr>
                <w:rFonts w:asciiTheme="majorHAnsi" w:eastAsia="Times New Roman" w:hAnsiTheme="majorHAnsi" w:cs="Arial"/>
                <w:b/>
              </w:rPr>
            </w:pPr>
          </w:p>
        </w:tc>
        <w:tc>
          <w:tcPr>
            <w:tcW w:w="3350" w:type="dxa"/>
          </w:tcPr>
          <w:p w14:paraId="4CD02A98" w14:textId="77777777" w:rsidR="00763715" w:rsidRPr="004311B4" w:rsidRDefault="00763715" w:rsidP="006D72AA">
            <w:pPr>
              <w:jc w:val="both"/>
              <w:rPr>
                <w:rFonts w:asciiTheme="majorHAnsi" w:eastAsia="Times New Roman" w:hAnsiTheme="majorHAnsi" w:cs="Arial"/>
                <w:b/>
              </w:rPr>
            </w:pPr>
          </w:p>
        </w:tc>
        <w:tc>
          <w:tcPr>
            <w:tcW w:w="1866" w:type="dxa"/>
          </w:tcPr>
          <w:p w14:paraId="68FEF3C4" w14:textId="77777777" w:rsidR="00763715" w:rsidRPr="004311B4" w:rsidRDefault="00763715" w:rsidP="006D72AA">
            <w:pPr>
              <w:jc w:val="both"/>
              <w:rPr>
                <w:rFonts w:asciiTheme="majorHAnsi" w:eastAsia="Times New Roman" w:hAnsiTheme="majorHAnsi" w:cs="Arial"/>
                <w:b/>
              </w:rPr>
            </w:pPr>
          </w:p>
        </w:tc>
        <w:tc>
          <w:tcPr>
            <w:tcW w:w="1966" w:type="dxa"/>
          </w:tcPr>
          <w:p w14:paraId="17DA8B49"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rPr>
              <w:t>DA</w:t>
            </w:r>
            <w:r w:rsidRPr="004311B4">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b/>
                  </w:rPr>
                  <w:t>☐</w:t>
                </w:r>
              </w:sdtContent>
            </w:sdt>
            <w:r w:rsidRPr="004311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snapToGrid w:val="0"/>
                    <w:lang w:eastAsia="en-US"/>
                  </w:rPr>
                  <w:t>☐</w:t>
                </w:r>
              </w:sdtContent>
            </w:sdt>
          </w:p>
          <w:p w14:paraId="361E2445" w14:textId="77777777" w:rsidR="00763715" w:rsidRPr="004311B4" w:rsidRDefault="00763715" w:rsidP="006D72AA">
            <w:pPr>
              <w:jc w:val="both"/>
              <w:rPr>
                <w:rFonts w:asciiTheme="majorHAnsi" w:eastAsia="Times New Roman" w:hAnsiTheme="majorHAnsi" w:cs="Arial"/>
                <w:b/>
              </w:rPr>
            </w:pPr>
          </w:p>
          <w:p w14:paraId="3D62401C" w14:textId="77777777" w:rsidR="00763715" w:rsidRPr="004311B4" w:rsidRDefault="00763715" w:rsidP="006D72AA">
            <w:pPr>
              <w:jc w:val="both"/>
              <w:rPr>
                <w:rFonts w:asciiTheme="majorHAnsi" w:eastAsia="Times New Roman" w:hAnsiTheme="majorHAnsi" w:cs="Arial"/>
                <w:b/>
              </w:rPr>
            </w:pPr>
          </w:p>
        </w:tc>
      </w:tr>
      <w:tr w:rsidR="00763715" w:rsidRPr="004311B4" w14:paraId="06CA087C" w14:textId="77777777" w:rsidTr="007227A6">
        <w:trPr>
          <w:trHeight w:val="1173"/>
        </w:trPr>
        <w:tc>
          <w:tcPr>
            <w:tcW w:w="383" w:type="dxa"/>
          </w:tcPr>
          <w:p w14:paraId="74597606"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4.</w:t>
            </w:r>
          </w:p>
        </w:tc>
        <w:tc>
          <w:tcPr>
            <w:tcW w:w="2765" w:type="dxa"/>
          </w:tcPr>
          <w:p w14:paraId="2711C73B" w14:textId="77777777" w:rsidR="00763715" w:rsidRPr="004311B4" w:rsidRDefault="00763715" w:rsidP="006D72AA">
            <w:pPr>
              <w:jc w:val="both"/>
              <w:rPr>
                <w:rFonts w:asciiTheme="majorHAnsi" w:eastAsia="Times New Roman" w:hAnsiTheme="majorHAnsi" w:cs="Arial"/>
                <w:b/>
              </w:rPr>
            </w:pPr>
          </w:p>
        </w:tc>
        <w:tc>
          <w:tcPr>
            <w:tcW w:w="3350" w:type="dxa"/>
          </w:tcPr>
          <w:p w14:paraId="7014F06E" w14:textId="77777777" w:rsidR="00763715" w:rsidRPr="004311B4" w:rsidRDefault="00763715" w:rsidP="006D72AA">
            <w:pPr>
              <w:jc w:val="both"/>
              <w:rPr>
                <w:rFonts w:asciiTheme="majorHAnsi" w:eastAsia="Times New Roman" w:hAnsiTheme="majorHAnsi" w:cs="Arial"/>
                <w:b/>
              </w:rPr>
            </w:pPr>
          </w:p>
        </w:tc>
        <w:tc>
          <w:tcPr>
            <w:tcW w:w="1866" w:type="dxa"/>
          </w:tcPr>
          <w:p w14:paraId="6E58AF88" w14:textId="77777777" w:rsidR="00763715" w:rsidRPr="004311B4" w:rsidRDefault="00763715" w:rsidP="006D72AA">
            <w:pPr>
              <w:jc w:val="both"/>
              <w:rPr>
                <w:rFonts w:asciiTheme="majorHAnsi" w:eastAsia="Times New Roman" w:hAnsiTheme="majorHAnsi" w:cs="Arial"/>
                <w:b/>
              </w:rPr>
            </w:pPr>
          </w:p>
        </w:tc>
        <w:tc>
          <w:tcPr>
            <w:tcW w:w="1966" w:type="dxa"/>
          </w:tcPr>
          <w:p w14:paraId="5B52F31C"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rPr>
              <w:t>DA</w:t>
            </w:r>
            <w:r w:rsidRPr="004311B4">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b/>
                  </w:rPr>
                  <w:t>☐</w:t>
                </w:r>
              </w:sdtContent>
            </w:sdt>
            <w:r w:rsidRPr="004311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snapToGrid w:val="0"/>
                    <w:lang w:eastAsia="en-US"/>
                  </w:rPr>
                  <w:t>☐</w:t>
                </w:r>
              </w:sdtContent>
            </w:sdt>
          </w:p>
          <w:p w14:paraId="18455902" w14:textId="77777777" w:rsidR="00763715" w:rsidRPr="004311B4" w:rsidRDefault="00763715" w:rsidP="006D72AA">
            <w:pPr>
              <w:jc w:val="both"/>
              <w:rPr>
                <w:rFonts w:asciiTheme="majorHAnsi" w:eastAsia="Times New Roman" w:hAnsiTheme="majorHAnsi" w:cs="Arial"/>
                <w:b/>
              </w:rPr>
            </w:pPr>
          </w:p>
          <w:p w14:paraId="3774616B" w14:textId="77777777" w:rsidR="00763715" w:rsidRPr="004311B4" w:rsidRDefault="00763715" w:rsidP="006D72AA">
            <w:pPr>
              <w:jc w:val="both"/>
              <w:rPr>
                <w:rFonts w:asciiTheme="majorHAnsi" w:eastAsia="Times New Roman" w:hAnsiTheme="majorHAnsi" w:cs="Arial"/>
                <w:b/>
              </w:rPr>
            </w:pPr>
          </w:p>
        </w:tc>
      </w:tr>
    </w:tbl>
    <w:p w14:paraId="0FB442E2" w14:textId="77777777" w:rsidR="00763715" w:rsidRPr="004311B4" w:rsidRDefault="00763715" w:rsidP="006D72AA">
      <w:pPr>
        <w:jc w:val="both"/>
        <w:rPr>
          <w:rFonts w:asciiTheme="majorHAnsi" w:eastAsia="Times New Roman" w:hAnsiTheme="majorHAnsi" w:cs="Arial"/>
          <w:i/>
        </w:rPr>
      </w:pPr>
    </w:p>
    <w:p w14:paraId="117696AB"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i/>
        </w:rPr>
        <w:t>V kolikor je v lastništvu ponudnika udeleženih več fizičnih ali pravnih oseb, je potrebno izjavi priložiti seznam teh oseb, z vsemi zahtevanimi podatki.</w:t>
      </w:r>
    </w:p>
    <w:p w14:paraId="0D7EEB4D" w14:textId="77777777" w:rsidR="00763715" w:rsidRPr="004311B4" w:rsidRDefault="00763715" w:rsidP="006D72AA">
      <w:pPr>
        <w:jc w:val="both"/>
        <w:rPr>
          <w:rFonts w:asciiTheme="majorHAnsi" w:eastAsia="Times New Roman" w:hAnsiTheme="majorHAnsi" w:cs="Arial"/>
        </w:rPr>
      </w:pPr>
    </w:p>
    <w:p w14:paraId="59159FE5"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b/>
        </w:rPr>
        <w:t>PODATKI O DRUŽBAH, za katere se po določbah zakona, ki ureja gospodarske družbe, šteje, da so povezane s ponudnikom</w:t>
      </w:r>
      <w:r w:rsidRPr="004311B4">
        <w:rPr>
          <w:rFonts w:asciiTheme="majorHAnsi" w:eastAsia="Times New Roman" w:hAnsiTheme="majorHAnsi" w:cs="Arial"/>
          <w:vertAlign w:val="superscript"/>
        </w:rPr>
        <w:footnoteReference w:id="4"/>
      </w:r>
      <w:r w:rsidRPr="004311B4">
        <w:rPr>
          <w:rFonts w:asciiTheme="majorHAnsi" w:eastAsia="Times New Roman" w:hAnsiTheme="majorHAnsi" w:cs="Arial"/>
        </w:rPr>
        <w:t xml:space="preserve"> </w:t>
      </w:r>
    </w:p>
    <w:p w14:paraId="2DA3F380" w14:textId="77777777" w:rsidR="00763715" w:rsidRPr="004311B4" w:rsidRDefault="00763715" w:rsidP="006D72AA">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63715" w:rsidRPr="004311B4" w14:paraId="40CC452B" w14:textId="77777777" w:rsidTr="007227A6">
        <w:tc>
          <w:tcPr>
            <w:tcW w:w="425" w:type="dxa"/>
          </w:tcPr>
          <w:p w14:paraId="05C15124" w14:textId="77777777" w:rsidR="00763715" w:rsidRPr="004311B4" w:rsidRDefault="00763715" w:rsidP="006D72AA">
            <w:pPr>
              <w:jc w:val="both"/>
              <w:rPr>
                <w:rFonts w:asciiTheme="majorHAnsi" w:eastAsia="Times New Roman" w:hAnsiTheme="majorHAnsi" w:cs="Arial"/>
                <w:b/>
              </w:rPr>
            </w:pPr>
          </w:p>
        </w:tc>
        <w:tc>
          <w:tcPr>
            <w:tcW w:w="4962" w:type="dxa"/>
          </w:tcPr>
          <w:p w14:paraId="64528B2C"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Firma, sedež, matična in davčna številka pravne osebe</w:t>
            </w:r>
          </w:p>
        </w:tc>
        <w:tc>
          <w:tcPr>
            <w:tcW w:w="4820" w:type="dxa"/>
          </w:tcPr>
          <w:p w14:paraId="4DB2008F"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Razmerje v skladu s 527. členom ZGD-1</w:t>
            </w:r>
          </w:p>
        </w:tc>
      </w:tr>
      <w:tr w:rsidR="00763715" w:rsidRPr="004311B4" w14:paraId="1E457E84" w14:textId="77777777" w:rsidTr="007227A6">
        <w:trPr>
          <w:trHeight w:val="1073"/>
        </w:trPr>
        <w:tc>
          <w:tcPr>
            <w:tcW w:w="425" w:type="dxa"/>
          </w:tcPr>
          <w:p w14:paraId="77864694"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1.</w:t>
            </w:r>
          </w:p>
        </w:tc>
        <w:tc>
          <w:tcPr>
            <w:tcW w:w="4962" w:type="dxa"/>
          </w:tcPr>
          <w:p w14:paraId="754E924D" w14:textId="77777777" w:rsidR="00763715" w:rsidRPr="004311B4" w:rsidRDefault="00763715" w:rsidP="006D72AA">
            <w:pPr>
              <w:jc w:val="both"/>
              <w:rPr>
                <w:rFonts w:asciiTheme="majorHAnsi" w:eastAsia="Times New Roman" w:hAnsiTheme="majorHAnsi" w:cs="Arial"/>
                <w:b/>
              </w:rPr>
            </w:pPr>
          </w:p>
        </w:tc>
        <w:tc>
          <w:tcPr>
            <w:tcW w:w="4820" w:type="dxa"/>
          </w:tcPr>
          <w:p w14:paraId="624F7B99" w14:textId="77777777" w:rsidR="00763715" w:rsidRPr="004311B4" w:rsidRDefault="00763715" w:rsidP="006D72AA">
            <w:pPr>
              <w:jc w:val="both"/>
              <w:rPr>
                <w:rFonts w:asciiTheme="majorHAnsi" w:eastAsia="Times New Roman" w:hAnsiTheme="majorHAnsi" w:cs="Arial"/>
                <w:b/>
              </w:rPr>
            </w:pPr>
          </w:p>
        </w:tc>
      </w:tr>
      <w:tr w:rsidR="00763715" w:rsidRPr="004311B4" w14:paraId="390D2C98" w14:textId="77777777" w:rsidTr="007227A6">
        <w:trPr>
          <w:trHeight w:val="975"/>
        </w:trPr>
        <w:tc>
          <w:tcPr>
            <w:tcW w:w="425" w:type="dxa"/>
          </w:tcPr>
          <w:p w14:paraId="6B1350F0"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lastRenderedPageBreak/>
              <w:t>2.</w:t>
            </w:r>
          </w:p>
        </w:tc>
        <w:tc>
          <w:tcPr>
            <w:tcW w:w="4962" w:type="dxa"/>
          </w:tcPr>
          <w:p w14:paraId="5F14EFDC" w14:textId="77777777" w:rsidR="00763715" w:rsidRPr="004311B4" w:rsidRDefault="00763715" w:rsidP="006D72AA">
            <w:pPr>
              <w:jc w:val="both"/>
              <w:rPr>
                <w:rFonts w:asciiTheme="majorHAnsi" w:eastAsia="Times New Roman" w:hAnsiTheme="majorHAnsi" w:cs="Arial"/>
                <w:b/>
              </w:rPr>
            </w:pPr>
          </w:p>
        </w:tc>
        <w:tc>
          <w:tcPr>
            <w:tcW w:w="4820" w:type="dxa"/>
          </w:tcPr>
          <w:p w14:paraId="4142C1AF" w14:textId="77777777" w:rsidR="00763715" w:rsidRPr="004311B4" w:rsidRDefault="00763715" w:rsidP="006D72AA">
            <w:pPr>
              <w:jc w:val="both"/>
              <w:rPr>
                <w:rFonts w:asciiTheme="majorHAnsi" w:eastAsia="Times New Roman" w:hAnsiTheme="majorHAnsi" w:cs="Arial"/>
                <w:b/>
              </w:rPr>
            </w:pPr>
          </w:p>
        </w:tc>
      </w:tr>
      <w:tr w:rsidR="00763715" w:rsidRPr="004311B4" w14:paraId="62C8936B" w14:textId="77777777" w:rsidTr="007227A6">
        <w:trPr>
          <w:trHeight w:val="989"/>
        </w:trPr>
        <w:tc>
          <w:tcPr>
            <w:tcW w:w="425" w:type="dxa"/>
          </w:tcPr>
          <w:p w14:paraId="49748AC6"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3.</w:t>
            </w:r>
          </w:p>
        </w:tc>
        <w:tc>
          <w:tcPr>
            <w:tcW w:w="4962" w:type="dxa"/>
          </w:tcPr>
          <w:p w14:paraId="16FCB9AE" w14:textId="77777777" w:rsidR="00763715" w:rsidRPr="004311B4" w:rsidRDefault="00763715" w:rsidP="006D72AA">
            <w:pPr>
              <w:jc w:val="both"/>
              <w:rPr>
                <w:rFonts w:asciiTheme="majorHAnsi" w:eastAsia="Times New Roman" w:hAnsiTheme="majorHAnsi" w:cs="Arial"/>
                <w:b/>
              </w:rPr>
            </w:pPr>
          </w:p>
        </w:tc>
        <w:tc>
          <w:tcPr>
            <w:tcW w:w="4820" w:type="dxa"/>
          </w:tcPr>
          <w:p w14:paraId="786C0354" w14:textId="77777777" w:rsidR="00763715" w:rsidRPr="004311B4" w:rsidRDefault="00763715" w:rsidP="006D72AA">
            <w:pPr>
              <w:jc w:val="both"/>
              <w:rPr>
                <w:rFonts w:asciiTheme="majorHAnsi" w:eastAsia="Times New Roman" w:hAnsiTheme="majorHAnsi" w:cs="Arial"/>
                <w:b/>
              </w:rPr>
            </w:pPr>
          </w:p>
        </w:tc>
      </w:tr>
    </w:tbl>
    <w:p w14:paraId="43CC4AE9" w14:textId="77777777" w:rsidR="00763715" w:rsidRPr="004311B4" w:rsidRDefault="00763715" w:rsidP="006D72AA">
      <w:pPr>
        <w:jc w:val="both"/>
        <w:rPr>
          <w:rFonts w:asciiTheme="majorHAnsi" w:eastAsia="Times New Roman" w:hAnsiTheme="majorHAnsi" w:cs="Arial"/>
          <w:i/>
        </w:rPr>
      </w:pPr>
      <w:r w:rsidRPr="004311B4">
        <w:rPr>
          <w:rFonts w:asciiTheme="majorHAnsi" w:eastAsia="Times New Roman" w:hAnsiTheme="majorHAnsi" w:cs="Arial"/>
          <w:i/>
        </w:rPr>
        <w:t>V kolikor je s ponudnikom povezanih več pravnih oseb, je potrebno izjavi priložiti seznam teh oseb, z vsemi zahtevanimi podatki.</w:t>
      </w:r>
    </w:p>
    <w:p w14:paraId="0F629AB9" w14:textId="77777777" w:rsidR="00763715" w:rsidRPr="004311B4" w:rsidRDefault="00763715" w:rsidP="006D72AA">
      <w:pPr>
        <w:jc w:val="both"/>
        <w:rPr>
          <w:rFonts w:asciiTheme="majorHAnsi" w:eastAsia="Times New Roman" w:hAnsiTheme="majorHAnsi" w:cs="Arial"/>
          <w:b/>
        </w:rPr>
      </w:pPr>
    </w:p>
    <w:p w14:paraId="54D66906"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Izjavljam, da sem kot fizične osebe – udeležence v lastništvu ponudnika navedel:</w:t>
      </w:r>
    </w:p>
    <w:p w14:paraId="4087DF66" w14:textId="77777777" w:rsidR="00763715" w:rsidRPr="004311B4" w:rsidRDefault="00763715" w:rsidP="006D72AA">
      <w:pPr>
        <w:numPr>
          <w:ilvl w:val="0"/>
          <w:numId w:val="17"/>
        </w:numPr>
        <w:jc w:val="both"/>
        <w:rPr>
          <w:rFonts w:asciiTheme="majorHAnsi" w:eastAsia="Times New Roman" w:hAnsiTheme="majorHAnsi" w:cs="Arial"/>
        </w:rPr>
      </w:pPr>
      <w:r w:rsidRPr="004311B4">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37922C30" w14:textId="77777777" w:rsidR="00763715" w:rsidRPr="004311B4" w:rsidRDefault="00763715" w:rsidP="006D72AA">
      <w:pPr>
        <w:numPr>
          <w:ilvl w:val="0"/>
          <w:numId w:val="17"/>
        </w:numPr>
        <w:jc w:val="both"/>
        <w:rPr>
          <w:rFonts w:asciiTheme="majorHAnsi" w:eastAsia="Times New Roman" w:hAnsiTheme="majorHAnsi" w:cs="Arial"/>
        </w:rPr>
      </w:pPr>
      <w:r w:rsidRPr="004311B4">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DB608FF" w14:textId="77777777" w:rsidR="00763715" w:rsidRPr="004311B4" w:rsidRDefault="00763715" w:rsidP="006D72AA">
      <w:pPr>
        <w:jc w:val="both"/>
        <w:rPr>
          <w:rFonts w:asciiTheme="majorHAnsi" w:eastAsia="Times New Roman" w:hAnsiTheme="majorHAnsi" w:cs="Arial"/>
        </w:rPr>
      </w:pPr>
    </w:p>
    <w:p w14:paraId="4B841D7D"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6C322F" w14:textId="77777777" w:rsidR="00763715" w:rsidRPr="004311B4" w:rsidRDefault="00763715" w:rsidP="006D72AA">
      <w:pPr>
        <w:jc w:val="both"/>
        <w:rPr>
          <w:rFonts w:asciiTheme="majorHAnsi" w:eastAsia="Times New Roman" w:hAnsiTheme="majorHAnsi" w:cs="Arial"/>
        </w:rPr>
      </w:pPr>
    </w:p>
    <w:p w14:paraId="1FCDEC86"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F7940A" w14:textId="77777777" w:rsidR="00763715" w:rsidRPr="004311B4" w:rsidRDefault="00763715" w:rsidP="006D72AA">
      <w:pPr>
        <w:jc w:val="both"/>
        <w:rPr>
          <w:rFonts w:asciiTheme="majorHAnsi" w:eastAsia="Times New Roman" w:hAnsiTheme="majorHAnsi" w:cs="Arial"/>
        </w:rPr>
      </w:pPr>
    </w:p>
    <w:p w14:paraId="69F728C9" w14:textId="77777777" w:rsidR="00763715" w:rsidRPr="004311B4" w:rsidRDefault="00763715" w:rsidP="006D72AA">
      <w:pPr>
        <w:rPr>
          <w:rFonts w:asciiTheme="majorHAnsi" w:hAnsiTheme="majorHAnsi" w:cs="Arial"/>
        </w:rPr>
      </w:pPr>
      <w:r w:rsidRPr="004311B4">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63715" w:rsidRPr="004311B4" w14:paraId="310CEEB9" w14:textId="77777777" w:rsidTr="007227A6">
        <w:trPr>
          <w:trHeight w:val="737"/>
        </w:trPr>
        <w:tc>
          <w:tcPr>
            <w:tcW w:w="2162" w:type="dxa"/>
          </w:tcPr>
          <w:p w14:paraId="49E4891A" w14:textId="77777777" w:rsidR="00763715" w:rsidRPr="004311B4" w:rsidRDefault="00763715" w:rsidP="006D72AA">
            <w:pPr>
              <w:rPr>
                <w:rFonts w:asciiTheme="majorHAnsi" w:hAnsiTheme="majorHAnsi" w:cs="Arial"/>
              </w:rPr>
            </w:pPr>
            <w:r w:rsidRPr="004311B4">
              <w:rPr>
                <w:rFonts w:asciiTheme="majorHAnsi" w:hAnsiTheme="majorHAnsi" w:cs="Arial"/>
              </w:rPr>
              <w:t>KRAJ</w:t>
            </w:r>
          </w:p>
          <w:p w14:paraId="5F6C7B5E" w14:textId="77777777" w:rsidR="00763715" w:rsidRPr="004311B4" w:rsidRDefault="00763715" w:rsidP="006D72AA">
            <w:pPr>
              <w:rPr>
                <w:rFonts w:asciiTheme="majorHAnsi" w:hAnsiTheme="majorHAnsi" w:cs="Arial"/>
              </w:rPr>
            </w:pPr>
          </w:p>
        </w:tc>
        <w:tc>
          <w:tcPr>
            <w:tcW w:w="2410" w:type="dxa"/>
            <w:vMerge w:val="restart"/>
          </w:tcPr>
          <w:p w14:paraId="5FC5A594" w14:textId="77777777" w:rsidR="00763715" w:rsidRPr="004311B4" w:rsidRDefault="00763715" w:rsidP="006D72AA">
            <w:pPr>
              <w:rPr>
                <w:rFonts w:asciiTheme="majorHAnsi" w:hAnsiTheme="majorHAnsi" w:cs="Arial"/>
              </w:rPr>
            </w:pPr>
            <w:r w:rsidRPr="004311B4">
              <w:rPr>
                <w:rFonts w:asciiTheme="majorHAnsi" w:hAnsiTheme="majorHAnsi" w:cs="Arial"/>
              </w:rPr>
              <w:t>ŽIG</w:t>
            </w:r>
          </w:p>
        </w:tc>
        <w:tc>
          <w:tcPr>
            <w:tcW w:w="4500" w:type="dxa"/>
            <w:vMerge w:val="restart"/>
          </w:tcPr>
          <w:p w14:paraId="3C6E1634" w14:textId="77777777" w:rsidR="00763715" w:rsidRPr="004311B4" w:rsidRDefault="00763715" w:rsidP="006D72AA">
            <w:pPr>
              <w:rPr>
                <w:rFonts w:asciiTheme="majorHAnsi" w:hAnsiTheme="majorHAnsi" w:cs="Arial"/>
              </w:rPr>
            </w:pPr>
            <w:r w:rsidRPr="004311B4">
              <w:rPr>
                <w:rFonts w:asciiTheme="majorHAnsi" w:hAnsiTheme="majorHAnsi" w:cs="Arial"/>
              </w:rPr>
              <w:t>GOSPODARSKI SUBJEKT</w:t>
            </w:r>
          </w:p>
          <w:p w14:paraId="665690E5" w14:textId="77777777" w:rsidR="00763715" w:rsidRPr="004311B4" w:rsidRDefault="00763715" w:rsidP="006D72AA">
            <w:pPr>
              <w:rPr>
                <w:rFonts w:asciiTheme="majorHAnsi" w:hAnsiTheme="majorHAnsi" w:cs="Arial"/>
              </w:rPr>
            </w:pPr>
            <w:r w:rsidRPr="004311B4">
              <w:rPr>
                <w:rFonts w:asciiTheme="majorHAnsi" w:hAnsiTheme="majorHAnsi" w:cs="Arial"/>
              </w:rPr>
              <w:t xml:space="preserve">ime in priimek zakonitega zastopnika </w:t>
            </w:r>
          </w:p>
          <w:p w14:paraId="22019063" w14:textId="77777777" w:rsidR="00763715" w:rsidRPr="004311B4" w:rsidRDefault="00763715" w:rsidP="006D72AA">
            <w:pPr>
              <w:rPr>
                <w:rFonts w:asciiTheme="majorHAnsi" w:hAnsiTheme="majorHAnsi" w:cs="Arial"/>
              </w:rPr>
            </w:pPr>
            <w:r w:rsidRPr="004311B4">
              <w:rPr>
                <w:rFonts w:asciiTheme="majorHAnsi" w:hAnsiTheme="majorHAnsi" w:cs="Arial"/>
              </w:rPr>
              <w:t xml:space="preserve"> in podpis</w:t>
            </w:r>
          </w:p>
        </w:tc>
      </w:tr>
      <w:tr w:rsidR="00763715" w:rsidRPr="004311B4" w14:paraId="305D37BF" w14:textId="77777777" w:rsidTr="007227A6">
        <w:trPr>
          <w:trHeight w:val="737"/>
        </w:trPr>
        <w:tc>
          <w:tcPr>
            <w:tcW w:w="2162" w:type="dxa"/>
          </w:tcPr>
          <w:p w14:paraId="582EF0FE" w14:textId="77777777" w:rsidR="00763715" w:rsidRPr="004311B4" w:rsidRDefault="00763715" w:rsidP="006D72AA">
            <w:pPr>
              <w:rPr>
                <w:rFonts w:asciiTheme="majorHAnsi" w:hAnsiTheme="majorHAnsi" w:cs="Arial"/>
              </w:rPr>
            </w:pPr>
            <w:r w:rsidRPr="004311B4">
              <w:rPr>
                <w:rFonts w:asciiTheme="majorHAnsi" w:hAnsiTheme="majorHAnsi" w:cs="Arial"/>
              </w:rPr>
              <w:t>DATUM</w:t>
            </w:r>
          </w:p>
        </w:tc>
        <w:tc>
          <w:tcPr>
            <w:tcW w:w="2410" w:type="dxa"/>
            <w:vMerge/>
            <w:vAlign w:val="bottom"/>
          </w:tcPr>
          <w:p w14:paraId="1BE02C8C" w14:textId="77777777" w:rsidR="00763715" w:rsidRPr="004311B4" w:rsidRDefault="00763715" w:rsidP="006D72AA">
            <w:pPr>
              <w:rPr>
                <w:rFonts w:asciiTheme="majorHAnsi" w:hAnsiTheme="majorHAnsi" w:cs="Arial"/>
              </w:rPr>
            </w:pPr>
          </w:p>
        </w:tc>
        <w:tc>
          <w:tcPr>
            <w:tcW w:w="4500" w:type="dxa"/>
            <w:vMerge/>
            <w:shd w:val="pct10" w:color="auto" w:fill="auto"/>
            <w:vAlign w:val="bottom"/>
          </w:tcPr>
          <w:p w14:paraId="0219BC66" w14:textId="77777777" w:rsidR="00763715" w:rsidRPr="004311B4" w:rsidRDefault="00763715" w:rsidP="006D72AA">
            <w:pPr>
              <w:rPr>
                <w:rFonts w:asciiTheme="majorHAnsi" w:hAnsiTheme="majorHAnsi" w:cs="Arial"/>
              </w:rPr>
            </w:pPr>
          </w:p>
        </w:tc>
      </w:tr>
      <w:bookmarkEnd w:id="27"/>
      <w:bookmarkEnd w:id="28"/>
      <w:bookmarkEnd w:id="29"/>
    </w:tbl>
    <w:p w14:paraId="0330780E" w14:textId="77777777" w:rsidR="00763715" w:rsidRPr="004311B4" w:rsidRDefault="00763715" w:rsidP="006D72AA">
      <w:pPr>
        <w:rPr>
          <w:rFonts w:asciiTheme="majorHAnsi" w:hAnsiTheme="majorHAnsi" w:cs="Arial"/>
        </w:rPr>
      </w:pPr>
    </w:p>
    <w:p w14:paraId="757A5726" w14:textId="77777777" w:rsidR="00763715" w:rsidRPr="004311B4" w:rsidRDefault="00763715" w:rsidP="006D72AA">
      <w:pPr>
        <w:rPr>
          <w:rFonts w:asciiTheme="majorHAnsi" w:hAnsiTheme="majorHAnsi"/>
        </w:rPr>
      </w:pPr>
    </w:p>
    <w:p w14:paraId="716E3122" w14:textId="77777777" w:rsidR="00763715" w:rsidRPr="004311B4" w:rsidRDefault="00763715" w:rsidP="006D72AA">
      <w:pPr>
        <w:rPr>
          <w:rFonts w:asciiTheme="majorHAnsi" w:hAnsiTheme="majorHAnsi"/>
        </w:rPr>
      </w:pPr>
    </w:p>
    <w:p w14:paraId="0232BCAC" w14:textId="10C470B9" w:rsidR="00426100" w:rsidRPr="004311B4" w:rsidRDefault="00426100" w:rsidP="006D72AA">
      <w:pPr>
        <w:pStyle w:val="javnanaroilapodnaslov"/>
        <w:framePr w:wrap="notBeside"/>
        <w:numPr>
          <w:ilvl w:val="0"/>
          <w:numId w:val="0"/>
        </w:numPr>
        <w:ind w:left="360"/>
        <w:rPr>
          <w:rFonts w:asciiTheme="majorHAnsi" w:hAnsiTheme="majorHAnsi"/>
        </w:rPr>
      </w:pPr>
    </w:p>
    <w:sectPr w:rsidR="00426100" w:rsidRPr="004311B4" w:rsidSect="0069514D">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FF947" w14:textId="77777777" w:rsidR="00687133" w:rsidRDefault="00687133">
      <w:r>
        <w:separator/>
      </w:r>
    </w:p>
  </w:endnote>
  <w:endnote w:type="continuationSeparator" w:id="0">
    <w:p w14:paraId="2060C244" w14:textId="77777777" w:rsidR="00687133" w:rsidRDefault="00687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AB1FA" w14:textId="77777777" w:rsidR="00FF3BE4" w:rsidRDefault="00FF3BE4" w:rsidP="00F460ED">
    <w:pPr>
      <w:pStyle w:val="Noga"/>
      <w:jc w:val="right"/>
      <w:rPr>
        <w:lang w:val="sl-SI"/>
      </w:rPr>
    </w:pPr>
  </w:p>
  <w:p w14:paraId="535A9C2A" w14:textId="77777777" w:rsidR="00FF3BE4" w:rsidRPr="0075427B" w:rsidRDefault="0088005C"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FF3BE4" w:rsidRPr="00B54461" w:rsidRDefault="00FF3BE4"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02694E0E" w14:textId="68B92DFD" w:rsidR="00FF3BE4" w:rsidRPr="00B54461" w:rsidRDefault="00FF3BE4"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w:t>
    </w:r>
    <w:r w:rsidR="00BA5C00" w:rsidRPr="00BA5C00">
      <w:rPr>
        <w:rFonts w:asciiTheme="majorHAnsi" w:hAnsiTheme="majorHAnsi"/>
        <w:sz w:val="16"/>
        <w:szCs w:val="16"/>
        <w:lang w:val="sl-SI"/>
      </w:rPr>
      <w:t xml:space="preserve">Vzpostavitev celovitega </w:t>
    </w:r>
    <w:proofErr w:type="spellStart"/>
    <w:r w:rsidR="00BA5C00" w:rsidRPr="00BA5C00">
      <w:rPr>
        <w:rFonts w:asciiTheme="majorHAnsi" w:hAnsiTheme="majorHAnsi"/>
        <w:sz w:val="16"/>
        <w:szCs w:val="16"/>
        <w:lang w:val="sl-SI"/>
      </w:rPr>
      <w:t>meteo</w:t>
    </w:r>
    <w:proofErr w:type="spellEnd"/>
    <w:r w:rsidR="00BA5C00" w:rsidRPr="00BA5C00">
      <w:rPr>
        <w:rFonts w:asciiTheme="majorHAnsi" w:hAnsiTheme="majorHAnsi"/>
        <w:sz w:val="16"/>
        <w:szCs w:val="16"/>
        <w:lang w:val="sl-SI"/>
      </w:rPr>
      <w:t>-hidrološkega monitoringa in razvoj hidroloških digitalnih dvojčkov za upravljanje z vodami in izboljšanje poplavne pripravljenosti</w:t>
    </w:r>
    <w:r w:rsidRPr="00B54461">
      <w:rPr>
        <w:rFonts w:asciiTheme="majorHAnsi" w:hAnsiTheme="majorHAnsi"/>
        <w:sz w:val="16"/>
        <w:szCs w:val="16"/>
        <w:lang w:val="sl-SI"/>
      </w:rPr>
      <w:t>«</w:t>
    </w:r>
  </w:p>
  <w:p w14:paraId="1CE41048" w14:textId="0B12BFD6" w:rsidR="00FF3BE4" w:rsidRPr="00B54461" w:rsidRDefault="00FF3BE4"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5E3210">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F2E76" w14:textId="77777777" w:rsidR="00FF3BE4" w:rsidRDefault="00FF3BE4" w:rsidP="000F371E">
    <w:pPr>
      <w:pStyle w:val="Noga"/>
      <w:jc w:val="center"/>
      <w:rPr>
        <w:lang w:val="sl-SI"/>
      </w:rPr>
    </w:pPr>
  </w:p>
  <w:p w14:paraId="72B6411A" w14:textId="77777777" w:rsidR="00FF3BE4" w:rsidRDefault="0088005C" w:rsidP="000F371E">
    <w:pPr>
      <w:pStyle w:val="Noga"/>
      <w:jc w:val="center"/>
      <w:rPr>
        <w:lang w:val="sl-SI"/>
      </w:rPr>
    </w:pPr>
    <w:r>
      <w:pict w14:anchorId="1C85BDDF">
        <v:rect id="_x0000_i1028" style="width:453.6pt;height:1.5pt" o:hralign="center" o:hrstd="t" o:hr="t" fillcolor="#a0a0a0" stroked="f"/>
      </w:pict>
    </w:r>
  </w:p>
  <w:p w14:paraId="54EC7349" w14:textId="77777777" w:rsidR="00FF3BE4" w:rsidRPr="00B05801" w:rsidRDefault="00FF3BE4" w:rsidP="000F371E">
    <w:pPr>
      <w:pStyle w:val="Noga"/>
      <w:jc w:val="center"/>
      <w:rPr>
        <w:color w:val="00B050"/>
        <w:lang w:val="sl-SI"/>
      </w:rPr>
    </w:pPr>
  </w:p>
  <w:p w14:paraId="0E0FA6A4" w14:textId="77777777" w:rsidR="00FF3BE4" w:rsidRPr="000547A7" w:rsidRDefault="00FF3BE4"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F307C" w14:textId="77777777" w:rsidR="00687133" w:rsidRDefault="00687133">
      <w:r>
        <w:separator/>
      </w:r>
    </w:p>
  </w:footnote>
  <w:footnote w:type="continuationSeparator" w:id="0">
    <w:p w14:paraId="1D48F233" w14:textId="77777777" w:rsidR="00687133" w:rsidRDefault="00687133">
      <w:r>
        <w:continuationSeparator/>
      </w:r>
    </w:p>
  </w:footnote>
  <w:footnote w:id="1">
    <w:p w14:paraId="2B5FDE83" w14:textId="77777777" w:rsidR="00FF3BE4" w:rsidRPr="00D16676" w:rsidRDefault="00FF3BE4" w:rsidP="00763715">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7E8167E" w14:textId="77777777" w:rsidR="00FF3BE4" w:rsidRPr="00C972CE" w:rsidRDefault="00FF3BE4" w:rsidP="00763715">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 w:id="3">
    <w:p w14:paraId="3DB39D84" w14:textId="77777777" w:rsidR="00FF3BE4" w:rsidRPr="00602D9F" w:rsidRDefault="00FF3BE4" w:rsidP="00763715">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2EAE9E35" w14:textId="77777777" w:rsidR="00FF3BE4" w:rsidRPr="00602D9F" w:rsidRDefault="00FF3BE4" w:rsidP="00763715">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BF81524" w14:textId="77777777" w:rsidR="00FF3BE4" w:rsidRPr="00602D9F" w:rsidRDefault="00FF3BE4" w:rsidP="00763715">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5007A0"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418793"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70FAF561"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6A4886A"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1124637" w14:textId="77777777" w:rsidR="00FF3BE4" w:rsidRPr="0050796A" w:rsidRDefault="00FF3BE4" w:rsidP="00763715">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9890" w14:textId="77777777" w:rsidR="00FF3BE4" w:rsidRDefault="00FF3BE4" w:rsidP="000F371E">
    <w:pPr>
      <w:pStyle w:val="Glava"/>
      <w:rPr>
        <w:lang w:val="sl-SI"/>
      </w:rPr>
    </w:pPr>
  </w:p>
  <w:p w14:paraId="79D18794" w14:textId="77777777" w:rsidR="00FF3BE4" w:rsidRDefault="00FF3BE4" w:rsidP="000F371E">
    <w:pPr>
      <w:pStyle w:val="Glava"/>
      <w:rPr>
        <w:lang w:val="sl-SI"/>
      </w:rPr>
    </w:pPr>
  </w:p>
  <w:p w14:paraId="764B2C9A" w14:textId="77777777" w:rsidR="00FF3BE4" w:rsidRDefault="00FF3BE4" w:rsidP="000F371E">
    <w:pPr>
      <w:pStyle w:val="Glava"/>
      <w:rPr>
        <w:lang w:val="sl-SI"/>
      </w:rPr>
    </w:pPr>
  </w:p>
  <w:p w14:paraId="3CFB0941" w14:textId="77777777" w:rsidR="00FF3BE4" w:rsidRDefault="00FF3BE4" w:rsidP="000F371E">
    <w:pPr>
      <w:pStyle w:val="Glava"/>
      <w:rPr>
        <w:lang w:val="sl-SI"/>
      </w:rPr>
    </w:pPr>
  </w:p>
  <w:p w14:paraId="059EDF74" w14:textId="77777777" w:rsidR="00FF3BE4" w:rsidRDefault="0088005C" w:rsidP="000F371E">
    <w:pPr>
      <w:pStyle w:val="Glava"/>
      <w:rPr>
        <w:lang w:val="sl-SI"/>
      </w:rPr>
    </w:pPr>
    <w:r>
      <w:pict w14:anchorId="0D87EBFC">
        <v:rect id="_x0000_i1041" style="width:453.6pt;height:1.5pt" o:hralign="center" o:hrstd="t" o:hr="t" fillcolor="#a0a0a0" stroked="f"/>
      </w:pict>
    </w:r>
  </w:p>
  <w:p w14:paraId="3AEF1AA4" w14:textId="77777777" w:rsidR="00FF3BE4" w:rsidRPr="000F371E" w:rsidRDefault="00FF3BE4"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9D27" w14:textId="485C1A7F" w:rsidR="00E637F4" w:rsidRDefault="00E637F4" w:rsidP="00DD1CF6">
    <w:pPr>
      <w:pStyle w:val="Glava"/>
      <w:rPr>
        <w:noProof/>
      </w:rPr>
    </w:pPr>
  </w:p>
  <w:p w14:paraId="3226D87C" w14:textId="107152A1" w:rsidR="00E637F4" w:rsidRDefault="00E637F4" w:rsidP="00DD1CF6">
    <w:pPr>
      <w:pStyle w:val="Glava"/>
      <w:rPr>
        <w:rFonts w:ascii="Aptos" w:eastAsia="Aptos" w:hAnsi="Aptos" w:cs="Arial"/>
        <w:noProof/>
        <w:kern w:val="2"/>
        <w:sz w:val="22"/>
        <w:szCs w:val="22"/>
        <w:lang w:eastAsia="en-US"/>
        <w14:ligatures w14:val="standardContextual"/>
      </w:rPr>
    </w:pPr>
    <w:r w:rsidRPr="00B35E2B">
      <w:rPr>
        <w:rFonts w:ascii="Aptos" w:eastAsia="Aptos" w:hAnsi="Aptos" w:cs="Arial"/>
        <w:noProof/>
        <w:kern w:val="2"/>
        <w:sz w:val="22"/>
        <w:szCs w:val="22"/>
        <w:lang w:eastAsia="en-US"/>
        <w14:ligatures w14:val="standardContextual"/>
      </w:rPr>
      <w:drawing>
        <wp:anchor distT="0" distB="0" distL="114300" distR="114300" simplePos="0" relativeHeight="251659264" behindDoc="1" locked="0" layoutInCell="1" allowOverlap="1" wp14:anchorId="6C6F5186" wp14:editId="1114E11B">
          <wp:simplePos x="0" y="0"/>
          <wp:positionH relativeFrom="column">
            <wp:posOffset>-361518</wp:posOffset>
          </wp:positionH>
          <wp:positionV relativeFrom="paragraph">
            <wp:posOffset>119380</wp:posOffset>
          </wp:positionV>
          <wp:extent cx="3867150" cy="2014445"/>
          <wp:effectExtent l="0" t="0" r="0" b="0"/>
          <wp:wrapNone/>
          <wp:docPr id="206839043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2014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46ADDA" w14:textId="2063E34D" w:rsidR="00440964" w:rsidRDefault="00440964" w:rsidP="00440964">
    <w:pPr>
      <w:pStyle w:val="Glava"/>
    </w:pPr>
  </w:p>
  <w:p w14:paraId="368869F3" w14:textId="1F2DFFB0" w:rsidR="00440964" w:rsidRDefault="00E637F4" w:rsidP="00440964">
    <w:pPr>
      <w:pStyle w:val="Glava"/>
    </w:pPr>
    <w:r>
      <w:rPr>
        <w:noProof/>
      </w:rPr>
      <w:t xml:space="preserve">                                                                                                                                                       </w:t>
    </w:r>
    <w:r>
      <w:rPr>
        <w:noProof/>
      </w:rPr>
      <w:drawing>
        <wp:inline distT="0" distB="0" distL="0" distR="0" wp14:anchorId="42820002" wp14:editId="104721A0">
          <wp:extent cx="388550" cy="457835"/>
          <wp:effectExtent l="0" t="0" r="0" b="0"/>
          <wp:docPr id="212428645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286458" name="Slika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9717" cy="459210"/>
                  </a:xfrm>
                  <a:prstGeom prst="rect">
                    <a:avLst/>
                  </a:prstGeom>
                  <a:noFill/>
                  <a:ln>
                    <a:noFill/>
                  </a:ln>
                </pic:spPr>
              </pic:pic>
            </a:graphicData>
          </a:graphic>
        </wp:inline>
      </w:drawing>
    </w:r>
  </w:p>
  <w:p w14:paraId="2A555C61" w14:textId="120548E9" w:rsidR="00440964" w:rsidRDefault="00E637F4" w:rsidP="00440964">
    <w:pPr>
      <w:pStyle w:val="Glava"/>
    </w:pPr>
    <w:r>
      <w:rPr>
        <w:noProof/>
      </w:rPr>
      <w:t xml:space="preserve">                                                                                                                                                        </w:t>
    </w:r>
  </w:p>
  <w:p w14:paraId="27C5CB8F" w14:textId="77777777" w:rsidR="00440964" w:rsidRDefault="00440964" w:rsidP="00440964">
    <w:pPr>
      <w:pStyle w:val="Glava"/>
    </w:pPr>
  </w:p>
  <w:p w14:paraId="6A1EEA03" w14:textId="77777777" w:rsidR="00440964" w:rsidRDefault="00440964" w:rsidP="00440964">
    <w:pPr>
      <w:pStyle w:val="Glava"/>
    </w:pPr>
  </w:p>
  <w:p w14:paraId="3F0476B7" w14:textId="77777777" w:rsidR="00440964" w:rsidRDefault="00440964" w:rsidP="00440964">
    <w:pPr>
      <w:pStyle w:val="Glava"/>
    </w:pPr>
  </w:p>
  <w:p w14:paraId="294B2D76" w14:textId="77777777" w:rsidR="00440964" w:rsidRDefault="00440964" w:rsidP="00440964">
    <w:pPr>
      <w:pStyle w:val="Glava"/>
    </w:pPr>
  </w:p>
  <w:p w14:paraId="3D086F3C" w14:textId="2B35E1BA" w:rsidR="00FF3BE4" w:rsidRDefault="00FF3BE4" w:rsidP="00DD1CF6">
    <w:pPr>
      <w:pStyle w:val="Glava"/>
      <w:rPr>
        <w:rFonts w:cs="Arial"/>
        <w:b/>
        <w:bCs/>
        <w:sz w:val="23"/>
        <w:szCs w:val="23"/>
      </w:rPr>
    </w:pPr>
  </w:p>
  <w:p w14:paraId="26E0FD44" w14:textId="77777777" w:rsidR="00FF3BE4" w:rsidRPr="000F371E" w:rsidRDefault="00FF3BE4"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0.75pt;height:10.7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993"/>
        </w:tabs>
        <w:ind w:left="993" w:hanging="360"/>
      </w:pPr>
      <w:rPr>
        <w:rFonts w:ascii="Times New Roman" w:hAnsi="Times New Roman" w:cs="Times New Roman"/>
      </w:rPr>
    </w:lvl>
    <w:lvl w:ilvl="1">
      <w:start w:val="1"/>
      <w:numFmt w:val="bullet"/>
      <w:lvlText w:val="o"/>
      <w:lvlJc w:val="left"/>
      <w:pPr>
        <w:tabs>
          <w:tab w:val="num" w:pos="1713"/>
        </w:tabs>
        <w:ind w:left="1713" w:hanging="360"/>
      </w:pPr>
      <w:rPr>
        <w:rFonts w:ascii="Courier New" w:hAnsi="Courier New"/>
      </w:rPr>
    </w:lvl>
    <w:lvl w:ilvl="2">
      <w:start w:val="1"/>
      <w:numFmt w:val="bullet"/>
      <w:lvlText w:val=""/>
      <w:lvlJc w:val="left"/>
      <w:pPr>
        <w:tabs>
          <w:tab w:val="num" w:pos="2433"/>
        </w:tabs>
        <w:ind w:left="2433" w:hanging="360"/>
      </w:pPr>
      <w:rPr>
        <w:rFonts w:ascii="Wingdings" w:hAnsi="Wingdings"/>
      </w:rPr>
    </w:lvl>
    <w:lvl w:ilvl="3">
      <w:start w:val="1"/>
      <w:numFmt w:val="bullet"/>
      <w:lvlText w:val=""/>
      <w:lvlJc w:val="left"/>
      <w:pPr>
        <w:tabs>
          <w:tab w:val="num" w:pos="3153"/>
        </w:tabs>
        <w:ind w:left="3153" w:hanging="360"/>
      </w:pPr>
      <w:rPr>
        <w:rFonts w:ascii="Symbol" w:hAnsi="Symbol"/>
      </w:rPr>
    </w:lvl>
    <w:lvl w:ilvl="4">
      <w:start w:val="1"/>
      <w:numFmt w:val="bullet"/>
      <w:lvlText w:val="o"/>
      <w:lvlJc w:val="left"/>
      <w:pPr>
        <w:tabs>
          <w:tab w:val="num" w:pos="3873"/>
        </w:tabs>
        <w:ind w:left="3873" w:hanging="360"/>
      </w:pPr>
      <w:rPr>
        <w:rFonts w:ascii="Courier New" w:hAnsi="Courier New"/>
      </w:rPr>
    </w:lvl>
    <w:lvl w:ilvl="5">
      <w:start w:val="1"/>
      <w:numFmt w:val="bullet"/>
      <w:lvlText w:val=""/>
      <w:lvlJc w:val="left"/>
      <w:pPr>
        <w:tabs>
          <w:tab w:val="num" w:pos="4593"/>
        </w:tabs>
        <w:ind w:left="4593" w:hanging="360"/>
      </w:pPr>
      <w:rPr>
        <w:rFonts w:ascii="Wingdings" w:hAnsi="Wingdings"/>
      </w:rPr>
    </w:lvl>
    <w:lvl w:ilvl="6">
      <w:start w:val="1"/>
      <w:numFmt w:val="bullet"/>
      <w:lvlText w:val=""/>
      <w:lvlJc w:val="left"/>
      <w:pPr>
        <w:tabs>
          <w:tab w:val="num" w:pos="5313"/>
        </w:tabs>
        <w:ind w:left="5313" w:hanging="360"/>
      </w:pPr>
      <w:rPr>
        <w:rFonts w:ascii="Symbol" w:hAnsi="Symbol"/>
      </w:rPr>
    </w:lvl>
    <w:lvl w:ilvl="7">
      <w:start w:val="1"/>
      <w:numFmt w:val="bullet"/>
      <w:lvlText w:val="o"/>
      <w:lvlJc w:val="left"/>
      <w:pPr>
        <w:tabs>
          <w:tab w:val="num" w:pos="6033"/>
        </w:tabs>
        <w:ind w:left="6033" w:hanging="360"/>
      </w:pPr>
      <w:rPr>
        <w:rFonts w:ascii="Courier New" w:hAnsi="Courier New"/>
      </w:rPr>
    </w:lvl>
    <w:lvl w:ilvl="8">
      <w:start w:val="1"/>
      <w:numFmt w:val="bullet"/>
      <w:lvlText w:val=""/>
      <w:lvlJc w:val="left"/>
      <w:pPr>
        <w:tabs>
          <w:tab w:val="num" w:pos="6753"/>
        </w:tabs>
        <w:ind w:left="6753"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9C0D10"/>
    <w:multiLevelType w:val="hybridMultilevel"/>
    <w:tmpl w:val="95EE6F68"/>
    <w:lvl w:ilvl="0" w:tplc="82AC6672">
      <w:start w:val="10"/>
      <w:numFmt w:val="bullet"/>
      <w:pStyle w:val="Slog9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AF3A83"/>
    <w:multiLevelType w:val="hybridMultilevel"/>
    <w:tmpl w:val="7A64E124"/>
    <w:lvl w:ilvl="0" w:tplc="C2387B52">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377D0C"/>
    <w:multiLevelType w:val="hybridMultilevel"/>
    <w:tmpl w:val="8FA057E4"/>
    <w:lvl w:ilvl="0" w:tplc="48A2C7B2">
      <w:start w:val="10"/>
      <w:numFmt w:val="bullet"/>
      <w:pStyle w:val="Slog6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79C177F"/>
    <w:multiLevelType w:val="hybridMultilevel"/>
    <w:tmpl w:val="7CFE9746"/>
    <w:lvl w:ilvl="0" w:tplc="C41037EE">
      <w:start w:val="10"/>
      <w:numFmt w:val="bullet"/>
      <w:pStyle w:val="Slog88"/>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B557F85"/>
    <w:multiLevelType w:val="hybridMultilevel"/>
    <w:tmpl w:val="E1340880"/>
    <w:lvl w:ilvl="0" w:tplc="87369A14">
      <w:start w:val="9"/>
      <w:numFmt w:val="bullet"/>
      <w:pStyle w:val="Slog110"/>
      <w:lvlText w:val="-"/>
      <w:lvlJc w:val="left"/>
      <w:pPr>
        <w:ind w:left="360" w:hanging="360"/>
      </w:pPr>
      <w:rPr>
        <w:rFonts w:ascii="Calibri" w:eastAsia="Times New Roman" w:hAnsi="Calibri" w:hint="default"/>
        <w:lang w:val="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D180B0A"/>
    <w:multiLevelType w:val="multilevel"/>
    <w:tmpl w:val="B4CC7E58"/>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04C781F"/>
    <w:multiLevelType w:val="hybridMultilevel"/>
    <w:tmpl w:val="DCA2BFFC"/>
    <w:lvl w:ilvl="0" w:tplc="C8785E08">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0"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0E54E74"/>
    <w:multiLevelType w:val="hybridMultilevel"/>
    <w:tmpl w:val="E2D247F8"/>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1565313"/>
    <w:multiLevelType w:val="multilevel"/>
    <w:tmpl w:val="10F26416"/>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6351565"/>
    <w:multiLevelType w:val="hybridMultilevel"/>
    <w:tmpl w:val="20A84AB6"/>
    <w:lvl w:ilvl="0" w:tplc="B78C21A8">
      <w:start w:val="10"/>
      <w:numFmt w:val="bullet"/>
      <w:pStyle w:val="Slog9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83D0B7E"/>
    <w:multiLevelType w:val="hybridMultilevel"/>
    <w:tmpl w:val="8304D2E6"/>
    <w:lvl w:ilvl="0" w:tplc="3DCE8F00">
      <w:numFmt w:val="bullet"/>
      <w:pStyle w:val="Slog123"/>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C3019F8"/>
    <w:multiLevelType w:val="hybridMultilevel"/>
    <w:tmpl w:val="6A084AB8"/>
    <w:lvl w:ilvl="0" w:tplc="C7AED182">
      <w:start w:val="1"/>
      <w:numFmt w:val="decimal"/>
      <w:pStyle w:val="Slog86"/>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222A6D6F"/>
    <w:multiLevelType w:val="hybridMultilevel"/>
    <w:tmpl w:val="C2FA70CC"/>
    <w:lvl w:ilvl="0" w:tplc="DABC11D0">
      <w:start w:val="9"/>
      <w:numFmt w:val="bullet"/>
      <w:pStyle w:val="Slog10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2C05BC1"/>
    <w:multiLevelType w:val="hybridMultilevel"/>
    <w:tmpl w:val="0BE222EC"/>
    <w:lvl w:ilvl="0" w:tplc="FF62E030">
      <w:start w:val="1"/>
      <w:numFmt w:val="decimal"/>
      <w:pStyle w:val="Slog8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3570A3E"/>
    <w:multiLevelType w:val="hybridMultilevel"/>
    <w:tmpl w:val="5FEA193C"/>
    <w:lvl w:ilvl="0" w:tplc="944E2044">
      <w:start w:val="10"/>
      <w:numFmt w:val="bullet"/>
      <w:pStyle w:val="Slog7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3954EF9"/>
    <w:multiLevelType w:val="hybridMultilevel"/>
    <w:tmpl w:val="32207DB6"/>
    <w:lvl w:ilvl="0" w:tplc="3E12834A">
      <w:start w:val="9"/>
      <w:numFmt w:val="bullet"/>
      <w:pStyle w:val="Slog111"/>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86A1AF5"/>
    <w:multiLevelType w:val="hybridMultilevel"/>
    <w:tmpl w:val="A1023A30"/>
    <w:lvl w:ilvl="0" w:tplc="BB449508">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29C23C68"/>
    <w:multiLevelType w:val="hybridMultilevel"/>
    <w:tmpl w:val="EDCEB948"/>
    <w:lvl w:ilvl="0" w:tplc="73BEDE12">
      <w:start w:val="10"/>
      <w:numFmt w:val="bullet"/>
      <w:pStyle w:val="Slog12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4" w15:restartNumberingAfterBreak="0">
    <w:nsid w:val="2B687C05"/>
    <w:multiLevelType w:val="hybridMultilevel"/>
    <w:tmpl w:val="F21254D0"/>
    <w:lvl w:ilvl="0" w:tplc="0E64681C">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2E5B172F"/>
    <w:multiLevelType w:val="hybridMultilevel"/>
    <w:tmpl w:val="8602718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FC60E3C"/>
    <w:multiLevelType w:val="hybridMultilevel"/>
    <w:tmpl w:val="DC10D618"/>
    <w:lvl w:ilvl="0" w:tplc="FFA85C0C">
      <w:start w:val="10"/>
      <w:numFmt w:val="bullet"/>
      <w:pStyle w:val="Slog9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06A1023"/>
    <w:multiLevelType w:val="hybridMultilevel"/>
    <w:tmpl w:val="DA661D7C"/>
    <w:lvl w:ilvl="0" w:tplc="7B60B78A">
      <w:start w:val="10"/>
      <w:numFmt w:val="bullet"/>
      <w:pStyle w:val="Slog9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2005ABF"/>
    <w:multiLevelType w:val="hybridMultilevel"/>
    <w:tmpl w:val="F072034A"/>
    <w:lvl w:ilvl="0" w:tplc="523404D2">
      <w:start w:val="1"/>
      <w:numFmt w:val="decimal"/>
      <w:pStyle w:val="Slog114"/>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6800BD8"/>
    <w:multiLevelType w:val="hybridMultilevel"/>
    <w:tmpl w:val="B470AF0C"/>
    <w:lvl w:ilvl="0" w:tplc="E0FCE774">
      <w:start w:val="9"/>
      <w:numFmt w:val="bullet"/>
      <w:pStyle w:val="Slog104"/>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36870D25"/>
    <w:multiLevelType w:val="hybridMultilevel"/>
    <w:tmpl w:val="BE7C409A"/>
    <w:lvl w:ilvl="0" w:tplc="DE40F36A">
      <w:start w:val="10"/>
      <w:numFmt w:val="bullet"/>
      <w:pStyle w:val="Slog10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7"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373F34D4"/>
    <w:multiLevelType w:val="hybridMultilevel"/>
    <w:tmpl w:val="C806148E"/>
    <w:lvl w:ilvl="0" w:tplc="F086EA92">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3A1C04D7"/>
    <w:multiLevelType w:val="hybridMultilevel"/>
    <w:tmpl w:val="EAA8B526"/>
    <w:lvl w:ilvl="0" w:tplc="179C3CDC">
      <w:start w:val="10"/>
      <w:numFmt w:val="bullet"/>
      <w:pStyle w:val="Slog10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3A8A1273"/>
    <w:multiLevelType w:val="hybridMultilevel"/>
    <w:tmpl w:val="FF2A78F8"/>
    <w:lvl w:ilvl="0" w:tplc="1F3EE690">
      <w:start w:val="10"/>
      <w:numFmt w:val="bullet"/>
      <w:pStyle w:val="Slog7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3AAD3918"/>
    <w:multiLevelType w:val="hybridMultilevel"/>
    <w:tmpl w:val="0BA62BA8"/>
    <w:lvl w:ilvl="0" w:tplc="47A05496">
      <w:start w:val="9"/>
      <w:numFmt w:val="bullet"/>
      <w:pStyle w:val="Slog109"/>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3D286FBA"/>
    <w:multiLevelType w:val="hybridMultilevel"/>
    <w:tmpl w:val="BF5828D0"/>
    <w:lvl w:ilvl="0" w:tplc="F8E4CB38">
      <w:start w:val="10"/>
      <w:numFmt w:val="bullet"/>
      <w:pStyle w:val="Slog8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3DA104C4"/>
    <w:multiLevelType w:val="hybridMultilevel"/>
    <w:tmpl w:val="27AA31D8"/>
    <w:lvl w:ilvl="0" w:tplc="A3EE7876">
      <w:start w:val="10"/>
      <w:numFmt w:val="bullet"/>
      <w:pStyle w:val="Slog9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FD75780"/>
    <w:multiLevelType w:val="hybridMultilevel"/>
    <w:tmpl w:val="7AF22D96"/>
    <w:lvl w:ilvl="0" w:tplc="1A86CF4A">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40721887"/>
    <w:multiLevelType w:val="hybridMultilevel"/>
    <w:tmpl w:val="723E258A"/>
    <w:lvl w:ilvl="0" w:tplc="7884E98C">
      <w:start w:val="9"/>
      <w:numFmt w:val="bullet"/>
      <w:pStyle w:val="Slog108"/>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2"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448972EE"/>
    <w:multiLevelType w:val="hybridMultilevel"/>
    <w:tmpl w:val="47D6416A"/>
    <w:lvl w:ilvl="0" w:tplc="E2A68F42">
      <w:start w:val="9"/>
      <w:numFmt w:val="bullet"/>
      <w:pStyle w:val="Slog107"/>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7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4B454F8E"/>
    <w:multiLevelType w:val="hybridMultilevel"/>
    <w:tmpl w:val="16088086"/>
    <w:lvl w:ilvl="0" w:tplc="00B20352">
      <w:start w:val="1"/>
      <w:numFmt w:val="decimal"/>
      <w:pStyle w:val="Slog83"/>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E305E09"/>
    <w:multiLevelType w:val="hybridMultilevel"/>
    <w:tmpl w:val="D4F090B8"/>
    <w:lvl w:ilvl="0" w:tplc="4D74CC9A">
      <w:start w:val="10"/>
      <w:numFmt w:val="bullet"/>
      <w:pStyle w:val="Slog4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F2C1A69"/>
    <w:multiLevelType w:val="hybridMultilevel"/>
    <w:tmpl w:val="60089FBC"/>
    <w:lvl w:ilvl="0" w:tplc="6B3C7428">
      <w:start w:val="10"/>
      <w:numFmt w:val="bullet"/>
      <w:pStyle w:val="Slog5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4F8324CA"/>
    <w:multiLevelType w:val="hybridMultilevel"/>
    <w:tmpl w:val="0A88714E"/>
    <w:lvl w:ilvl="0" w:tplc="35FECEE0">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50BD2590"/>
    <w:multiLevelType w:val="multilevel"/>
    <w:tmpl w:val="5E4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11B4E45"/>
    <w:multiLevelType w:val="hybridMultilevel"/>
    <w:tmpl w:val="04AC7B2A"/>
    <w:lvl w:ilvl="0" w:tplc="89C0F8CA">
      <w:start w:val="10"/>
      <w:numFmt w:val="bullet"/>
      <w:pStyle w:val="Slog6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8" w15:restartNumberingAfterBreak="0">
    <w:nsid w:val="517E093B"/>
    <w:multiLevelType w:val="hybridMultilevel"/>
    <w:tmpl w:val="2D069B22"/>
    <w:lvl w:ilvl="0" w:tplc="EF4022CC">
      <w:start w:val="10"/>
      <w:numFmt w:val="bullet"/>
      <w:pStyle w:val="Slog9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52780D11"/>
    <w:multiLevelType w:val="hybridMultilevel"/>
    <w:tmpl w:val="28DCE56E"/>
    <w:lvl w:ilvl="0" w:tplc="55E0D3DA">
      <w:start w:val="10"/>
      <w:numFmt w:val="bullet"/>
      <w:pStyle w:val="Slog64"/>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0" w15:restartNumberingAfterBreak="0">
    <w:nsid w:val="528E4AA1"/>
    <w:multiLevelType w:val="hybridMultilevel"/>
    <w:tmpl w:val="22CC35AA"/>
    <w:lvl w:ilvl="0" w:tplc="015C6722">
      <w:start w:val="10"/>
      <w:numFmt w:val="bullet"/>
      <w:pStyle w:val="Slog9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534F3725"/>
    <w:multiLevelType w:val="hybridMultilevel"/>
    <w:tmpl w:val="A684B0D2"/>
    <w:lvl w:ilvl="0" w:tplc="EB64172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5" w15:restartNumberingAfterBreak="0">
    <w:nsid w:val="55B36FA8"/>
    <w:multiLevelType w:val="hybridMultilevel"/>
    <w:tmpl w:val="5EFED400"/>
    <w:lvl w:ilvl="0" w:tplc="BB36A4C8">
      <w:start w:val="9"/>
      <w:numFmt w:val="bullet"/>
      <w:pStyle w:val="Slog106"/>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56CC2642"/>
    <w:multiLevelType w:val="hybridMultilevel"/>
    <w:tmpl w:val="65749CCE"/>
    <w:lvl w:ilvl="0" w:tplc="1528F046">
      <w:start w:val="10"/>
      <w:numFmt w:val="bullet"/>
      <w:pStyle w:val="Slog6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57D41E8B"/>
    <w:multiLevelType w:val="hybridMultilevel"/>
    <w:tmpl w:val="D0D87204"/>
    <w:lvl w:ilvl="0" w:tplc="6672BE1E">
      <w:start w:val="10"/>
      <w:numFmt w:val="bullet"/>
      <w:pStyle w:val="Slog9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9" w15:restartNumberingAfterBreak="0">
    <w:nsid w:val="58A74B9A"/>
    <w:multiLevelType w:val="hybridMultilevel"/>
    <w:tmpl w:val="0D1659AA"/>
    <w:lvl w:ilvl="0" w:tplc="5640386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5A10677D"/>
    <w:multiLevelType w:val="hybridMultilevel"/>
    <w:tmpl w:val="95AC7F5E"/>
    <w:lvl w:ilvl="0" w:tplc="AAECCFA8">
      <w:start w:val="10"/>
      <w:numFmt w:val="bullet"/>
      <w:pStyle w:val="Slog7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A6E69D5"/>
    <w:multiLevelType w:val="hybridMultilevel"/>
    <w:tmpl w:val="9FAC00F2"/>
    <w:lvl w:ilvl="0" w:tplc="BEA41420">
      <w:start w:val="10"/>
      <w:numFmt w:val="bullet"/>
      <w:pStyle w:val="Slog9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3" w15:restartNumberingAfterBreak="0">
    <w:nsid w:val="5C3A787A"/>
    <w:multiLevelType w:val="hybridMultilevel"/>
    <w:tmpl w:val="D5887154"/>
    <w:lvl w:ilvl="0" w:tplc="30209060">
      <w:start w:val="10"/>
      <w:numFmt w:val="bullet"/>
      <w:pStyle w:val="Slog7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5D19499A"/>
    <w:multiLevelType w:val="hybridMultilevel"/>
    <w:tmpl w:val="2CFE8078"/>
    <w:lvl w:ilvl="0" w:tplc="FFF88AB0">
      <w:start w:val="9"/>
      <w:numFmt w:val="bullet"/>
      <w:pStyle w:val="Slog121"/>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5D87578F"/>
    <w:multiLevelType w:val="hybridMultilevel"/>
    <w:tmpl w:val="9E8850D2"/>
    <w:lvl w:ilvl="0" w:tplc="F8DE1B8E">
      <w:start w:val="10"/>
      <w:numFmt w:val="bullet"/>
      <w:pStyle w:val="Slog9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5DBD6CA8"/>
    <w:multiLevelType w:val="hybridMultilevel"/>
    <w:tmpl w:val="9A96F21C"/>
    <w:lvl w:ilvl="0" w:tplc="B0C0335E">
      <w:start w:val="10"/>
      <w:numFmt w:val="bullet"/>
      <w:pStyle w:val="Slog8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5E0E0417"/>
    <w:multiLevelType w:val="hybridMultilevel"/>
    <w:tmpl w:val="A8E4CA16"/>
    <w:lvl w:ilvl="0" w:tplc="24285782">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8"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5F5F7BD2"/>
    <w:multiLevelType w:val="hybridMultilevel"/>
    <w:tmpl w:val="3FD40DCE"/>
    <w:lvl w:ilvl="0" w:tplc="EF58B690">
      <w:start w:val="10"/>
      <w:numFmt w:val="bullet"/>
      <w:pStyle w:val="Slog89"/>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10" w15:restartNumberingAfterBreak="0">
    <w:nsid w:val="60380D5F"/>
    <w:multiLevelType w:val="hybridMultilevel"/>
    <w:tmpl w:val="BB7E8168"/>
    <w:lvl w:ilvl="0" w:tplc="0C8A657A">
      <w:start w:val="1"/>
      <w:numFmt w:val="bullet"/>
      <w:pStyle w:val="Slog124"/>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2"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3" w15:restartNumberingAfterBreak="0">
    <w:nsid w:val="617040D6"/>
    <w:multiLevelType w:val="hybridMultilevel"/>
    <w:tmpl w:val="8996C706"/>
    <w:lvl w:ilvl="0" w:tplc="B0FC258A">
      <w:start w:val="10"/>
      <w:numFmt w:val="bullet"/>
      <w:pStyle w:val="Slog8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619A1C12"/>
    <w:multiLevelType w:val="hybridMultilevel"/>
    <w:tmpl w:val="816ED24E"/>
    <w:lvl w:ilvl="0" w:tplc="8C50548A">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5" w15:restartNumberingAfterBreak="0">
    <w:nsid w:val="6205177D"/>
    <w:multiLevelType w:val="hybridMultilevel"/>
    <w:tmpl w:val="A9DABCA0"/>
    <w:lvl w:ilvl="0" w:tplc="E618DDCA">
      <w:start w:val="1"/>
      <w:numFmt w:val="bullet"/>
      <w:pStyle w:val="Slog112"/>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7" w15:restartNumberingAfterBreak="0">
    <w:nsid w:val="64915B5C"/>
    <w:multiLevelType w:val="hybridMultilevel"/>
    <w:tmpl w:val="93EC2DA4"/>
    <w:lvl w:ilvl="0" w:tplc="5E507F6E">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8"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0"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1"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2" w15:restartNumberingAfterBreak="0">
    <w:nsid w:val="69187956"/>
    <w:multiLevelType w:val="hybridMultilevel"/>
    <w:tmpl w:val="9E7ED850"/>
    <w:lvl w:ilvl="0" w:tplc="1E920842">
      <w:start w:val="10"/>
      <w:numFmt w:val="bullet"/>
      <w:pStyle w:val="Slog11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69E65C64"/>
    <w:multiLevelType w:val="hybridMultilevel"/>
    <w:tmpl w:val="5C1C1A8E"/>
    <w:lvl w:ilvl="0" w:tplc="3CBA3DCC">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6A451F4E"/>
    <w:multiLevelType w:val="hybridMultilevel"/>
    <w:tmpl w:val="794CF71E"/>
    <w:lvl w:ilvl="0" w:tplc="CD222C70">
      <w:start w:val="1"/>
      <w:numFmt w:val="bullet"/>
      <w:pStyle w:val="Slog46"/>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26"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15:restartNumberingAfterBreak="0">
    <w:nsid w:val="71080CD7"/>
    <w:multiLevelType w:val="hybridMultilevel"/>
    <w:tmpl w:val="9760D41C"/>
    <w:lvl w:ilvl="0" w:tplc="D114A686">
      <w:start w:val="10"/>
      <w:numFmt w:val="bullet"/>
      <w:pStyle w:val="Slog8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29"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0"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32" w15:restartNumberingAfterBreak="0">
    <w:nsid w:val="73B95069"/>
    <w:multiLevelType w:val="hybridMultilevel"/>
    <w:tmpl w:val="B6CEAA36"/>
    <w:lvl w:ilvl="0" w:tplc="58BA3032">
      <w:start w:val="10"/>
      <w:numFmt w:val="bullet"/>
      <w:pStyle w:val="Slog6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3" w15:restartNumberingAfterBreak="0">
    <w:nsid w:val="749C59E5"/>
    <w:multiLevelType w:val="hybridMultilevel"/>
    <w:tmpl w:val="F2485B2E"/>
    <w:lvl w:ilvl="0" w:tplc="A16E9148">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760D2C10"/>
    <w:multiLevelType w:val="hybridMultilevel"/>
    <w:tmpl w:val="0C42BF92"/>
    <w:lvl w:ilvl="0" w:tplc="CE761D04">
      <w:start w:val="10"/>
      <w:numFmt w:val="bullet"/>
      <w:pStyle w:val="Slog8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78250557"/>
    <w:multiLevelType w:val="hybridMultilevel"/>
    <w:tmpl w:val="B17449F8"/>
    <w:lvl w:ilvl="0" w:tplc="2C866D30">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6" w15:restartNumberingAfterBreak="0">
    <w:nsid w:val="7A264ED5"/>
    <w:multiLevelType w:val="hybridMultilevel"/>
    <w:tmpl w:val="AA5E492E"/>
    <w:lvl w:ilvl="0" w:tplc="DFD69F6A">
      <w:start w:val="9"/>
      <w:numFmt w:val="bullet"/>
      <w:lvlText w:val="-"/>
      <w:lvlJc w:val="left"/>
      <w:pPr>
        <w:ind w:left="502" w:hanging="360"/>
      </w:pPr>
      <w:rPr>
        <w:rFonts w:ascii="Calibri" w:eastAsia="Times New Roman"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37" w15:restartNumberingAfterBreak="0">
    <w:nsid w:val="7A8C1188"/>
    <w:multiLevelType w:val="hybridMultilevel"/>
    <w:tmpl w:val="F224D104"/>
    <w:lvl w:ilvl="0" w:tplc="23D402EE">
      <w:start w:val="10"/>
      <w:numFmt w:val="bullet"/>
      <w:pStyle w:val="Slog11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8" w15:restartNumberingAfterBreak="0">
    <w:nsid w:val="7AAB3DF9"/>
    <w:multiLevelType w:val="hybridMultilevel"/>
    <w:tmpl w:val="E3442BEE"/>
    <w:lvl w:ilvl="0" w:tplc="BFF0139C">
      <w:start w:val="1"/>
      <w:numFmt w:val="bullet"/>
      <w:pStyle w:val="Slog10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9" w15:restartNumberingAfterBreak="0">
    <w:nsid w:val="7BA24212"/>
    <w:multiLevelType w:val="hybridMultilevel"/>
    <w:tmpl w:val="2932ADF4"/>
    <w:lvl w:ilvl="0" w:tplc="DE6EC2D8">
      <w:start w:val="1"/>
      <w:numFmt w:val="decimal"/>
      <w:lvlText w:val="%1.)"/>
      <w:lvlJc w:val="left"/>
      <w:pPr>
        <w:ind w:left="360" w:hanging="360"/>
      </w:pPr>
      <w:rPr>
        <w:rFonts w:asciiTheme="majorHAnsi" w:eastAsia="Times New Roman" w:hAnsiTheme="majorHAnsi" w:cs="Arial" w:hint="default"/>
        <w:b w:val="0"/>
      </w:rPr>
    </w:lvl>
    <w:lvl w:ilvl="1" w:tplc="FD24FEE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0" w15:restartNumberingAfterBreak="0">
    <w:nsid w:val="7C634331"/>
    <w:multiLevelType w:val="hybridMultilevel"/>
    <w:tmpl w:val="C986A412"/>
    <w:lvl w:ilvl="0" w:tplc="D4902474">
      <w:start w:val="10"/>
      <w:numFmt w:val="bullet"/>
      <w:pStyle w:val="Slog48"/>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41" w15:restartNumberingAfterBreak="0">
    <w:nsid w:val="7CC31EB2"/>
    <w:multiLevelType w:val="hybridMultilevel"/>
    <w:tmpl w:val="4BCC63FA"/>
    <w:lvl w:ilvl="0" w:tplc="FE70B692">
      <w:start w:val="9"/>
      <w:numFmt w:val="bullet"/>
      <w:pStyle w:val="Slog12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7CD249B7"/>
    <w:multiLevelType w:val="hybridMultilevel"/>
    <w:tmpl w:val="0F302A78"/>
    <w:lvl w:ilvl="0" w:tplc="A490C664">
      <w:start w:val="10"/>
      <w:numFmt w:val="bullet"/>
      <w:pStyle w:val="Slog7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7EE02A55"/>
    <w:multiLevelType w:val="hybridMultilevel"/>
    <w:tmpl w:val="272C2F20"/>
    <w:lvl w:ilvl="0" w:tplc="59CC718E">
      <w:start w:val="10"/>
      <w:numFmt w:val="bullet"/>
      <w:pStyle w:val="Slog49"/>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num w:numId="1" w16cid:durableId="942497637">
    <w:abstractNumId w:val="131"/>
  </w:num>
  <w:num w:numId="2" w16cid:durableId="83213817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5398974">
    <w:abstractNumId w:val="98"/>
  </w:num>
  <w:num w:numId="4" w16cid:durableId="73551825">
    <w:abstractNumId w:val="76"/>
  </w:num>
  <w:num w:numId="5" w16cid:durableId="67922608">
    <w:abstractNumId w:val="40"/>
  </w:num>
  <w:num w:numId="6" w16cid:durableId="325787224">
    <w:abstractNumId w:val="120"/>
  </w:num>
  <w:num w:numId="7" w16cid:durableId="704788990">
    <w:abstractNumId w:val="48"/>
  </w:num>
  <w:num w:numId="8" w16cid:durableId="1406299628">
    <w:abstractNumId w:val="126"/>
  </w:num>
  <w:num w:numId="9" w16cid:durableId="1959873645">
    <w:abstractNumId w:val="13"/>
  </w:num>
  <w:num w:numId="10" w16cid:durableId="303318129">
    <w:abstractNumId w:val="129"/>
  </w:num>
  <w:num w:numId="11" w16cid:durableId="155651818">
    <w:abstractNumId w:val="32"/>
  </w:num>
  <w:num w:numId="12" w16cid:durableId="1608544325">
    <w:abstractNumId w:val="102"/>
  </w:num>
  <w:num w:numId="13" w16cid:durableId="2044286617">
    <w:abstractNumId w:val="127"/>
  </w:num>
  <w:num w:numId="14" w16cid:durableId="51853872">
    <w:abstractNumId w:val="23"/>
  </w:num>
  <w:num w:numId="15" w16cid:durableId="1482888147">
    <w:abstractNumId w:val="17"/>
  </w:num>
  <w:num w:numId="16" w16cid:durableId="963466180">
    <w:abstractNumId w:val="20"/>
  </w:num>
  <w:num w:numId="17" w16cid:durableId="1293515964">
    <w:abstractNumId w:val="78"/>
  </w:num>
  <w:num w:numId="18" w16cid:durableId="124129050">
    <w:abstractNumId w:val="16"/>
  </w:num>
  <w:num w:numId="19" w16cid:durableId="789011767">
    <w:abstractNumId w:val="54"/>
  </w:num>
  <w:num w:numId="20" w16cid:durableId="509564092">
    <w:abstractNumId w:val="24"/>
  </w:num>
  <w:num w:numId="21" w16cid:durableId="1736663875">
    <w:abstractNumId w:val="111"/>
  </w:num>
  <w:num w:numId="22" w16cid:durableId="2034457927">
    <w:abstractNumId w:val="85"/>
  </w:num>
  <w:num w:numId="23" w16cid:durableId="137770144">
    <w:abstractNumId w:val="112"/>
  </w:num>
  <w:num w:numId="24" w16cid:durableId="536043279">
    <w:abstractNumId w:val="67"/>
  </w:num>
  <w:num w:numId="25" w16cid:durableId="2115250418">
    <w:abstractNumId w:val="108"/>
  </w:num>
  <w:num w:numId="26" w16cid:durableId="1162551309">
    <w:abstractNumId w:val="46"/>
  </w:num>
  <w:num w:numId="27" w16cid:durableId="24522934">
    <w:abstractNumId w:val="46"/>
    <w:lvlOverride w:ilvl="0">
      <w:startOverride w:val="1"/>
    </w:lvlOverride>
  </w:num>
  <w:num w:numId="28" w16cid:durableId="977959094">
    <w:abstractNumId w:val="94"/>
  </w:num>
  <w:num w:numId="29" w16cid:durableId="965544980">
    <w:abstractNumId w:val="63"/>
  </w:num>
  <w:num w:numId="30" w16cid:durableId="1395930528">
    <w:abstractNumId w:val="81"/>
  </w:num>
  <w:num w:numId="31" w16cid:durableId="1146165142">
    <w:abstractNumId w:val="30"/>
  </w:num>
  <w:num w:numId="32" w16cid:durableId="1334452108">
    <w:abstractNumId w:val="59"/>
  </w:num>
  <w:num w:numId="33" w16cid:durableId="2077586216">
    <w:abstractNumId w:val="60"/>
  </w:num>
  <w:num w:numId="34" w16cid:durableId="1956211161">
    <w:abstractNumId w:val="21"/>
  </w:num>
  <w:num w:numId="35" w16cid:durableId="1291087387">
    <w:abstractNumId w:val="130"/>
  </w:num>
  <w:num w:numId="36" w16cid:durableId="1583104938">
    <w:abstractNumId w:val="73"/>
  </w:num>
  <w:num w:numId="37" w16cid:durableId="140463029">
    <w:abstractNumId w:val="29"/>
  </w:num>
  <w:num w:numId="38" w16cid:durableId="159003341">
    <w:abstractNumId w:val="118"/>
  </w:num>
  <w:num w:numId="39" w16cid:durableId="697509730">
    <w:abstractNumId w:val="79"/>
  </w:num>
  <w:num w:numId="40" w16cid:durableId="943800875">
    <w:abstractNumId w:val="124"/>
  </w:num>
  <w:num w:numId="41" w16cid:durableId="1577131352">
    <w:abstractNumId w:val="42"/>
  </w:num>
  <w:num w:numId="42" w16cid:durableId="1878079817">
    <w:abstractNumId w:val="38"/>
  </w:num>
  <w:num w:numId="43" w16cid:durableId="1050346447">
    <w:abstractNumId w:val="45"/>
  </w:num>
  <w:num w:numId="44" w16cid:durableId="1058556552">
    <w:abstractNumId w:val="119"/>
  </w:num>
  <w:num w:numId="45" w16cid:durableId="461729538">
    <w:abstractNumId w:val="74"/>
  </w:num>
  <w:num w:numId="46" w16cid:durableId="1600865344">
    <w:abstractNumId w:val="92"/>
  </w:num>
  <w:num w:numId="47" w16cid:durableId="53161423">
    <w:abstractNumId w:val="62"/>
  </w:num>
  <w:num w:numId="48" w16cid:durableId="2113816348">
    <w:abstractNumId w:val="72"/>
  </w:num>
  <w:num w:numId="49" w16cid:durableId="1920482663">
    <w:abstractNumId w:val="61"/>
  </w:num>
  <w:num w:numId="50" w16cid:durableId="1579748198">
    <w:abstractNumId w:val="18"/>
  </w:num>
  <w:num w:numId="51" w16cid:durableId="2063020494">
    <w:abstractNumId w:val="77"/>
  </w:num>
  <w:num w:numId="52" w16cid:durableId="1773865615">
    <w:abstractNumId w:val="121"/>
  </w:num>
  <w:num w:numId="53" w16cid:durableId="179852287">
    <w:abstractNumId w:val="52"/>
  </w:num>
  <w:num w:numId="54" w16cid:durableId="626356404">
    <w:abstractNumId w:val="116"/>
  </w:num>
  <w:num w:numId="55" w16cid:durableId="984361768">
    <w:abstractNumId w:val="39"/>
  </w:num>
  <w:num w:numId="56" w16cid:durableId="644239528">
    <w:abstractNumId w:val="57"/>
  </w:num>
  <w:num w:numId="57" w16cid:durableId="493180765">
    <w:abstractNumId w:val="47"/>
  </w:num>
  <w:num w:numId="58" w16cid:durableId="838615318">
    <w:abstractNumId w:val="91"/>
  </w:num>
  <w:num w:numId="59" w16cid:durableId="1602295974">
    <w:abstractNumId w:val="83"/>
  </w:num>
  <w:num w:numId="60" w16cid:durableId="783495985">
    <w:abstractNumId w:val="82"/>
  </w:num>
  <w:num w:numId="61" w16cid:durableId="2026327689">
    <w:abstractNumId w:val="107"/>
  </w:num>
  <w:num w:numId="62" w16cid:durableId="1087724985">
    <w:abstractNumId w:val="125"/>
  </w:num>
  <w:num w:numId="63" w16cid:durableId="1126004927">
    <w:abstractNumId w:val="19"/>
  </w:num>
  <w:num w:numId="64" w16cid:durableId="423767783">
    <w:abstractNumId w:val="140"/>
  </w:num>
  <w:num w:numId="65" w16cid:durableId="1636178618">
    <w:abstractNumId w:val="143"/>
  </w:num>
  <w:num w:numId="66" w16cid:durableId="698436980">
    <w:abstractNumId w:val="93"/>
  </w:num>
  <w:num w:numId="67" w16cid:durableId="1681467472">
    <w:abstractNumId w:val="10"/>
  </w:num>
  <w:num w:numId="68" w16cid:durableId="69347651">
    <w:abstractNumId w:val="37"/>
  </w:num>
  <w:num w:numId="69" w16cid:durableId="619412757">
    <w:abstractNumId w:val="58"/>
  </w:num>
  <w:num w:numId="70" w16cid:durableId="389500101">
    <w:abstractNumId w:val="117"/>
  </w:num>
  <w:num w:numId="71" w16cid:durableId="1157918298">
    <w:abstractNumId w:val="70"/>
  </w:num>
  <w:num w:numId="72" w16cid:durableId="121309128">
    <w:abstractNumId w:val="99"/>
  </w:num>
  <w:num w:numId="73" w16cid:durableId="1482311665">
    <w:abstractNumId w:val="132"/>
  </w:num>
  <w:num w:numId="74" w16cid:durableId="540897863">
    <w:abstractNumId w:val="11"/>
  </w:num>
  <w:num w:numId="75" w16cid:durableId="704523857">
    <w:abstractNumId w:val="89"/>
  </w:num>
  <w:num w:numId="76" w16cid:durableId="1639146879">
    <w:abstractNumId w:val="96"/>
  </w:num>
  <w:num w:numId="77" w16cid:durableId="1258439000">
    <w:abstractNumId w:val="51"/>
  </w:num>
  <w:num w:numId="78" w16cid:durableId="2090809673">
    <w:abstractNumId w:val="87"/>
  </w:num>
  <w:num w:numId="79" w16cid:durableId="872764885">
    <w:abstractNumId w:val="135"/>
  </w:num>
  <w:num w:numId="80" w16cid:durableId="734478154">
    <w:abstractNumId w:val="123"/>
  </w:num>
  <w:num w:numId="81" w16cid:durableId="1903443">
    <w:abstractNumId w:val="65"/>
  </w:num>
  <w:num w:numId="82" w16cid:durableId="1679043377">
    <w:abstractNumId w:val="35"/>
  </w:num>
  <w:num w:numId="83" w16cid:durableId="1375808891">
    <w:abstractNumId w:val="100"/>
  </w:num>
  <w:num w:numId="84" w16cid:durableId="146361535">
    <w:abstractNumId w:val="103"/>
  </w:num>
  <w:num w:numId="85" w16cid:durableId="1532649474">
    <w:abstractNumId w:val="44"/>
  </w:num>
  <w:num w:numId="86" w16cid:durableId="1481727657">
    <w:abstractNumId w:val="64"/>
  </w:num>
  <w:num w:numId="87" w16cid:durableId="1480074122">
    <w:abstractNumId w:val="142"/>
  </w:num>
  <w:num w:numId="88" w16cid:durableId="2050648029">
    <w:abstractNumId w:val="114"/>
  </w:num>
  <w:num w:numId="89" w16cid:durableId="728456581">
    <w:abstractNumId w:val="106"/>
  </w:num>
  <w:num w:numId="90" w16cid:durableId="782458643">
    <w:abstractNumId w:val="134"/>
  </w:num>
  <w:num w:numId="91" w16cid:durableId="40399488">
    <w:abstractNumId w:val="34"/>
  </w:num>
  <w:num w:numId="92" w16cid:durableId="1662199202">
    <w:abstractNumId w:val="80"/>
  </w:num>
  <w:num w:numId="93" w16cid:durableId="1809738468">
    <w:abstractNumId w:val="113"/>
  </w:num>
  <w:num w:numId="94" w16cid:durableId="38555133">
    <w:abstractNumId w:val="68"/>
  </w:num>
  <w:num w:numId="95" w16cid:durableId="328409144">
    <w:abstractNumId w:val="28"/>
  </w:num>
  <w:num w:numId="96" w16cid:durableId="283771637">
    <w:abstractNumId w:val="128"/>
  </w:num>
  <w:num w:numId="97" w16cid:durableId="166019271">
    <w:abstractNumId w:val="12"/>
  </w:num>
  <w:num w:numId="98" w16cid:durableId="2041778262">
    <w:abstractNumId w:val="109"/>
  </w:num>
  <w:num w:numId="99" w16cid:durableId="1991328888">
    <w:abstractNumId w:val="105"/>
  </w:num>
  <w:num w:numId="100" w16cid:durableId="870646690">
    <w:abstractNumId w:val="69"/>
  </w:num>
  <w:num w:numId="101" w16cid:durableId="778136152">
    <w:abstractNumId w:val="50"/>
  </w:num>
  <w:num w:numId="102" w16cid:durableId="382214226">
    <w:abstractNumId w:val="49"/>
  </w:num>
  <w:num w:numId="103" w16cid:durableId="1078402337">
    <w:abstractNumId w:val="88"/>
  </w:num>
  <w:num w:numId="104" w16cid:durableId="214319911">
    <w:abstractNumId w:val="9"/>
  </w:num>
  <w:num w:numId="105" w16cid:durableId="1967005656">
    <w:abstractNumId w:val="101"/>
  </w:num>
  <w:num w:numId="106" w16cid:durableId="832068582">
    <w:abstractNumId w:val="90"/>
  </w:num>
  <w:num w:numId="107" w16cid:durableId="747384734">
    <w:abstractNumId w:val="26"/>
  </w:num>
  <w:num w:numId="108" w16cid:durableId="692919618">
    <w:abstractNumId w:val="97"/>
  </w:num>
  <w:num w:numId="109" w16cid:durableId="1980914164">
    <w:abstractNumId w:val="56"/>
  </w:num>
  <w:num w:numId="110" w16cid:durableId="1496994844">
    <w:abstractNumId w:val="84"/>
  </w:num>
  <w:num w:numId="111" w16cid:durableId="188564961">
    <w:abstractNumId w:val="137"/>
  </w:num>
  <w:num w:numId="112" w16cid:durableId="1695181887">
    <w:abstractNumId w:val="122"/>
  </w:num>
  <w:num w:numId="113" w16cid:durableId="1237977339">
    <w:abstractNumId w:val="41"/>
  </w:num>
  <w:num w:numId="114" w16cid:durableId="2017265772">
    <w:abstractNumId w:val="133"/>
  </w:num>
  <w:num w:numId="115" w16cid:durableId="2067800595">
    <w:abstractNumId w:val="138"/>
  </w:num>
  <w:num w:numId="116" w16cid:durableId="12193862">
    <w:abstractNumId w:val="136"/>
  </w:num>
  <w:num w:numId="117" w16cid:durableId="1657756552">
    <w:abstractNumId w:val="55"/>
  </w:num>
  <w:num w:numId="118" w16cid:durableId="2020809880">
    <w:abstractNumId w:val="27"/>
  </w:num>
  <w:num w:numId="119" w16cid:durableId="1223714272">
    <w:abstractNumId w:val="33"/>
  </w:num>
  <w:num w:numId="120" w16cid:durableId="1158035241">
    <w:abstractNumId w:val="95"/>
  </w:num>
  <w:num w:numId="121" w16cid:durableId="234360580">
    <w:abstractNumId w:val="75"/>
  </w:num>
  <w:num w:numId="122" w16cid:durableId="442500931">
    <w:abstractNumId w:val="71"/>
  </w:num>
  <w:num w:numId="123" w16cid:durableId="1316300503">
    <w:abstractNumId w:val="25"/>
  </w:num>
  <w:num w:numId="124" w16cid:durableId="1318419994">
    <w:abstractNumId w:val="141"/>
  </w:num>
  <w:num w:numId="125" w16cid:durableId="1317300899">
    <w:abstractNumId w:val="66"/>
  </w:num>
  <w:num w:numId="126" w16cid:durableId="345789268">
    <w:abstractNumId w:val="14"/>
  </w:num>
  <w:num w:numId="127" w16cid:durableId="162739794">
    <w:abstractNumId w:val="36"/>
  </w:num>
  <w:num w:numId="128" w16cid:durableId="477960579">
    <w:abstractNumId w:val="115"/>
  </w:num>
  <w:num w:numId="129" w16cid:durableId="334234600">
    <w:abstractNumId w:val="53"/>
  </w:num>
  <w:num w:numId="130" w16cid:durableId="358314113">
    <w:abstractNumId w:val="104"/>
  </w:num>
  <w:num w:numId="131" w16cid:durableId="1537232928">
    <w:abstractNumId w:val="22"/>
  </w:num>
  <w:num w:numId="132" w16cid:durableId="190610359">
    <w:abstractNumId w:val="139"/>
  </w:num>
  <w:num w:numId="133" w16cid:durableId="1766343222">
    <w:abstractNumId w:val="110"/>
  </w:num>
  <w:num w:numId="134" w16cid:durableId="1628782132">
    <w:abstractNumId w:val="46"/>
    <w:lvlOverride w:ilvl="0">
      <w:startOverride w:val="1"/>
    </w:lvlOverride>
  </w:num>
  <w:num w:numId="135" w16cid:durableId="1290546415">
    <w:abstractNumId w:val="86"/>
  </w:num>
  <w:num w:numId="136" w16cid:durableId="762722900">
    <w:abstractNumId w:val="15"/>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410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1A2"/>
    <w:rsid w:val="000006BC"/>
    <w:rsid w:val="00001A0B"/>
    <w:rsid w:val="00002193"/>
    <w:rsid w:val="00002976"/>
    <w:rsid w:val="0000342B"/>
    <w:rsid w:val="000035EE"/>
    <w:rsid w:val="0000383A"/>
    <w:rsid w:val="00003FEE"/>
    <w:rsid w:val="000042A2"/>
    <w:rsid w:val="000043CE"/>
    <w:rsid w:val="000043D1"/>
    <w:rsid w:val="00004558"/>
    <w:rsid w:val="000046E4"/>
    <w:rsid w:val="00004AD2"/>
    <w:rsid w:val="00005BE7"/>
    <w:rsid w:val="00005C8E"/>
    <w:rsid w:val="00005FF5"/>
    <w:rsid w:val="00006AC7"/>
    <w:rsid w:val="00006BC7"/>
    <w:rsid w:val="000118BA"/>
    <w:rsid w:val="00011E16"/>
    <w:rsid w:val="0001218F"/>
    <w:rsid w:val="00012D7B"/>
    <w:rsid w:val="0001387F"/>
    <w:rsid w:val="0001549D"/>
    <w:rsid w:val="00015FF3"/>
    <w:rsid w:val="00016272"/>
    <w:rsid w:val="00016A14"/>
    <w:rsid w:val="0001725D"/>
    <w:rsid w:val="00017753"/>
    <w:rsid w:val="00017CB2"/>
    <w:rsid w:val="000204D6"/>
    <w:rsid w:val="000207AF"/>
    <w:rsid w:val="00020F12"/>
    <w:rsid w:val="00021245"/>
    <w:rsid w:val="0002133D"/>
    <w:rsid w:val="00021904"/>
    <w:rsid w:val="00021945"/>
    <w:rsid w:val="00022BA6"/>
    <w:rsid w:val="000232EB"/>
    <w:rsid w:val="00023594"/>
    <w:rsid w:val="00023712"/>
    <w:rsid w:val="0002378C"/>
    <w:rsid w:val="00023D57"/>
    <w:rsid w:val="00024B75"/>
    <w:rsid w:val="00025B57"/>
    <w:rsid w:val="00025D54"/>
    <w:rsid w:val="00025EF0"/>
    <w:rsid w:val="00026171"/>
    <w:rsid w:val="00026BA9"/>
    <w:rsid w:val="00026F12"/>
    <w:rsid w:val="00027A08"/>
    <w:rsid w:val="0003045E"/>
    <w:rsid w:val="00030C49"/>
    <w:rsid w:val="00030ECD"/>
    <w:rsid w:val="00031E3A"/>
    <w:rsid w:val="000323C7"/>
    <w:rsid w:val="0003269E"/>
    <w:rsid w:val="000327F9"/>
    <w:rsid w:val="0003281F"/>
    <w:rsid w:val="00032F58"/>
    <w:rsid w:val="00033C84"/>
    <w:rsid w:val="00035AF1"/>
    <w:rsid w:val="00035C67"/>
    <w:rsid w:val="00035FF3"/>
    <w:rsid w:val="00036430"/>
    <w:rsid w:val="00036FB0"/>
    <w:rsid w:val="00037133"/>
    <w:rsid w:val="00037207"/>
    <w:rsid w:val="0003761B"/>
    <w:rsid w:val="00037C14"/>
    <w:rsid w:val="00037D6D"/>
    <w:rsid w:val="00041422"/>
    <w:rsid w:val="000424C9"/>
    <w:rsid w:val="000425F5"/>
    <w:rsid w:val="000432D9"/>
    <w:rsid w:val="00043438"/>
    <w:rsid w:val="0004374C"/>
    <w:rsid w:val="00044040"/>
    <w:rsid w:val="00045205"/>
    <w:rsid w:val="0004582F"/>
    <w:rsid w:val="00045E2A"/>
    <w:rsid w:val="00046027"/>
    <w:rsid w:val="00046222"/>
    <w:rsid w:val="00046E2A"/>
    <w:rsid w:val="00047141"/>
    <w:rsid w:val="00047820"/>
    <w:rsid w:val="00047B5C"/>
    <w:rsid w:val="00047E33"/>
    <w:rsid w:val="00047FED"/>
    <w:rsid w:val="000500F5"/>
    <w:rsid w:val="000501BE"/>
    <w:rsid w:val="00050360"/>
    <w:rsid w:val="00050770"/>
    <w:rsid w:val="00051A51"/>
    <w:rsid w:val="00051A87"/>
    <w:rsid w:val="00051ACB"/>
    <w:rsid w:val="00051DDA"/>
    <w:rsid w:val="0005295E"/>
    <w:rsid w:val="00053417"/>
    <w:rsid w:val="000541D1"/>
    <w:rsid w:val="00054210"/>
    <w:rsid w:val="000542CF"/>
    <w:rsid w:val="000547A7"/>
    <w:rsid w:val="00054C93"/>
    <w:rsid w:val="00054DB0"/>
    <w:rsid w:val="00054F3E"/>
    <w:rsid w:val="000553F4"/>
    <w:rsid w:val="00055483"/>
    <w:rsid w:val="00055E80"/>
    <w:rsid w:val="00056985"/>
    <w:rsid w:val="00057273"/>
    <w:rsid w:val="0005737F"/>
    <w:rsid w:val="00057460"/>
    <w:rsid w:val="00057A4D"/>
    <w:rsid w:val="00060078"/>
    <w:rsid w:val="00060DBC"/>
    <w:rsid w:val="000620CE"/>
    <w:rsid w:val="00062161"/>
    <w:rsid w:val="00062BC7"/>
    <w:rsid w:val="00063987"/>
    <w:rsid w:val="00064063"/>
    <w:rsid w:val="00064BC1"/>
    <w:rsid w:val="000655CE"/>
    <w:rsid w:val="000655D6"/>
    <w:rsid w:val="000655E4"/>
    <w:rsid w:val="00065907"/>
    <w:rsid w:val="000661F1"/>
    <w:rsid w:val="00066658"/>
    <w:rsid w:val="000668BC"/>
    <w:rsid w:val="00066F11"/>
    <w:rsid w:val="00072BFE"/>
    <w:rsid w:val="0007427E"/>
    <w:rsid w:val="00074502"/>
    <w:rsid w:val="0007517A"/>
    <w:rsid w:val="00075D94"/>
    <w:rsid w:val="00076161"/>
    <w:rsid w:val="00076399"/>
    <w:rsid w:val="00076499"/>
    <w:rsid w:val="00077638"/>
    <w:rsid w:val="00077EBF"/>
    <w:rsid w:val="00080279"/>
    <w:rsid w:val="0008045A"/>
    <w:rsid w:val="000804B7"/>
    <w:rsid w:val="0008169E"/>
    <w:rsid w:val="00081980"/>
    <w:rsid w:val="00082CC8"/>
    <w:rsid w:val="000831DB"/>
    <w:rsid w:val="000834DF"/>
    <w:rsid w:val="000844A6"/>
    <w:rsid w:val="0008458E"/>
    <w:rsid w:val="00084C1A"/>
    <w:rsid w:val="00084FF0"/>
    <w:rsid w:val="00085923"/>
    <w:rsid w:val="00085CF4"/>
    <w:rsid w:val="0008639D"/>
    <w:rsid w:val="000863AF"/>
    <w:rsid w:val="00086847"/>
    <w:rsid w:val="00086BD9"/>
    <w:rsid w:val="0008737C"/>
    <w:rsid w:val="00090129"/>
    <w:rsid w:val="0009028C"/>
    <w:rsid w:val="00090C42"/>
    <w:rsid w:val="00091053"/>
    <w:rsid w:val="00091EC7"/>
    <w:rsid w:val="00092210"/>
    <w:rsid w:val="00094BDC"/>
    <w:rsid w:val="00096800"/>
    <w:rsid w:val="0009699B"/>
    <w:rsid w:val="00096B7E"/>
    <w:rsid w:val="00097F30"/>
    <w:rsid w:val="000A0178"/>
    <w:rsid w:val="000A0680"/>
    <w:rsid w:val="000A07FF"/>
    <w:rsid w:val="000A0A96"/>
    <w:rsid w:val="000A0DC8"/>
    <w:rsid w:val="000A0F33"/>
    <w:rsid w:val="000A1D73"/>
    <w:rsid w:val="000A319B"/>
    <w:rsid w:val="000A3812"/>
    <w:rsid w:val="000A3F84"/>
    <w:rsid w:val="000A4A81"/>
    <w:rsid w:val="000A4FC5"/>
    <w:rsid w:val="000A5493"/>
    <w:rsid w:val="000A639A"/>
    <w:rsid w:val="000A6651"/>
    <w:rsid w:val="000A67ED"/>
    <w:rsid w:val="000A73FE"/>
    <w:rsid w:val="000B0159"/>
    <w:rsid w:val="000B0773"/>
    <w:rsid w:val="000B0A79"/>
    <w:rsid w:val="000B0C35"/>
    <w:rsid w:val="000B0D07"/>
    <w:rsid w:val="000B0F12"/>
    <w:rsid w:val="000B0F95"/>
    <w:rsid w:val="000B1A67"/>
    <w:rsid w:val="000B20B0"/>
    <w:rsid w:val="000B2811"/>
    <w:rsid w:val="000B3A55"/>
    <w:rsid w:val="000B3BE2"/>
    <w:rsid w:val="000B3E92"/>
    <w:rsid w:val="000B4125"/>
    <w:rsid w:val="000B41D9"/>
    <w:rsid w:val="000B5855"/>
    <w:rsid w:val="000B5B31"/>
    <w:rsid w:val="000B607C"/>
    <w:rsid w:val="000B6D3D"/>
    <w:rsid w:val="000B7837"/>
    <w:rsid w:val="000B78F9"/>
    <w:rsid w:val="000B7CDE"/>
    <w:rsid w:val="000C0D76"/>
    <w:rsid w:val="000C1380"/>
    <w:rsid w:val="000C1468"/>
    <w:rsid w:val="000C15DD"/>
    <w:rsid w:val="000C16E9"/>
    <w:rsid w:val="000C1860"/>
    <w:rsid w:val="000C1F55"/>
    <w:rsid w:val="000C30B3"/>
    <w:rsid w:val="000C4B35"/>
    <w:rsid w:val="000C4D95"/>
    <w:rsid w:val="000C5494"/>
    <w:rsid w:val="000C57CD"/>
    <w:rsid w:val="000C6884"/>
    <w:rsid w:val="000C6B73"/>
    <w:rsid w:val="000C7217"/>
    <w:rsid w:val="000C777D"/>
    <w:rsid w:val="000C78F8"/>
    <w:rsid w:val="000D028B"/>
    <w:rsid w:val="000D0AED"/>
    <w:rsid w:val="000D1EEE"/>
    <w:rsid w:val="000D2FEB"/>
    <w:rsid w:val="000D525D"/>
    <w:rsid w:val="000D5AF9"/>
    <w:rsid w:val="000D5CE7"/>
    <w:rsid w:val="000D5E5B"/>
    <w:rsid w:val="000D6208"/>
    <w:rsid w:val="000D6613"/>
    <w:rsid w:val="000D6B26"/>
    <w:rsid w:val="000E0184"/>
    <w:rsid w:val="000E023E"/>
    <w:rsid w:val="000E0D07"/>
    <w:rsid w:val="000E1FA7"/>
    <w:rsid w:val="000E3457"/>
    <w:rsid w:val="000E36B4"/>
    <w:rsid w:val="000E42D5"/>
    <w:rsid w:val="000E5174"/>
    <w:rsid w:val="000E5871"/>
    <w:rsid w:val="000F0844"/>
    <w:rsid w:val="000F128E"/>
    <w:rsid w:val="000F12CB"/>
    <w:rsid w:val="000F1591"/>
    <w:rsid w:val="000F2C61"/>
    <w:rsid w:val="000F2D4A"/>
    <w:rsid w:val="000F2EF5"/>
    <w:rsid w:val="000F31DA"/>
    <w:rsid w:val="000F3347"/>
    <w:rsid w:val="000F371E"/>
    <w:rsid w:val="000F3B1A"/>
    <w:rsid w:val="000F3C6C"/>
    <w:rsid w:val="000F410A"/>
    <w:rsid w:val="000F41D2"/>
    <w:rsid w:val="000F49B9"/>
    <w:rsid w:val="000F5035"/>
    <w:rsid w:val="000F50AE"/>
    <w:rsid w:val="000F58D5"/>
    <w:rsid w:val="000F5CEF"/>
    <w:rsid w:val="000F67FE"/>
    <w:rsid w:val="000F6CAA"/>
    <w:rsid w:val="000F75B3"/>
    <w:rsid w:val="000F7A57"/>
    <w:rsid w:val="000F7EFC"/>
    <w:rsid w:val="00100978"/>
    <w:rsid w:val="0010266E"/>
    <w:rsid w:val="00102774"/>
    <w:rsid w:val="00102ABE"/>
    <w:rsid w:val="00102AF7"/>
    <w:rsid w:val="00102C27"/>
    <w:rsid w:val="00102FF3"/>
    <w:rsid w:val="001039F2"/>
    <w:rsid w:val="00104308"/>
    <w:rsid w:val="00104CFA"/>
    <w:rsid w:val="00104F50"/>
    <w:rsid w:val="00105B04"/>
    <w:rsid w:val="00105EDC"/>
    <w:rsid w:val="00106F25"/>
    <w:rsid w:val="00107651"/>
    <w:rsid w:val="00110466"/>
    <w:rsid w:val="001109FE"/>
    <w:rsid w:val="0011133E"/>
    <w:rsid w:val="001119C6"/>
    <w:rsid w:val="001120E6"/>
    <w:rsid w:val="001125FC"/>
    <w:rsid w:val="00112657"/>
    <w:rsid w:val="0011297E"/>
    <w:rsid w:val="00112A0C"/>
    <w:rsid w:val="00112B38"/>
    <w:rsid w:val="00113049"/>
    <w:rsid w:val="0011336D"/>
    <w:rsid w:val="00113C83"/>
    <w:rsid w:val="0011413F"/>
    <w:rsid w:val="00114A51"/>
    <w:rsid w:val="0011522E"/>
    <w:rsid w:val="00115D76"/>
    <w:rsid w:val="00117661"/>
    <w:rsid w:val="0012003A"/>
    <w:rsid w:val="0012070F"/>
    <w:rsid w:val="00121222"/>
    <w:rsid w:val="0012223F"/>
    <w:rsid w:val="00123D9D"/>
    <w:rsid w:val="00123EFC"/>
    <w:rsid w:val="001243C8"/>
    <w:rsid w:val="00125974"/>
    <w:rsid w:val="00125CC8"/>
    <w:rsid w:val="001260A0"/>
    <w:rsid w:val="0012629E"/>
    <w:rsid w:val="00126343"/>
    <w:rsid w:val="00126A6E"/>
    <w:rsid w:val="00126FAE"/>
    <w:rsid w:val="00127A5B"/>
    <w:rsid w:val="00130802"/>
    <w:rsid w:val="00130926"/>
    <w:rsid w:val="0013095A"/>
    <w:rsid w:val="001315A5"/>
    <w:rsid w:val="00132A86"/>
    <w:rsid w:val="00132D94"/>
    <w:rsid w:val="00133A54"/>
    <w:rsid w:val="00134065"/>
    <w:rsid w:val="00134436"/>
    <w:rsid w:val="00134FBD"/>
    <w:rsid w:val="00135D79"/>
    <w:rsid w:val="00136AA6"/>
    <w:rsid w:val="001373C9"/>
    <w:rsid w:val="00137491"/>
    <w:rsid w:val="00137754"/>
    <w:rsid w:val="00137820"/>
    <w:rsid w:val="00137A84"/>
    <w:rsid w:val="00137BC9"/>
    <w:rsid w:val="001403EB"/>
    <w:rsid w:val="0014052A"/>
    <w:rsid w:val="001408E4"/>
    <w:rsid w:val="00140932"/>
    <w:rsid w:val="00141B07"/>
    <w:rsid w:val="00142845"/>
    <w:rsid w:val="00142EA7"/>
    <w:rsid w:val="00143013"/>
    <w:rsid w:val="00144BF4"/>
    <w:rsid w:val="001455BF"/>
    <w:rsid w:val="00145D3F"/>
    <w:rsid w:val="0014612A"/>
    <w:rsid w:val="00146974"/>
    <w:rsid w:val="00147EE2"/>
    <w:rsid w:val="001506C0"/>
    <w:rsid w:val="00151246"/>
    <w:rsid w:val="00151C56"/>
    <w:rsid w:val="0015223C"/>
    <w:rsid w:val="00152DF2"/>
    <w:rsid w:val="001532AF"/>
    <w:rsid w:val="00153503"/>
    <w:rsid w:val="00153553"/>
    <w:rsid w:val="00154171"/>
    <w:rsid w:val="00154D08"/>
    <w:rsid w:val="00156226"/>
    <w:rsid w:val="001573B1"/>
    <w:rsid w:val="001606AC"/>
    <w:rsid w:val="00160B55"/>
    <w:rsid w:val="00161B7F"/>
    <w:rsid w:val="0016202A"/>
    <w:rsid w:val="00162AD7"/>
    <w:rsid w:val="00162F6F"/>
    <w:rsid w:val="00164343"/>
    <w:rsid w:val="00164A57"/>
    <w:rsid w:val="00165362"/>
    <w:rsid w:val="00165CA7"/>
    <w:rsid w:val="001661B6"/>
    <w:rsid w:val="00166C62"/>
    <w:rsid w:val="00166EBD"/>
    <w:rsid w:val="00167575"/>
    <w:rsid w:val="00167966"/>
    <w:rsid w:val="00167DCD"/>
    <w:rsid w:val="00170009"/>
    <w:rsid w:val="0017013A"/>
    <w:rsid w:val="0017054E"/>
    <w:rsid w:val="00171491"/>
    <w:rsid w:val="0017153B"/>
    <w:rsid w:val="001717B1"/>
    <w:rsid w:val="00172E5B"/>
    <w:rsid w:val="00173384"/>
    <w:rsid w:val="00173BE6"/>
    <w:rsid w:val="00173EF6"/>
    <w:rsid w:val="001743AB"/>
    <w:rsid w:val="0017591C"/>
    <w:rsid w:val="00175D3F"/>
    <w:rsid w:val="00175DC4"/>
    <w:rsid w:val="00177898"/>
    <w:rsid w:val="00180376"/>
    <w:rsid w:val="001805E3"/>
    <w:rsid w:val="0018176C"/>
    <w:rsid w:val="00181CBE"/>
    <w:rsid w:val="00181E19"/>
    <w:rsid w:val="00182895"/>
    <w:rsid w:val="00182CD7"/>
    <w:rsid w:val="001830EA"/>
    <w:rsid w:val="001833B6"/>
    <w:rsid w:val="001834A4"/>
    <w:rsid w:val="00183D99"/>
    <w:rsid w:val="00184562"/>
    <w:rsid w:val="001865C2"/>
    <w:rsid w:val="00186862"/>
    <w:rsid w:val="00186C6C"/>
    <w:rsid w:val="0018721A"/>
    <w:rsid w:val="00187843"/>
    <w:rsid w:val="0019005E"/>
    <w:rsid w:val="0019125D"/>
    <w:rsid w:val="0019136E"/>
    <w:rsid w:val="0019163D"/>
    <w:rsid w:val="00191780"/>
    <w:rsid w:val="00191A0E"/>
    <w:rsid w:val="00193A93"/>
    <w:rsid w:val="00193FF8"/>
    <w:rsid w:val="00194A17"/>
    <w:rsid w:val="00194EB7"/>
    <w:rsid w:val="00195B9D"/>
    <w:rsid w:val="001962E1"/>
    <w:rsid w:val="00196C37"/>
    <w:rsid w:val="00196DD0"/>
    <w:rsid w:val="0019751C"/>
    <w:rsid w:val="00197C7D"/>
    <w:rsid w:val="001A02B0"/>
    <w:rsid w:val="001A05FC"/>
    <w:rsid w:val="001A0E1B"/>
    <w:rsid w:val="001A10FF"/>
    <w:rsid w:val="001A1721"/>
    <w:rsid w:val="001A19EC"/>
    <w:rsid w:val="001A21CE"/>
    <w:rsid w:val="001A23A6"/>
    <w:rsid w:val="001A2983"/>
    <w:rsid w:val="001A2F2B"/>
    <w:rsid w:val="001A4112"/>
    <w:rsid w:val="001A564C"/>
    <w:rsid w:val="001A5BB2"/>
    <w:rsid w:val="001A6373"/>
    <w:rsid w:val="001A66D5"/>
    <w:rsid w:val="001A689F"/>
    <w:rsid w:val="001A7B66"/>
    <w:rsid w:val="001B0C68"/>
    <w:rsid w:val="001B15EF"/>
    <w:rsid w:val="001B16F0"/>
    <w:rsid w:val="001B2B4D"/>
    <w:rsid w:val="001B3457"/>
    <w:rsid w:val="001B3ACC"/>
    <w:rsid w:val="001B3B13"/>
    <w:rsid w:val="001B3ECD"/>
    <w:rsid w:val="001B4A7A"/>
    <w:rsid w:val="001B4EF5"/>
    <w:rsid w:val="001B5969"/>
    <w:rsid w:val="001B6111"/>
    <w:rsid w:val="001B6E75"/>
    <w:rsid w:val="001B7172"/>
    <w:rsid w:val="001B756C"/>
    <w:rsid w:val="001B764A"/>
    <w:rsid w:val="001C1C82"/>
    <w:rsid w:val="001C1DDD"/>
    <w:rsid w:val="001C1FAE"/>
    <w:rsid w:val="001C281E"/>
    <w:rsid w:val="001C2C15"/>
    <w:rsid w:val="001C3818"/>
    <w:rsid w:val="001C3BB3"/>
    <w:rsid w:val="001C3D71"/>
    <w:rsid w:val="001C3FA4"/>
    <w:rsid w:val="001C4AE4"/>
    <w:rsid w:val="001C5D69"/>
    <w:rsid w:val="001C607E"/>
    <w:rsid w:val="001C6472"/>
    <w:rsid w:val="001C6785"/>
    <w:rsid w:val="001C6A35"/>
    <w:rsid w:val="001D06FC"/>
    <w:rsid w:val="001D0E0E"/>
    <w:rsid w:val="001D1761"/>
    <w:rsid w:val="001D29BA"/>
    <w:rsid w:val="001D31D4"/>
    <w:rsid w:val="001D355A"/>
    <w:rsid w:val="001D3818"/>
    <w:rsid w:val="001D3AD0"/>
    <w:rsid w:val="001D4A13"/>
    <w:rsid w:val="001D5C7A"/>
    <w:rsid w:val="001D60D6"/>
    <w:rsid w:val="001D6257"/>
    <w:rsid w:val="001D63BB"/>
    <w:rsid w:val="001D66F1"/>
    <w:rsid w:val="001D6A47"/>
    <w:rsid w:val="001D6A5F"/>
    <w:rsid w:val="001D6F2C"/>
    <w:rsid w:val="001D74A7"/>
    <w:rsid w:val="001D7917"/>
    <w:rsid w:val="001D7AAF"/>
    <w:rsid w:val="001D7F8D"/>
    <w:rsid w:val="001E0252"/>
    <w:rsid w:val="001E05DF"/>
    <w:rsid w:val="001E1201"/>
    <w:rsid w:val="001E1DBE"/>
    <w:rsid w:val="001E2072"/>
    <w:rsid w:val="001E2C09"/>
    <w:rsid w:val="001E2FAE"/>
    <w:rsid w:val="001E3B74"/>
    <w:rsid w:val="001E3CF3"/>
    <w:rsid w:val="001E44C1"/>
    <w:rsid w:val="001E4B22"/>
    <w:rsid w:val="001E5D95"/>
    <w:rsid w:val="001E6492"/>
    <w:rsid w:val="001E6E24"/>
    <w:rsid w:val="001E77A8"/>
    <w:rsid w:val="001E7841"/>
    <w:rsid w:val="001E7C4F"/>
    <w:rsid w:val="001E7DB4"/>
    <w:rsid w:val="001F00BB"/>
    <w:rsid w:val="001F00DA"/>
    <w:rsid w:val="001F017A"/>
    <w:rsid w:val="001F07C4"/>
    <w:rsid w:val="001F0B4E"/>
    <w:rsid w:val="001F0F13"/>
    <w:rsid w:val="001F38E6"/>
    <w:rsid w:val="001F3E3F"/>
    <w:rsid w:val="001F42B0"/>
    <w:rsid w:val="001F4358"/>
    <w:rsid w:val="001F54CA"/>
    <w:rsid w:val="001F6A87"/>
    <w:rsid w:val="001F711B"/>
    <w:rsid w:val="001F74EE"/>
    <w:rsid w:val="001F7551"/>
    <w:rsid w:val="00200DEB"/>
    <w:rsid w:val="00201F59"/>
    <w:rsid w:val="00202017"/>
    <w:rsid w:val="00202551"/>
    <w:rsid w:val="00202584"/>
    <w:rsid w:val="002077C2"/>
    <w:rsid w:val="00207A89"/>
    <w:rsid w:val="00207ADC"/>
    <w:rsid w:val="00207DB1"/>
    <w:rsid w:val="00207DE5"/>
    <w:rsid w:val="00210D4E"/>
    <w:rsid w:val="00210EEA"/>
    <w:rsid w:val="002128B4"/>
    <w:rsid w:val="00212E76"/>
    <w:rsid w:val="002142C6"/>
    <w:rsid w:val="00214441"/>
    <w:rsid w:val="00214C9B"/>
    <w:rsid w:val="00214DA6"/>
    <w:rsid w:val="00215394"/>
    <w:rsid w:val="002156A3"/>
    <w:rsid w:val="00215C97"/>
    <w:rsid w:val="00215CE0"/>
    <w:rsid w:val="00215DEE"/>
    <w:rsid w:val="00216061"/>
    <w:rsid w:val="00216682"/>
    <w:rsid w:val="002166DC"/>
    <w:rsid w:val="002170AD"/>
    <w:rsid w:val="0021761B"/>
    <w:rsid w:val="002177D8"/>
    <w:rsid w:val="00217E7D"/>
    <w:rsid w:val="002204F0"/>
    <w:rsid w:val="00220546"/>
    <w:rsid w:val="0022110B"/>
    <w:rsid w:val="00221DFA"/>
    <w:rsid w:val="002224AB"/>
    <w:rsid w:val="00222A37"/>
    <w:rsid w:val="002235C9"/>
    <w:rsid w:val="002257A2"/>
    <w:rsid w:val="002258E7"/>
    <w:rsid w:val="002260AF"/>
    <w:rsid w:val="00226760"/>
    <w:rsid w:val="00226D34"/>
    <w:rsid w:val="002270DC"/>
    <w:rsid w:val="0022719E"/>
    <w:rsid w:val="00227F24"/>
    <w:rsid w:val="00227F3C"/>
    <w:rsid w:val="00230368"/>
    <w:rsid w:val="00230382"/>
    <w:rsid w:val="00230A7D"/>
    <w:rsid w:val="00230C71"/>
    <w:rsid w:val="0023110B"/>
    <w:rsid w:val="00231BD9"/>
    <w:rsid w:val="002322E1"/>
    <w:rsid w:val="00232D51"/>
    <w:rsid w:val="002330AC"/>
    <w:rsid w:val="00233455"/>
    <w:rsid w:val="00235243"/>
    <w:rsid w:val="00235A0E"/>
    <w:rsid w:val="00235B25"/>
    <w:rsid w:val="0023707C"/>
    <w:rsid w:val="00237E7C"/>
    <w:rsid w:val="00241BD3"/>
    <w:rsid w:val="00242759"/>
    <w:rsid w:val="00242A4C"/>
    <w:rsid w:val="0024369F"/>
    <w:rsid w:val="002437B8"/>
    <w:rsid w:val="00244020"/>
    <w:rsid w:val="00244A94"/>
    <w:rsid w:val="00244C2F"/>
    <w:rsid w:val="002456D7"/>
    <w:rsid w:val="002466BC"/>
    <w:rsid w:val="00246BAA"/>
    <w:rsid w:val="002472F9"/>
    <w:rsid w:val="002472FA"/>
    <w:rsid w:val="002503B1"/>
    <w:rsid w:val="0025103F"/>
    <w:rsid w:val="0025191F"/>
    <w:rsid w:val="00251EE3"/>
    <w:rsid w:val="00252085"/>
    <w:rsid w:val="002525CC"/>
    <w:rsid w:val="0025303B"/>
    <w:rsid w:val="00254186"/>
    <w:rsid w:val="00254275"/>
    <w:rsid w:val="0025438E"/>
    <w:rsid w:val="002547DF"/>
    <w:rsid w:val="00255124"/>
    <w:rsid w:val="002555C0"/>
    <w:rsid w:val="00257277"/>
    <w:rsid w:val="00260697"/>
    <w:rsid w:val="002606B1"/>
    <w:rsid w:val="00261BC3"/>
    <w:rsid w:val="00261C54"/>
    <w:rsid w:val="00262884"/>
    <w:rsid w:val="002628E3"/>
    <w:rsid w:val="0026293D"/>
    <w:rsid w:val="00262A48"/>
    <w:rsid w:val="00262BA8"/>
    <w:rsid w:val="0026365C"/>
    <w:rsid w:val="00263873"/>
    <w:rsid w:val="00263EE3"/>
    <w:rsid w:val="002652D5"/>
    <w:rsid w:val="002674DE"/>
    <w:rsid w:val="00267874"/>
    <w:rsid w:val="002679AA"/>
    <w:rsid w:val="002708CB"/>
    <w:rsid w:val="00270B02"/>
    <w:rsid w:val="00270BC9"/>
    <w:rsid w:val="00271201"/>
    <w:rsid w:val="002712B1"/>
    <w:rsid w:val="002713B1"/>
    <w:rsid w:val="00271F30"/>
    <w:rsid w:val="00271FB4"/>
    <w:rsid w:val="0027268F"/>
    <w:rsid w:val="00272E80"/>
    <w:rsid w:val="002737CC"/>
    <w:rsid w:val="00274576"/>
    <w:rsid w:val="0027461A"/>
    <w:rsid w:val="002754BB"/>
    <w:rsid w:val="002763E3"/>
    <w:rsid w:val="00276F9E"/>
    <w:rsid w:val="00277488"/>
    <w:rsid w:val="00277712"/>
    <w:rsid w:val="00280150"/>
    <w:rsid w:val="0028083F"/>
    <w:rsid w:val="00280ADA"/>
    <w:rsid w:val="00281512"/>
    <w:rsid w:val="00281A9A"/>
    <w:rsid w:val="00281F55"/>
    <w:rsid w:val="00283E42"/>
    <w:rsid w:val="0028487F"/>
    <w:rsid w:val="00284A88"/>
    <w:rsid w:val="00286431"/>
    <w:rsid w:val="00286867"/>
    <w:rsid w:val="002901CD"/>
    <w:rsid w:val="00291894"/>
    <w:rsid w:val="00291BD1"/>
    <w:rsid w:val="00292FB1"/>
    <w:rsid w:val="002937DB"/>
    <w:rsid w:val="00293BE7"/>
    <w:rsid w:val="002945EA"/>
    <w:rsid w:val="002946C9"/>
    <w:rsid w:val="00295A60"/>
    <w:rsid w:val="002965F3"/>
    <w:rsid w:val="00296D91"/>
    <w:rsid w:val="0029702B"/>
    <w:rsid w:val="0029767B"/>
    <w:rsid w:val="002A0179"/>
    <w:rsid w:val="002A1DC2"/>
    <w:rsid w:val="002A21DA"/>
    <w:rsid w:val="002A225B"/>
    <w:rsid w:val="002A270E"/>
    <w:rsid w:val="002A29D7"/>
    <w:rsid w:val="002A31CF"/>
    <w:rsid w:val="002A485C"/>
    <w:rsid w:val="002A4FEC"/>
    <w:rsid w:val="002A6A2F"/>
    <w:rsid w:val="002A72CB"/>
    <w:rsid w:val="002A7530"/>
    <w:rsid w:val="002A7D9D"/>
    <w:rsid w:val="002B06D7"/>
    <w:rsid w:val="002B09D1"/>
    <w:rsid w:val="002B0BB1"/>
    <w:rsid w:val="002B120F"/>
    <w:rsid w:val="002B1C93"/>
    <w:rsid w:val="002B1FE2"/>
    <w:rsid w:val="002B224F"/>
    <w:rsid w:val="002B24BD"/>
    <w:rsid w:val="002B29F4"/>
    <w:rsid w:val="002B2C61"/>
    <w:rsid w:val="002B3B32"/>
    <w:rsid w:val="002B3B33"/>
    <w:rsid w:val="002B481F"/>
    <w:rsid w:val="002B498D"/>
    <w:rsid w:val="002B4EDC"/>
    <w:rsid w:val="002B5093"/>
    <w:rsid w:val="002B569D"/>
    <w:rsid w:val="002B573F"/>
    <w:rsid w:val="002B65DE"/>
    <w:rsid w:val="002B730C"/>
    <w:rsid w:val="002B768B"/>
    <w:rsid w:val="002B7A87"/>
    <w:rsid w:val="002C000B"/>
    <w:rsid w:val="002C0BF5"/>
    <w:rsid w:val="002C1332"/>
    <w:rsid w:val="002C2580"/>
    <w:rsid w:val="002C2A9A"/>
    <w:rsid w:val="002C2BF3"/>
    <w:rsid w:val="002C2FB1"/>
    <w:rsid w:val="002C3CCC"/>
    <w:rsid w:val="002C3E73"/>
    <w:rsid w:val="002C52D5"/>
    <w:rsid w:val="002C5939"/>
    <w:rsid w:val="002D22FF"/>
    <w:rsid w:val="002D2854"/>
    <w:rsid w:val="002D2CEA"/>
    <w:rsid w:val="002D3270"/>
    <w:rsid w:val="002D34E5"/>
    <w:rsid w:val="002D35AA"/>
    <w:rsid w:val="002D3782"/>
    <w:rsid w:val="002D3C6F"/>
    <w:rsid w:val="002D421F"/>
    <w:rsid w:val="002D45D6"/>
    <w:rsid w:val="002D462F"/>
    <w:rsid w:val="002D47DB"/>
    <w:rsid w:val="002D4D9C"/>
    <w:rsid w:val="002D6696"/>
    <w:rsid w:val="002D6853"/>
    <w:rsid w:val="002D69A5"/>
    <w:rsid w:val="002D6BE0"/>
    <w:rsid w:val="002E0457"/>
    <w:rsid w:val="002E07C8"/>
    <w:rsid w:val="002E15E9"/>
    <w:rsid w:val="002E1BD8"/>
    <w:rsid w:val="002E1D1D"/>
    <w:rsid w:val="002E258F"/>
    <w:rsid w:val="002E313C"/>
    <w:rsid w:val="002E31FF"/>
    <w:rsid w:val="002E3921"/>
    <w:rsid w:val="002E3D2F"/>
    <w:rsid w:val="002E3D78"/>
    <w:rsid w:val="002E3F0F"/>
    <w:rsid w:val="002E4CC4"/>
    <w:rsid w:val="002E4F30"/>
    <w:rsid w:val="002E6D4B"/>
    <w:rsid w:val="002E72D9"/>
    <w:rsid w:val="002E755B"/>
    <w:rsid w:val="002E78E4"/>
    <w:rsid w:val="002F0071"/>
    <w:rsid w:val="002F071C"/>
    <w:rsid w:val="002F09A9"/>
    <w:rsid w:val="002F0AFD"/>
    <w:rsid w:val="002F13E3"/>
    <w:rsid w:val="002F1728"/>
    <w:rsid w:val="002F1EB5"/>
    <w:rsid w:val="002F248C"/>
    <w:rsid w:val="002F26FA"/>
    <w:rsid w:val="002F2EE9"/>
    <w:rsid w:val="002F346E"/>
    <w:rsid w:val="002F38E9"/>
    <w:rsid w:val="002F3A1D"/>
    <w:rsid w:val="002F468A"/>
    <w:rsid w:val="002F53D6"/>
    <w:rsid w:val="002F574E"/>
    <w:rsid w:val="002F603D"/>
    <w:rsid w:val="002F6423"/>
    <w:rsid w:val="002F6625"/>
    <w:rsid w:val="002F6821"/>
    <w:rsid w:val="002F6A66"/>
    <w:rsid w:val="002F6D4E"/>
    <w:rsid w:val="002F7066"/>
    <w:rsid w:val="002F788C"/>
    <w:rsid w:val="002F7A40"/>
    <w:rsid w:val="003005F9"/>
    <w:rsid w:val="0030089B"/>
    <w:rsid w:val="003008E6"/>
    <w:rsid w:val="00301B75"/>
    <w:rsid w:val="00303113"/>
    <w:rsid w:val="00303BAC"/>
    <w:rsid w:val="003048AC"/>
    <w:rsid w:val="00304C38"/>
    <w:rsid w:val="003052EF"/>
    <w:rsid w:val="0030551C"/>
    <w:rsid w:val="00305C07"/>
    <w:rsid w:val="0030790A"/>
    <w:rsid w:val="00310DA0"/>
    <w:rsid w:val="00311363"/>
    <w:rsid w:val="00311BB9"/>
    <w:rsid w:val="003121D8"/>
    <w:rsid w:val="00312259"/>
    <w:rsid w:val="00312B3C"/>
    <w:rsid w:val="00312C0A"/>
    <w:rsid w:val="00312D55"/>
    <w:rsid w:val="003140B5"/>
    <w:rsid w:val="00314C1A"/>
    <w:rsid w:val="00314C40"/>
    <w:rsid w:val="00314F94"/>
    <w:rsid w:val="00315242"/>
    <w:rsid w:val="00315C7C"/>
    <w:rsid w:val="003203C5"/>
    <w:rsid w:val="0032048A"/>
    <w:rsid w:val="00321317"/>
    <w:rsid w:val="00321918"/>
    <w:rsid w:val="00321987"/>
    <w:rsid w:val="003223EA"/>
    <w:rsid w:val="00322661"/>
    <w:rsid w:val="0032279B"/>
    <w:rsid w:val="00322C39"/>
    <w:rsid w:val="00323054"/>
    <w:rsid w:val="0032322F"/>
    <w:rsid w:val="003232E6"/>
    <w:rsid w:val="0032390C"/>
    <w:rsid w:val="00323C9F"/>
    <w:rsid w:val="00323D9E"/>
    <w:rsid w:val="00324B15"/>
    <w:rsid w:val="003256B7"/>
    <w:rsid w:val="00325795"/>
    <w:rsid w:val="00325A19"/>
    <w:rsid w:val="00325EFF"/>
    <w:rsid w:val="00326225"/>
    <w:rsid w:val="0032654B"/>
    <w:rsid w:val="00326B5C"/>
    <w:rsid w:val="003306B0"/>
    <w:rsid w:val="00331221"/>
    <w:rsid w:val="00331534"/>
    <w:rsid w:val="00332D84"/>
    <w:rsid w:val="0033381D"/>
    <w:rsid w:val="00333F00"/>
    <w:rsid w:val="0033608A"/>
    <w:rsid w:val="00336119"/>
    <w:rsid w:val="00340AD7"/>
    <w:rsid w:val="00340CFB"/>
    <w:rsid w:val="00340EA3"/>
    <w:rsid w:val="003419FF"/>
    <w:rsid w:val="00341D39"/>
    <w:rsid w:val="003433A1"/>
    <w:rsid w:val="00343571"/>
    <w:rsid w:val="00344822"/>
    <w:rsid w:val="00346845"/>
    <w:rsid w:val="00346B50"/>
    <w:rsid w:val="00346B8E"/>
    <w:rsid w:val="00347C4C"/>
    <w:rsid w:val="00350DA1"/>
    <w:rsid w:val="00351C94"/>
    <w:rsid w:val="00353B0C"/>
    <w:rsid w:val="00353B48"/>
    <w:rsid w:val="00354BB0"/>
    <w:rsid w:val="003550C9"/>
    <w:rsid w:val="0035532D"/>
    <w:rsid w:val="00355D9B"/>
    <w:rsid w:val="003560E6"/>
    <w:rsid w:val="00357C39"/>
    <w:rsid w:val="00360114"/>
    <w:rsid w:val="00360127"/>
    <w:rsid w:val="003612C4"/>
    <w:rsid w:val="00361455"/>
    <w:rsid w:val="00361D81"/>
    <w:rsid w:val="00362740"/>
    <w:rsid w:val="003628EC"/>
    <w:rsid w:val="00362AFD"/>
    <w:rsid w:val="003634D9"/>
    <w:rsid w:val="00363655"/>
    <w:rsid w:val="00363713"/>
    <w:rsid w:val="00363988"/>
    <w:rsid w:val="00363DA7"/>
    <w:rsid w:val="00363E1A"/>
    <w:rsid w:val="00363EBB"/>
    <w:rsid w:val="003662C5"/>
    <w:rsid w:val="00367333"/>
    <w:rsid w:val="00367A06"/>
    <w:rsid w:val="00370260"/>
    <w:rsid w:val="00370303"/>
    <w:rsid w:val="00370388"/>
    <w:rsid w:val="00370CBE"/>
    <w:rsid w:val="00371CD9"/>
    <w:rsid w:val="003722CA"/>
    <w:rsid w:val="003723FE"/>
    <w:rsid w:val="003734B6"/>
    <w:rsid w:val="00373DF2"/>
    <w:rsid w:val="00374DF8"/>
    <w:rsid w:val="003757AB"/>
    <w:rsid w:val="00375C40"/>
    <w:rsid w:val="00376487"/>
    <w:rsid w:val="0037715D"/>
    <w:rsid w:val="0037748C"/>
    <w:rsid w:val="003809E6"/>
    <w:rsid w:val="003822A8"/>
    <w:rsid w:val="00382583"/>
    <w:rsid w:val="0038361F"/>
    <w:rsid w:val="00384732"/>
    <w:rsid w:val="00384E6A"/>
    <w:rsid w:val="003852E6"/>
    <w:rsid w:val="003855D4"/>
    <w:rsid w:val="003862B7"/>
    <w:rsid w:val="003863DF"/>
    <w:rsid w:val="00386DD6"/>
    <w:rsid w:val="00390191"/>
    <w:rsid w:val="00392405"/>
    <w:rsid w:val="003931EC"/>
    <w:rsid w:val="0039346E"/>
    <w:rsid w:val="003938A2"/>
    <w:rsid w:val="00393966"/>
    <w:rsid w:val="00394A49"/>
    <w:rsid w:val="00394CD8"/>
    <w:rsid w:val="0039655B"/>
    <w:rsid w:val="003965E7"/>
    <w:rsid w:val="00396E0A"/>
    <w:rsid w:val="00397384"/>
    <w:rsid w:val="00397BEA"/>
    <w:rsid w:val="00397ECF"/>
    <w:rsid w:val="003A0954"/>
    <w:rsid w:val="003A1571"/>
    <w:rsid w:val="003A1D05"/>
    <w:rsid w:val="003A2708"/>
    <w:rsid w:val="003A29BD"/>
    <w:rsid w:val="003A2A63"/>
    <w:rsid w:val="003A2FE5"/>
    <w:rsid w:val="003A42B7"/>
    <w:rsid w:val="003A4FEE"/>
    <w:rsid w:val="003A5A2C"/>
    <w:rsid w:val="003A606E"/>
    <w:rsid w:val="003A710F"/>
    <w:rsid w:val="003A729D"/>
    <w:rsid w:val="003A785C"/>
    <w:rsid w:val="003B077A"/>
    <w:rsid w:val="003B164F"/>
    <w:rsid w:val="003B1CE6"/>
    <w:rsid w:val="003B2939"/>
    <w:rsid w:val="003B2A80"/>
    <w:rsid w:val="003B3967"/>
    <w:rsid w:val="003B40F9"/>
    <w:rsid w:val="003B52B7"/>
    <w:rsid w:val="003B5876"/>
    <w:rsid w:val="003B5965"/>
    <w:rsid w:val="003B5E4A"/>
    <w:rsid w:val="003B6185"/>
    <w:rsid w:val="003B64A2"/>
    <w:rsid w:val="003B65FF"/>
    <w:rsid w:val="003B6B32"/>
    <w:rsid w:val="003B7863"/>
    <w:rsid w:val="003B7F9F"/>
    <w:rsid w:val="003C02E0"/>
    <w:rsid w:val="003C06C2"/>
    <w:rsid w:val="003C0EB0"/>
    <w:rsid w:val="003C19A1"/>
    <w:rsid w:val="003C1C9F"/>
    <w:rsid w:val="003C2455"/>
    <w:rsid w:val="003C33B8"/>
    <w:rsid w:val="003C3E95"/>
    <w:rsid w:val="003C40C7"/>
    <w:rsid w:val="003C41A3"/>
    <w:rsid w:val="003C603E"/>
    <w:rsid w:val="003C6D92"/>
    <w:rsid w:val="003C7208"/>
    <w:rsid w:val="003C7B44"/>
    <w:rsid w:val="003D166A"/>
    <w:rsid w:val="003D2AA3"/>
    <w:rsid w:val="003D2EA7"/>
    <w:rsid w:val="003D3687"/>
    <w:rsid w:val="003D3786"/>
    <w:rsid w:val="003D37C2"/>
    <w:rsid w:val="003D3D54"/>
    <w:rsid w:val="003D473E"/>
    <w:rsid w:val="003D4B82"/>
    <w:rsid w:val="003D5C06"/>
    <w:rsid w:val="003D6823"/>
    <w:rsid w:val="003D6D6D"/>
    <w:rsid w:val="003D6E88"/>
    <w:rsid w:val="003D6F38"/>
    <w:rsid w:val="003D6F52"/>
    <w:rsid w:val="003D76A1"/>
    <w:rsid w:val="003D7B9B"/>
    <w:rsid w:val="003E0404"/>
    <w:rsid w:val="003E166F"/>
    <w:rsid w:val="003E1AE1"/>
    <w:rsid w:val="003E2D77"/>
    <w:rsid w:val="003E31D2"/>
    <w:rsid w:val="003E33A4"/>
    <w:rsid w:val="003E3975"/>
    <w:rsid w:val="003E4F45"/>
    <w:rsid w:val="003E500D"/>
    <w:rsid w:val="003E515B"/>
    <w:rsid w:val="003E5387"/>
    <w:rsid w:val="003E7E7C"/>
    <w:rsid w:val="003F0F65"/>
    <w:rsid w:val="003F16AB"/>
    <w:rsid w:val="003F2715"/>
    <w:rsid w:val="003F287C"/>
    <w:rsid w:val="003F3211"/>
    <w:rsid w:val="003F366E"/>
    <w:rsid w:val="003F3A07"/>
    <w:rsid w:val="003F3A6B"/>
    <w:rsid w:val="003F4DC5"/>
    <w:rsid w:val="003F4DC8"/>
    <w:rsid w:val="003F5070"/>
    <w:rsid w:val="003F50A6"/>
    <w:rsid w:val="003F51BB"/>
    <w:rsid w:val="003F544F"/>
    <w:rsid w:val="003F5762"/>
    <w:rsid w:val="003F592F"/>
    <w:rsid w:val="003F68FB"/>
    <w:rsid w:val="003F697C"/>
    <w:rsid w:val="003F6B31"/>
    <w:rsid w:val="003F6DCE"/>
    <w:rsid w:val="003F71F2"/>
    <w:rsid w:val="003F7412"/>
    <w:rsid w:val="003F7519"/>
    <w:rsid w:val="0040015E"/>
    <w:rsid w:val="0040067D"/>
    <w:rsid w:val="00400D81"/>
    <w:rsid w:val="00401642"/>
    <w:rsid w:val="004020E2"/>
    <w:rsid w:val="00402FF5"/>
    <w:rsid w:val="0040314D"/>
    <w:rsid w:val="0040370A"/>
    <w:rsid w:val="004049C7"/>
    <w:rsid w:val="00404BDB"/>
    <w:rsid w:val="0040590E"/>
    <w:rsid w:val="00405F06"/>
    <w:rsid w:val="00406045"/>
    <w:rsid w:val="004076E7"/>
    <w:rsid w:val="00410352"/>
    <w:rsid w:val="004108AB"/>
    <w:rsid w:val="00410996"/>
    <w:rsid w:val="00410D02"/>
    <w:rsid w:val="0041138A"/>
    <w:rsid w:val="0041246E"/>
    <w:rsid w:val="0041266E"/>
    <w:rsid w:val="004135A5"/>
    <w:rsid w:val="00413672"/>
    <w:rsid w:val="00413D88"/>
    <w:rsid w:val="00414BE1"/>
    <w:rsid w:val="00415379"/>
    <w:rsid w:val="00416357"/>
    <w:rsid w:val="00416A25"/>
    <w:rsid w:val="00416E4F"/>
    <w:rsid w:val="004170D4"/>
    <w:rsid w:val="00417181"/>
    <w:rsid w:val="00417228"/>
    <w:rsid w:val="00417391"/>
    <w:rsid w:val="00417406"/>
    <w:rsid w:val="0041741E"/>
    <w:rsid w:val="00417522"/>
    <w:rsid w:val="00417DC6"/>
    <w:rsid w:val="00417E88"/>
    <w:rsid w:val="0042030D"/>
    <w:rsid w:val="0042051D"/>
    <w:rsid w:val="0042063D"/>
    <w:rsid w:val="004228A2"/>
    <w:rsid w:val="00422E46"/>
    <w:rsid w:val="0042377B"/>
    <w:rsid w:val="004238D5"/>
    <w:rsid w:val="00425327"/>
    <w:rsid w:val="00425CDE"/>
    <w:rsid w:val="0042602D"/>
    <w:rsid w:val="00426100"/>
    <w:rsid w:val="004267E1"/>
    <w:rsid w:val="00426DCB"/>
    <w:rsid w:val="00427A02"/>
    <w:rsid w:val="00430261"/>
    <w:rsid w:val="004305AC"/>
    <w:rsid w:val="00430B0F"/>
    <w:rsid w:val="004311B4"/>
    <w:rsid w:val="00431F83"/>
    <w:rsid w:val="0043210B"/>
    <w:rsid w:val="0043269F"/>
    <w:rsid w:val="0043297A"/>
    <w:rsid w:val="00432E21"/>
    <w:rsid w:val="00433737"/>
    <w:rsid w:val="0043383A"/>
    <w:rsid w:val="00434340"/>
    <w:rsid w:val="00435254"/>
    <w:rsid w:val="00435620"/>
    <w:rsid w:val="00435944"/>
    <w:rsid w:val="00435E69"/>
    <w:rsid w:val="00436527"/>
    <w:rsid w:val="00436873"/>
    <w:rsid w:val="00436FAB"/>
    <w:rsid w:val="0043732B"/>
    <w:rsid w:val="00437B2F"/>
    <w:rsid w:val="00440964"/>
    <w:rsid w:val="00441B02"/>
    <w:rsid w:val="00441B2A"/>
    <w:rsid w:val="00441C71"/>
    <w:rsid w:val="004461C6"/>
    <w:rsid w:val="00446D41"/>
    <w:rsid w:val="00446D69"/>
    <w:rsid w:val="00446DED"/>
    <w:rsid w:val="004471F4"/>
    <w:rsid w:val="00447BA7"/>
    <w:rsid w:val="00447EC1"/>
    <w:rsid w:val="0045168A"/>
    <w:rsid w:val="004516FA"/>
    <w:rsid w:val="00451735"/>
    <w:rsid w:val="00451B5C"/>
    <w:rsid w:val="00451D77"/>
    <w:rsid w:val="00452844"/>
    <w:rsid w:val="00453C5B"/>
    <w:rsid w:val="00454229"/>
    <w:rsid w:val="0045446C"/>
    <w:rsid w:val="004554C5"/>
    <w:rsid w:val="00456C01"/>
    <w:rsid w:val="00457B96"/>
    <w:rsid w:val="0046084E"/>
    <w:rsid w:val="00460D61"/>
    <w:rsid w:val="00461320"/>
    <w:rsid w:val="00461A70"/>
    <w:rsid w:val="00462D20"/>
    <w:rsid w:val="004633D2"/>
    <w:rsid w:val="00463658"/>
    <w:rsid w:val="004641F8"/>
    <w:rsid w:val="00464A6E"/>
    <w:rsid w:val="0046634D"/>
    <w:rsid w:val="004704AB"/>
    <w:rsid w:val="00470C64"/>
    <w:rsid w:val="00471425"/>
    <w:rsid w:val="004720B1"/>
    <w:rsid w:val="0047240B"/>
    <w:rsid w:val="00475662"/>
    <w:rsid w:val="00476085"/>
    <w:rsid w:val="00476691"/>
    <w:rsid w:val="0048053D"/>
    <w:rsid w:val="0048371E"/>
    <w:rsid w:val="004841C4"/>
    <w:rsid w:val="0048489F"/>
    <w:rsid w:val="00484E7F"/>
    <w:rsid w:val="004858EA"/>
    <w:rsid w:val="00485F4C"/>
    <w:rsid w:val="00486912"/>
    <w:rsid w:val="00487A4B"/>
    <w:rsid w:val="00487B80"/>
    <w:rsid w:val="004905CF"/>
    <w:rsid w:val="004914A8"/>
    <w:rsid w:val="00491971"/>
    <w:rsid w:val="00491A82"/>
    <w:rsid w:val="00491EEB"/>
    <w:rsid w:val="0049237C"/>
    <w:rsid w:val="004927AD"/>
    <w:rsid w:val="00493FD1"/>
    <w:rsid w:val="004940AD"/>
    <w:rsid w:val="00494586"/>
    <w:rsid w:val="004947A7"/>
    <w:rsid w:val="00495417"/>
    <w:rsid w:val="0049590F"/>
    <w:rsid w:val="00495E86"/>
    <w:rsid w:val="00495FCA"/>
    <w:rsid w:val="004966AC"/>
    <w:rsid w:val="0049674E"/>
    <w:rsid w:val="00497003"/>
    <w:rsid w:val="004A02B8"/>
    <w:rsid w:val="004A0A5F"/>
    <w:rsid w:val="004A0AE0"/>
    <w:rsid w:val="004A1789"/>
    <w:rsid w:val="004A1866"/>
    <w:rsid w:val="004A2BDD"/>
    <w:rsid w:val="004A2E42"/>
    <w:rsid w:val="004A3341"/>
    <w:rsid w:val="004A3D4D"/>
    <w:rsid w:val="004A3DE1"/>
    <w:rsid w:val="004A4293"/>
    <w:rsid w:val="004A4914"/>
    <w:rsid w:val="004A4BAB"/>
    <w:rsid w:val="004A550D"/>
    <w:rsid w:val="004A681F"/>
    <w:rsid w:val="004A6E47"/>
    <w:rsid w:val="004A783B"/>
    <w:rsid w:val="004A7E4E"/>
    <w:rsid w:val="004B017E"/>
    <w:rsid w:val="004B031E"/>
    <w:rsid w:val="004B0409"/>
    <w:rsid w:val="004B05EB"/>
    <w:rsid w:val="004B0999"/>
    <w:rsid w:val="004B1AD6"/>
    <w:rsid w:val="004B1E4B"/>
    <w:rsid w:val="004B2C32"/>
    <w:rsid w:val="004B3F72"/>
    <w:rsid w:val="004B4213"/>
    <w:rsid w:val="004B5499"/>
    <w:rsid w:val="004B5B70"/>
    <w:rsid w:val="004B64AC"/>
    <w:rsid w:val="004B7D55"/>
    <w:rsid w:val="004C0429"/>
    <w:rsid w:val="004C16B4"/>
    <w:rsid w:val="004C1DEC"/>
    <w:rsid w:val="004C340C"/>
    <w:rsid w:val="004C4A4A"/>
    <w:rsid w:val="004C4BD6"/>
    <w:rsid w:val="004C4E94"/>
    <w:rsid w:val="004C5711"/>
    <w:rsid w:val="004C58E8"/>
    <w:rsid w:val="004C58ED"/>
    <w:rsid w:val="004C629E"/>
    <w:rsid w:val="004C68C4"/>
    <w:rsid w:val="004C6A70"/>
    <w:rsid w:val="004C6B4E"/>
    <w:rsid w:val="004C6FE5"/>
    <w:rsid w:val="004C737B"/>
    <w:rsid w:val="004C7ECA"/>
    <w:rsid w:val="004D08C5"/>
    <w:rsid w:val="004D1126"/>
    <w:rsid w:val="004D1B8D"/>
    <w:rsid w:val="004D27D8"/>
    <w:rsid w:val="004D29E5"/>
    <w:rsid w:val="004D2A0A"/>
    <w:rsid w:val="004D339A"/>
    <w:rsid w:val="004D3503"/>
    <w:rsid w:val="004D4200"/>
    <w:rsid w:val="004D4755"/>
    <w:rsid w:val="004D57E2"/>
    <w:rsid w:val="004D5A66"/>
    <w:rsid w:val="004D5F32"/>
    <w:rsid w:val="004D65F2"/>
    <w:rsid w:val="004D751B"/>
    <w:rsid w:val="004D7C27"/>
    <w:rsid w:val="004E0F69"/>
    <w:rsid w:val="004E130D"/>
    <w:rsid w:val="004E1AC8"/>
    <w:rsid w:val="004E1AFC"/>
    <w:rsid w:val="004E1C57"/>
    <w:rsid w:val="004E2316"/>
    <w:rsid w:val="004E2534"/>
    <w:rsid w:val="004E3CFC"/>
    <w:rsid w:val="004E4B62"/>
    <w:rsid w:val="004E4C45"/>
    <w:rsid w:val="004E5FC6"/>
    <w:rsid w:val="004E60BB"/>
    <w:rsid w:val="004E6266"/>
    <w:rsid w:val="004E7868"/>
    <w:rsid w:val="004E79B6"/>
    <w:rsid w:val="004F04D4"/>
    <w:rsid w:val="004F1010"/>
    <w:rsid w:val="004F18A9"/>
    <w:rsid w:val="004F1F43"/>
    <w:rsid w:val="004F2288"/>
    <w:rsid w:val="004F2AEE"/>
    <w:rsid w:val="004F308C"/>
    <w:rsid w:val="004F39C5"/>
    <w:rsid w:val="004F3AC9"/>
    <w:rsid w:val="004F3D1A"/>
    <w:rsid w:val="004F51B8"/>
    <w:rsid w:val="004F587C"/>
    <w:rsid w:val="004F76FB"/>
    <w:rsid w:val="004F7AB5"/>
    <w:rsid w:val="00500357"/>
    <w:rsid w:val="00500929"/>
    <w:rsid w:val="00501867"/>
    <w:rsid w:val="00501A24"/>
    <w:rsid w:val="005025CE"/>
    <w:rsid w:val="0050274D"/>
    <w:rsid w:val="0050313C"/>
    <w:rsid w:val="0050380D"/>
    <w:rsid w:val="005046F0"/>
    <w:rsid w:val="00504EFB"/>
    <w:rsid w:val="005057F1"/>
    <w:rsid w:val="00505AF7"/>
    <w:rsid w:val="00505FBB"/>
    <w:rsid w:val="00506710"/>
    <w:rsid w:val="005067A9"/>
    <w:rsid w:val="00506DAF"/>
    <w:rsid w:val="00510320"/>
    <w:rsid w:val="005118DF"/>
    <w:rsid w:val="00511D8D"/>
    <w:rsid w:val="00511E15"/>
    <w:rsid w:val="00512DEE"/>
    <w:rsid w:val="00512E80"/>
    <w:rsid w:val="005138BE"/>
    <w:rsid w:val="00513E2C"/>
    <w:rsid w:val="0051425B"/>
    <w:rsid w:val="00514AD6"/>
    <w:rsid w:val="005152B7"/>
    <w:rsid w:val="00515369"/>
    <w:rsid w:val="00515AE3"/>
    <w:rsid w:val="00516EA0"/>
    <w:rsid w:val="00517651"/>
    <w:rsid w:val="00517B42"/>
    <w:rsid w:val="00517C39"/>
    <w:rsid w:val="005203B9"/>
    <w:rsid w:val="00520454"/>
    <w:rsid w:val="005205E1"/>
    <w:rsid w:val="00520610"/>
    <w:rsid w:val="00520662"/>
    <w:rsid w:val="00521117"/>
    <w:rsid w:val="0052166B"/>
    <w:rsid w:val="00521697"/>
    <w:rsid w:val="00521A47"/>
    <w:rsid w:val="00521F44"/>
    <w:rsid w:val="0052231D"/>
    <w:rsid w:val="00522DE6"/>
    <w:rsid w:val="00523957"/>
    <w:rsid w:val="00523FE5"/>
    <w:rsid w:val="00525547"/>
    <w:rsid w:val="00525A2A"/>
    <w:rsid w:val="005262E8"/>
    <w:rsid w:val="005263E8"/>
    <w:rsid w:val="00526721"/>
    <w:rsid w:val="00526A73"/>
    <w:rsid w:val="0052719C"/>
    <w:rsid w:val="00527E74"/>
    <w:rsid w:val="00530081"/>
    <w:rsid w:val="00530644"/>
    <w:rsid w:val="00530BAF"/>
    <w:rsid w:val="00531CF8"/>
    <w:rsid w:val="005322DF"/>
    <w:rsid w:val="005331C2"/>
    <w:rsid w:val="00533CF3"/>
    <w:rsid w:val="00534C52"/>
    <w:rsid w:val="00534D42"/>
    <w:rsid w:val="00535081"/>
    <w:rsid w:val="00535790"/>
    <w:rsid w:val="00536A17"/>
    <w:rsid w:val="00537A08"/>
    <w:rsid w:val="005407F8"/>
    <w:rsid w:val="00540C05"/>
    <w:rsid w:val="00540C55"/>
    <w:rsid w:val="0054151A"/>
    <w:rsid w:val="00541930"/>
    <w:rsid w:val="00541FB7"/>
    <w:rsid w:val="005424C3"/>
    <w:rsid w:val="00542CCF"/>
    <w:rsid w:val="00543781"/>
    <w:rsid w:val="005439D2"/>
    <w:rsid w:val="00543F46"/>
    <w:rsid w:val="00544CF6"/>
    <w:rsid w:val="00546297"/>
    <w:rsid w:val="005462D0"/>
    <w:rsid w:val="005464A1"/>
    <w:rsid w:val="005464EB"/>
    <w:rsid w:val="005467B3"/>
    <w:rsid w:val="00546C08"/>
    <w:rsid w:val="005476F6"/>
    <w:rsid w:val="00547D65"/>
    <w:rsid w:val="00550527"/>
    <w:rsid w:val="0055160E"/>
    <w:rsid w:val="00551C5C"/>
    <w:rsid w:val="005523C7"/>
    <w:rsid w:val="00552654"/>
    <w:rsid w:val="00552B34"/>
    <w:rsid w:val="00553643"/>
    <w:rsid w:val="00553D16"/>
    <w:rsid w:val="00555C95"/>
    <w:rsid w:val="00556C05"/>
    <w:rsid w:val="00557A31"/>
    <w:rsid w:val="00560084"/>
    <w:rsid w:val="005600B9"/>
    <w:rsid w:val="0056077E"/>
    <w:rsid w:val="00561249"/>
    <w:rsid w:val="005612C9"/>
    <w:rsid w:val="00561675"/>
    <w:rsid w:val="00561D0F"/>
    <w:rsid w:val="00562F4D"/>
    <w:rsid w:val="005631FC"/>
    <w:rsid w:val="00563496"/>
    <w:rsid w:val="00564212"/>
    <w:rsid w:val="00564668"/>
    <w:rsid w:val="00564B05"/>
    <w:rsid w:val="00564DF7"/>
    <w:rsid w:val="00565140"/>
    <w:rsid w:val="005664AB"/>
    <w:rsid w:val="00566C94"/>
    <w:rsid w:val="005672C0"/>
    <w:rsid w:val="0056738B"/>
    <w:rsid w:val="0057117C"/>
    <w:rsid w:val="00571275"/>
    <w:rsid w:val="00571564"/>
    <w:rsid w:val="005716CF"/>
    <w:rsid w:val="005719F7"/>
    <w:rsid w:val="00571EFE"/>
    <w:rsid w:val="00571F41"/>
    <w:rsid w:val="00572DEA"/>
    <w:rsid w:val="005743A2"/>
    <w:rsid w:val="00574E9F"/>
    <w:rsid w:val="005752E2"/>
    <w:rsid w:val="0057535E"/>
    <w:rsid w:val="00575657"/>
    <w:rsid w:val="00575BBE"/>
    <w:rsid w:val="00576F1D"/>
    <w:rsid w:val="00577059"/>
    <w:rsid w:val="00577D89"/>
    <w:rsid w:val="0058190F"/>
    <w:rsid w:val="00581C23"/>
    <w:rsid w:val="005846F7"/>
    <w:rsid w:val="0058484D"/>
    <w:rsid w:val="00584FC5"/>
    <w:rsid w:val="00585100"/>
    <w:rsid w:val="00585A04"/>
    <w:rsid w:val="00585CED"/>
    <w:rsid w:val="005864E3"/>
    <w:rsid w:val="0058688D"/>
    <w:rsid w:val="00586D2D"/>
    <w:rsid w:val="0058722E"/>
    <w:rsid w:val="00587358"/>
    <w:rsid w:val="00587A6D"/>
    <w:rsid w:val="00590232"/>
    <w:rsid w:val="00590240"/>
    <w:rsid w:val="00590C95"/>
    <w:rsid w:val="00591FEF"/>
    <w:rsid w:val="00593369"/>
    <w:rsid w:val="00593799"/>
    <w:rsid w:val="00593E1A"/>
    <w:rsid w:val="005945BA"/>
    <w:rsid w:val="00594A96"/>
    <w:rsid w:val="00594FD1"/>
    <w:rsid w:val="00596796"/>
    <w:rsid w:val="00596EC9"/>
    <w:rsid w:val="005971F9"/>
    <w:rsid w:val="005973F3"/>
    <w:rsid w:val="005A0418"/>
    <w:rsid w:val="005A0676"/>
    <w:rsid w:val="005A084A"/>
    <w:rsid w:val="005A08FF"/>
    <w:rsid w:val="005A1429"/>
    <w:rsid w:val="005A1470"/>
    <w:rsid w:val="005A1588"/>
    <w:rsid w:val="005A17AC"/>
    <w:rsid w:val="005A1D21"/>
    <w:rsid w:val="005A1D9F"/>
    <w:rsid w:val="005A1E70"/>
    <w:rsid w:val="005A298D"/>
    <w:rsid w:val="005A2FE1"/>
    <w:rsid w:val="005A304C"/>
    <w:rsid w:val="005A37FD"/>
    <w:rsid w:val="005A4254"/>
    <w:rsid w:val="005A4392"/>
    <w:rsid w:val="005A557C"/>
    <w:rsid w:val="005A631C"/>
    <w:rsid w:val="005A64C4"/>
    <w:rsid w:val="005A663D"/>
    <w:rsid w:val="005A6A14"/>
    <w:rsid w:val="005A6BFC"/>
    <w:rsid w:val="005A6E36"/>
    <w:rsid w:val="005A6F42"/>
    <w:rsid w:val="005A74C4"/>
    <w:rsid w:val="005B04BF"/>
    <w:rsid w:val="005B0C4A"/>
    <w:rsid w:val="005B164B"/>
    <w:rsid w:val="005B29D2"/>
    <w:rsid w:val="005B35B8"/>
    <w:rsid w:val="005B3909"/>
    <w:rsid w:val="005B3F9D"/>
    <w:rsid w:val="005B44C1"/>
    <w:rsid w:val="005B4AE6"/>
    <w:rsid w:val="005B54AC"/>
    <w:rsid w:val="005B7C05"/>
    <w:rsid w:val="005C0B28"/>
    <w:rsid w:val="005C114D"/>
    <w:rsid w:val="005C24A2"/>
    <w:rsid w:val="005C3B2C"/>
    <w:rsid w:val="005C40E6"/>
    <w:rsid w:val="005C4282"/>
    <w:rsid w:val="005C4290"/>
    <w:rsid w:val="005C4505"/>
    <w:rsid w:val="005C47AD"/>
    <w:rsid w:val="005C4B7D"/>
    <w:rsid w:val="005C53F8"/>
    <w:rsid w:val="005C5668"/>
    <w:rsid w:val="005C57CD"/>
    <w:rsid w:val="005C5DE6"/>
    <w:rsid w:val="005C5E39"/>
    <w:rsid w:val="005C62C8"/>
    <w:rsid w:val="005C7083"/>
    <w:rsid w:val="005C7382"/>
    <w:rsid w:val="005C742F"/>
    <w:rsid w:val="005C7663"/>
    <w:rsid w:val="005D0F4C"/>
    <w:rsid w:val="005D28E6"/>
    <w:rsid w:val="005D2906"/>
    <w:rsid w:val="005D2AEB"/>
    <w:rsid w:val="005D2E95"/>
    <w:rsid w:val="005D33A3"/>
    <w:rsid w:val="005D3E69"/>
    <w:rsid w:val="005D446D"/>
    <w:rsid w:val="005D500D"/>
    <w:rsid w:val="005D6019"/>
    <w:rsid w:val="005D646E"/>
    <w:rsid w:val="005D6DE0"/>
    <w:rsid w:val="005E0907"/>
    <w:rsid w:val="005E0921"/>
    <w:rsid w:val="005E09BE"/>
    <w:rsid w:val="005E11EC"/>
    <w:rsid w:val="005E12EF"/>
    <w:rsid w:val="005E21B7"/>
    <w:rsid w:val="005E2240"/>
    <w:rsid w:val="005E2776"/>
    <w:rsid w:val="005E3210"/>
    <w:rsid w:val="005E32C1"/>
    <w:rsid w:val="005E35E5"/>
    <w:rsid w:val="005E3ED2"/>
    <w:rsid w:val="005E3FE4"/>
    <w:rsid w:val="005E4057"/>
    <w:rsid w:val="005E5985"/>
    <w:rsid w:val="005E5CA2"/>
    <w:rsid w:val="005E5CB7"/>
    <w:rsid w:val="005E67F8"/>
    <w:rsid w:val="005E7D80"/>
    <w:rsid w:val="005F040F"/>
    <w:rsid w:val="005F0CD6"/>
    <w:rsid w:val="005F10DE"/>
    <w:rsid w:val="005F1939"/>
    <w:rsid w:val="005F1E3B"/>
    <w:rsid w:val="005F2061"/>
    <w:rsid w:val="005F20D5"/>
    <w:rsid w:val="005F3279"/>
    <w:rsid w:val="005F394D"/>
    <w:rsid w:val="005F3C92"/>
    <w:rsid w:val="005F3D15"/>
    <w:rsid w:val="005F4429"/>
    <w:rsid w:val="005F4BAC"/>
    <w:rsid w:val="005F58EA"/>
    <w:rsid w:val="005F5E75"/>
    <w:rsid w:val="005F615A"/>
    <w:rsid w:val="005F68CD"/>
    <w:rsid w:val="005F6DAE"/>
    <w:rsid w:val="005F78A5"/>
    <w:rsid w:val="005F78D6"/>
    <w:rsid w:val="0060019D"/>
    <w:rsid w:val="00600847"/>
    <w:rsid w:val="006008ED"/>
    <w:rsid w:val="0060093E"/>
    <w:rsid w:val="00600A85"/>
    <w:rsid w:val="006018F9"/>
    <w:rsid w:val="00603DA3"/>
    <w:rsid w:val="00604B8E"/>
    <w:rsid w:val="00604D2A"/>
    <w:rsid w:val="00605865"/>
    <w:rsid w:val="00605A5D"/>
    <w:rsid w:val="00605E48"/>
    <w:rsid w:val="0060667A"/>
    <w:rsid w:val="006066DC"/>
    <w:rsid w:val="006066E4"/>
    <w:rsid w:val="00607526"/>
    <w:rsid w:val="0060789E"/>
    <w:rsid w:val="0061004A"/>
    <w:rsid w:val="00610204"/>
    <w:rsid w:val="00610221"/>
    <w:rsid w:val="0061053D"/>
    <w:rsid w:val="006113AE"/>
    <w:rsid w:val="00611683"/>
    <w:rsid w:val="006117D3"/>
    <w:rsid w:val="00611923"/>
    <w:rsid w:val="006121C5"/>
    <w:rsid w:val="00614515"/>
    <w:rsid w:val="006148D7"/>
    <w:rsid w:val="00614C64"/>
    <w:rsid w:val="00615400"/>
    <w:rsid w:val="0061666C"/>
    <w:rsid w:val="00616DFA"/>
    <w:rsid w:val="00620165"/>
    <w:rsid w:val="0062031D"/>
    <w:rsid w:val="006211A4"/>
    <w:rsid w:val="00621D07"/>
    <w:rsid w:val="00622B34"/>
    <w:rsid w:val="00622E6D"/>
    <w:rsid w:val="00624F13"/>
    <w:rsid w:val="006257D5"/>
    <w:rsid w:val="00626B6A"/>
    <w:rsid w:val="00626EF4"/>
    <w:rsid w:val="00627448"/>
    <w:rsid w:val="00630049"/>
    <w:rsid w:val="0063015B"/>
    <w:rsid w:val="00630361"/>
    <w:rsid w:val="00630DDC"/>
    <w:rsid w:val="00630F16"/>
    <w:rsid w:val="00630F77"/>
    <w:rsid w:val="00631085"/>
    <w:rsid w:val="00631267"/>
    <w:rsid w:val="00631838"/>
    <w:rsid w:val="00632419"/>
    <w:rsid w:val="0063242A"/>
    <w:rsid w:val="0063282A"/>
    <w:rsid w:val="00632CE4"/>
    <w:rsid w:val="00632EF8"/>
    <w:rsid w:val="006335A8"/>
    <w:rsid w:val="00635325"/>
    <w:rsid w:val="00635B02"/>
    <w:rsid w:val="00635CF3"/>
    <w:rsid w:val="006366CE"/>
    <w:rsid w:val="00636868"/>
    <w:rsid w:val="00636887"/>
    <w:rsid w:val="00636BB0"/>
    <w:rsid w:val="00637008"/>
    <w:rsid w:val="00637B9C"/>
    <w:rsid w:val="00637BB0"/>
    <w:rsid w:val="00637DDD"/>
    <w:rsid w:val="00640116"/>
    <w:rsid w:val="00640723"/>
    <w:rsid w:val="006409C6"/>
    <w:rsid w:val="00640DB8"/>
    <w:rsid w:val="00640DFA"/>
    <w:rsid w:val="006410AD"/>
    <w:rsid w:val="0064302C"/>
    <w:rsid w:val="0064325B"/>
    <w:rsid w:val="006432F8"/>
    <w:rsid w:val="00643947"/>
    <w:rsid w:val="006439F4"/>
    <w:rsid w:val="006441CC"/>
    <w:rsid w:val="00644C70"/>
    <w:rsid w:val="00644D08"/>
    <w:rsid w:val="0064601A"/>
    <w:rsid w:val="00646AC4"/>
    <w:rsid w:val="00646B0E"/>
    <w:rsid w:val="00646BD7"/>
    <w:rsid w:val="00646CF8"/>
    <w:rsid w:val="00647BC7"/>
    <w:rsid w:val="006501A9"/>
    <w:rsid w:val="00650465"/>
    <w:rsid w:val="00651E0A"/>
    <w:rsid w:val="00652BB3"/>
    <w:rsid w:val="00653C99"/>
    <w:rsid w:val="00654CFA"/>
    <w:rsid w:val="00655877"/>
    <w:rsid w:val="00660E0D"/>
    <w:rsid w:val="00660FB4"/>
    <w:rsid w:val="0066182F"/>
    <w:rsid w:val="00662992"/>
    <w:rsid w:val="00662BB0"/>
    <w:rsid w:val="0066353E"/>
    <w:rsid w:val="00663588"/>
    <w:rsid w:val="00663F25"/>
    <w:rsid w:val="0066477F"/>
    <w:rsid w:val="00666DE8"/>
    <w:rsid w:val="006674BE"/>
    <w:rsid w:val="0067128C"/>
    <w:rsid w:val="00671749"/>
    <w:rsid w:val="00671F37"/>
    <w:rsid w:val="00672DFF"/>
    <w:rsid w:val="00672FA9"/>
    <w:rsid w:val="0067314D"/>
    <w:rsid w:val="00673212"/>
    <w:rsid w:val="0067408C"/>
    <w:rsid w:val="0067483D"/>
    <w:rsid w:val="0067496E"/>
    <w:rsid w:val="00674A97"/>
    <w:rsid w:val="00674FC5"/>
    <w:rsid w:val="0067503D"/>
    <w:rsid w:val="006751BF"/>
    <w:rsid w:val="006763CD"/>
    <w:rsid w:val="00680BE1"/>
    <w:rsid w:val="0068198D"/>
    <w:rsid w:val="00681F2F"/>
    <w:rsid w:val="00682896"/>
    <w:rsid w:val="006831AD"/>
    <w:rsid w:val="00684061"/>
    <w:rsid w:val="00684605"/>
    <w:rsid w:val="00684F2D"/>
    <w:rsid w:val="00684FD0"/>
    <w:rsid w:val="00684FEE"/>
    <w:rsid w:val="00687133"/>
    <w:rsid w:val="006900D2"/>
    <w:rsid w:val="00690247"/>
    <w:rsid w:val="00690C77"/>
    <w:rsid w:val="00691461"/>
    <w:rsid w:val="00691816"/>
    <w:rsid w:val="00692A2D"/>
    <w:rsid w:val="00692A79"/>
    <w:rsid w:val="00692BB5"/>
    <w:rsid w:val="00692D8C"/>
    <w:rsid w:val="00692DF0"/>
    <w:rsid w:val="00692FD1"/>
    <w:rsid w:val="00693200"/>
    <w:rsid w:val="00693902"/>
    <w:rsid w:val="006940F0"/>
    <w:rsid w:val="006945F1"/>
    <w:rsid w:val="00694762"/>
    <w:rsid w:val="00694861"/>
    <w:rsid w:val="0069514D"/>
    <w:rsid w:val="0069573C"/>
    <w:rsid w:val="0069630D"/>
    <w:rsid w:val="006971EE"/>
    <w:rsid w:val="006979DC"/>
    <w:rsid w:val="00697C1A"/>
    <w:rsid w:val="00697FD8"/>
    <w:rsid w:val="006A0326"/>
    <w:rsid w:val="006A0BA0"/>
    <w:rsid w:val="006A2F55"/>
    <w:rsid w:val="006A2F77"/>
    <w:rsid w:val="006A3150"/>
    <w:rsid w:val="006A32A7"/>
    <w:rsid w:val="006A3E65"/>
    <w:rsid w:val="006A3F35"/>
    <w:rsid w:val="006A3FE5"/>
    <w:rsid w:val="006A4F0D"/>
    <w:rsid w:val="006A4F4B"/>
    <w:rsid w:val="006A4FE0"/>
    <w:rsid w:val="006A5060"/>
    <w:rsid w:val="006A5ACA"/>
    <w:rsid w:val="006A6A36"/>
    <w:rsid w:val="006A73C4"/>
    <w:rsid w:val="006A76CA"/>
    <w:rsid w:val="006A76DF"/>
    <w:rsid w:val="006A7833"/>
    <w:rsid w:val="006B06E8"/>
    <w:rsid w:val="006B2750"/>
    <w:rsid w:val="006B349D"/>
    <w:rsid w:val="006B3E80"/>
    <w:rsid w:val="006B4D7F"/>
    <w:rsid w:val="006B7645"/>
    <w:rsid w:val="006B79C6"/>
    <w:rsid w:val="006C070B"/>
    <w:rsid w:val="006C159B"/>
    <w:rsid w:val="006C1682"/>
    <w:rsid w:val="006C17D6"/>
    <w:rsid w:val="006C1DE1"/>
    <w:rsid w:val="006C2CCD"/>
    <w:rsid w:val="006C39C4"/>
    <w:rsid w:val="006C3F7C"/>
    <w:rsid w:val="006C5113"/>
    <w:rsid w:val="006C711C"/>
    <w:rsid w:val="006D0021"/>
    <w:rsid w:val="006D0552"/>
    <w:rsid w:val="006D0758"/>
    <w:rsid w:val="006D0A55"/>
    <w:rsid w:val="006D0AEB"/>
    <w:rsid w:val="006D0F43"/>
    <w:rsid w:val="006D0FBB"/>
    <w:rsid w:val="006D1EF6"/>
    <w:rsid w:val="006D23DD"/>
    <w:rsid w:val="006D2B84"/>
    <w:rsid w:val="006D2CCC"/>
    <w:rsid w:val="006D3797"/>
    <w:rsid w:val="006D3E43"/>
    <w:rsid w:val="006D43AE"/>
    <w:rsid w:val="006D4FAE"/>
    <w:rsid w:val="006D68C0"/>
    <w:rsid w:val="006D72AA"/>
    <w:rsid w:val="006D74EE"/>
    <w:rsid w:val="006D76F0"/>
    <w:rsid w:val="006D78CE"/>
    <w:rsid w:val="006D7AEF"/>
    <w:rsid w:val="006E2017"/>
    <w:rsid w:val="006E41CC"/>
    <w:rsid w:val="006E4901"/>
    <w:rsid w:val="006E4C1D"/>
    <w:rsid w:val="006E601E"/>
    <w:rsid w:val="006E633C"/>
    <w:rsid w:val="006E64E0"/>
    <w:rsid w:val="006E7BDA"/>
    <w:rsid w:val="006F0133"/>
    <w:rsid w:val="006F0264"/>
    <w:rsid w:val="006F04B2"/>
    <w:rsid w:val="006F0A1B"/>
    <w:rsid w:val="006F0D60"/>
    <w:rsid w:val="006F1A4C"/>
    <w:rsid w:val="006F1E93"/>
    <w:rsid w:val="006F1FA2"/>
    <w:rsid w:val="006F29C7"/>
    <w:rsid w:val="006F31BA"/>
    <w:rsid w:val="006F4011"/>
    <w:rsid w:val="006F455D"/>
    <w:rsid w:val="006F6741"/>
    <w:rsid w:val="006F6CDC"/>
    <w:rsid w:val="006F78CE"/>
    <w:rsid w:val="006F7E61"/>
    <w:rsid w:val="0070092D"/>
    <w:rsid w:val="00700BF9"/>
    <w:rsid w:val="00701A48"/>
    <w:rsid w:val="00701D54"/>
    <w:rsid w:val="00702B7A"/>
    <w:rsid w:val="00703379"/>
    <w:rsid w:val="007038B9"/>
    <w:rsid w:val="007046A2"/>
    <w:rsid w:val="00710CD9"/>
    <w:rsid w:val="00711B43"/>
    <w:rsid w:val="0071214E"/>
    <w:rsid w:val="007125F8"/>
    <w:rsid w:val="007135DC"/>
    <w:rsid w:val="007148A0"/>
    <w:rsid w:val="00714955"/>
    <w:rsid w:val="00717DC2"/>
    <w:rsid w:val="007203DE"/>
    <w:rsid w:val="007205C3"/>
    <w:rsid w:val="00720956"/>
    <w:rsid w:val="00720AD3"/>
    <w:rsid w:val="00720ECA"/>
    <w:rsid w:val="00721A34"/>
    <w:rsid w:val="007227A6"/>
    <w:rsid w:val="00722E02"/>
    <w:rsid w:val="0072365B"/>
    <w:rsid w:val="0072404F"/>
    <w:rsid w:val="00724DF2"/>
    <w:rsid w:val="0072549E"/>
    <w:rsid w:val="00725B23"/>
    <w:rsid w:val="00725F44"/>
    <w:rsid w:val="0072678B"/>
    <w:rsid w:val="00727700"/>
    <w:rsid w:val="00727BA1"/>
    <w:rsid w:val="00730EFD"/>
    <w:rsid w:val="00730FD7"/>
    <w:rsid w:val="00731241"/>
    <w:rsid w:val="007319B6"/>
    <w:rsid w:val="00731AA0"/>
    <w:rsid w:val="0073298A"/>
    <w:rsid w:val="00732B44"/>
    <w:rsid w:val="00732DB3"/>
    <w:rsid w:val="00735C03"/>
    <w:rsid w:val="00736396"/>
    <w:rsid w:val="0073653B"/>
    <w:rsid w:val="00736A70"/>
    <w:rsid w:val="007370CA"/>
    <w:rsid w:val="007372B8"/>
    <w:rsid w:val="0073753C"/>
    <w:rsid w:val="0073757A"/>
    <w:rsid w:val="007403A7"/>
    <w:rsid w:val="00741C22"/>
    <w:rsid w:val="00741D38"/>
    <w:rsid w:val="00743186"/>
    <w:rsid w:val="00743459"/>
    <w:rsid w:val="0074373B"/>
    <w:rsid w:val="00744993"/>
    <w:rsid w:val="00745CB2"/>
    <w:rsid w:val="00745FB3"/>
    <w:rsid w:val="0074740C"/>
    <w:rsid w:val="00747684"/>
    <w:rsid w:val="00747DC5"/>
    <w:rsid w:val="00750113"/>
    <w:rsid w:val="00750C34"/>
    <w:rsid w:val="00751B42"/>
    <w:rsid w:val="00751BB3"/>
    <w:rsid w:val="00751E46"/>
    <w:rsid w:val="00752619"/>
    <w:rsid w:val="00753E49"/>
    <w:rsid w:val="00753F19"/>
    <w:rsid w:val="0075427B"/>
    <w:rsid w:val="007554F0"/>
    <w:rsid w:val="0075562C"/>
    <w:rsid w:val="00757835"/>
    <w:rsid w:val="007579CF"/>
    <w:rsid w:val="007603DC"/>
    <w:rsid w:val="007605DF"/>
    <w:rsid w:val="0076068F"/>
    <w:rsid w:val="00760D7C"/>
    <w:rsid w:val="0076121E"/>
    <w:rsid w:val="00761338"/>
    <w:rsid w:val="00761AC9"/>
    <w:rsid w:val="007628D2"/>
    <w:rsid w:val="00762937"/>
    <w:rsid w:val="00762B23"/>
    <w:rsid w:val="0076318A"/>
    <w:rsid w:val="0076337F"/>
    <w:rsid w:val="00763715"/>
    <w:rsid w:val="00763A6D"/>
    <w:rsid w:val="00765190"/>
    <w:rsid w:val="007659DC"/>
    <w:rsid w:val="00766536"/>
    <w:rsid w:val="007700CD"/>
    <w:rsid w:val="00770A2E"/>
    <w:rsid w:val="00770B5E"/>
    <w:rsid w:val="00770D22"/>
    <w:rsid w:val="00770FA9"/>
    <w:rsid w:val="0077297B"/>
    <w:rsid w:val="00773119"/>
    <w:rsid w:val="0077468E"/>
    <w:rsid w:val="00774B4B"/>
    <w:rsid w:val="00776DD7"/>
    <w:rsid w:val="00777D5E"/>
    <w:rsid w:val="007801A9"/>
    <w:rsid w:val="007805E9"/>
    <w:rsid w:val="00781161"/>
    <w:rsid w:val="00781933"/>
    <w:rsid w:val="00781B98"/>
    <w:rsid w:val="00783057"/>
    <w:rsid w:val="00785312"/>
    <w:rsid w:val="00785BE3"/>
    <w:rsid w:val="00785D44"/>
    <w:rsid w:val="007876EB"/>
    <w:rsid w:val="00787837"/>
    <w:rsid w:val="007878DB"/>
    <w:rsid w:val="00790315"/>
    <w:rsid w:val="0079032F"/>
    <w:rsid w:val="007916E6"/>
    <w:rsid w:val="00791CA9"/>
    <w:rsid w:val="00791EA5"/>
    <w:rsid w:val="00792556"/>
    <w:rsid w:val="0079309A"/>
    <w:rsid w:val="00793713"/>
    <w:rsid w:val="00793B98"/>
    <w:rsid w:val="007940B8"/>
    <w:rsid w:val="00794653"/>
    <w:rsid w:val="00794D46"/>
    <w:rsid w:val="00794F51"/>
    <w:rsid w:val="00795416"/>
    <w:rsid w:val="00795983"/>
    <w:rsid w:val="00796BF1"/>
    <w:rsid w:val="00796FD7"/>
    <w:rsid w:val="007A021A"/>
    <w:rsid w:val="007A057F"/>
    <w:rsid w:val="007A0881"/>
    <w:rsid w:val="007A08D0"/>
    <w:rsid w:val="007A0A4B"/>
    <w:rsid w:val="007A2178"/>
    <w:rsid w:val="007A2797"/>
    <w:rsid w:val="007A3261"/>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36C0"/>
    <w:rsid w:val="007B4164"/>
    <w:rsid w:val="007B50EB"/>
    <w:rsid w:val="007B5348"/>
    <w:rsid w:val="007B5C4D"/>
    <w:rsid w:val="007B78D5"/>
    <w:rsid w:val="007C1C96"/>
    <w:rsid w:val="007C344C"/>
    <w:rsid w:val="007C40EC"/>
    <w:rsid w:val="007C41FB"/>
    <w:rsid w:val="007D03EC"/>
    <w:rsid w:val="007D0DC2"/>
    <w:rsid w:val="007D0E95"/>
    <w:rsid w:val="007D1B47"/>
    <w:rsid w:val="007D2753"/>
    <w:rsid w:val="007D2F61"/>
    <w:rsid w:val="007D3238"/>
    <w:rsid w:val="007D32A0"/>
    <w:rsid w:val="007D37A7"/>
    <w:rsid w:val="007D4221"/>
    <w:rsid w:val="007D4395"/>
    <w:rsid w:val="007D451E"/>
    <w:rsid w:val="007D4758"/>
    <w:rsid w:val="007D5CC9"/>
    <w:rsid w:val="007D6527"/>
    <w:rsid w:val="007D6766"/>
    <w:rsid w:val="007D69E8"/>
    <w:rsid w:val="007D765D"/>
    <w:rsid w:val="007D77E5"/>
    <w:rsid w:val="007E07EE"/>
    <w:rsid w:val="007E1463"/>
    <w:rsid w:val="007E4F54"/>
    <w:rsid w:val="007E4F81"/>
    <w:rsid w:val="007E595A"/>
    <w:rsid w:val="007E6179"/>
    <w:rsid w:val="007E6374"/>
    <w:rsid w:val="007E6BC6"/>
    <w:rsid w:val="007E7913"/>
    <w:rsid w:val="007F17A4"/>
    <w:rsid w:val="007F2DA9"/>
    <w:rsid w:val="007F300F"/>
    <w:rsid w:val="007F3371"/>
    <w:rsid w:val="007F3D2E"/>
    <w:rsid w:val="007F3F37"/>
    <w:rsid w:val="007F4DBE"/>
    <w:rsid w:val="007F51F5"/>
    <w:rsid w:val="007F58D6"/>
    <w:rsid w:val="007F6D73"/>
    <w:rsid w:val="007F7E05"/>
    <w:rsid w:val="0080037A"/>
    <w:rsid w:val="00800674"/>
    <w:rsid w:val="00800C84"/>
    <w:rsid w:val="00801B7B"/>
    <w:rsid w:val="00801C2B"/>
    <w:rsid w:val="00801FBE"/>
    <w:rsid w:val="008025FE"/>
    <w:rsid w:val="00802CEC"/>
    <w:rsid w:val="0080463D"/>
    <w:rsid w:val="00804838"/>
    <w:rsid w:val="00805427"/>
    <w:rsid w:val="00805872"/>
    <w:rsid w:val="00805EAD"/>
    <w:rsid w:val="00806255"/>
    <w:rsid w:val="008063F1"/>
    <w:rsid w:val="008064B7"/>
    <w:rsid w:val="008068E3"/>
    <w:rsid w:val="00806CA1"/>
    <w:rsid w:val="00806EB5"/>
    <w:rsid w:val="0080755C"/>
    <w:rsid w:val="008102BA"/>
    <w:rsid w:val="0081097A"/>
    <w:rsid w:val="00810B20"/>
    <w:rsid w:val="00810BA5"/>
    <w:rsid w:val="00810DBB"/>
    <w:rsid w:val="008111AD"/>
    <w:rsid w:val="00812616"/>
    <w:rsid w:val="0081288A"/>
    <w:rsid w:val="00812E06"/>
    <w:rsid w:val="008133EC"/>
    <w:rsid w:val="00814842"/>
    <w:rsid w:val="00815348"/>
    <w:rsid w:val="00815EC3"/>
    <w:rsid w:val="00816111"/>
    <w:rsid w:val="008167D7"/>
    <w:rsid w:val="00817939"/>
    <w:rsid w:val="00817B75"/>
    <w:rsid w:val="00817EE7"/>
    <w:rsid w:val="00820028"/>
    <w:rsid w:val="00822F1F"/>
    <w:rsid w:val="008239BE"/>
    <w:rsid w:val="00823F42"/>
    <w:rsid w:val="00823FF6"/>
    <w:rsid w:val="0082493C"/>
    <w:rsid w:val="00824CAB"/>
    <w:rsid w:val="00825BEB"/>
    <w:rsid w:val="00825D8E"/>
    <w:rsid w:val="00826088"/>
    <w:rsid w:val="0082611E"/>
    <w:rsid w:val="008261ED"/>
    <w:rsid w:val="008264EA"/>
    <w:rsid w:val="00826A9B"/>
    <w:rsid w:val="00830907"/>
    <w:rsid w:val="0083168E"/>
    <w:rsid w:val="008317FD"/>
    <w:rsid w:val="00831839"/>
    <w:rsid w:val="008319CC"/>
    <w:rsid w:val="00833D67"/>
    <w:rsid w:val="008345F8"/>
    <w:rsid w:val="008355C2"/>
    <w:rsid w:val="00835633"/>
    <w:rsid w:val="00835857"/>
    <w:rsid w:val="0083593F"/>
    <w:rsid w:val="008367A3"/>
    <w:rsid w:val="00836FB8"/>
    <w:rsid w:val="00837BB1"/>
    <w:rsid w:val="0084026C"/>
    <w:rsid w:val="00841B9A"/>
    <w:rsid w:val="008420D0"/>
    <w:rsid w:val="00842EF8"/>
    <w:rsid w:val="00843105"/>
    <w:rsid w:val="00843CA7"/>
    <w:rsid w:val="00843E6B"/>
    <w:rsid w:val="00844D80"/>
    <w:rsid w:val="00845173"/>
    <w:rsid w:val="008454AB"/>
    <w:rsid w:val="00845898"/>
    <w:rsid w:val="00846105"/>
    <w:rsid w:val="008461B2"/>
    <w:rsid w:val="008464DE"/>
    <w:rsid w:val="00846701"/>
    <w:rsid w:val="00847953"/>
    <w:rsid w:val="00847CCF"/>
    <w:rsid w:val="008506E6"/>
    <w:rsid w:val="0085174C"/>
    <w:rsid w:val="0085177D"/>
    <w:rsid w:val="00853622"/>
    <w:rsid w:val="00853634"/>
    <w:rsid w:val="00854929"/>
    <w:rsid w:val="00854C62"/>
    <w:rsid w:val="00854F04"/>
    <w:rsid w:val="00854F44"/>
    <w:rsid w:val="008554D1"/>
    <w:rsid w:val="008559B1"/>
    <w:rsid w:val="00856123"/>
    <w:rsid w:val="008566E9"/>
    <w:rsid w:val="00857A44"/>
    <w:rsid w:val="008603F0"/>
    <w:rsid w:val="00860CB6"/>
    <w:rsid w:val="008612DE"/>
    <w:rsid w:val="00861877"/>
    <w:rsid w:val="00861D65"/>
    <w:rsid w:val="008626BA"/>
    <w:rsid w:val="00863019"/>
    <w:rsid w:val="00865A5B"/>
    <w:rsid w:val="00865A67"/>
    <w:rsid w:val="00866373"/>
    <w:rsid w:val="0086641F"/>
    <w:rsid w:val="008666D2"/>
    <w:rsid w:val="008679B2"/>
    <w:rsid w:val="008703B4"/>
    <w:rsid w:val="00872C40"/>
    <w:rsid w:val="00873068"/>
    <w:rsid w:val="00874040"/>
    <w:rsid w:val="008741C6"/>
    <w:rsid w:val="00874421"/>
    <w:rsid w:val="0087443C"/>
    <w:rsid w:val="00874855"/>
    <w:rsid w:val="0087493D"/>
    <w:rsid w:val="00874C99"/>
    <w:rsid w:val="00874D17"/>
    <w:rsid w:val="00876618"/>
    <w:rsid w:val="00876D28"/>
    <w:rsid w:val="00876DED"/>
    <w:rsid w:val="008778F0"/>
    <w:rsid w:val="00877DB3"/>
    <w:rsid w:val="00880117"/>
    <w:rsid w:val="00880A65"/>
    <w:rsid w:val="00881086"/>
    <w:rsid w:val="00881D7E"/>
    <w:rsid w:val="00881EF3"/>
    <w:rsid w:val="00882B04"/>
    <w:rsid w:val="00882F48"/>
    <w:rsid w:val="008833BD"/>
    <w:rsid w:val="00884EB7"/>
    <w:rsid w:val="008906E5"/>
    <w:rsid w:val="0089095D"/>
    <w:rsid w:val="008926AD"/>
    <w:rsid w:val="00892771"/>
    <w:rsid w:val="008931B4"/>
    <w:rsid w:val="008933F7"/>
    <w:rsid w:val="00893503"/>
    <w:rsid w:val="008942E6"/>
    <w:rsid w:val="00895B13"/>
    <w:rsid w:val="00895BF8"/>
    <w:rsid w:val="008960EE"/>
    <w:rsid w:val="008965BF"/>
    <w:rsid w:val="00896B3F"/>
    <w:rsid w:val="008974C8"/>
    <w:rsid w:val="008978CA"/>
    <w:rsid w:val="00897E31"/>
    <w:rsid w:val="00897F09"/>
    <w:rsid w:val="008A1977"/>
    <w:rsid w:val="008A1994"/>
    <w:rsid w:val="008A1AC8"/>
    <w:rsid w:val="008A2DE8"/>
    <w:rsid w:val="008A31A6"/>
    <w:rsid w:val="008A34CB"/>
    <w:rsid w:val="008A380F"/>
    <w:rsid w:val="008A39D7"/>
    <w:rsid w:val="008A3A1F"/>
    <w:rsid w:val="008A3ED9"/>
    <w:rsid w:val="008A41EC"/>
    <w:rsid w:val="008A5317"/>
    <w:rsid w:val="008A5599"/>
    <w:rsid w:val="008A595C"/>
    <w:rsid w:val="008A5A4C"/>
    <w:rsid w:val="008A60CF"/>
    <w:rsid w:val="008A66A8"/>
    <w:rsid w:val="008A6D85"/>
    <w:rsid w:val="008A7388"/>
    <w:rsid w:val="008A7F25"/>
    <w:rsid w:val="008B0548"/>
    <w:rsid w:val="008B06E3"/>
    <w:rsid w:val="008B1E8E"/>
    <w:rsid w:val="008B1EE0"/>
    <w:rsid w:val="008B2A78"/>
    <w:rsid w:val="008B2F13"/>
    <w:rsid w:val="008B39A8"/>
    <w:rsid w:val="008B3F91"/>
    <w:rsid w:val="008B7055"/>
    <w:rsid w:val="008B7E63"/>
    <w:rsid w:val="008C0845"/>
    <w:rsid w:val="008C0F66"/>
    <w:rsid w:val="008C1273"/>
    <w:rsid w:val="008C16BF"/>
    <w:rsid w:val="008C16E6"/>
    <w:rsid w:val="008C1797"/>
    <w:rsid w:val="008C1B23"/>
    <w:rsid w:val="008C249A"/>
    <w:rsid w:val="008C3B63"/>
    <w:rsid w:val="008C46F6"/>
    <w:rsid w:val="008C5839"/>
    <w:rsid w:val="008C5846"/>
    <w:rsid w:val="008C5E5C"/>
    <w:rsid w:val="008C5F92"/>
    <w:rsid w:val="008C744D"/>
    <w:rsid w:val="008D0557"/>
    <w:rsid w:val="008D0682"/>
    <w:rsid w:val="008D0D64"/>
    <w:rsid w:val="008D1F94"/>
    <w:rsid w:val="008D236E"/>
    <w:rsid w:val="008D3539"/>
    <w:rsid w:val="008D35B2"/>
    <w:rsid w:val="008D4271"/>
    <w:rsid w:val="008D6051"/>
    <w:rsid w:val="008D6327"/>
    <w:rsid w:val="008D696C"/>
    <w:rsid w:val="008D6985"/>
    <w:rsid w:val="008D71B5"/>
    <w:rsid w:val="008D755C"/>
    <w:rsid w:val="008E0D3D"/>
    <w:rsid w:val="008E2028"/>
    <w:rsid w:val="008E25A9"/>
    <w:rsid w:val="008E2D8C"/>
    <w:rsid w:val="008E3025"/>
    <w:rsid w:val="008E3ADD"/>
    <w:rsid w:val="008E438D"/>
    <w:rsid w:val="008E4F63"/>
    <w:rsid w:val="008E5041"/>
    <w:rsid w:val="008E7EEC"/>
    <w:rsid w:val="008F0286"/>
    <w:rsid w:val="008F08B3"/>
    <w:rsid w:val="008F0ED3"/>
    <w:rsid w:val="008F2AEF"/>
    <w:rsid w:val="008F3115"/>
    <w:rsid w:val="008F40DA"/>
    <w:rsid w:val="008F4533"/>
    <w:rsid w:val="008F5165"/>
    <w:rsid w:val="008F58B6"/>
    <w:rsid w:val="008F5B21"/>
    <w:rsid w:val="008F5BB7"/>
    <w:rsid w:val="008F6520"/>
    <w:rsid w:val="008F68A9"/>
    <w:rsid w:val="008F7541"/>
    <w:rsid w:val="008F77D1"/>
    <w:rsid w:val="008F7E9E"/>
    <w:rsid w:val="00900CA9"/>
    <w:rsid w:val="009012FA"/>
    <w:rsid w:val="00902C50"/>
    <w:rsid w:val="00903054"/>
    <w:rsid w:val="00904261"/>
    <w:rsid w:val="00904322"/>
    <w:rsid w:val="00904606"/>
    <w:rsid w:val="00906487"/>
    <w:rsid w:val="009064A3"/>
    <w:rsid w:val="00906F51"/>
    <w:rsid w:val="00907997"/>
    <w:rsid w:val="00907DAE"/>
    <w:rsid w:val="00910E51"/>
    <w:rsid w:val="00910EA6"/>
    <w:rsid w:val="009116E8"/>
    <w:rsid w:val="00911C8F"/>
    <w:rsid w:val="00912805"/>
    <w:rsid w:val="0091361C"/>
    <w:rsid w:val="009144FA"/>
    <w:rsid w:val="00914689"/>
    <w:rsid w:val="009149C1"/>
    <w:rsid w:val="00915433"/>
    <w:rsid w:val="009164EC"/>
    <w:rsid w:val="009166BD"/>
    <w:rsid w:val="009177A2"/>
    <w:rsid w:val="00917B1A"/>
    <w:rsid w:val="00917D3A"/>
    <w:rsid w:val="00920314"/>
    <w:rsid w:val="0092065E"/>
    <w:rsid w:val="009207FB"/>
    <w:rsid w:val="009216D7"/>
    <w:rsid w:val="009216FC"/>
    <w:rsid w:val="0092211E"/>
    <w:rsid w:val="00922A53"/>
    <w:rsid w:val="00922A63"/>
    <w:rsid w:val="009240B9"/>
    <w:rsid w:val="00924804"/>
    <w:rsid w:val="00924867"/>
    <w:rsid w:val="00925128"/>
    <w:rsid w:val="0092567E"/>
    <w:rsid w:val="009260C8"/>
    <w:rsid w:val="00926379"/>
    <w:rsid w:val="00926B30"/>
    <w:rsid w:val="00926BF3"/>
    <w:rsid w:val="00927520"/>
    <w:rsid w:val="00930920"/>
    <w:rsid w:val="00930AB5"/>
    <w:rsid w:val="009320EC"/>
    <w:rsid w:val="00932CF4"/>
    <w:rsid w:val="009331C3"/>
    <w:rsid w:val="00933897"/>
    <w:rsid w:val="00934BD1"/>
    <w:rsid w:val="00934C09"/>
    <w:rsid w:val="00935527"/>
    <w:rsid w:val="00935F4B"/>
    <w:rsid w:val="00936848"/>
    <w:rsid w:val="00937C4F"/>
    <w:rsid w:val="00941F22"/>
    <w:rsid w:val="009428CB"/>
    <w:rsid w:val="009429E9"/>
    <w:rsid w:val="00943F8C"/>
    <w:rsid w:val="00944109"/>
    <w:rsid w:val="00944A7E"/>
    <w:rsid w:val="00944AAC"/>
    <w:rsid w:val="0094513F"/>
    <w:rsid w:val="009451D2"/>
    <w:rsid w:val="00945623"/>
    <w:rsid w:val="009472C6"/>
    <w:rsid w:val="00947B67"/>
    <w:rsid w:val="00950551"/>
    <w:rsid w:val="009508C6"/>
    <w:rsid w:val="009511D3"/>
    <w:rsid w:val="00951949"/>
    <w:rsid w:val="00952C2F"/>
    <w:rsid w:val="00953C15"/>
    <w:rsid w:val="00953D12"/>
    <w:rsid w:val="00953F4C"/>
    <w:rsid w:val="009540CA"/>
    <w:rsid w:val="00954124"/>
    <w:rsid w:val="009551DD"/>
    <w:rsid w:val="009551EF"/>
    <w:rsid w:val="0095523A"/>
    <w:rsid w:val="00955683"/>
    <w:rsid w:val="00955AE5"/>
    <w:rsid w:val="00955D84"/>
    <w:rsid w:val="009562DB"/>
    <w:rsid w:val="0095680A"/>
    <w:rsid w:val="00957A4B"/>
    <w:rsid w:val="00957BB2"/>
    <w:rsid w:val="00961A69"/>
    <w:rsid w:val="0096205E"/>
    <w:rsid w:val="00963008"/>
    <w:rsid w:val="00963EB3"/>
    <w:rsid w:val="0096504E"/>
    <w:rsid w:val="00965D84"/>
    <w:rsid w:val="0096601D"/>
    <w:rsid w:val="009664DE"/>
    <w:rsid w:val="00966EE4"/>
    <w:rsid w:val="009678AB"/>
    <w:rsid w:val="00967AC3"/>
    <w:rsid w:val="00973F5B"/>
    <w:rsid w:val="00974141"/>
    <w:rsid w:val="00974B1E"/>
    <w:rsid w:val="00974B57"/>
    <w:rsid w:val="0097505E"/>
    <w:rsid w:val="0097576B"/>
    <w:rsid w:val="00975BB8"/>
    <w:rsid w:val="0097765B"/>
    <w:rsid w:val="0098007D"/>
    <w:rsid w:val="009802D7"/>
    <w:rsid w:val="00980C79"/>
    <w:rsid w:val="00981981"/>
    <w:rsid w:val="00982D56"/>
    <w:rsid w:val="009837CA"/>
    <w:rsid w:val="0098453C"/>
    <w:rsid w:val="00984610"/>
    <w:rsid w:val="009848A1"/>
    <w:rsid w:val="00985272"/>
    <w:rsid w:val="009854C6"/>
    <w:rsid w:val="0098597D"/>
    <w:rsid w:val="00985EFE"/>
    <w:rsid w:val="00986312"/>
    <w:rsid w:val="00986731"/>
    <w:rsid w:val="009871CE"/>
    <w:rsid w:val="00990462"/>
    <w:rsid w:val="00992EFF"/>
    <w:rsid w:val="00993719"/>
    <w:rsid w:val="00993F80"/>
    <w:rsid w:val="00994AF2"/>
    <w:rsid w:val="00994EB7"/>
    <w:rsid w:val="00995068"/>
    <w:rsid w:val="00995457"/>
    <w:rsid w:val="00995CF3"/>
    <w:rsid w:val="00995E10"/>
    <w:rsid w:val="00995E73"/>
    <w:rsid w:val="00997562"/>
    <w:rsid w:val="009975FD"/>
    <w:rsid w:val="00997CCB"/>
    <w:rsid w:val="00997FD4"/>
    <w:rsid w:val="009A0288"/>
    <w:rsid w:val="009A26F1"/>
    <w:rsid w:val="009A2748"/>
    <w:rsid w:val="009A282F"/>
    <w:rsid w:val="009A3406"/>
    <w:rsid w:val="009A3715"/>
    <w:rsid w:val="009A3EFA"/>
    <w:rsid w:val="009A3F0F"/>
    <w:rsid w:val="009A4940"/>
    <w:rsid w:val="009A5F1A"/>
    <w:rsid w:val="009A6B02"/>
    <w:rsid w:val="009A6FD8"/>
    <w:rsid w:val="009A778A"/>
    <w:rsid w:val="009A7856"/>
    <w:rsid w:val="009A7A0D"/>
    <w:rsid w:val="009B0A84"/>
    <w:rsid w:val="009B0F9E"/>
    <w:rsid w:val="009B1739"/>
    <w:rsid w:val="009B19E6"/>
    <w:rsid w:val="009B1C0D"/>
    <w:rsid w:val="009B26E9"/>
    <w:rsid w:val="009B2813"/>
    <w:rsid w:val="009B3612"/>
    <w:rsid w:val="009B3EC1"/>
    <w:rsid w:val="009B435A"/>
    <w:rsid w:val="009B46C2"/>
    <w:rsid w:val="009B4931"/>
    <w:rsid w:val="009B5702"/>
    <w:rsid w:val="009B5D96"/>
    <w:rsid w:val="009B5F17"/>
    <w:rsid w:val="009B6B49"/>
    <w:rsid w:val="009B71F9"/>
    <w:rsid w:val="009C0C79"/>
    <w:rsid w:val="009C0E88"/>
    <w:rsid w:val="009C1ABF"/>
    <w:rsid w:val="009C1F52"/>
    <w:rsid w:val="009C2FAC"/>
    <w:rsid w:val="009C30DB"/>
    <w:rsid w:val="009C332C"/>
    <w:rsid w:val="009C3449"/>
    <w:rsid w:val="009C34DC"/>
    <w:rsid w:val="009C395B"/>
    <w:rsid w:val="009C3B1A"/>
    <w:rsid w:val="009C3D3B"/>
    <w:rsid w:val="009C3E6E"/>
    <w:rsid w:val="009C4E75"/>
    <w:rsid w:val="009C5B90"/>
    <w:rsid w:val="009C60EC"/>
    <w:rsid w:val="009C785D"/>
    <w:rsid w:val="009D0347"/>
    <w:rsid w:val="009D0799"/>
    <w:rsid w:val="009D105C"/>
    <w:rsid w:val="009D1355"/>
    <w:rsid w:val="009D1665"/>
    <w:rsid w:val="009D16AD"/>
    <w:rsid w:val="009D1A69"/>
    <w:rsid w:val="009D1B66"/>
    <w:rsid w:val="009D219A"/>
    <w:rsid w:val="009D2211"/>
    <w:rsid w:val="009D2462"/>
    <w:rsid w:val="009D32DC"/>
    <w:rsid w:val="009D43DF"/>
    <w:rsid w:val="009D53E1"/>
    <w:rsid w:val="009D6E13"/>
    <w:rsid w:val="009D6E7A"/>
    <w:rsid w:val="009E00BA"/>
    <w:rsid w:val="009E10F7"/>
    <w:rsid w:val="009E137F"/>
    <w:rsid w:val="009E14D4"/>
    <w:rsid w:val="009E2BFA"/>
    <w:rsid w:val="009E4B4A"/>
    <w:rsid w:val="009E51AC"/>
    <w:rsid w:val="009E6E05"/>
    <w:rsid w:val="009E72B0"/>
    <w:rsid w:val="009E7691"/>
    <w:rsid w:val="009E7D2E"/>
    <w:rsid w:val="009F01A7"/>
    <w:rsid w:val="009F08DD"/>
    <w:rsid w:val="009F11CE"/>
    <w:rsid w:val="009F1205"/>
    <w:rsid w:val="009F1763"/>
    <w:rsid w:val="009F242E"/>
    <w:rsid w:val="009F3CDB"/>
    <w:rsid w:val="009F4098"/>
    <w:rsid w:val="009F41C2"/>
    <w:rsid w:val="009F477E"/>
    <w:rsid w:val="009F4947"/>
    <w:rsid w:val="009F49A5"/>
    <w:rsid w:val="009F4A46"/>
    <w:rsid w:val="009F5060"/>
    <w:rsid w:val="009F661E"/>
    <w:rsid w:val="00A014A1"/>
    <w:rsid w:val="00A01A68"/>
    <w:rsid w:val="00A025AD"/>
    <w:rsid w:val="00A02F91"/>
    <w:rsid w:val="00A054E1"/>
    <w:rsid w:val="00A0560A"/>
    <w:rsid w:val="00A05C50"/>
    <w:rsid w:val="00A0639A"/>
    <w:rsid w:val="00A069B1"/>
    <w:rsid w:val="00A07109"/>
    <w:rsid w:val="00A0733E"/>
    <w:rsid w:val="00A0778F"/>
    <w:rsid w:val="00A07AFE"/>
    <w:rsid w:val="00A07C89"/>
    <w:rsid w:val="00A07CE8"/>
    <w:rsid w:val="00A104F9"/>
    <w:rsid w:val="00A109A4"/>
    <w:rsid w:val="00A11341"/>
    <w:rsid w:val="00A11567"/>
    <w:rsid w:val="00A1170D"/>
    <w:rsid w:val="00A12232"/>
    <w:rsid w:val="00A12292"/>
    <w:rsid w:val="00A13794"/>
    <w:rsid w:val="00A162EC"/>
    <w:rsid w:val="00A17084"/>
    <w:rsid w:val="00A20127"/>
    <w:rsid w:val="00A20ACF"/>
    <w:rsid w:val="00A211A3"/>
    <w:rsid w:val="00A222B3"/>
    <w:rsid w:val="00A22300"/>
    <w:rsid w:val="00A22717"/>
    <w:rsid w:val="00A22799"/>
    <w:rsid w:val="00A22F4E"/>
    <w:rsid w:val="00A24AA8"/>
    <w:rsid w:val="00A2526D"/>
    <w:rsid w:val="00A2589B"/>
    <w:rsid w:val="00A2637C"/>
    <w:rsid w:val="00A2711E"/>
    <w:rsid w:val="00A27900"/>
    <w:rsid w:val="00A30372"/>
    <w:rsid w:val="00A30689"/>
    <w:rsid w:val="00A308D7"/>
    <w:rsid w:val="00A30EAB"/>
    <w:rsid w:val="00A319B4"/>
    <w:rsid w:val="00A3221F"/>
    <w:rsid w:val="00A325A9"/>
    <w:rsid w:val="00A32C87"/>
    <w:rsid w:val="00A32D6B"/>
    <w:rsid w:val="00A33B3C"/>
    <w:rsid w:val="00A33BFF"/>
    <w:rsid w:val="00A33CEF"/>
    <w:rsid w:val="00A34E3D"/>
    <w:rsid w:val="00A35A93"/>
    <w:rsid w:val="00A3606F"/>
    <w:rsid w:val="00A361D5"/>
    <w:rsid w:val="00A37A06"/>
    <w:rsid w:val="00A403B8"/>
    <w:rsid w:val="00A40A92"/>
    <w:rsid w:val="00A41F89"/>
    <w:rsid w:val="00A42389"/>
    <w:rsid w:val="00A4321C"/>
    <w:rsid w:val="00A43445"/>
    <w:rsid w:val="00A441BD"/>
    <w:rsid w:val="00A44429"/>
    <w:rsid w:val="00A4528A"/>
    <w:rsid w:val="00A455C7"/>
    <w:rsid w:val="00A45BA4"/>
    <w:rsid w:val="00A45C5B"/>
    <w:rsid w:val="00A46053"/>
    <w:rsid w:val="00A463BA"/>
    <w:rsid w:val="00A47459"/>
    <w:rsid w:val="00A47C3B"/>
    <w:rsid w:val="00A50713"/>
    <w:rsid w:val="00A50BB1"/>
    <w:rsid w:val="00A51160"/>
    <w:rsid w:val="00A51285"/>
    <w:rsid w:val="00A51428"/>
    <w:rsid w:val="00A525CE"/>
    <w:rsid w:val="00A52DAB"/>
    <w:rsid w:val="00A52EEC"/>
    <w:rsid w:val="00A53372"/>
    <w:rsid w:val="00A54123"/>
    <w:rsid w:val="00A54AD6"/>
    <w:rsid w:val="00A54F27"/>
    <w:rsid w:val="00A54F4B"/>
    <w:rsid w:val="00A551E1"/>
    <w:rsid w:val="00A55952"/>
    <w:rsid w:val="00A55F72"/>
    <w:rsid w:val="00A57ADC"/>
    <w:rsid w:val="00A6026B"/>
    <w:rsid w:val="00A614D2"/>
    <w:rsid w:val="00A619DE"/>
    <w:rsid w:val="00A627D7"/>
    <w:rsid w:val="00A6343B"/>
    <w:rsid w:val="00A635CE"/>
    <w:rsid w:val="00A63FAF"/>
    <w:rsid w:val="00A6422C"/>
    <w:rsid w:val="00A646C4"/>
    <w:rsid w:val="00A649CF"/>
    <w:rsid w:val="00A64CA0"/>
    <w:rsid w:val="00A64D86"/>
    <w:rsid w:val="00A64FA1"/>
    <w:rsid w:val="00A66760"/>
    <w:rsid w:val="00A66829"/>
    <w:rsid w:val="00A67067"/>
    <w:rsid w:val="00A67CAE"/>
    <w:rsid w:val="00A700C0"/>
    <w:rsid w:val="00A7024B"/>
    <w:rsid w:val="00A7112E"/>
    <w:rsid w:val="00A71B0F"/>
    <w:rsid w:val="00A71B64"/>
    <w:rsid w:val="00A724FF"/>
    <w:rsid w:val="00A73296"/>
    <w:rsid w:val="00A7378E"/>
    <w:rsid w:val="00A73AD3"/>
    <w:rsid w:val="00A73E37"/>
    <w:rsid w:val="00A753BB"/>
    <w:rsid w:val="00A75F33"/>
    <w:rsid w:val="00A7694D"/>
    <w:rsid w:val="00A7792F"/>
    <w:rsid w:val="00A77B57"/>
    <w:rsid w:val="00A81448"/>
    <w:rsid w:val="00A81C43"/>
    <w:rsid w:val="00A81EE7"/>
    <w:rsid w:val="00A823B1"/>
    <w:rsid w:val="00A823E1"/>
    <w:rsid w:val="00A82A0F"/>
    <w:rsid w:val="00A82C0A"/>
    <w:rsid w:val="00A836FF"/>
    <w:rsid w:val="00A83AF7"/>
    <w:rsid w:val="00A84AA3"/>
    <w:rsid w:val="00A859C6"/>
    <w:rsid w:val="00A85D3F"/>
    <w:rsid w:val="00A866BC"/>
    <w:rsid w:val="00A86728"/>
    <w:rsid w:val="00A867D6"/>
    <w:rsid w:val="00A86A15"/>
    <w:rsid w:val="00A86C38"/>
    <w:rsid w:val="00A8700D"/>
    <w:rsid w:val="00A90936"/>
    <w:rsid w:val="00A917D8"/>
    <w:rsid w:val="00A91DCF"/>
    <w:rsid w:val="00A9203D"/>
    <w:rsid w:val="00A922E1"/>
    <w:rsid w:val="00A9233D"/>
    <w:rsid w:val="00A926E7"/>
    <w:rsid w:val="00A92C52"/>
    <w:rsid w:val="00A93040"/>
    <w:rsid w:val="00A93F06"/>
    <w:rsid w:val="00A95052"/>
    <w:rsid w:val="00A9571A"/>
    <w:rsid w:val="00A95A50"/>
    <w:rsid w:val="00A95E36"/>
    <w:rsid w:val="00A967E9"/>
    <w:rsid w:val="00A968DF"/>
    <w:rsid w:val="00A96D5A"/>
    <w:rsid w:val="00A975DE"/>
    <w:rsid w:val="00AA0D0A"/>
    <w:rsid w:val="00AA0F79"/>
    <w:rsid w:val="00AA1273"/>
    <w:rsid w:val="00AA176B"/>
    <w:rsid w:val="00AA17AB"/>
    <w:rsid w:val="00AA34C9"/>
    <w:rsid w:val="00AA3BC5"/>
    <w:rsid w:val="00AA3D9E"/>
    <w:rsid w:val="00AA456E"/>
    <w:rsid w:val="00AA4EE7"/>
    <w:rsid w:val="00AA4EF2"/>
    <w:rsid w:val="00AA52CC"/>
    <w:rsid w:val="00AA55A1"/>
    <w:rsid w:val="00AA5EE7"/>
    <w:rsid w:val="00AA6076"/>
    <w:rsid w:val="00AA611B"/>
    <w:rsid w:val="00AA666E"/>
    <w:rsid w:val="00AA6C68"/>
    <w:rsid w:val="00AA6F40"/>
    <w:rsid w:val="00AA7237"/>
    <w:rsid w:val="00AA744C"/>
    <w:rsid w:val="00AB014E"/>
    <w:rsid w:val="00AB0F58"/>
    <w:rsid w:val="00AB165B"/>
    <w:rsid w:val="00AB1B90"/>
    <w:rsid w:val="00AB270E"/>
    <w:rsid w:val="00AB27D2"/>
    <w:rsid w:val="00AB2C6E"/>
    <w:rsid w:val="00AB3DCA"/>
    <w:rsid w:val="00AB490B"/>
    <w:rsid w:val="00AB4E19"/>
    <w:rsid w:val="00AB512D"/>
    <w:rsid w:val="00AB5723"/>
    <w:rsid w:val="00AB57D9"/>
    <w:rsid w:val="00AB5FCF"/>
    <w:rsid w:val="00AB6BB5"/>
    <w:rsid w:val="00AB75F8"/>
    <w:rsid w:val="00AC2837"/>
    <w:rsid w:val="00AC2AF0"/>
    <w:rsid w:val="00AC2C1C"/>
    <w:rsid w:val="00AC2C8A"/>
    <w:rsid w:val="00AC3360"/>
    <w:rsid w:val="00AC3665"/>
    <w:rsid w:val="00AC3D2F"/>
    <w:rsid w:val="00AC484B"/>
    <w:rsid w:val="00AC5985"/>
    <w:rsid w:val="00AC5C08"/>
    <w:rsid w:val="00AC5CFF"/>
    <w:rsid w:val="00AC6EAA"/>
    <w:rsid w:val="00AC6F4A"/>
    <w:rsid w:val="00AC731B"/>
    <w:rsid w:val="00AC74CD"/>
    <w:rsid w:val="00AC7F4D"/>
    <w:rsid w:val="00AD237F"/>
    <w:rsid w:val="00AD2712"/>
    <w:rsid w:val="00AD338A"/>
    <w:rsid w:val="00AD3FBF"/>
    <w:rsid w:val="00AD4E25"/>
    <w:rsid w:val="00AD511E"/>
    <w:rsid w:val="00AD52D8"/>
    <w:rsid w:val="00AD5ADD"/>
    <w:rsid w:val="00AD65AB"/>
    <w:rsid w:val="00AD65CC"/>
    <w:rsid w:val="00AD6CD8"/>
    <w:rsid w:val="00AD6DDD"/>
    <w:rsid w:val="00AD716A"/>
    <w:rsid w:val="00AE0324"/>
    <w:rsid w:val="00AE0417"/>
    <w:rsid w:val="00AE0732"/>
    <w:rsid w:val="00AE14FD"/>
    <w:rsid w:val="00AE184D"/>
    <w:rsid w:val="00AE2681"/>
    <w:rsid w:val="00AE2E91"/>
    <w:rsid w:val="00AE31EA"/>
    <w:rsid w:val="00AE3E83"/>
    <w:rsid w:val="00AE4A54"/>
    <w:rsid w:val="00AE4C5B"/>
    <w:rsid w:val="00AE57BD"/>
    <w:rsid w:val="00AE6896"/>
    <w:rsid w:val="00AE68B4"/>
    <w:rsid w:val="00AE6B2E"/>
    <w:rsid w:val="00AE7725"/>
    <w:rsid w:val="00AF00F3"/>
    <w:rsid w:val="00AF19EF"/>
    <w:rsid w:val="00AF1CEE"/>
    <w:rsid w:val="00AF31D9"/>
    <w:rsid w:val="00AF33EA"/>
    <w:rsid w:val="00AF3449"/>
    <w:rsid w:val="00AF3A4A"/>
    <w:rsid w:val="00AF442C"/>
    <w:rsid w:val="00AF48C5"/>
    <w:rsid w:val="00AF4DF8"/>
    <w:rsid w:val="00AF6383"/>
    <w:rsid w:val="00AF64BF"/>
    <w:rsid w:val="00AF6B34"/>
    <w:rsid w:val="00AF6F3D"/>
    <w:rsid w:val="00AF7927"/>
    <w:rsid w:val="00B0053D"/>
    <w:rsid w:val="00B00666"/>
    <w:rsid w:val="00B00C39"/>
    <w:rsid w:val="00B00D91"/>
    <w:rsid w:val="00B00F9F"/>
    <w:rsid w:val="00B010C4"/>
    <w:rsid w:val="00B0163E"/>
    <w:rsid w:val="00B01B92"/>
    <w:rsid w:val="00B04F18"/>
    <w:rsid w:val="00B05801"/>
    <w:rsid w:val="00B0643F"/>
    <w:rsid w:val="00B06518"/>
    <w:rsid w:val="00B07E7B"/>
    <w:rsid w:val="00B1078A"/>
    <w:rsid w:val="00B1097D"/>
    <w:rsid w:val="00B109A2"/>
    <w:rsid w:val="00B109DB"/>
    <w:rsid w:val="00B113FA"/>
    <w:rsid w:val="00B11B5C"/>
    <w:rsid w:val="00B12472"/>
    <w:rsid w:val="00B12CFC"/>
    <w:rsid w:val="00B12E08"/>
    <w:rsid w:val="00B133CD"/>
    <w:rsid w:val="00B13564"/>
    <w:rsid w:val="00B13B64"/>
    <w:rsid w:val="00B13BBD"/>
    <w:rsid w:val="00B13FA1"/>
    <w:rsid w:val="00B144B0"/>
    <w:rsid w:val="00B162E3"/>
    <w:rsid w:val="00B16456"/>
    <w:rsid w:val="00B16579"/>
    <w:rsid w:val="00B16CDF"/>
    <w:rsid w:val="00B16F2F"/>
    <w:rsid w:val="00B1759B"/>
    <w:rsid w:val="00B20057"/>
    <w:rsid w:val="00B2037B"/>
    <w:rsid w:val="00B206D9"/>
    <w:rsid w:val="00B21850"/>
    <w:rsid w:val="00B21B46"/>
    <w:rsid w:val="00B22AF9"/>
    <w:rsid w:val="00B23C49"/>
    <w:rsid w:val="00B24455"/>
    <w:rsid w:val="00B24D76"/>
    <w:rsid w:val="00B258FA"/>
    <w:rsid w:val="00B25BC6"/>
    <w:rsid w:val="00B30508"/>
    <w:rsid w:val="00B306C2"/>
    <w:rsid w:val="00B30768"/>
    <w:rsid w:val="00B3077E"/>
    <w:rsid w:val="00B30D1B"/>
    <w:rsid w:val="00B317B6"/>
    <w:rsid w:val="00B31D27"/>
    <w:rsid w:val="00B32113"/>
    <w:rsid w:val="00B32281"/>
    <w:rsid w:val="00B32558"/>
    <w:rsid w:val="00B32AC4"/>
    <w:rsid w:val="00B32CFD"/>
    <w:rsid w:val="00B330C7"/>
    <w:rsid w:val="00B34612"/>
    <w:rsid w:val="00B363FE"/>
    <w:rsid w:val="00B365E9"/>
    <w:rsid w:val="00B369B1"/>
    <w:rsid w:val="00B37749"/>
    <w:rsid w:val="00B40D61"/>
    <w:rsid w:val="00B40DFA"/>
    <w:rsid w:val="00B41998"/>
    <w:rsid w:val="00B41E1D"/>
    <w:rsid w:val="00B423D9"/>
    <w:rsid w:val="00B42509"/>
    <w:rsid w:val="00B42518"/>
    <w:rsid w:val="00B436CE"/>
    <w:rsid w:val="00B43BB7"/>
    <w:rsid w:val="00B43D40"/>
    <w:rsid w:val="00B445EC"/>
    <w:rsid w:val="00B44633"/>
    <w:rsid w:val="00B44A2C"/>
    <w:rsid w:val="00B4526B"/>
    <w:rsid w:val="00B45551"/>
    <w:rsid w:val="00B468FF"/>
    <w:rsid w:val="00B47670"/>
    <w:rsid w:val="00B47A1B"/>
    <w:rsid w:val="00B508E8"/>
    <w:rsid w:val="00B5131D"/>
    <w:rsid w:val="00B5137B"/>
    <w:rsid w:val="00B5278A"/>
    <w:rsid w:val="00B53AC9"/>
    <w:rsid w:val="00B53B65"/>
    <w:rsid w:val="00B53DFC"/>
    <w:rsid w:val="00B54461"/>
    <w:rsid w:val="00B545B7"/>
    <w:rsid w:val="00B5581D"/>
    <w:rsid w:val="00B613B0"/>
    <w:rsid w:val="00B623E8"/>
    <w:rsid w:val="00B638F7"/>
    <w:rsid w:val="00B64CC9"/>
    <w:rsid w:val="00B65679"/>
    <w:rsid w:val="00B6573C"/>
    <w:rsid w:val="00B661F7"/>
    <w:rsid w:val="00B6685B"/>
    <w:rsid w:val="00B6691B"/>
    <w:rsid w:val="00B66C40"/>
    <w:rsid w:val="00B67533"/>
    <w:rsid w:val="00B6783F"/>
    <w:rsid w:val="00B67911"/>
    <w:rsid w:val="00B6797D"/>
    <w:rsid w:val="00B702CB"/>
    <w:rsid w:val="00B70E8B"/>
    <w:rsid w:val="00B70F6D"/>
    <w:rsid w:val="00B710B7"/>
    <w:rsid w:val="00B71958"/>
    <w:rsid w:val="00B731B6"/>
    <w:rsid w:val="00B73B5C"/>
    <w:rsid w:val="00B74532"/>
    <w:rsid w:val="00B74B70"/>
    <w:rsid w:val="00B74C57"/>
    <w:rsid w:val="00B76DD4"/>
    <w:rsid w:val="00B77DEE"/>
    <w:rsid w:val="00B806E9"/>
    <w:rsid w:val="00B8075B"/>
    <w:rsid w:val="00B81DD9"/>
    <w:rsid w:val="00B82C16"/>
    <w:rsid w:val="00B82D3B"/>
    <w:rsid w:val="00B82D8D"/>
    <w:rsid w:val="00B8305A"/>
    <w:rsid w:val="00B83122"/>
    <w:rsid w:val="00B83652"/>
    <w:rsid w:val="00B8367E"/>
    <w:rsid w:val="00B838A0"/>
    <w:rsid w:val="00B83982"/>
    <w:rsid w:val="00B83B8C"/>
    <w:rsid w:val="00B83F62"/>
    <w:rsid w:val="00B84354"/>
    <w:rsid w:val="00B84715"/>
    <w:rsid w:val="00B84BD1"/>
    <w:rsid w:val="00B84D24"/>
    <w:rsid w:val="00B851E1"/>
    <w:rsid w:val="00B85690"/>
    <w:rsid w:val="00B85F26"/>
    <w:rsid w:val="00B862BE"/>
    <w:rsid w:val="00B86AAB"/>
    <w:rsid w:val="00B86B0E"/>
    <w:rsid w:val="00B871E4"/>
    <w:rsid w:val="00B87F99"/>
    <w:rsid w:val="00B90ACF"/>
    <w:rsid w:val="00B90BD7"/>
    <w:rsid w:val="00B90DDC"/>
    <w:rsid w:val="00B91757"/>
    <w:rsid w:val="00B91BE0"/>
    <w:rsid w:val="00B92945"/>
    <w:rsid w:val="00B92CA1"/>
    <w:rsid w:val="00B93878"/>
    <w:rsid w:val="00B94408"/>
    <w:rsid w:val="00B946E1"/>
    <w:rsid w:val="00B947BC"/>
    <w:rsid w:val="00B9505B"/>
    <w:rsid w:val="00B9536F"/>
    <w:rsid w:val="00B955DA"/>
    <w:rsid w:val="00B96E1E"/>
    <w:rsid w:val="00B971BA"/>
    <w:rsid w:val="00B9762C"/>
    <w:rsid w:val="00BA0398"/>
    <w:rsid w:val="00BA08A1"/>
    <w:rsid w:val="00BA184F"/>
    <w:rsid w:val="00BA1D8B"/>
    <w:rsid w:val="00BA1DEE"/>
    <w:rsid w:val="00BA1E73"/>
    <w:rsid w:val="00BA219E"/>
    <w:rsid w:val="00BA30CB"/>
    <w:rsid w:val="00BA38A1"/>
    <w:rsid w:val="00BA3CDE"/>
    <w:rsid w:val="00BA3FA7"/>
    <w:rsid w:val="00BA4F39"/>
    <w:rsid w:val="00BA50E2"/>
    <w:rsid w:val="00BA5C00"/>
    <w:rsid w:val="00BA60CD"/>
    <w:rsid w:val="00BB0847"/>
    <w:rsid w:val="00BB0E91"/>
    <w:rsid w:val="00BB213A"/>
    <w:rsid w:val="00BB2158"/>
    <w:rsid w:val="00BB4709"/>
    <w:rsid w:val="00BB5CB5"/>
    <w:rsid w:val="00BB6FE2"/>
    <w:rsid w:val="00BB74EA"/>
    <w:rsid w:val="00BB78A1"/>
    <w:rsid w:val="00BB7EDD"/>
    <w:rsid w:val="00BC0726"/>
    <w:rsid w:val="00BC12CB"/>
    <w:rsid w:val="00BC1700"/>
    <w:rsid w:val="00BC28D0"/>
    <w:rsid w:val="00BC294E"/>
    <w:rsid w:val="00BC34A0"/>
    <w:rsid w:val="00BC35FE"/>
    <w:rsid w:val="00BC4A5B"/>
    <w:rsid w:val="00BC531A"/>
    <w:rsid w:val="00BC5CDE"/>
    <w:rsid w:val="00BC6B12"/>
    <w:rsid w:val="00BC6BBD"/>
    <w:rsid w:val="00BC6F99"/>
    <w:rsid w:val="00BC73BC"/>
    <w:rsid w:val="00BC75D9"/>
    <w:rsid w:val="00BC7614"/>
    <w:rsid w:val="00BC7BCD"/>
    <w:rsid w:val="00BC7CF2"/>
    <w:rsid w:val="00BD048B"/>
    <w:rsid w:val="00BD0955"/>
    <w:rsid w:val="00BD0DE7"/>
    <w:rsid w:val="00BD0E84"/>
    <w:rsid w:val="00BD2AF3"/>
    <w:rsid w:val="00BD2F4C"/>
    <w:rsid w:val="00BD30EF"/>
    <w:rsid w:val="00BD3D81"/>
    <w:rsid w:val="00BD4327"/>
    <w:rsid w:val="00BD448F"/>
    <w:rsid w:val="00BD5C56"/>
    <w:rsid w:val="00BD6457"/>
    <w:rsid w:val="00BD6584"/>
    <w:rsid w:val="00BD658D"/>
    <w:rsid w:val="00BD7E1B"/>
    <w:rsid w:val="00BD7E86"/>
    <w:rsid w:val="00BE009E"/>
    <w:rsid w:val="00BE0E2A"/>
    <w:rsid w:val="00BE150A"/>
    <w:rsid w:val="00BE2C33"/>
    <w:rsid w:val="00BE2D27"/>
    <w:rsid w:val="00BE3A43"/>
    <w:rsid w:val="00BE4116"/>
    <w:rsid w:val="00BE508E"/>
    <w:rsid w:val="00BE5204"/>
    <w:rsid w:val="00BE5AA5"/>
    <w:rsid w:val="00BE66FA"/>
    <w:rsid w:val="00BE7005"/>
    <w:rsid w:val="00BE724D"/>
    <w:rsid w:val="00BE742D"/>
    <w:rsid w:val="00BE75CD"/>
    <w:rsid w:val="00BE783C"/>
    <w:rsid w:val="00BE7A76"/>
    <w:rsid w:val="00BF01B7"/>
    <w:rsid w:val="00BF02ED"/>
    <w:rsid w:val="00BF08D6"/>
    <w:rsid w:val="00BF290F"/>
    <w:rsid w:val="00BF2F0F"/>
    <w:rsid w:val="00BF325D"/>
    <w:rsid w:val="00BF5943"/>
    <w:rsid w:val="00BF5D07"/>
    <w:rsid w:val="00BF6182"/>
    <w:rsid w:val="00BF6A2A"/>
    <w:rsid w:val="00BF6E0E"/>
    <w:rsid w:val="00BF73A0"/>
    <w:rsid w:val="00C00E49"/>
    <w:rsid w:val="00C0114F"/>
    <w:rsid w:val="00C01211"/>
    <w:rsid w:val="00C02924"/>
    <w:rsid w:val="00C02F5A"/>
    <w:rsid w:val="00C032C2"/>
    <w:rsid w:val="00C04920"/>
    <w:rsid w:val="00C04D51"/>
    <w:rsid w:val="00C050A8"/>
    <w:rsid w:val="00C054A9"/>
    <w:rsid w:val="00C05C99"/>
    <w:rsid w:val="00C069B7"/>
    <w:rsid w:val="00C06AF2"/>
    <w:rsid w:val="00C10953"/>
    <w:rsid w:val="00C1242C"/>
    <w:rsid w:val="00C1326A"/>
    <w:rsid w:val="00C13FF5"/>
    <w:rsid w:val="00C159E7"/>
    <w:rsid w:val="00C15A82"/>
    <w:rsid w:val="00C15DB6"/>
    <w:rsid w:val="00C16056"/>
    <w:rsid w:val="00C162D8"/>
    <w:rsid w:val="00C16431"/>
    <w:rsid w:val="00C16D4C"/>
    <w:rsid w:val="00C16D63"/>
    <w:rsid w:val="00C16FFE"/>
    <w:rsid w:val="00C173CD"/>
    <w:rsid w:val="00C17438"/>
    <w:rsid w:val="00C1772C"/>
    <w:rsid w:val="00C17E15"/>
    <w:rsid w:val="00C203B1"/>
    <w:rsid w:val="00C205E2"/>
    <w:rsid w:val="00C21867"/>
    <w:rsid w:val="00C22EA2"/>
    <w:rsid w:val="00C23817"/>
    <w:rsid w:val="00C23D5A"/>
    <w:rsid w:val="00C240A3"/>
    <w:rsid w:val="00C24622"/>
    <w:rsid w:val="00C24C3B"/>
    <w:rsid w:val="00C24C4B"/>
    <w:rsid w:val="00C2538C"/>
    <w:rsid w:val="00C253AE"/>
    <w:rsid w:val="00C25DC3"/>
    <w:rsid w:val="00C25DDC"/>
    <w:rsid w:val="00C26882"/>
    <w:rsid w:val="00C27F14"/>
    <w:rsid w:val="00C27F3F"/>
    <w:rsid w:val="00C304D4"/>
    <w:rsid w:val="00C32582"/>
    <w:rsid w:val="00C329CA"/>
    <w:rsid w:val="00C32E3A"/>
    <w:rsid w:val="00C330CE"/>
    <w:rsid w:val="00C33319"/>
    <w:rsid w:val="00C354E8"/>
    <w:rsid w:val="00C355D6"/>
    <w:rsid w:val="00C364AE"/>
    <w:rsid w:val="00C374B7"/>
    <w:rsid w:val="00C37885"/>
    <w:rsid w:val="00C37CC1"/>
    <w:rsid w:val="00C4040C"/>
    <w:rsid w:val="00C406AA"/>
    <w:rsid w:val="00C40F0A"/>
    <w:rsid w:val="00C41329"/>
    <w:rsid w:val="00C414EC"/>
    <w:rsid w:val="00C41D88"/>
    <w:rsid w:val="00C41F23"/>
    <w:rsid w:val="00C430F9"/>
    <w:rsid w:val="00C433F5"/>
    <w:rsid w:val="00C4409B"/>
    <w:rsid w:val="00C451A0"/>
    <w:rsid w:val="00C47137"/>
    <w:rsid w:val="00C47250"/>
    <w:rsid w:val="00C47368"/>
    <w:rsid w:val="00C4757F"/>
    <w:rsid w:val="00C539BB"/>
    <w:rsid w:val="00C54005"/>
    <w:rsid w:val="00C54531"/>
    <w:rsid w:val="00C54841"/>
    <w:rsid w:val="00C5498C"/>
    <w:rsid w:val="00C54C40"/>
    <w:rsid w:val="00C55210"/>
    <w:rsid w:val="00C55566"/>
    <w:rsid w:val="00C55869"/>
    <w:rsid w:val="00C55B6C"/>
    <w:rsid w:val="00C55C1E"/>
    <w:rsid w:val="00C573BE"/>
    <w:rsid w:val="00C57C49"/>
    <w:rsid w:val="00C57D24"/>
    <w:rsid w:val="00C57E2B"/>
    <w:rsid w:val="00C6000B"/>
    <w:rsid w:val="00C6069C"/>
    <w:rsid w:val="00C60F51"/>
    <w:rsid w:val="00C636C3"/>
    <w:rsid w:val="00C63E65"/>
    <w:rsid w:val="00C65BE3"/>
    <w:rsid w:val="00C65E93"/>
    <w:rsid w:val="00C66B04"/>
    <w:rsid w:val="00C67540"/>
    <w:rsid w:val="00C7137F"/>
    <w:rsid w:val="00C714BE"/>
    <w:rsid w:val="00C717EC"/>
    <w:rsid w:val="00C73C4F"/>
    <w:rsid w:val="00C73D33"/>
    <w:rsid w:val="00C7526F"/>
    <w:rsid w:val="00C752BB"/>
    <w:rsid w:val="00C75444"/>
    <w:rsid w:val="00C75917"/>
    <w:rsid w:val="00C7629A"/>
    <w:rsid w:val="00C76B71"/>
    <w:rsid w:val="00C76CF6"/>
    <w:rsid w:val="00C77F4C"/>
    <w:rsid w:val="00C807A9"/>
    <w:rsid w:val="00C80AD8"/>
    <w:rsid w:val="00C81F14"/>
    <w:rsid w:val="00C82240"/>
    <w:rsid w:val="00C8265F"/>
    <w:rsid w:val="00C8284E"/>
    <w:rsid w:val="00C849AD"/>
    <w:rsid w:val="00C850EF"/>
    <w:rsid w:val="00C8550A"/>
    <w:rsid w:val="00C857C6"/>
    <w:rsid w:val="00C86C92"/>
    <w:rsid w:val="00C86F4A"/>
    <w:rsid w:val="00C8718B"/>
    <w:rsid w:val="00C87667"/>
    <w:rsid w:val="00C906E9"/>
    <w:rsid w:val="00C90B7E"/>
    <w:rsid w:val="00C927DB"/>
    <w:rsid w:val="00C92AB3"/>
    <w:rsid w:val="00C92EEE"/>
    <w:rsid w:val="00C93A28"/>
    <w:rsid w:val="00C93DEC"/>
    <w:rsid w:val="00C94124"/>
    <w:rsid w:val="00C95D70"/>
    <w:rsid w:val="00C95EDA"/>
    <w:rsid w:val="00C96AAD"/>
    <w:rsid w:val="00C96DB7"/>
    <w:rsid w:val="00C97DE0"/>
    <w:rsid w:val="00CA0E0A"/>
    <w:rsid w:val="00CA18E9"/>
    <w:rsid w:val="00CA1A41"/>
    <w:rsid w:val="00CA2978"/>
    <w:rsid w:val="00CA31EF"/>
    <w:rsid w:val="00CA34CC"/>
    <w:rsid w:val="00CA47DC"/>
    <w:rsid w:val="00CA48BE"/>
    <w:rsid w:val="00CA49FA"/>
    <w:rsid w:val="00CA4D6C"/>
    <w:rsid w:val="00CA4DCF"/>
    <w:rsid w:val="00CA4ECB"/>
    <w:rsid w:val="00CA5542"/>
    <w:rsid w:val="00CA57FB"/>
    <w:rsid w:val="00CA5AF5"/>
    <w:rsid w:val="00CA6CE1"/>
    <w:rsid w:val="00CA7AB3"/>
    <w:rsid w:val="00CA7BF9"/>
    <w:rsid w:val="00CB01C4"/>
    <w:rsid w:val="00CB0220"/>
    <w:rsid w:val="00CB041A"/>
    <w:rsid w:val="00CB0BFA"/>
    <w:rsid w:val="00CB0F9E"/>
    <w:rsid w:val="00CB21DA"/>
    <w:rsid w:val="00CB22EE"/>
    <w:rsid w:val="00CB338C"/>
    <w:rsid w:val="00CB41A7"/>
    <w:rsid w:val="00CB4FE8"/>
    <w:rsid w:val="00CB7435"/>
    <w:rsid w:val="00CB7A11"/>
    <w:rsid w:val="00CB7B7D"/>
    <w:rsid w:val="00CB7CBB"/>
    <w:rsid w:val="00CB7DE2"/>
    <w:rsid w:val="00CB7EFF"/>
    <w:rsid w:val="00CC0B04"/>
    <w:rsid w:val="00CC1741"/>
    <w:rsid w:val="00CC1ADA"/>
    <w:rsid w:val="00CC2EF0"/>
    <w:rsid w:val="00CC3128"/>
    <w:rsid w:val="00CC4369"/>
    <w:rsid w:val="00CC59B4"/>
    <w:rsid w:val="00CC5E3D"/>
    <w:rsid w:val="00CC6376"/>
    <w:rsid w:val="00CC7B4C"/>
    <w:rsid w:val="00CD0F9F"/>
    <w:rsid w:val="00CD146F"/>
    <w:rsid w:val="00CD18B4"/>
    <w:rsid w:val="00CD1B6A"/>
    <w:rsid w:val="00CD1D1F"/>
    <w:rsid w:val="00CD29AE"/>
    <w:rsid w:val="00CD2B5B"/>
    <w:rsid w:val="00CD2FB5"/>
    <w:rsid w:val="00CD4011"/>
    <w:rsid w:val="00CD4E45"/>
    <w:rsid w:val="00CD572E"/>
    <w:rsid w:val="00CD5FCA"/>
    <w:rsid w:val="00CD648B"/>
    <w:rsid w:val="00CD6C4A"/>
    <w:rsid w:val="00CD6D7B"/>
    <w:rsid w:val="00CD73BB"/>
    <w:rsid w:val="00CD7860"/>
    <w:rsid w:val="00CD796F"/>
    <w:rsid w:val="00CD7D1D"/>
    <w:rsid w:val="00CD7E17"/>
    <w:rsid w:val="00CD7E1B"/>
    <w:rsid w:val="00CE06CC"/>
    <w:rsid w:val="00CE0BBA"/>
    <w:rsid w:val="00CE1476"/>
    <w:rsid w:val="00CE1D04"/>
    <w:rsid w:val="00CE1D0F"/>
    <w:rsid w:val="00CE243E"/>
    <w:rsid w:val="00CE273A"/>
    <w:rsid w:val="00CE340D"/>
    <w:rsid w:val="00CE3668"/>
    <w:rsid w:val="00CE392E"/>
    <w:rsid w:val="00CE3BDF"/>
    <w:rsid w:val="00CE51CC"/>
    <w:rsid w:val="00CE51CF"/>
    <w:rsid w:val="00CE5463"/>
    <w:rsid w:val="00CE5CB3"/>
    <w:rsid w:val="00CE5CD1"/>
    <w:rsid w:val="00CE5EBD"/>
    <w:rsid w:val="00CF029C"/>
    <w:rsid w:val="00CF208A"/>
    <w:rsid w:val="00CF22B5"/>
    <w:rsid w:val="00CF3A44"/>
    <w:rsid w:val="00CF44ED"/>
    <w:rsid w:val="00CF4ACB"/>
    <w:rsid w:val="00CF4D4F"/>
    <w:rsid w:val="00CF5478"/>
    <w:rsid w:val="00CF5C70"/>
    <w:rsid w:val="00CF6167"/>
    <w:rsid w:val="00CF67FA"/>
    <w:rsid w:val="00CF783E"/>
    <w:rsid w:val="00D01218"/>
    <w:rsid w:val="00D02782"/>
    <w:rsid w:val="00D02DBB"/>
    <w:rsid w:val="00D035A6"/>
    <w:rsid w:val="00D03B7F"/>
    <w:rsid w:val="00D03D82"/>
    <w:rsid w:val="00D042F3"/>
    <w:rsid w:val="00D04EEA"/>
    <w:rsid w:val="00D0567E"/>
    <w:rsid w:val="00D05777"/>
    <w:rsid w:val="00D05AA3"/>
    <w:rsid w:val="00D06977"/>
    <w:rsid w:val="00D06A8A"/>
    <w:rsid w:val="00D06CEB"/>
    <w:rsid w:val="00D0783B"/>
    <w:rsid w:val="00D07C4E"/>
    <w:rsid w:val="00D102E6"/>
    <w:rsid w:val="00D114A6"/>
    <w:rsid w:val="00D11741"/>
    <w:rsid w:val="00D12BA9"/>
    <w:rsid w:val="00D12BBB"/>
    <w:rsid w:val="00D12D6B"/>
    <w:rsid w:val="00D1320C"/>
    <w:rsid w:val="00D13AFF"/>
    <w:rsid w:val="00D13F82"/>
    <w:rsid w:val="00D145AA"/>
    <w:rsid w:val="00D146A0"/>
    <w:rsid w:val="00D14AA3"/>
    <w:rsid w:val="00D15FC7"/>
    <w:rsid w:val="00D164FA"/>
    <w:rsid w:val="00D16676"/>
    <w:rsid w:val="00D17218"/>
    <w:rsid w:val="00D17EAB"/>
    <w:rsid w:val="00D17FEC"/>
    <w:rsid w:val="00D200B0"/>
    <w:rsid w:val="00D209D4"/>
    <w:rsid w:val="00D21659"/>
    <w:rsid w:val="00D22BF3"/>
    <w:rsid w:val="00D23915"/>
    <w:rsid w:val="00D2392D"/>
    <w:rsid w:val="00D23976"/>
    <w:rsid w:val="00D23EB7"/>
    <w:rsid w:val="00D25584"/>
    <w:rsid w:val="00D25738"/>
    <w:rsid w:val="00D25B82"/>
    <w:rsid w:val="00D260F4"/>
    <w:rsid w:val="00D26354"/>
    <w:rsid w:val="00D26A38"/>
    <w:rsid w:val="00D309EC"/>
    <w:rsid w:val="00D30B34"/>
    <w:rsid w:val="00D3322E"/>
    <w:rsid w:val="00D338E6"/>
    <w:rsid w:val="00D33ADC"/>
    <w:rsid w:val="00D34998"/>
    <w:rsid w:val="00D35032"/>
    <w:rsid w:val="00D35589"/>
    <w:rsid w:val="00D357E4"/>
    <w:rsid w:val="00D35A47"/>
    <w:rsid w:val="00D36546"/>
    <w:rsid w:val="00D36DDC"/>
    <w:rsid w:val="00D378FB"/>
    <w:rsid w:val="00D37CCF"/>
    <w:rsid w:val="00D4103F"/>
    <w:rsid w:val="00D412F5"/>
    <w:rsid w:val="00D41812"/>
    <w:rsid w:val="00D42A5F"/>
    <w:rsid w:val="00D42B4F"/>
    <w:rsid w:val="00D43036"/>
    <w:rsid w:val="00D432E6"/>
    <w:rsid w:val="00D43B81"/>
    <w:rsid w:val="00D446B8"/>
    <w:rsid w:val="00D44F80"/>
    <w:rsid w:val="00D45269"/>
    <w:rsid w:val="00D47189"/>
    <w:rsid w:val="00D502B7"/>
    <w:rsid w:val="00D50B12"/>
    <w:rsid w:val="00D5172E"/>
    <w:rsid w:val="00D51807"/>
    <w:rsid w:val="00D51821"/>
    <w:rsid w:val="00D51A30"/>
    <w:rsid w:val="00D52849"/>
    <w:rsid w:val="00D530DD"/>
    <w:rsid w:val="00D53BEB"/>
    <w:rsid w:val="00D540BC"/>
    <w:rsid w:val="00D54207"/>
    <w:rsid w:val="00D542E6"/>
    <w:rsid w:val="00D56077"/>
    <w:rsid w:val="00D57466"/>
    <w:rsid w:val="00D57979"/>
    <w:rsid w:val="00D60384"/>
    <w:rsid w:val="00D615E4"/>
    <w:rsid w:val="00D61EB7"/>
    <w:rsid w:val="00D61FF3"/>
    <w:rsid w:val="00D62471"/>
    <w:rsid w:val="00D625C5"/>
    <w:rsid w:val="00D630E1"/>
    <w:rsid w:val="00D63866"/>
    <w:rsid w:val="00D639F5"/>
    <w:rsid w:val="00D63E79"/>
    <w:rsid w:val="00D6487C"/>
    <w:rsid w:val="00D64E36"/>
    <w:rsid w:val="00D65100"/>
    <w:rsid w:val="00D658A3"/>
    <w:rsid w:val="00D659B6"/>
    <w:rsid w:val="00D65AD8"/>
    <w:rsid w:val="00D65C27"/>
    <w:rsid w:val="00D67434"/>
    <w:rsid w:val="00D67EDA"/>
    <w:rsid w:val="00D72032"/>
    <w:rsid w:val="00D72377"/>
    <w:rsid w:val="00D73A5B"/>
    <w:rsid w:val="00D74C1F"/>
    <w:rsid w:val="00D75EEC"/>
    <w:rsid w:val="00D76533"/>
    <w:rsid w:val="00D76A0D"/>
    <w:rsid w:val="00D77254"/>
    <w:rsid w:val="00D80045"/>
    <w:rsid w:val="00D80714"/>
    <w:rsid w:val="00D814DB"/>
    <w:rsid w:val="00D81EA0"/>
    <w:rsid w:val="00D81F68"/>
    <w:rsid w:val="00D82608"/>
    <w:rsid w:val="00D8345C"/>
    <w:rsid w:val="00D8396A"/>
    <w:rsid w:val="00D83975"/>
    <w:rsid w:val="00D83A62"/>
    <w:rsid w:val="00D84159"/>
    <w:rsid w:val="00D847ED"/>
    <w:rsid w:val="00D85173"/>
    <w:rsid w:val="00D85518"/>
    <w:rsid w:val="00D859DA"/>
    <w:rsid w:val="00D86036"/>
    <w:rsid w:val="00D86562"/>
    <w:rsid w:val="00D86587"/>
    <w:rsid w:val="00D91481"/>
    <w:rsid w:val="00D91830"/>
    <w:rsid w:val="00D9275E"/>
    <w:rsid w:val="00D9489E"/>
    <w:rsid w:val="00D951E7"/>
    <w:rsid w:val="00D954C2"/>
    <w:rsid w:val="00D95F13"/>
    <w:rsid w:val="00D961A3"/>
    <w:rsid w:val="00D965FA"/>
    <w:rsid w:val="00D96FAD"/>
    <w:rsid w:val="00D970E2"/>
    <w:rsid w:val="00D9724E"/>
    <w:rsid w:val="00D97A9C"/>
    <w:rsid w:val="00D97B27"/>
    <w:rsid w:val="00DA01E7"/>
    <w:rsid w:val="00DA10DC"/>
    <w:rsid w:val="00DA1111"/>
    <w:rsid w:val="00DA1838"/>
    <w:rsid w:val="00DA2436"/>
    <w:rsid w:val="00DA271A"/>
    <w:rsid w:val="00DA2FE8"/>
    <w:rsid w:val="00DA340E"/>
    <w:rsid w:val="00DA3C73"/>
    <w:rsid w:val="00DA3FD0"/>
    <w:rsid w:val="00DA4202"/>
    <w:rsid w:val="00DA47D3"/>
    <w:rsid w:val="00DA491E"/>
    <w:rsid w:val="00DA5177"/>
    <w:rsid w:val="00DA5630"/>
    <w:rsid w:val="00DA5CAF"/>
    <w:rsid w:val="00DA60F6"/>
    <w:rsid w:val="00DA6182"/>
    <w:rsid w:val="00DA61A0"/>
    <w:rsid w:val="00DA6571"/>
    <w:rsid w:val="00DA69DB"/>
    <w:rsid w:val="00DB073C"/>
    <w:rsid w:val="00DB119A"/>
    <w:rsid w:val="00DB153E"/>
    <w:rsid w:val="00DB1F54"/>
    <w:rsid w:val="00DB2855"/>
    <w:rsid w:val="00DB42B8"/>
    <w:rsid w:val="00DB4505"/>
    <w:rsid w:val="00DB4531"/>
    <w:rsid w:val="00DB5710"/>
    <w:rsid w:val="00DB5951"/>
    <w:rsid w:val="00DB5C1A"/>
    <w:rsid w:val="00DB5D24"/>
    <w:rsid w:val="00DB5D57"/>
    <w:rsid w:val="00DB65CE"/>
    <w:rsid w:val="00DB6837"/>
    <w:rsid w:val="00DB6AD5"/>
    <w:rsid w:val="00DB6F0C"/>
    <w:rsid w:val="00DB72BB"/>
    <w:rsid w:val="00DC0024"/>
    <w:rsid w:val="00DC0C14"/>
    <w:rsid w:val="00DC0DE4"/>
    <w:rsid w:val="00DC1FF5"/>
    <w:rsid w:val="00DC23CC"/>
    <w:rsid w:val="00DC29A2"/>
    <w:rsid w:val="00DC3245"/>
    <w:rsid w:val="00DC37ED"/>
    <w:rsid w:val="00DC3A06"/>
    <w:rsid w:val="00DC3B2A"/>
    <w:rsid w:val="00DC3D66"/>
    <w:rsid w:val="00DC3FAF"/>
    <w:rsid w:val="00DC47B0"/>
    <w:rsid w:val="00DC49E2"/>
    <w:rsid w:val="00DC521E"/>
    <w:rsid w:val="00DC60F6"/>
    <w:rsid w:val="00DC6F35"/>
    <w:rsid w:val="00DC73AB"/>
    <w:rsid w:val="00DC7564"/>
    <w:rsid w:val="00DC7AFB"/>
    <w:rsid w:val="00DD0881"/>
    <w:rsid w:val="00DD1CF6"/>
    <w:rsid w:val="00DD23BC"/>
    <w:rsid w:val="00DD24DA"/>
    <w:rsid w:val="00DD297F"/>
    <w:rsid w:val="00DD4842"/>
    <w:rsid w:val="00DD4AC6"/>
    <w:rsid w:val="00DD76E7"/>
    <w:rsid w:val="00DD7911"/>
    <w:rsid w:val="00DE02D6"/>
    <w:rsid w:val="00DE0EE6"/>
    <w:rsid w:val="00DE2977"/>
    <w:rsid w:val="00DE34B4"/>
    <w:rsid w:val="00DE3C9A"/>
    <w:rsid w:val="00DE5616"/>
    <w:rsid w:val="00DE5F89"/>
    <w:rsid w:val="00DE70EF"/>
    <w:rsid w:val="00DE7490"/>
    <w:rsid w:val="00DF0C90"/>
    <w:rsid w:val="00DF0EC1"/>
    <w:rsid w:val="00DF0F71"/>
    <w:rsid w:val="00DF0FEF"/>
    <w:rsid w:val="00DF1766"/>
    <w:rsid w:val="00DF17C4"/>
    <w:rsid w:val="00DF2CB7"/>
    <w:rsid w:val="00DF338D"/>
    <w:rsid w:val="00DF3D94"/>
    <w:rsid w:val="00DF55DC"/>
    <w:rsid w:val="00DF757B"/>
    <w:rsid w:val="00DF758B"/>
    <w:rsid w:val="00DF760F"/>
    <w:rsid w:val="00DF76DD"/>
    <w:rsid w:val="00E02156"/>
    <w:rsid w:val="00E0256D"/>
    <w:rsid w:val="00E02CE2"/>
    <w:rsid w:val="00E03507"/>
    <w:rsid w:val="00E03769"/>
    <w:rsid w:val="00E0429A"/>
    <w:rsid w:val="00E04E69"/>
    <w:rsid w:val="00E05231"/>
    <w:rsid w:val="00E05A6A"/>
    <w:rsid w:val="00E05BB7"/>
    <w:rsid w:val="00E06B29"/>
    <w:rsid w:val="00E06DC1"/>
    <w:rsid w:val="00E07AB5"/>
    <w:rsid w:val="00E108EC"/>
    <w:rsid w:val="00E10C3F"/>
    <w:rsid w:val="00E10DF6"/>
    <w:rsid w:val="00E11859"/>
    <w:rsid w:val="00E11888"/>
    <w:rsid w:val="00E12F84"/>
    <w:rsid w:val="00E12FC7"/>
    <w:rsid w:val="00E13002"/>
    <w:rsid w:val="00E13E9D"/>
    <w:rsid w:val="00E14259"/>
    <w:rsid w:val="00E14BC2"/>
    <w:rsid w:val="00E1606A"/>
    <w:rsid w:val="00E16426"/>
    <w:rsid w:val="00E16576"/>
    <w:rsid w:val="00E17751"/>
    <w:rsid w:val="00E17E78"/>
    <w:rsid w:val="00E219D2"/>
    <w:rsid w:val="00E219E2"/>
    <w:rsid w:val="00E21D8A"/>
    <w:rsid w:val="00E2227C"/>
    <w:rsid w:val="00E223D1"/>
    <w:rsid w:val="00E230CF"/>
    <w:rsid w:val="00E234EA"/>
    <w:rsid w:val="00E23508"/>
    <w:rsid w:val="00E23840"/>
    <w:rsid w:val="00E23DCE"/>
    <w:rsid w:val="00E240C0"/>
    <w:rsid w:val="00E2419D"/>
    <w:rsid w:val="00E24735"/>
    <w:rsid w:val="00E24FCB"/>
    <w:rsid w:val="00E27612"/>
    <w:rsid w:val="00E279C1"/>
    <w:rsid w:val="00E27F09"/>
    <w:rsid w:val="00E303B4"/>
    <w:rsid w:val="00E3054E"/>
    <w:rsid w:val="00E30A72"/>
    <w:rsid w:val="00E30F73"/>
    <w:rsid w:val="00E3176C"/>
    <w:rsid w:val="00E31934"/>
    <w:rsid w:val="00E32883"/>
    <w:rsid w:val="00E32C04"/>
    <w:rsid w:val="00E32E23"/>
    <w:rsid w:val="00E33638"/>
    <w:rsid w:val="00E34563"/>
    <w:rsid w:val="00E35369"/>
    <w:rsid w:val="00E362D8"/>
    <w:rsid w:val="00E36DC8"/>
    <w:rsid w:val="00E36EAD"/>
    <w:rsid w:val="00E36F82"/>
    <w:rsid w:val="00E37D68"/>
    <w:rsid w:val="00E37F56"/>
    <w:rsid w:val="00E40298"/>
    <w:rsid w:val="00E40ED5"/>
    <w:rsid w:val="00E411E0"/>
    <w:rsid w:val="00E41721"/>
    <w:rsid w:val="00E420FE"/>
    <w:rsid w:val="00E42678"/>
    <w:rsid w:val="00E43382"/>
    <w:rsid w:val="00E44705"/>
    <w:rsid w:val="00E44A23"/>
    <w:rsid w:val="00E44B70"/>
    <w:rsid w:val="00E45A17"/>
    <w:rsid w:val="00E46467"/>
    <w:rsid w:val="00E46EFB"/>
    <w:rsid w:val="00E475A2"/>
    <w:rsid w:val="00E5107C"/>
    <w:rsid w:val="00E5174C"/>
    <w:rsid w:val="00E51B86"/>
    <w:rsid w:val="00E52711"/>
    <w:rsid w:val="00E53FC6"/>
    <w:rsid w:val="00E54B7D"/>
    <w:rsid w:val="00E55AE4"/>
    <w:rsid w:val="00E55BC4"/>
    <w:rsid w:val="00E55F7B"/>
    <w:rsid w:val="00E561DE"/>
    <w:rsid w:val="00E571FB"/>
    <w:rsid w:val="00E57681"/>
    <w:rsid w:val="00E576AE"/>
    <w:rsid w:val="00E621C3"/>
    <w:rsid w:val="00E62909"/>
    <w:rsid w:val="00E62A9C"/>
    <w:rsid w:val="00E637F4"/>
    <w:rsid w:val="00E63D34"/>
    <w:rsid w:val="00E65179"/>
    <w:rsid w:val="00E668F7"/>
    <w:rsid w:val="00E66AFB"/>
    <w:rsid w:val="00E67A7B"/>
    <w:rsid w:val="00E67BD7"/>
    <w:rsid w:val="00E67F04"/>
    <w:rsid w:val="00E7018F"/>
    <w:rsid w:val="00E701CB"/>
    <w:rsid w:val="00E70655"/>
    <w:rsid w:val="00E7200C"/>
    <w:rsid w:val="00E73ABE"/>
    <w:rsid w:val="00E75AE9"/>
    <w:rsid w:val="00E75BEC"/>
    <w:rsid w:val="00E80D36"/>
    <w:rsid w:val="00E81A80"/>
    <w:rsid w:val="00E81D33"/>
    <w:rsid w:val="00E829AF"/>
    <w:rsid w:val="00E83D0D"/>
    <w:rsid w:val="00E851DC"/>
    <w:rsid w:val="00E85304"/>
    <w:rsid w:val="00E85E6B"/>
    <w:rsid w:val="00E862C4"/>
    <w:rsid w:val="00E87319"/>
    <w:rsid w:val="00E875A7"/>
    <w:rsid w:val="00E87E9E"/>
    <w:rsid w:val="00E90C7D"/>
    <w:rsid w:val="00E90CF1"/>
    <w:rsid w:val="00E90D51"/>
    <w:rsid w:val="00E91A51"/>
    <w:rsid w:val="00E91CA4"/>
    <w:rsid w:val="00E92182"/>
    <w:rsid w:val="00E92890"/>
    <w:rsid w:val="00E92A14"/>
    <w:rsid w:val="00E92D54"/>
    <w:rsid w:val="00E92F06"/>
    <w:rsid w:val="00E94652"/>
    <w:rsid w:val="00E95B62"/>
    <w:rsid w:val="00E968B6"/>
    <w:rsid w:val="00E96B3B"/>
    <w:rsid w:val="00E96EA2"/>
    <w:rsid w:val="00E977EF"/>
    <w:rsid w:val="00EA05F6"/>
    <w:rsid w:val="00EA0B13"/>
    <w:rsid w:val="00EA0F9D"/>
    <w:rsid w:val="00EA178A"/>
    <w:rsid w:val="00EA18AD"/>
    <w:rsid w:val="00EA1CCA"/>
    <w:rsid w:val="00EA1D86"/>
    <w:rsid w:val="00EA213E"/>
    <w:rsid w:val="00EA239D"/>
    <w:rsid w:val="00EA2664"/>
    <w:rsid w:val="00EA312F"/>
    <w:rsid w:val="00EA541A"/>
    <w:rsid w:val="00EA55E8"/>
    <w:rsid w:val="00EA5B08"/>
    <w:rsid w:val="00EA61B6"/>
    <w:rsid w:val="00EA64C2"/>
    <w:rsid w:val="00EA6BE5"/>
    <w:rsid w:val="00EB0572"/>
    <w:rsid w:val="00EB11AC"/>
    <w:rsid w:val="00EB145C"/>
    <w:rsid w:val="00EB1698"/>
    <w:rsid w:val="00EB1B05"/>
    <w:rsid w:val="00EB1BF3"/>
    <w:rsid w:val="00EB1D7F"/>
    <w:rsid w:val="00EB1F08"/>
    <w:rsid w:val="00EB3696"/>
    <w:rsid w:val="00EB370D"/>
    <w:rsid w:val="00EB3E84"/>
    <w:rsid w:val="00EB4BFC"/>
    <w:rsid w:val="00EB52DB"/>
    <w:rsid w:val="00EB599C"/>
    <w:rsid w:val="00EB7034"/>
    <w:rsid w:val="00EB7318"/>
    <w:rsid w:val="00EC011D"/>
    <w:rsid w:val="00EC1C03"/>
    <w:rsid w:val="00EC254E"/>
    <w:rsid w:val="00EC2A48"/>
    <w:rsid w:val="00EC356D"/>
    <w:rsid w:val="00EC4201"/>
    <w:rsid w:val="00EC52E2"/>
    <w:rsid w:val="00EC5870"/>
    <w:rsid w:val="00EC5CAE"/>
    <w:rsid w:val="00EC6002"/>
    <w:rsid w:val="00EC64C5"/>
    <w:rsid w:val="00EC7144"/>
    <w:rsid w:val="00EC7A9D"/>
    <w:rsid w:val="00EC7F06"/>
    <w:rsid w:val="00ED0EC5"/>
    <w:rsid w:val="00ED14FE"/>
    <w:rsid w:val="00ED237E"/>
    <w:rsid w:val="00ED2FA3"/>
    <w:rsid w:val="00ED3E3A"/>
    <w:rsid w:val="00ED40AE"/>
    <w:rsid w:val="00ED41DC"/>
    <w:rsid w:val="00ED4508"/>
    <w:rsid w:val="00ED4BA9"/>
    <w:rsid w:val="00ED4C07"/>
    <w:rsid w:val="00ED4FF9"/>
    <w:rsid w:val="00ED51E4"/>
    <w:rsid w:val="00ED5607"/>
    <w:rsid w:val="00ED67C3"/>
    <w:rsid w:val="00ED7832"/>
    <w:rsid w:val="00ED7C4F"/>
    <w:rsid w:val="00ED7FB6"/>
    <w:rsid w:val="00EE0AAF"/>
    <w:rsid w:val="00EE0E72"/>
    <w:rsid w:val="00EE186C"/>
    <w:rsid w:val="00EE1E00"/>
    <w:rsid w:val="00EE20B2"/>
    <w:rsid w:val="00EE369B"/>
    <w:rsid w:val="00EE36EC"/>
    <w:rsid w:val="00EE3811"/>
    <w:rsid w:val="00EE41DF"/>
    <w:rsid w:val="00EE46E2"/>
    <w:rsid w:val="00EE4B81"/>
    <w:rsid w:val="00EE58EB"/>
    <w:rsid w:val="00EE624A"/>
    <w:rsid w:val="00EE698C"/>
    <w:rsid w:val="00EE721A"/>
    <w:rsid w:val="00EE7DAD"/>
    <w:rsid w:val="00EE7FDC"/>
    <w:rsid w:val="00EF05A4"/>
    <w:rsid w:val="00EF12FF"/>
    <w:rsid w:val="00EF2411"/>
    <w:rsid w:val="00EF294C"/>
    <w:rsid w:val="00EF2B78"/>
    <w:rsid w:val="00EF3440"/>
    <w:rsid w:val="00EF4CDD"/>
    <w:rsid w:val="00EF4CFC"/>
    <w:rsid w:val="00EF4D96"/>
    <w:rsid w:val="00EF6932"/>
    <w:rsid w:val="00EF6D7B"/>
    <w:rsid w:val="00EF70DB"/>
    <w:rsid w:val="00EF7762"/>
    <w:rsid w:val="00EF7D7F"/>
    <w:rsid w:val="00EF7DDD"/>
    <w:rsid w:val="00F008FD"/>
    <w:rsid w:val="00F00CB6"/>
    <w:rsid w:val="00F0156C"/>
    <w:rsid w:val="00F017C7"/>
    <w:rsid w:val="00F01984"/>
    <w:rsid w:val="00F01B3E"/>
    <w:rsid w:val="00F02BBE"/>
    <w:rsid w:val="00F02F6B"/>
    <w:rsid w:val="00F030E2"/>
    <w:rsid w:val="00F035FC"/>
    <w:rsid w:val="00F0413F"/>
    <w:rsid w:val="00F04818"/>
    <w:rsid w:val="00F050BE"/>
    <w:rsid w:val="00F0550B"/>
    <w:rsid w:val="00F0628F"/>
    <w:rsid w:val="00F06380"/>
    <w:rsid w:val="00F06CD1"/>
    <w:rsid w:val="00F06F94"/>
    <w:rsid w:val="00F10A8C"/>
    <w:rsid w:val="00F10EA0"/>
    <w:rsid w:val="00F12160"/>
    <w:rsid w:val="00F1222C"/>
    <w:rsid w:val="00F123D0"/>
    <w:rsid w:val="00F12648"/>
    <w:rsid w:val="00F12829"/>
    <w:rsid w:val="00F14524"/>
    <w:rsid w:val="00F1461A"/>
    <w:rsid w:val="00F16CC0"/>
    <w:rsid w:val="00F16CD0"/>
    <w:rsid w:val="00F1722B"/>
    <w:rsid w:val="00F20674"/>
    <w:rsid w:val="00F21458"/>
    <w:rsid w:val="00F21A8D"/>
    <w:rsid w:val="00F22412"/>
    <w:rsid w:val="00F22996"/>
    <w:rsid w:val="00F235EB"/>
    <w:rsid w:val="00F238A4"/>
    <w:rsid w:val="00F2445F"/>
    <w:rsid w:val="00F247BF"/>
    <w:rsid w:val="00F2486C"/>
    <w:rsid w:val="00F25195"/>
    <w:rsid w:val="00F255E3"/>
    <w:rsid w:val="00F26234"/>
    <w:rsid w:val="00F26C29"/>
    <w:rsid w:val="00F2717B"/>
    <w:rsid w:val="00F2728B"/>
    <w:rsid w:val="00F30284"/>
    <w:rsid w:val="00F306AF"/>
    <w:rsid w:val="00F311D8"/>
    <w:rsid w:val="00F31EAF"/>
    <w:rsid w:val="00F323D3"/>
    <w:rsid w:val="00F330AF"/>
    <w:rsid w:val="00F331FC"/>
    <w:rsid w:val="00F33C50"/>
    <w:rsid w:val="00F34456"/>
    <w:rsid w:val="00F34A45"/>
    <w:rsid w:val="00F35DAE"/>
    <w:rsid w:val="00F36A83"/>
    <w:rsid w:val="00F36C71"/>
    <w:rsid w:val="00F36CB2"/>
    <w:rsid w:val="00F3766D"/>
    <w:rsid w:val="00F377D0"/>
    <w:rsid w:val="00F37EAD"/>
    <w:rsid w:val="00F40DE6"/>
    <w:rsid w:val="00F41DFC"/>
    <w:rsid w:val="00F41F1E"/>
    <w:rsid w:val="00F4219F"/>
    <w:rsid w:val="00F42381"/>
    <w:rsid w:val="00F4281D"/>
    <w:rsid w:val="00F42F60"/>
    <w:rsid w:val="00F432F2"/>
    <w:rsid w:val="00F454EC"/>
    <w:rsid w:val="00F45597"/>
    <w:rsid w:val="00F460ED"/>
    <w:rsid w:val="00F468C9"/>
    <w:rsid w:val="00F50723"/>
    <w:rsid w:val="00F53058"/>
    <w:rsid w:val="00F53A51"/>
    <w:rsid w:val="00F53ABD"/>
    <w:rsid w:val="00F546CE"/>
    <w:rsid w:val="00F55AF2"/>
    <w:rsid w:val="00F566DB"/>
    <w:rsid w:val="00F57E38"/>
    <w:rsid w:val="00F6022D"/>
    <w:rsid w:val="00F60BFC"/>
    <w:rsid w:val="00F6189C"/>
    <w:rsid w:val="00F61AD7"/>
    <w:rsid w:val="00F61B78"/>
    <w:rsid w:val="00F6254E"/>
    <w:rsid w:val="00F625D8"/>
    <w:rsid w:val="00F62D25"/>
    <w:rsid w:val="00F630A6"/>
    <w:rsid w:val="00F639DD"/>
    <w:rsid w:val="00F63AD0"/>
    <w:rsid w:val="00F64B3F"/>
    <w:rsid w:val="00F64FDC"/>
    <w:rsid w:val="00F653A9"/>
    <w:rsid w:val="00F65762"/>
    <w:rsid w:val="00F65AD8"/>
    <w:rsid w:val="00F65F54"/>
    <w:rsid w:val="00F6605A"/>
    <w:rsid w:val="00F6608C"/>
    <w:rsid w:val="00F660D8"/>
    <w:rsid w:val="00F6632A"/>
    <w:rsid w:val="00F66A7E"/>
    <w:rsid w:val="00F66E30"/>
    <w:rsid w:val="00F67515"/>
    <w:rsid w:val="00F675B0"/>
    <w:rsid w:val="00F67AE0"/>
    <w:rsid w:val="00F70C23"/>
    <w:rsid w:val="00F7124A"/>
    <w:rsid w:val="00F7190A"/>
    <w:rsid w:val="00F72283"/>
    <w:rsid w:val="00F727CF"/>
    <w:rsid w:val="00F72DD9"/>
    <w:rsid w:val="00F7388B"/>
    <w:rsid w:val="00F739A9"/>
    <w:rsid w:val="00F74167"/>
    <w:rsid w:val="00F7441F"/>
    <w:rsid w:val="00F75B85"/>
    <w:rsid w:val="00F77602"/>
    <w:rsid w:val="00F80AA5"/>
    <w:rsid w:val="00F80EAE"/>
    <w:rsid w:val="00F821DE"/>
    <w:rsid w:val="00F82F12"/>
    <w:rsid w:val="00F830CD"/>
    <w:rsid w:val="00F83829"/>
    <w:rsid w:val="00F8411C"/>
    <w:rsid w:val="00F843C1"/>
    <w:rsid w:val="00F85893"/>
    <w:rsid w:val="00F858AA"/>
    <w:rsid w:val="00F86736"/>
    <w:rsid w:val="00F86DD9"/>
    <w:rsid w:val="00F87FE7"/>
    <w:rsid w:val="00F91483"/>
    <w:rsid w:val="00F91BFD"/>
    <w:rsid w:val="00F92008"/>
    <w:rsid w:val="00F92796"/>
    <w:rsid w:val="00F9285B"/>
    <w:rsid w:val="00F92C46"/>
    <w:rsid w:val="00F92F4D"/>
    <w:rsid w:val="00F9356B"/>
    <w:rsid w:val="00F93820"/>
    <w:rsid w:val="00F941BB"/>
    <w:rsid w:val="00F95260"/>
    <w:rsid w:val="00F95357"/>
    <w:rsid w:val="00F955C9"/>
    <w:rsid w:val="00F95B69"/>
    <w:rsid w:val="00F960B0"/>
    <w:rsid w:val="00F9610A"/>
    <w:rsid w:val="00F9625C"/>
    <w:rsid w:val="00F97330"/>
    <w:rsid w:val="00F97468"/>
    <w:rsid w:val="00F97596"/>
    <w:rsid w:val="00F976A3"/>
    <w:rsid w:val="00FA103A"/>
    <w:rsid w:val="00FA2A0C"/>
    <w:rsid w:val="00FA476E"/>
    <w:rsid w:val="00FA478A"/>
    <w:rsid w:val="00FA484C"/>
    <w:rsid w:val="00FA4DD7"/>
    <w:rsid w:val="00FA4F6B"/>
    <w:rsid w:val="00FA539F"/>
    <w:rsid w:val="00FA6F58"/>
    <w:rsid w:val="00FB0151"/>
    <w:rsid w:val="00FB0A13"/>
    <w:rsid w:val="00FB0CE2"/>
    <w:rsid w:val="00FB1674"/>
    <w:rsid w:val="00FB1753"/>
    <w:rsid w:val="00FB183E"/>
    <w:rsid w:val="00FB1C00"/>
    <w:rsid w:val="00FB1E4B"/>
    <w:rsid w:val="00FB1F4F"/>
    <w:rsid w:val="00FB2100"/>
    <w:rsid w:val="00FB2116"/>
    <w:rsid w:val="00FB2A5A"/>
    <w:rsid w:val="00FB3130"/>
    <w:rsid w:val="00FB393F"/>
    <w:rsid w:val="00FB3D8A"/>
    <w:rsid w:val="00FB40E0"/>
    <w:rsid w:val="00FB4458"/>
    <w:rsid w:val="00FB539F"/>
    <w:rsid w:val="00FB6978"/>
    <w:rsid w:val="00FB6F0B"/>
    <w:rsid w:val="00FB72E9"/>
    <w:rsid w:val="00FB75A7"/>
    <w:rsid w:val="00FB79D9"/>
    <w:rsid w:val="00FB7A67"/>
    <w:rsid w:val="00FB7AF7"/>
    <w:rsid w:val="00FC0799"/>
    <w:rsid w:val="00FC0B33"/>
    <w:rsid w:val="00FC1391"/>
    <w:rsid w:val="00FC2D8B"/>
    <w:rsid w:val="00FC35F1"/>
    <w:rsid w:val="00FC395D"/>
    <w:rsid w:val="00FC4530"/>
    <w:rsid w:val="00FC48DC"/>
    <w:rsid w:val="00FC4AC4"/>
    <w:rsid w:val="00FC668E"/>
    <w:rsid w:val="00FC722E"/>
    <w:rsid w:val="00FD01CD"/>
    <w:rsid w:val="00FD07DD"/>
    <w:rsid w:val="00FD0DB5"/>
    <w:rsid w:val="00FD0E59"/>
    <w:rsid w:val="00FD16B1"/>
    <w:rsid w:val="00FD1B49"/>
    <w:rsid w:val="00FD1B9B"/>
    <w:rsid w:val="00FD1BD6"/>
    <w:rsid w:val="00FD3E34"/>
    <w:rsid w:val="00FD474B"/>
    <w:rsid w:val="00FD4ACC"/>
    <w:rsid w:val="00FD4B53"/>
    <w:rsid w:val="00FD4E4C"/>
    <w:rsid w:val="00FD5FD7"/>
    <w:rsid w:val="00FD64F5"/>
    <w:rsid w:val="00FD6750"/>
    <w:rsid w:val="00FD6902"/>
    <w:rsid w:val="00FD7EC5"/>
    <w:rsid w:val="00FE12E3"/>
    <w:rsid w:val="00FE1EDE"/>
    <w:rsid w:val="00FE2346"/>
    <w:rsid w:val="00FE2514"/>
    <w:rsid w:val="00FE266A"/>
    <w:rsid w:val="00FE27DA"/>
    <w:rsid w:val="00FE2965"/>
    <w:rsid w:val="00FE2CFA"/>
    <w:rsid w:val="00FE2F08"/>
    <w:rsid w:val="00FE342A"/>
    <w:rsid w:val="00FE4931"/>
    <w:rsid w:val="00FE5CB1"/>
    <w:rsid w:val="00FE6194"/>
    <w:rsid w:val="00FE6253"/>
    <w:rsid w:val="00FE675E"/>
    <w:rsid w:val="00FE6940"/>
    <w:rsid w:val="00FE72B5"/>
    <w:rsid w:val="00FE7531"/>
    <w:rsid w:val="00FF014E"/>
    <w:rsid w:val="00FF0232"/>
    <w:rsid w:val="00FF028A"/>
    <w:rsid w:val="00FF03AE"/>
    <w:rsid w:val="00FF15FE"/>
    <w:rsid w:val="00FF16B7"/>
    <w:rsid w:val="00FF192B"/>
    <w:rsid w:val="00FF1942"/>
    <w:rsid w:val="00FF2274"/>
    <w:rsid w:val="00FF2513"/>
    <w:rsid w:val="00FF2E7A"/>
    <w:rsid w:val="00FF2F7E"/>
    <w:rsid w:val="00FF3BE4"/>
    <w:rsid w:val="00FF3C56"/>
    <w:rsid w:val="00FF4026"/>
    <w:rsid w:val="00FF4511"/>
    <w:rsid w:val="00FF4FE9"/>
    <w:rsid w:val="00FF5D04"/>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0"/>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Normal (Web)" w:uiPriority="99"/>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50B12"/>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uiPriority w:val="99"/>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30089B"/>
    <w:pPr>
      <w:framePr w:wrap="notBeside" w:vAnchor="text" w:hAnchor="text" w:y="1"/>
      <w:numPr>
        <w:numId w:val="14"/>
      </w:numPr>
      <w:spacing w:before="0" w:after="0"/>
      <w:ind w:right="-1249"/>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30089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uiPriority w:val="39"/>
    <w:rsid w:val="00303BAC"/>
    <w:rPr>
      <w:rFonts w:ascii="Calibri Light" w:eastAsiaTheme="minorHAnsi" w:hAnsi="Calibri Light"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3829"/>
    <w:pPr>
      <w:numPr>
        <w:numId w:val="60"/>
      </w:numPr>
      <w:jc w:val="both"/>
    </w:pPr>
    <w:rPr>
      <w:rFonts w:asciiTheme="majorHAnsi" w:hAnsiTheme="majorHAnsi" w:cs="Arial"/>
    </w:rPr>
  </w:style>
  <w:style w:type="paragraph" w:customStyle="1" w:styleId="Slog45">
    <w:name w:val="Slog45"/>
    <w:basedOn w:val="Navaden"/>
    <w:link w:val="Slog45Znak"/>
    <w:qFormat/>
    <w:rsid w:val="0069514D"/>
    <w:pPr>
      <w:numPr>
        <w:numId w:val="61"/>
      </w:numPr>
      <w:jc w:val="both"/>
    </w:pPr>
    <w:rPr>
      <w:rFonts w:asciiTheme="majorHAnsi" w:hAnsiTheme="majorHAnsi" w:cs="Arial"/>
    </w:rPr>
  </w:style>
  <w:style w:type="character" w:customStyle="1" w:styleId="Slog44Znak">
    <w:name w:val="Slog44 Znak"/>
    <w:basedOn w:val="Privzetapisavaodstavka"/>
    <w:link w:val="Slog44"/>
    <w:rsid w:val="00F83829"/>
    <w:rPr>
      <w:rFonts w:asciiTheme="majorHAnsi" w:hAnsiTheme="majorHAnsi" w:cs="Arial"/>
    </w:rPr>
  </w:style>
  <w:style w:type="paragraph" w:customStyle="1" w:styleId="Slog46">
    <w:name w:val="Slog46"/>
    <w:basedOn w:val="Navaden"/>
    <w:link w:val="Slog46Znak"/>
    <w:qFormat/>
    <w:rsid w:val="0069514D"/>
    <w:pPr>
      <w:numPr>
        <w:numId w:val="62"/>
      </w:numPr>
      <w:jc w:val="both"/>
    </w:pPr>
    <w:rPr>
      <w:rFonts w:asciiTheme="majorHAnsi" w:hAnsiTheme="majorHAnsi" w:cs="Arial"/>
      <w:b/>
      <w:bCs/>
    </w:rPr>
  </w:style>
  <w:style w:type="character" w:customStyle="1" w:styleId="Slog45Znak">
    <w:name w:val="Slog45 Znak"/>
    <w:basedOn w:val="Privzetapisavaodstavka"/>
    <w:link w:val="Slog45"/>
    <w:rsid w:val="0069514D"/>
    <w:rPr>
      <w:rFonts w:asciiTheme="majorHAnsi" w:hAnsiTheme="majorHAnsi" w:cs="Arial"/>
    </w:rPr>
  </w:style>
  <w:style w:type="paragraph" w:customStyle="1" w:styleId="Slog47">
    <w:name w:val="Slog47"/>
    <w:basedOn w:val="Navaden"/>
    <w:link w:val="Slog47Znak"/>
    <w:qFormat/>
    <w:rsid w:val="0069514D"/>
    <w:pPr>
      <w:ind w:left="578" w:hanging="360"/>
      <w:jc w:val="both"/>
    </w:pPr>
    <w:rPr>
      <w:rFonts w:asciiTheme="majorHAnsi" w:hAnsiTheme="majorHAnsi" w:cs="Arial"/>
    </w:rPr>
  </w:style>
  <w:style w:type="character" w:customStyle="1" w:styleId="Slog46Znak">
    <w:name w:val="Slog46 Znak"/>
    <w:basedOn w:val="Privzetapisavaodstavka"/>
    <w:link w:val="Slog46"/>
    <w:rsid w:val="0069514D"/>
    <w:rPr>
      <w:rFonts w:asciiTheme="majorHAnsi" w:hAnsiTheme="majorHAnsi" w:cs="Arial"/>
      <w:b/>
      <w:bCs/>
    </w:rPr>
  </w:style>
  <w:style w:type="paragraph" w:customStyle="1" w:styleId="Slog48">
    <w:name w:val="Slog48"/>
    <w:basedOn w:val="Navaden"/>
    <w:link w:val="Slog48Znak"/>
    <w:qFormat/>
    <w:rsid w:val="00520610"/>
    <w:pPr>
      <w:numPr>
        <w:numId w:val="64"/>
      </w:numPr>
      <w:jc w:val="both"/>
    </w:pPr>
    <w:rPr>
      <w:rFonts w:asciiTheme="majorHAnsi" w:hAnsiTheme="majorHAnsi" w:cs="Arial"/>
    </w:rPr>
  </w:style>
  <w:style w:type="character" w:customStyle="1" w:styleId="Slog47Znak">
    <w:name w:val="Slog47 Znak"/>
    <w:basedOn w:val="Privzetapisavaodstavka"/>
    <w:link w:val="Slog47"/>
    <w:rsid w:val="0069514D"/>
    <w:rPr>
      <w:rFonts w:asciiTheme="majorHAnsi" w:hAnsiTheme="majorHAnsi" w:cs="Arial"/>
    </w:rPr>
  </w:style>
  <w:style w:type="paragraph" w:customStyle="1" w:styleId="Slog49">
    <w:name w:val="Slog49"/>
    <w:basedOn w:val="Navaden"/>
    <w:link w:val="Slog49Znak"/>
    <w:qFormat/>
    <w:rsid w:val="00A025AD"/>
    <w:pPr>
      <w:numPr>
        <w:numId w:val="65"/>
      </w:numPr>
      <w:jc w:val="both"/>
    </w:pPr>
    <w:rPr>
      <w:rFonts w:asciiTheme="majorHAnsi" w:hAnsiTheme="majorHAnsi" w:cs="Arial"/>
    </w:rPr>
  </w:style>
  <w:style w:type="character" w:customStyle="1" w:styleId="Slog48Znak">
    <w:name w:val="Slog48 Znak"/>
    <w:basedOn w:val="Privzetapisavaodstavka"/>
    <w:link w:val="Slog48"/>
    <w:rsid w:val="00520610"/>
    <w:rPr>
      <w:rFonts w:asciiTheme="majorHAnsi" w:hAnsiTheme="majorHAnsi" w:cs="Arial"/>
    </w:rPr>
  </w:style>
  <w:style w:type="paragraph" w:customStyle="1" w:styleId="Slog50">
    <w:name w:val="Slog50"/>
    <w:basedOn w:val="Navaden"/>
    <w:link w:val="Slog50Znak"/>
    <w:qFormat/>
    <w:rsid w:val="00F2486C"/>
    <w:pPr>
      <w:numPr>
        <w:numId w:val="63"/>
      </w:numPr>
      <w:jc w:val="both"/>
    </w:pPr>
    <w:rPr>
      <w:rFonts w:asciiTheme="majorHAnsi" w:hAnsiTheme="majorHAnsi" w:cs="Arial"/>
      <w:b/>
      <w:bCs/>
    </w:rPr>
  </w:style>
  <w:style w:type="character" w:customStyle="1" w:styleId="Slog49Znak">
    <w:name w:val="Slog49 Znak"/>
    <w:basedOn w:val="Privzetapisavaodstavka"/>
    <w:link w:val="Slog49"/>
    <w:rsid w:val="00A025AD"/>
    <w:rPr>
      <w:rFonts w:asciiTheme="majorHAnsi" w:hAnsiTheme="majorHAnsi" w:cs="Arial"/>
    </w:rPr>
  </w:style>
  <w:style w:type="paragraph" w:customStyle="1" w:styleId="Slog51">
    <w:name w:val="Slog51"/>
    <w:basedOn w:val="Navaden"/>
    <w:link w:val="Slog51Znak"/>
    <w:qFormat/>
    <w:rsid w:val="00F050BE"/>
    <w:pPr>
      <w:numPr>
        <w:numId w:val="59"/>
      </w:numPr>
      <w:ind w:left="714" w:hanging="357"/>
      <w:jc w:val="both"/>
    </w:pPr>
    <w:rPr>
      <w:rFonts w:asciiTheme="majorHAnsi" w:hAnsiTheme="majorHAnsi" w:cs="Arial"/>
      <w:b/>
      <w:bCs/>
    </w:rPr>
  </w:style>
  <w:style w:type="character" w:customStyle="1" w:styleId="Slog50Znak">
    <w:name w:val="Slog50 Znak"/>
    <w:basedOn w:val="Privzetapisavaodstavka"/>
    <w:link w:val="Slog50"/>
    <w:rsid w:val="00F2486C"/>
    <w:rPr>
      <w:rFonts w:asciiTheme="majorHAnsi" w:hAnsiTheme="majorHAnsi" w:cs="Arial"/>
      <w:b/>
      <w:bCs/>
    </w:rPr>
  </w:style>
  <w:style w:type="paragraph" w:customStyle="1" w:styleId="Slog52">
    <w:name w:val="Slog52"/>
    <w:basedOn w:val="Navaden"/>
    <w:link w:val="Slog52Znak"/>
    <w:qFormat/>
    <w:rsid w:val="008926AD"/>
    <w:pPr>
      <w:numPr>
        <w:numId w:val="66"/>
      </w:numPr>
    </w:pPr>
    <w:rPr>
      <w:rFonts w:asciiTheme="majorHAnsi" w:hAnsiTheme="majorHAnsi" w:cs="Arial"/>
    </w:rPr>
  </w:style>
  <w:style w:type="character" w:customStyle="1" w:styleId="Slog51Znak">
    <w:name w:val="Slog51 Znak"/>
    <w:basedOn w:val="Privzetapisavaodstavka"/>
    <w:link w:val="Slog51"/>
    <w:rsid w:val="00F050BE"/>
    <w:rPr>
      <w:rFonts w:asciiTheme="majorHAnsi" w:hAnsiTheme="majorHAnsi" w:cs="Arial"/>
      <w:b/>
      <w:bCs/>
    </w:rPr>
  </w:style>
  <w:style w:type="paragraph" w:customStyle="1" w:styleId="Slog53">
    <w:name w:val="Slog53"/>
    <w:basedOn w:val="Navaden"/>
    <w:link w:val="Slog53Znak"/>
    <w:qFormat/>
    <w:rsid w:val="00994AF2"/>
    <w:pPr>
      <w:numPr>
        <w:numId w:val="67"/>
      </w:numPr>
    </w:pPr>
    <w:rPr>
      <w:rFonts w:asciiTheme="majorHAnsi" w:hAnsiTheme="majorHAnsi" w:cs="Arial"/>
    </w:rPr>
  </w:style>
  <w:style w:type="character" w:customStyle="1" w:styleId="Slog52Znak">
    <w:name w:val="Slog52 Znak"/>
    <w:basedOn w:val="Privzetapisavaodstavka"/>
    <w:link w:val="Slog52"/>
    <w:rsid w:val="008926AD"/>
    <w:rPr>
      <w:rFonts w:asciiTheme="majorHAnsi" w:hAnsiTheme="majorHAnsi" w:cs="Arial"/>
    </w:rPr>
  </w:style>
  <w:style w:type="paragraph" w:customStyle="1" w:styleId="Slog54">
    <w:name w:val="Slog54"/>
    <w:basedOn w:val="Navaden"/>
    <w:link w:val="Slog54Znak"/>
    <w:qFormat/>
    <w:rsid w:val="00994AF2"/>
    <w:pPr>
      <w:numPr>
        <w:numId w:val="68"/>
      </w:numPr>
      <w:jc w:val="both"/>
    </w:pPr>
    <w:rPr>
      <w:rFonts w:asciiTheme="majorHAnsi" w:hAnsiTheme="majorHAnsi" w:cs="Arial"/>
    </w:rPr>
  </w:style>
  <w:style w:type="character" w:customStyle="1" w:styleId="Slog53Znak">
    <w:name w:val="Slog53 Znak"/>
    <w:basedOn w:val="Privzetapisavaodstavka"/>
    <w:link w:val="Slog53"/>
    <w:rsid w:val="00994AF2"/>
    <w:rPr>
      <w:rFonts w:asciiTheme="majorHAnsi" w:hAnsiTheme="majorHAnsi" w:cs="Arial"/>
    </w:rPr>
  </w:style>
  <w:style w:type="paragraph" w:customStyle="1" w:styleId="Slog56">
    <w:name w:val="Slog56"/>
    <w:basedOn w:val="Navaden"/>
    <w:link w:val="Slog56Znak"/>
    <w:qFormat/>
    <w:rsid w:val="00994AF2"/>
    <w:pPr>
      <w:numPr>
        <w:numId w:val="69"/>
      </w:numPr>
      <w:jc w:val="both"/>
    </w:pPr>
    <w:rPr>
      <w:rFonts w:asciiTheme="majorHAnsi" w:hAnsiTheme="majorHAnsi" w:cs="Arial"/>
    </w:rPr>
  </w:style>
  <w:style w:type="character" w:customStyle="1" w:styleId="Slog54Znak">
    <w:name w:val="Slog54 Znak"/>
    <w:basedOn w:val="Privzetapisavaodstavka"/>
    <w:link w:val="Slog54"/>
    <w:rsid w:val="00994AF2"/>
    <w:rPr>
      <w:rFonts w:asciiTheme="majorHAnsi" w:hAnsiTheme="majorHAnsi" w:cs="Arial"/>
    </w:rPr>
  </w:style>
  <w:style w:type="paragraph" w:customStyle="1" w:styleId="Slog57">
    <w:name w:val="Slog57"/>
    <w:basedOn w:val="Navaden"/>
    <w:link w:val="Slog57Znak"/>
    <w:qFormat/>
    <w:rsid w:val="00994AF2"/>
    <w:pPr>
      <w:numPr>
        <w:numId w:val="70"/>
      </w:numPr>
    </w:pPr>
    <w:rPr>
      <w:rFonts w:asciiTheme="majorHAnsi" w:hAnsiTheme="majorHAnsi" w:cs="Arial"/>
    </w:rPr>
  </w:style>
  <w:style w:type="character" w:customStyle="1" w:styleId="Slog56Znak">
    <w:name w:val="Slog56 Znak"/>
    <w:basedOn w:val="Privzetapisavaodstavka"/>
    <w:link w:val="Slog56"/>
    <w:rsid w:val="00994AF2"/>
    <w:rPr>
      <w:rFonts w:asciiTheme="majorHAnsi" w:hAnsiTheme="majorHAnsi" w:cs="Arial"/>
    </w:rPr>
  </w:style>
  <w:style w:type="paragraph" w:customStyle="1" w:styleId="Slog58">
    <w:name w:val="Slog58"/>
    <w:basedOn w:val="Navaden"/>
    <w:link w:val="Slog58Znak"/>
    <w:qFormat/>
    <w:rsid w:val="00994AF2"/>
    <w:pPr>
      <w:numPr>
        <w:numId w:val="71"/>
      </w:numPr>
    </w:pPr>
    <w:rPr>
      <w:rFonts w:asciiTheme="majorHAnsi" w:hAnsiTheme="majorHAnsi" w:cs="Arial"/>
    </w:rPr>
  </w:style>
  <w:style w:type="character" w:customStyle="1" w:styleId="Slog57Znak">
    <w:name w:val="Slog57 Znak"/>
    <w:basedOn w:val="Privzetapisavaodstavka"/>
    <w:link w:val="Slog57"/>
    <w:rsid w:val="00994AF2"/>
    <w:rPr>
      <w:rFonts w:asciiTheme="majorHAnsi" w:hAnsiTheme="majorHAnsi" w:cs="Arial"/>
    </w:rPr>
  </w:style>
  <w:style w:type="paragraph" w:customStyle="1" w:styleId="Slog59">
    <w:name w:val="Slog59"/>
    <w:basedOn w:val="Navaden"/>
    <w:link w:val="Slog59Znak"/>
    <w:qFormat/>
    <w:rsid w:val="00994AF2"/>
    <w:pPr>
      <w:numPr>
        <w:numId w:val="72"/>
      </w:numPr>
      <w:jc w:val="both"/>
    </w:pPr>
    <w:rPr>
      <w:rFonts w:asciiTheme="majorHAnsi" w:hAnsiTheme="majorHAnsi" w:cs="Arial"/>
    </w:rPr>
  </w:style>
  <w:style w:type="character" w:customStyle="1" w:styleId="Slog58Znak">
    <w:name w:val="Slog58 Znak"/>
    <w:basedOn w:val="Privzetapisavaodstavka"/>
    <w:link w:val="Slog58"/>
    <w:rsid w:val="00994AF2"/>
    <w:rPr>
      <w:rFonts w:asciiTheme="majorHAnsi" w:hAnsiTheme="majorHAnsi" w:cs="Arial"/>
    </w:rPr>
  </w:style>
  <w:style w:type="paragraph" w:customStyle="1" w:styleId="Slog62">
    <w:name w:val="Slog62"/>
    <w:basedOn w:val="Navaden"/>
    <w:link w:val="Slog62Znak"/>
    <w:qFormat/>
    <w:rsid w:val="00994AF2"/>
    <w:pPr>
      <w:numPr>
        <w:numId w:val="73"/>
      </w:numPr>
      <w:jc w:val="both"/>
    </w:pPr>
    <w:rPr>
      <w:rFonts w:asciiTheme="majorHAnsi" w:hAnsiTheme="majorHAnsi" w:cs="Arial"/>
    </w:rPr>
  </w:style>
  <w:style w:type="character" w:customStyle="1" w:styleId="Slog59Znak">
    <w:name w:val="Slog59 Znak"/>
    <w:basedOn w:val="Privzetapisavaodstavka"/>
    <w:link w:val="Slog59"/>
    <w:rsid w:val="00994AF2"/>
    <w:rPr>
      <w:rFonts w:asciiTheme="majorHAnsi" w:hAnsiTheme="majorHAnsi" w:cs="Arial"/>
    </w:rPr>
  </w:style>
  <w:style w:type="paragraph" w:customStyle="1" w:styleId="Slog63">
    <w:name w:val="Slog63"/>
    <w:basedOn w:val="Navaden"/>
    <w:link w:val="Slog63Znak"/>
    <w:qFormat/>
    <w:rsid w:val="005A1588"/>
    <w:pPr>
      <w:numPr>
        <w:numId w:val="74"/>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994AF2"/>
    <w:rPr>
      <w:rFonts w:asciiTheme="majorHAnsi" w:hAnsiTheme="majorHAnsi" w:cs="Arial"/>
    </w:rPr>
  </w:style>
  <w:style w:type="character" w:customStyle="1" w:styleId="Slog63Znak">
    <w:name w:val="Slog63 Znak"/>
    <w:basedOn w:val="Privzetapisavaodstavka"/>
    <w:link w:val="Slog63"/>
    <w:rsid w:val="005A1588"/>
    <w:rPr>
      <w:rFonts w:asciiTheme="majorHAnsi" w:eastAsia="Times New Roman" w:hAnsiTheme="majorHAnsi" w:cs="Arial"/>
    </w:rPr>
  </w:style>
  <w:style w:type="paragraph" w:styleId="Revizija">
    <w:name w:val="Revision"/>
    <w:hidden/>
    <w:uiPriority w:val="99"/>
    <w:semiHidden/>
    <w:rsid w:val="005F3D15"/>
  </w:style>
  <w:style w:type="paragraph" w:customStyle="1" w:styleId="Slog64">
    <w:name w:val="Slog64"/>
    <w:basedOn w:val="Navaden"/>
    <w:link w:val="Slog64Znak"/>
    <w:qFormat/>
    <w:rsid w:val="008C5839"/>
    <w:pPr>
      <w:numPr>
        <w:numId w:val="75"/>
      </w:numPr>
      <w:suppressAutoHyphens/>
      <w:snapToGrid w:val="0"/>
    </w:pPr>
    <w:rPr>
      <w:rFonts w:asciiTheme="majorHAnsi" w:eastAsia="Times New Roman" w:hAnsiTheme="majorHAnsi" w:cs="Arial"/>
      <w:lang w:eastAsia="ar-SA"/>
    </w:rPr>
  </w:style>
  <w:style w:type="paragraph" w:customStyle="1" w:styleId="Slog65">
    <w:name w:val="Slog65"/>
    <w:basedOn w:val="Navaden"/>
    <w:link w:val="Slog65Znak"/>
    <w:qFormat/>
    <w:rsid w:val="004C340C"/>
    <w:pPr>
      <w:numPr>
        <w:numId w:val="76"/>
      </w:numPr>
      <w:jc w:val="both"/>
    </w:pPr>
    <w:rPr>
      <w:rFonts w:asciiTheme="majorHAnsi" w:hAnsiTheme="majorHAnsi" w:cs="Arial"/>
    </w:rPr>
  </w:style>
  <w:style w:type="character" w:customStyle="1" w:styleId="Slog64Znak">
    <w:name w:val="Slog64 Znak"/>
    <w:basedOn w:val="Privzetapisavaodstavka"/>
    <w:link w:val="Slog64"/>
    <w:rsid w:val="008C5839"/>
    <w:rPr>
      <w:rFonts w:asciiTheme="majorHAnsi" w:eastAsia="Times New Roman" w:hAnsiTheme="majorHAnsi" w:cs="Arial"/>
      <w:lang w:eastAsia="ar-SA"/>
    </w:rPr>
  </w:style>
  <w:style w:type="character" w:customStyle="1" w:styleId="Slog65Znak">
    <w:name w:val="Slog65 Znak"/>
    <w:basedOn w:val="Privzetapisavaodstavka"/>
    <w:link w:val="Slog65"/>
    <w:rsid w:val="004C340C"/>
    <w:rPr>
      <w:rFonts w:asciiTheme="majorHAnsi" w:hAnsiTheme="majorHAnsi" w:cs="Arial"/>
    </w:rPr>
  </w:style>
  <w:style w:type="paragraph" w:customStyle="1" w:styleId="Slog66">
    <w:name w:val="Slog66"/>
    <w:basedOn w:val="Navaden"/>
    <w:link w:val="Slog66Znak"/>
    <w:qFormat/>
    <w:rsid w:val="00D164FA"/>
    <w:pPr>
      <w:ind w:left="-567"/>
      <w:jc w:val="center"/>
    </w:pPr>
    <w:rPr>
      <w:rFonts w:asciiTheme="majorHAnsi" w:hAnsiTheme="majorHAnsi" w:cs="Arial"/>
      <w:b/>
      <w:sz w:val="28"/>
      <w:szCs w:val="28"/>
    </w:rPr>
  </w:style>
  <w:style w:type="character" w:customStyle="1" w:styleId="Slog66Znak">
    <w:name w:val="Slog66 Znak"/>
    <w:basedOn w:val="Privzetapisavaodstavka"/>
    <w:link w:val="Slog66"/>
    <w:rsid w:val="00D164FA"/>
    <w:rPr>
      <w:rFonts w:asciiTheme="majorHAnsi" w:hAnsiTheme="majorHAnsi" w:cs="Arial"/>
      <w:b/>
      <w:sz w:val="28"/>
      <w:szCs w:val="28"/>
    </w:rPr>
  </w:style>
  <w:style w:type="paragraph" w:customStyle="1" w:styleId="Slog71">
    <w:name w:val="Slog71"/>
    <w:basedOn w:val="Navaden"/>
    <w:qFormat/>
    <w:rsid w:val="00624F13"/>
    <w:pPr>
      <w:keepNext/>
      <w:numPr>
        <w:numId w:val="77"/>
      </w:numPr>
      <w:contextualSpacing/>
      <w:jc w:val="both"/>
      <w:outlineLvl w:val="2"/>
    </w:pPr>
    <w:rPr>
      <w:rFonts w:cs="Arial"/>
      <w:bCs/>
      <w:szCs w:val="26"/>
      <w:lang w:val="x-none"/>
    </w:rPr>
  </w:style>
  <w:style w:type="table" w:customStyle="1" w:styleId="Tabelamrea811">
    <w:name w:val="Tabela – mreža811"/>
    <w:basedOn w:val="Navadnatabela"/>
    <w:next w:val="Tabelamrea"/>
    <w:rsid w:val="00624F1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7">
    <w:name w:val="Slog67"/>
    <w:basedOn w:val="Navaden"/>
    <w:link w:val="Slog67Znak"/>
    <w:qFormat/>
    <w:rsid w:val="00244C2F"/>
    <w:pPr>
      <w:numPr>
        <w:numId w:val="78"/>
      </w:numPr>
    </w:pPr>
    <w:rPr>
      <w:rFonts w:asciiTheme="majorHAnsi" w:eastAsia="Times New Roman" w:hAnsiTheme="majorHAnsi" w:cs="Arial"/>
    </w:rPr>
  </w:style>
  <w:style w:type="paragraph" w:customStyle="1" w:styleId="Slog69">
    <w:name w:val="Slog69"/>
    <w:basedOn w:val="Navaden"/>
    <w:link w:val="Slog69Znak"/>
    <w:qFormat/>
    <w:rsid w:val="00C65BE3"/>
    <w:pPr>
      <w:numPr>
        <w:numId w:val="79"/>
      </w:numPr>
    </w:pPr>
    <w:rPr>
      <w:rFonts w:asciiTheme="majorHAnsi" w:eastAsia="Times New Roman" w:hAnsiTheme="majorHAnsi" w:cs="Arial"/>
    </w:rPr>
  </w:style>
  <w:style w:type="character" w:customStyle="1" w:styleId="Slog67Znak">
    <w:name w:val="Slog67 Znak"/>
    <w:basedOn w:val="Privzetapisavaodstavka"/>
    <w:link w:val="Slog67"/>
    <w:rsid w:val="00244C2F"/>
    <w:rPr>
      <w:rFonts w:asciiTheme="majorHAnsi" w:eastAsia="Times New Roman" w:hAnsiTheme="majorHAnsi" w:cs="Arial"/>
    </w:rPr>
  </w:style>
  <w:style w:type="paragraph" w:customStyle="1" w:styleId="Slog70">
    <w:name w:val="Slog70"/>
    <w:basedOn w:val="Navaden"/>
    <w:link w:val="Slog70Znak"/>
    <w:qFormat/>
    <w:rsid w:val="00370CBE"/>
    <w:pPr>
      <w:numPr>
        <w:numId w:val="80"/>
      </w:numPr>
      <w:jc w:val="both"/>
    </w:pPr>
    <w:rPr>
      <w:rFonts w:asciiTheme="majorHAnsi" w:eastAsia="Times New Roman" w:hAnsiTheme="majorHAnsi" w:cs="Arial"/>
    </w:rPr>
  </w:style>
  <w:style w:type="character" w:customStyle="1" w:styleId="Slog69Znak">
    <w:name w:val="Slog69 Znak"/>
    <w:basedOn w:val="Privzetapisavaodstavka"/>
    <w:link w:val="Slog69"/>
    <w:rsid w:val="00C65BE3"/>
    <w:rPr>
      <w:rFonts w:asciiTheme="majorHAnsi" w:eastAsia="Times New Roman" w:hAnsiTheme="majorHAnsi" w:cs="Arial"/>
    </w:rPr>
  </w:style>
  <w:style w:type="paragraph" w:customStyle="1" w:styleId="Slog72">
    <w:name w:val="Slog72"/>
    <w:basedOn w:val="Navaden"/>
    <w:link w:val="Slog72Znak"/>
    <w:qFormat/>
    <w:rsid w:val="00C354E8"/>
    <w:pPr>
      <w:numPr>
        <w:numId w:val="81"/>
      </w:numPr>
      <w:tabs>
        <w:tab w:val="left" w:pos="1728"/>
        <w:tab w:val="left" w:pos="7200"/>
      </w:tabs>
      <w:suppressAutoHyphens/>
      <w:jc w:val="both"/>
    </w:pPr>
    <w:rPr>
      <w:rFonts w:asciiTheme="majorHAnsi" w:eastAsia="Times New Roman" w:hAnsiTheme="majorHAnsi" w:cs="Arial"/>
    </w:rPr>
  </w:style>
  <w:style w:type="character" w:customStyle="1" w:styleId="Slog70Znak">
    <w:name w:val="Slog70 Znak"/>
    <w:basedOn w:val="Privzetapisavaodstavka"/>
    <w:link w:val="Slog70"/>
    <w:rsid w:val="00370CBE"/>
    <w:rPr>
      <w:rFonts w:asciiTheme="majorHAnsi" w:eastAsia="Times New Roman" w:hAnsiTheme="majorHAnsi" w:cs="Arial"/>
    </w:rPr>
  </w:style>
  <w:style w:type="paragraph" w:customStyle="1" w:styleId="Slog73">
    <w:name w:val="Slog73"/>
    <w:basedOn w:val="Navaden"/>
    <w:link w:val="Slog73Znak"/>
    <w:qFormat/>
    <w:rsid w:val="00E24FCB"/>
    <w:pPr>
      <w:numPr>
        <w:numId w:val="82"/>
      </w:numPr>
      <w:tabs>
        <w:tab w:val="left" w:pos="0"/>
      </w:tabs>
      <w:jc w:val="both"/>
    </w:pPr>
    <w:rPr>
      <w:rFonts w:asciiTheme="majorHAnsi" w:hAnsiTheme="majorHAnsi" w:cs="Arial"/>
    </w:rPr>
  </w:style>
  <w:style w:type="character" w:customStyle="1" w:styleId="Slog72Znak">
    <w:name w:val="Slog72 Znak"/>
    <w:basedOn w:val="Privzetapisavaodstavka"/>
    <w:link w:val="Slog72"/>
    <w:rsid w:val="00C354E8"/>
    <w:rPr>
      <w:rFonts w:asciiTheme="majorHAnsi" w:eastAsia="Times New Roman" w:hAnsiTheme="majorHAnsi" w:cs="Arial"/>
    </w:rPr>
  </w:style>
  <w:style w:type="paragraph" w:customStyle="1" w:styleId="Slog74">
    <w:name w:val="Slog74"/>
    <w:basedOn w:val="Navaden"/>
    <w:link w:val="Slog74Znak"/>
    <w:qFormat/>
    <w:rsid w:val="00E24FCB"/>
    <w:pPr>
      <w:numPr>
        <w:numId w:val="83"/>
      </w:numPr>
      <w:tabs>
        <w:tab w:val="left" w:pos="0"/>
      </w:tabs>
      <w:jc w:val="both"/>
    </w:pPr>
    <w:rPr>
      <w:rFonts w:asciiTheme="majorHAnsi" w:hAnsiTheme="majorHAnsi" w:cs="Arial"/>
    </w:rPr>
  </w:style>
  <w:style w:type="character" w:customStyle="1" w:styleId="Slog73Znak">
    <w:name w:val="Slog73 Znak"/>
    <w:basedOn w:val="Privzetapisavaodstavka"/>
    <w:link w:val="Slog73"/>
    <w:rsid w:val="00E24FCB"/>
    <w:rPr>
      <w:rFonts w:asciiTheme="majorHAnsi" w:hAnsiTheme="majorHAnsi" w:cs="Arial"/>
    </w:rPr>
  </w:style>
  <w:style w:type="paragraph" w:customStyle="1" w:styleId="Slog76">
    <w:name w:val="Slog76"/>
    <w:basedOn w:val="Navaden"/>
    <w:link w:val="Slog76Znak"/>
    <w:qFormat/>
    <w:rsid w:val="00023594"/>
    <w:pPr>
      <w:numPr>
        <w:numId w:val="84"/>
      </w:numPr>
      <w:tabs>
        <w:tab w:val="left" w:pos="1728"/>
        <w:tab w:val="left" w:pos="7200"/>
      </w:tabs>
      <w:jc w:val="both"/>
    </w:pPr>
    <w:rPr>
      <w:rFonts w:asciiTheme="majorHAnsi" w:eastAsia="Times New Roman" w:hAnsiTheme="majorHAnsi" w:cs="Arial"/>
    </w:rPr>
  </w:style>
  <w:style w:type="character" w:customStyle="1" w:styleId="Slog74Znak">
    <w:name w:val="Slog74 Znak"/>
    <w:basedOn w:val="Privzetapisavaodstavka"/>
    <w:link w:val="Slog74"/>
    <w:rsid w:val="00E24FCB"/>
    <w:rPr>
      <w:rFonts w:asciiTheme="majorHAnsi" w:hAnsiTheme="majorHAnsi" w:cs="Arial"/>
    </w:rPr>
  </w:style>
  <w:style w:type="character" w:customStyle="1" w:styleId="Slog76Znak">
    <w:name w:val="Slog76 Znak"/>
    <w:basedOn w:val="Privzetapisavaodstavka"/>
    <w:link w:val="Slog76"/>
    <w:rsid w:val="00023594"/>
    <w:rPr>
      <w:rFonts w:asciiTheme="majorHAnsi" w:eastAsia="Times New Roman" w:hAnsiTheme="majorHAnsi" w:cs="Arial"/>
    </w:rPr>
  </w:style>
  <w:style w:type="paragraph" w:customStyle="1" w:styleId="Slog78">
    <w:name w:val="Slog78"/>
    <w:basedOn w:val="Navaden"/>
    <w:link w:val="Slog78Znak"/>
    <w:qFormat/>
    <w:rsid w:val="00137820"/>
    <w:pPr>
      <w:numPr>
        <w:numId w:val="87"/>
      </w:numPr>
      <w:jc w:val="both"/>
    </w:pPr>
    <w:rPr>
      <w:rFonts w:asciiTheme="majorHAnsi" w:hAnsiTheme="majorHAnsi" w:cs="Arial"/>
    </w:rPr>
  </w:style>
  <w:style w:type="paragraph" w:customStyle="1" w:styleId="Slog79">
    <w:name w:val="Slog79"/>
    <w:basedOn w:val="Navaden"/>
    <w:link w:val="Slog79Znak"/>
    <w:qFormat/>
    <w:rsid w:val="00AD6DDD"/>
    <w:pPr>
      <w:numPr>
        <w:numId w:val="88"/>
      </w:numPr>
      <w:jc w:val="both"/>
    </w:pPr>
    <w:rPr>
      <w:rFonts w:asciiTheme="majorHAnsi" w:hAnsiTheme="majorHAnsi" w:cs="Arial"/>
    </w:rPr>
  </w:style>
  <w:style w:type="character" w:customStyle="1" w:styleId="Slog78Znak">
    <w:name w:val="Slog78 Znak"/>
    <w:basedOn w:val="Privzetapisavaodstavka"/>
    <w:link w:val="Slog78"/>
    <w:rsid w:val="00137820"/>
    <w:rPr>
      <w:rFonts w:asciiTheme="majorHAnsi" w:hAnsiTheme="majorHAnsi" w:cs="Arial"/>
    </w:rPr>
  </w:style>
  <w:style w:type="paragraph" w:customStyle="1" w:styleId="Slog80">
    <w:name w:val="Slog80"/>
    <w:basedOn w:val="Navaden"/>
    <w:link w:val="Slog80Znak"/>
    <w:qFormat/>
    <w:rsid w:val="00B74B70"/>
    <w:pPr>
      <w:numPr>
        <w:numId w:val="89"/>
      </w:numPr>
      <w:jc w:val="both"/>
    </w:pPr>
    <w:rPr>
      <w:rFonts w:asciiTheme="majorHAnsi" w:hAnsiTheme="majorHAnsi" w:cs="Arial"/>
      <w:color w:val="FF0000"/>
      <w:lang w:eastAsia="en-US"/>
    </w:rPr>
  </w:style>
  <w:style w:type="character" w:customStyle="1" w:styleId="Slog79Znak">
    <w:name w:val="Slog79 Znak"/>
    <w:basedOn w:val="Privzetapisavaodstavka"/>
    <w:link w:val="Slog79"/>
    <w:rsid w:val="00AD6DDD"/>
    <w:rPr>
      <w:rFonts w:asciiTheme="majorHAnsi" w:hAnsiTheme="majorHAnsi" w:cs="Arial"/>
    </w:rPr>
  </w:style>
  <w:style w:type="paragraph" w:customStyle="1" w:styleId="Slog81">
    <w:name w:val="Slog81"/>
    <w:basedOn w:val="Navaden"/>
    <w:link w:val="Slog81Znak"/>
    <w:qFormat/>
    <w:rsid w:val="00435620"/>
    <w:pPr>
      <w:numPr>
        <w:numId w:val="90"/>
      </w:numPr>
      <w:jc w:val="both"/>
    </w:pPr>
    <w:rPr>
      <w:rFonts w:asciiTheme="majorHAnsi" w:hAnsiTheme="majorHAnsi" w:cs="Arial"/>
      <w:color w:val="FF0000"/>
    </w:rPr>
  </w:style>
  <w:style w:type="character" w:customStyle="1" w:styleId="Slog80Znak">
    <w:name w:val="Slog80 Znak"/>
    <w:basedOn w:val="Privzetapisavaodstavka"/>
    <w:link w:val="Slog80"/>
    <w:rsid w:val="00B74B70"/>
    <w:rPr>
      <w:rFonts w:asciiTheme="majorHAnsi" w:hAnsiTheme="majorHAnsi" w:cs="Arial"/>
      <w:color w:val="FF0000"/>
      <w:lang w:eastAsia="en-US"/>
    </w:rPr>
  </w:style>
  <w:style w:type="paragraph" w:customStyle="1" w:styleId="Slog82">
    <w:name w:val="Slog82"/>
    <w:basedOn w:val="Navaden"/>
    <w:link w:val="Slog82Znak"/>
    <w:qFormat/>
    <w:rsid w:val="00102774"/>
    <w:pPr>
      <w:numPr>
        <w:numId w:val="91"/>
      </w:numPr>
      <w:jc w:val="both"/>
    </w:pPr>
    <w:rPr>
      <w:rFonts w:asciiTheme="majorHAnsi" w:hAnsiTheme="majorHAnsi" w:cs="Arial"/>
      <w:color w:val="FF0000"/>
    </w:rPr>
  </w:style>
  <w:style w:type="character" w:customStyle="1" w:styleId="Slog81Znak">
    <w:name w:val="Slog81 Znak"/>
    <w:basedOn w:val="Privzetapisavaodstavka"/>
    <w:link w:val="Slog81"/>
    <w:rsid w:val="00435620"/>
    <w:rPr>
      <w:rFonts w:asciiTheme="majorHAnsi" w:hAnsiTheme="majorHAnsi" w:cs="Arial"/>
      <w:color w:val="FF0000"/>
    </w:rPr>
  </w:style>
  <w:style w:type="paragraph" w:customStyle="1" w:styleId="Slog83">
    <w:name w:val="Slog83"/>
    <w:basedOn w:val="Navaden"/>
    <w:link w:val="Slog83Znak"/>
    <w:qFormat/>
    <w:rsid w:val="00102774"/>
    <w:pPr>
      <w:numPr>
        <w:numId w:val="92"/>
      </w:numPr>
      <w:jc w:val="both"/>
    </w:pPr>
    <w:rPr>
      <w:rFonts w:asciiTheme="majorHAnsi" w:hAnsiTheme="majorHAnsi" w:cs="Arial"/>
      <w:color w:val="FF0000"/>
    </w:rPr>
  </w:style>
  <w:style w:type="character" w:customStyle="1" w:styleId="Slog82Znak">
    <w:name w:val="Slog82 Znak"/>
    <w:basedOn w:val="Privzetapisavaodstavka"/>
    <w:link w:val="Slog82"/>
    <w:rsid w:val="00102774"/>
    <w:rPr>
      <w:rFonts w:asciiTheme="majorHAnsi" w:hAnsiTheme="majorHAnsi" w:cs="Arial"/>
      <w:color w:val="FF0000"/>
    </w:rPr>
  </w:style>
  <w:style w:type="paragraph" w:customStyle="1" w:styleId="Slog84">
    <w:name w:val="Slog84"/>
    <w:basedOn w:val="Navaden"/>
    <w:link w:val="Slog84Znak"/>
    <w:qFormat/>
    <w:rsid w:val="00197C7D"/>
    <w:pPr>
      <w:numPr>
        <w:numId w:val="93"/>
      </w:numPr>
      <w:spacing w:line="276" w:lineRule="auto"/>
      <w:jc w:val="both"/>
    </w:pPr>
    <w:rPr>
      <w:rFonts w:asciiTheme="majorHAnsi" w:eastAsia="Times New Roman" w:hAnsiTheme="majorHAnsi" w:cs="Arial"/>
      <w:lang w:eastAsia="en-US"/>
    </w:rPr>
  </w:style>
  <w:style w:type="character" w:customStyle="1" w:styleId="Slog83Znak">
    <w:name w:val="Slog83 Znak"/>
    <w:basedOn w:val="Privzetapisavaodstavka"/>
    <w:link w:val="Slog83"/>
    <w:rsid w:val="00102774"/>
    <w:rPr>
      <w:rFonts w:asciiTheme="majorHAnsi" w:hAnsiTheme="majorHAnsi" w:cs="Arial"/>
      <w:color w:val="FF0000"/>
    </w:rPr>
  </w:style>
  <w:style w:type="paragraph" w:customStyle="1" w:styleId="Slog85">
    <w:name w:val="Slog85"/>
    <w:basedOn w:val="Navaden"/>
    <w:link w:val="Slog85Znak"/>
    <w:qFormat/>
    <w:rsid w:val="002737CC"/>
    <w:pPr>
      <w:numPr>
        <w:numId w:val="94"/>
      </w:numPr>
      <w:tabs>
        <w:tab w:val="left" w:pos="4995"/>
      </w:tabs>
    </w:pPr>
    <w:rPr>
      <w:rFonts w:asciiTheme="majorHAnsi" w:eastAsia="Times New Roman" w:hAnsiTheme="majorHAnsi" w:cs="Arial"/>
      <w:lang w:eastAsia="en-US"/>
    </w:rPr>
  </w:style>
  <w:style w:type="character" w:customStyle="1" w:styleId="Slog84Znak">
    <w:name w:val="Slog84 Znak"/>
    <w:basedOn w:val="Privzetapisavaodstavka"/>
    <w:link w:val="Slog84"/>
    <w:rsid w:val="00197C7D"/>
    <w:rPr>
      <w:rFonts w:asciiTheme="majorHAnsi" w:eastAsia="Times New Roman" w:hAnsiTheme="majorHAnsi" w:cs="Arial"/>
      <w:lang w:eastAsia="en-US"/>
    </w:rPr>
  </w:style>
  <w:style w:type="character" w:customStyle="1" w:styleId="Slog85Znak">
    <w:name w:val="Slog85 Znak"/>
    <w:basedOn w:val="Privzetapisavaodstavka"/>
    <w:link w:val="Slog85"/>
    <w:rsid w:val="002737CC"/>
    <w:rPr>
      <w:rFonts w:asciiTheme="majorHAnsi" w:eastAsia="Times New Roman" w:hAnsiTheme="majorHAnsi" w:cs="Arial"/>
      <w:lang w:eastAsia="en-US"/>
    </w:rPr>
  </w:style>
  <w:style w:type="paragraph" w:customStyle="1" w:styleId="Slog86">
    <w:name w:val="Slog86"/>
    <w:basedOn w:val="Navaden"/>
    <w:link w:val="Slog86Znak"/>
    <w:qFormat/>
    <w:rsid w:val="00A646C4"/>
    <w:pPr>
      <w:numPr>
        <w:numId w:val="95"/>
      </w:numPr>
      <w:jc w:val="both"/>
    </w:pPr>
    <w:rPr>
      <w:rFonts w:asciiTheme="majorHAnsi" w:hAnsiTheme="majorHAnsi" w:cs="Arial"/>
    </w:rPr>
  </w:style>
  <w:style w:type="paragraph" w:customStyle="1" w:styleId="Slog87">
    <w:name w:val="Slog87"/>
    <w:basedOn w:val="Navaden"/>
    <w:link w:val="Slog87Znak"/>
    <w:qFormat/>
    <w:rsid w:val="0019751C"/>
    <w:pPr>
      <w:numPr>
        <w:numId w:val="96"/>
      </w:numPr>
    </w:pPr>
    <w:rPr>
      <w:rFonts w:asciiTheme="majorHAnsi" w:eastAsia="Times New Roman" w:hAnsiTheme="majorHAnsi" w:cs="Arial"/>
    </w:rPr>
  </w:style>
  <w:style w:type="character" w:customStyle="1" w:styleId="Slog86Znak">
    <w:name w:val="Slog86 Znak"/>
    <w:basedOn w:val="Privzetapisavaodstavka"/>
    <w:link w:val="Slog86"/>
    <w:rsid w:val="00A646C4"/>
    <w:rPr>
      <w:rFonts w:asciiTheme="majorHAnsi" w:hAnsiTheme="majorHAnsi" w:cs="Arial"/>
    </w:rPr>
  </w:style>
  <w:style w:type="paragraph" w:customStyle="1" w:styleId="Slog88">
    <w:name w:val="Slog88"/>
    <w:basedOn w:val="Navaden"/>
    <w:link w:val="Slog88Znak"/>
    <w:qFormat/>
    <w:rsid w:val="00FE2965"/>
    <w:pPr>
      <w:numPr>
        <w:numId w:val="97"/>
      </w:numPr>
    </w:pPr>
    <w:rPr>
      <w:rFonts w:asciiTheme="majorHAnsi" w:eastAsia="Times New Roman" w:hAnsiTheme="majorHAnsi" w:cs="Arial"/>
    </w:rPr>
  </w:style>
  <w:style w:type="character" w:customStyle="1" w:styleId="Slog87Znak">
    <w:name w:val="Slog87 Znak"/>
    <w:basedOn w:val="Privzetapisavaodstavka"/>
    <w:link w:val="Slog87"/>
    <w:rsid w:val="0019751C"/>
    <w:rPr>
      <w:rFonts w:asciiTheme="majorHAnsi" w:eastAsia="Times New Roman" w:hAnsiTheme="majorHAnsi" w:cs="Arial"/>
    </w:rPr>
  </w:style>
  <w:style w:type="paragraph" w:customStyle="1" w:styleId="Slog89">
    <w:name w:val="Slog89"/>
    <w:basedOn w:val="Navaden"/>
    <w:link w:val="Slog89Znak"/>
    <w:qFormat/>
    <w:rsid w:val="002B3B33"/>
    <w:pPr>
      <w:numPr>
        <w:numId w:val="98"/>
      </w:numPr>
    </w:pPr>
    <w:rPr>
      <w:rFonts w:asciiTheme="majorHAnsi" w:eastAsia="Times New Roman" w:hAnsiTheme="majorHAnsi" w:cs="Arial"/>
      <w:color w:val="FF0000"/>
    </w:rPr>
  </w:style>
  <w:style w:type="character" w:customStyle="1" w:styleId="Slog88Znak">
    <w:name w:val="Slog88 Znak"/>
    <w:basedOn w:val="Privzetapisavaodstavka"/>
    <w:link w:val="Slog88"/>
    <w:rsid w:val="00FE2965"/>
    <w:rPr>
      <w:rFonts w:asciiTheme="majorHAnsi" w:eastAsia="Times New Roman" w:hAnsiTheme="majorHAnsi" w:cs="Arial"/>
    </w:rPr>
  </w:style>
  <w:style w:type="paragraph" w:customStyle="1" w:styleId="Slog90">
    <w:name w:val="Slog90"/>
    <w:basedOn w:val="Navaden"/>
    <w:link w:val="Slog90Znak"/>
    <w:qFormat/>
    <w:rsid w:val="00FC395D"/>
    <w:pPr>
      <w:numPr>
        <w:numId w:val="99"/>
      </w:numPr>
      <w:tabs>
        <w:tab w:val="left" w:pos="1728"/>
        <w:tab w:val="left" w:pos="7200"/>
      </w:tabs>
      <w:suppressAutoHyphens/>
      <w:jc w:val="both"/>
    </w:pPr>
    <w:rPr>
      <w:rFonts w:asciiTheme="majorHAnsi" w:eastAsia="Times New Roman" w:hAnsiTheme="majorHAnsi" w:cs="Arial"/>
    </w:rPr>
  </w:style>
  <w:style w:type="character" w:customStyle="1" w:styleId="Slog89Znak">
    <w:name w:val="Slog89 Znak"/>
    <w:basedOn w:val="Privzetapisavaodstavka"/>
    <w:link w:val="Slog89"/>
    <w:rsid w:val="002B3B33"/>
    <w:rPr>
      <w:rFonts w:asciiTheme="majorHAnsi" w:eastAsia="Times New Roman" w:hAnsiTheme="majorHAnsi" w:cs="Arial"/>
      <w:color w:val="FF0000"/>
    </w:rPr>
  </w:style>
  <w:style w:type="paragraph" w:customStyle="1" w:styleId="Slog91">
    <w:name w:val="Slog91"/>
    <w:basedOn w:val="Navaden"/>
    <w:link w:val="Slog91Znak"/>
    <w:qFormat/>
    <w:rsid w:val="00D17EAB"/>
    <w:pPr>
      <w:numPr>
        <w:numId w:val="100"/>
      </w:numPr>
      <w:tabs>
        <w:tab w:val="left" w:pos="1728"/>
        <w:tab w:val="left" w:pos="7200"/>
      </w:tabs>
      <w:jc w:val="both"/>
    </w:pPr>
    <w:rPr>
      <w:rFonts w:asciiTheme="majorHAnsi" w:eastAsia="Times New Roman" w:hAnsiTheme="majorHAnsi" w:cstheme="majorHAnsi"/>
    </w:rPr>
  </w:style>
  <w:style w:type="character" w:customStyle="1" w:styleId="Slog90Znak">
    <w:name w:val="Slog90 Znak"/>
    <w:basedOn w:val="Privzetapisavaodstavka"/>
    <w:link w:val="Slog90"/>
    <w:rsid w:val="00FC395D"/>
    <w:rPr>
      <w:rFonts w:asciiTheme="majorHAnsi" w:eastAsia="Times New Roman" w:hAnsiTheme="majorHAnsi" w:cs="Arial"/>
    </w:rPr>
  </w:style>
  <w:style w:type="paragraph" w:customStyle="1" w:styleId="Slog92">
    <w:name w:val="Slog92"/>
    <w:basedOn w:val="Navaden"/>
    <w:link w:val="Slog92Znak"/>
    <w:qFormat/>
    <w:rsid w:val="009472C6"/>
    <w:pPr>
      <w:numPr>
        <w:numId w:val="101"/>
      </w:numPr>
      <w:tabs>
        <w:tab w:val="left" w:pos="1728"/>
        <w:tab w:val="left" w:pos="7200"/>
      </w:tabs>
      <w:suppressAutoHyphens/>
      <w:jc w:val="both"/>
    </w:pPr>
    <w:rPr>
      <w:rFonts w:asciiTheme="majorHAnsi" w:eastAsia="Times New Roman" w:hAnsiTheme="majorHAnsi" w:cs="Arial"/>
      <w:color w:val="FF0000"/>
    </w:rPr>
  </w:style>
  <w:style w:type="character" w:customStyle="1" w:styleId="Slog91Znak">
    <w:name w:val="Slog91 Znak"/>
    <w:basedOn w:val="Privzetapisavaodstavka"/>
    <w:link w:val="Slog91"/>
    <w:rsid w:val="00D17EAB"/>
    <w:rPr>
      <w:rFonts w:asciiTheme="majorHAnsi" w:eastAsia="Times New Roman" w:hAnsiTheme="majorHAnsi" w:cstheme="majorHAnsi"/>
    </w:rPr>
  </w:style>
  <w:style w:type="paragraph" w:customStyle="1" w:styleId="Slog93">
    <w:name w:val="Slog93"/>
    <w:basedOn w:val="Navaden"/>
    <w:link w:val="Slog93Znak"/>
    <w:qFormat/>
    <w:rsid w:val="00D86562"/>
    <w:pPr>
      <w:numPr>
        <w:numId w:val="102"/>
      </w:numPr>
    </w:pPr>
    <w:rPr>
      <w:rFonts w:asciiTheme="majorHAnsi" w:hAnsiTheme="majorHAnsi"/>
    </w:rPr>
  </w:style>
  <w:style w:type="character" w:customStyle="1" w:styleId="Slog92Znak">
    <w:name w:val="Slog92 Znak"/>
    <w:basedOn w:val="Privzetapisavaodstavka"/>
    <w:link w:val="Slog92"/>
    <w:rsid w:val="009472C6"/>
    <w:rPr>
      <w:rFonts w:asciiTheme="majorHAnsi" w:eastAsia="Times New Roman" w:hAnsiTheme="majorHAnsi" w:cs="Arial"/>
      <w:color w:val="FF0000"/>
    </w:rPr>
  </w:style>
  <w:style w:type="paragraph" w:customStyle="1" w:styleId="Slog94">
    <w:name w:val="Slog94"/>
    <w:basedOn w:val="Navaden"/>
    <w:link w:val="Slog94Znak"/>
    <w:qFormat/>
    <w:rsid w:val="004C68C4"/>
    <w:pPr>
      <w:numPr>
        <w:numId w:val="103"/>
      </w:numPr>
    </w:pPr>
    <w:rPr>
      <w:rFonts w:asciiTheme="majorHAnsi" w:hAnsiTheme="majorHAnsi"/>
    </w:rPr>
  </w:style>
  <w:style w:type="character" w:customStyle="1" w:styleId="Slog93Znak">
    <w:name w:val="Slog93 Znak"/>
    <w:basedOn w:val="Privzetapisavaodstavka"/>
    <w:link w:val="Slog93"/>
    <w:rsid w:val="00D86562"/>
    <w:rPr>
      <w:rFonts w:asciiTheme="majorHAnsi" w:hAnsiTheme="majorHAnsi"/>
    </w:rPr>
  </w:style>
  <w:style w:type="table" w:customStyle="1" w:styleId="TableNormal">
    <w:name w:val="Table Normal"/>
    <w:uiPriority w:val="2"/>
    <w:semiHidden/>
    <w:unhideWhenUsed/>
    <w:qFormat/>
    <w:rsid w:val="005331C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character" w:customStyle="1" w:styleId="Slog94Znak">
    <w:name w:val="Slog94 Znak"/>
    <w:basedOn w:val="Privzetapisavaodstavka"/>
    <w:link w:val="Slog94"/>
    <w:rsid w:val="004C68C4"/>
    <w:rPr>
      <w:rFonts w:asciiTheme="majorHAnsi" w:hAnsiTheme="majorHAnsi"/>
    </w:rPr>
  </w:style>
  <w:style w:type="paragraph" w:customStyle="1" w:styleId="Slog95">
    <w:name w:val="Slog95"/>
    <w:basedOn w:val="Navaden"/>
    <w:link w:val="Slog95Znak"/>
    <w:qFormat/>
    <w:rsid w:val="00324B15"/>
    <w:pPr>
      <w:numPr>
        <w:numId w:val="104"/>
      </w:numPr>
      <w:tabs>
        <w:tab w:val="left" w:pos="1728"/>
        <w:tab w:val="left" w:pos="7200"/>
      </w:tabs>
      <w:jc w:val="both"/>
    </w:pPr>
    <w:rPr>
      <w:rFonts w:asciiTheme="majorHAnsi" w:hAnsiTheme="majorHAnsi" w:cs="Arial"/>
      <w:color w:val="FF0000"/>
    </w:rPr>
  </w:style>
  <w:style w:type="paragraph" w:customStyle="1" w:styleId="Slog96">
    <w:name w:val="Slog96"/>
    <w:basedOn w:val="Navaden"/>
    <w:link w:val="Slog96Znak"/>
    <w:qFormat/>
    <w:rsid w:val="00C40F0A"/>
    <w:pPr>
      <w:numPr>
        <w:numId w:val="105"/>
      </w:numPr>
      <w:jc w:val="both"/>
    </w:pPr>
    <w:rPr>
      <w:rFonts w:asciiTheme="majorHAnsi" w:eastAsia="Times New Roman" w:hAnsiTheme="majorHAnsi" w:cs="Arial"/>
    </w:rPr>
  </w:style>
  <w:style w:type="character" w:customStyle="1" w:styleId="Slog95Znak">
    <w:name w:val="Slog95 Znak"/>
    <w:basedOn w:val="Privzetapisavaodstavka"/>
    <w:link w:val="Slog95"/>
    <w:rsid w:val="00324B15"/>
    <w:rPr>
      <w:rFonts w:asciiTheme="majorHAnsi" w:hAnsiTheme="majorHAnsi" w:cs="Arial"/>
      <w:color w:val="FF0000"/>
    </w:rPr>
  </w:style>
  <w:style w:type="paragraph" w:customStyle="1" w:styleId="Slog97">
    <w:name w:val="Slog97"/>
    <w:basedOn w:val="Navaden"/>
    <w:link w:val="Slog97Znak"/>
    <w:qFormat/>
    <w:rsid w:val="00CC7B4C"/>
    <w:pPr>
      <w:numPr>
        <w:numId w:val="106"/>
      </w:numPr>
      <w:tabs>
        <w:tab w:val="left" w:pos="1728"/>
        <w:tab w:val="left" w:pos="7200"/>
      </w:tabs>
      <w:jc w:val="both"/>
    </w:pPr>
    <w:rPr>
      <w:rFonts w:asciiTheme="majorHAnsi" w:hAnsiTheme="majorHAnsi" w:cs="Arial"/>
    </w:rPr>
  </w:style>
  <w:style w:type="character" w:customStyle="1" w:styleId="Slog96Znak">
    <w:name w:val="Slog96 Znak"/>
    <w:basedOn w:val="Privzetapisavaodstavka"/>
    <w:link w:val="Slog96"/>
    <w:rsid w:val="00C40F0A"/>
    <w:rPr>
      <w:rFonts w:asciiTheme="majorHAnsi" w:eastAsia="Times New Roman" w:hAnsiTheme="majorHAnsi" w:cs="Arial"/>
    </w:rPr>
  </w:style>
  <w:style w:type="paragraph" w:customStyle="1" w:styleId="Slog98">
    <w:name w:val="Slog98"/>
    <w:basedOn w:val="Navaden"/>
    <w:link w:val="Slog98Znak"/>
    <w:qFormat/>
    <w:rsid w:val="00D102E6"/>
    <w:pPr>
      <w:numPr>
        <w:numId w:val="107"/>
      </w:numPr>
      <w:tabs>
        <w:tab w:val="left" w:pos="1728"/>
        <w:tab w:val="left" w:pos="7200"/>
      </w:tabs>
      <w:jc w:val="both"/>
    </w:pPr>
    <w:rPr>
      <w:rFonts w:asciiTheme="majorHAnsi" w:eastAsia="Times New Roman" w:hAnsiTheme="majorHAnsi" w:cs="Arial"/>
    </w:rPr>
  </w:style>
  <w:style w:type="character" w:customStyle="1" w:styleId="Slog97Znak">
    <w:name w:val="Slog97 Znak"/>
    <w:basedOn w:val="Privzetapisavaodstavka"/>
    <w:link w:val="Slog97"/>
    <w:rsid w:val="00CC7B4C"/>
    <w:rPr>
      <w:rFonts w:asciiTheme="majorHAnsi" w:hAnsiTheme="majorHAnsi" w:cs="Arial"/>
    </w:rPr>
  </w:style>
  <w:style w:type="paragraph" w:customStyle="1" w:styleId="Slog99">
    <w:name w:val="Slog99"/>
    <w:basedOn w:val="Navaden"/>
    <w:link w:val="Slog99Znak"/>
    <w:qFormat/>
    <w:rsid w:val="00D102E6"/>
    <w:pPr>
      <w:numPr>
        <w:numId w:val="108"/>
      </w:numPr>
      <w:tabs>
        <w:tab w:val="left" w:pos="1728"/>
        <w:tab w:val="left" w:pos="7200"/>
      </w:tabs>
      <w:jc w:val="both"/>
    </w:pPr>
    <w:rPr>
      <w:rFonts w:asciiTheme="majorHAnsi" w:eastAsia="Times New Roman" w:hAnsiTheme="majorHAnsi" w:cs="Arial"/>
    </w:rPr>
  </w:style>
  <w:style w:type="character" w:customStyle="1" w:styleId="Slog98Znak">
    <w:name w:val="Slog98 Znak"/>
    <w:basedOn w:val="Privzetapisavaodstavka"/>
    <w:link w:val="Slog98"/>
    <w:rsid w:val="00D102E6"/>
    <w:rPr>
      <w:rFonts w:asciiTheme="majorHAnsi" w:eastAsia="Times New Roman" w:hAnsiTheme="majorHAnsi" w:cs="Arial"/>
    </w:rPr>
  </w:style>
  <w:style w:type="paragraph" w:customStyle="1" w:styleId="Slog100">
    <w:name w:val="Slog100"/>
    <w:basedOn w:val="Navaden"/>
    <w:link w:val="Slog100Znak"/>
    <w:qFormat/>
    <w:rsid w:val="00416357"/>
    <w:pPr>
      <w:numPr>
        <w:numId w:val="109"/>
      </w:numPr>
      <w:jc w:val="both"/>
    </w:pPr>
    <w:rPr>
      <w:rFonts w:asciiTheme="majorHAnsi" w:hAnsiTheme="majorHAnsi" w:cs="Arial"/>
    </w:rPr>
  </w:style>
  <w:style w:type="character" w:customStyle="1" w:styleId="Slog99Znak">
    <w:name w:val="Slog99 Znak"/>
    <w:basedOn w:val="Privzetapisavaodstavka"/>
    <w:link w:val="Slog99"/>
    <w:rsid w:val="00D102E6"/>
    <w:rPr>
      <w:rFonts w:asciiTheme="majorHAnsi" w:eastAsia="Times New Roman" w:hAnsiTheme="majorHAnsi" w:cs="Arial"/>
    </w:rPr>
  </w:style>
  <w:style w:type="character" w:customStyle="1" w:styleId="Slog100Znak">
    <w:name w:val="Slog100 Znak"/>
    <w:basedOn w:val="Privzetapisavaodstavka"/>
    <w:link w:val="Slog100"/>
    <w:rsid w:val="00416357"/>
    <w:rPr>
      <w:rFonts w:asciiTheme="majorHAnsi" w:hAnsiTheme="majorHAnsi" w:cs="Arial"/>
    </w:rPr>
  </w:style>
  <w:style w:type="paragraph" w:customStyle="1" w:styleId="Slog101">
    <w:name w:val="Slog101"/>
    <w:basedOn w:val="Navaden"/>
    <w:link w:val="Slog101Znak"/>
    <w:qFormat/>
    <w:rsid w:val="002E15E9"/>
    <w:pPr>
      <w:numPr>
        <w:numId w:val="110"/>
      </w:numPr>
      <w:tabs>
        <w:tab w:val="left" w:pos="1728"/>
        <w:tab w:val="left" w:pos="7200"/>
      </w:tabs>
      <w:jc w:val="both"/>
    </w:pPr>
    <w:rPr>
      <w:rFonts w:asciiTheme="majorHAnsi" w:hAnsiTheme="majorHAnsi" w:cs="Arial"/>
      <w:color w:val="FF0000"/>
      <w:lang w:eastAsia="en-US"/>
    </w:rPr>
  </w:style>
  <w:style w:type="paragraph" w:customStyle="1" w:styleId="Slog102">
    <w:name w:val="Slog102"/>
    <w:basedOn w:val="Navaden"/>
    <w:link w:val="Slog102Znak"/>
    <w:qFormat/>
    <w:rsid w:val="00AB57D9"/>
    <w:pPr>
      <w:numPr>
        <w:numId w:val="86"/>
      </w:numPr>
      <w:ind w:right="70"/>
    </w:pPr>
    <w:rPr>
      <w:rFonts w:asciiTheme="majorHAnsi" w:eastAsia="Times New Roman" w:hAnsiTheme="majorHAnsi" w:cs="Arial"/>
      <w:color w:val="FF0000"/>
    </w:rPr>
  </w:style>
  <w:style w:type="character" w:customStyle="1" w:styleId="Slog101Znak">
    <w:name w:val="Slog101 Znak"/>
    <w:basedOn w:val="Privzetapisavaodstavka"/>
    <w:link w:val="Slog101"/>
    <w:rsid w:val="002E15E9"/>
    <w:rPr>
      <w:rFonts w:asciiTheme="majorHAnsi" w:hAnsiTheme="majorHAnsi" w:cs="Arial"/>
      <w:color w:val="FF0000"/>
      <w:lang w:eastAsia="en-US"/>
    </w:rPr>
  </w:style>
  <w:style w:type="character" w:customStyle="1" w:styleId="Slog102Znak">
    <w:name w:val="Slog102 Znak"/>
    <w:basedOn w:val="Privzetapisavaodstavka"/>
    <w:link w:val="Slog102"/>
    <w:rsid w:val="00AB57D9"/>
    <w:rPr>
      <w:rFonts w:asciiTheme="majorHAnsi" w:eastAsia="Times New Roman" w:hAnsiTheme="majorHAnsi" w:cs="Arial"/>
      <w:color w:val="FF0000"/>
    </w:rPr>
  </w:style>
  <w:style w:type="paragraph" w:customStyle="1" w:styleId="Slog103">
    <w:name w:val="Slog103"/>
    <w:basedOn w:val="Navaden"/>
    <w:link w:val="Slog103Znak"/>
    <w:qFormat/>
    <w:rsid w:val="00212E76"/>
    <w:pPr>
      <w:numPr>
        <w:numId w:val="115"/>
      </w:numPr>
      <w:jc w:val="both"/>
    </w:pPr>
    <w:rPr>
      <w:rFonts w:asciiTheme="majorHAnsi" w:hAnsiTheme="majorHAnsi" w:cstheme="majorHAnsi"/>
    </w:rPr>
  </w:style>
  <w:style w:type="character" w:customStyle="1" w:styleId="Slog103Znak">
    <w:name w:val="Slog103 Znak"/>
    <w:basedOn w:val="Privzetapisavaodstavka"/>
    <w:link w:val="Slog103"/>
    <w:rsid w:val="00212E76"/>
    <w:rPr>
      <w:rFonts w:asciiTheme="majorHAnsi" w:hAnsiTheme="majorHAnsi" w:cstheme="majorHAnsi"/>
    </w:rPr>
  </w:style>
  <w:style w:type="character" w:styleId="Nerazreenaomemba">
    <w:name w:val="Unresolved Mention"/>
    <w:basedOn w:val="Privzetapisavaodstavka"/>
    <w:uiPriority w:val="99"/>
    <w:semiHidden/>
    <w:unhideWhenUsed/>
    <w:rsid w:val="000863AF"/>
    <w:rPr>
      <w:color w:val="605E5C"/>
      <w:shd w:val="clear" w:color="auto" w:fill="E1DFDD"/>
    </w:rPr>
  </w:style>
  <w:style w:type="paragraph" w:customStyle="1" w:styleId="Slog104">
    <w:name w:val="Slog104"/>
    <w:basedOn w:val="Navaden"/>
    <w:link w:val="Slog104Znak"/>
    <w:qFormat/>
    <w:rsid w:val="00B53B65"/>
    <w:pPr>
      <w:numPr>
        <w:numId w:val="117"/>
      </w:numPr>
      <w:jc w:val="both"/>
    </w:pPr>
    <w:rPr>
      <w:rFonts w:asciiTheme="majorHAnsi" w:hAnsiTheme="majorHAnsi" w:cs="Arial"/>
      <w:color w:val="FF0000"/>
    </w:rPr>
  </w:style>
  <w:style w:type="character" w:customStyle="1" w:styleId="Slog104Znak">
    <w:name w:val="Slog104 Znak"/>
    <w:basedOn w:val="Privzetapisavaodstavka"/>
    <w:link w:val="Slog104"/>
    <w:rsid w:val="00B53B65"/>
    <w:rPr>
      <w:rFonts w:asciiTheme="majorHAnsi" w:hAnsiTheme="majorHAnsi" w:cs="Arial"/>
      <w:color w:val="FF0000"/>
    </w:rPr>
  </w:style>
  <w:style w:type="paragraph" w:customStyle="1" w:styleId="Slog123">
    <w:name w:val="Slog123"/>
    <w:basedOn w:val="Navaden"/>
    <w:link w:val="Slog123Znak"/>
    <w:qFormat/>
    <w:rsid w:val="00E108EC"/>
    <w:pPr>
      <w:numPr>
        <w:numId w:val="118"/>
      </w:numPr>
      <w:suppressAutoHyphens/>
      <w:snapToGrid w:val="0"/>
    </w:pPr>
    <w:rPr>
      <w:rFonts w:asciiTheme="majorHAnsi" w:eastAsia="Times New Roman" w:hAnsiTheme="majorHAnsi" w:cstheme="majorHAnsi"/>
      <w:lang w:eastAsia="ar-SA"/>
    </w:rPr>
  </w:style>
  <w:style w:type="character" w:customStyle="1" w:styleId="Slog123Znak">
    <w:name w:val="Slog123 Znak"/>
    <w:basedOn w:val="Privzetapisavaodstavka"/>
    <w:link w:val="Slog123"/>
    <w:rsid w:val="00E108EC"/>
    <w:rPr>
      <w:rFonts w:asciiTheme="majorHAnsi" w:eastAsia="Times New Roman" w:hAnsiTheme="majorHAnsi" w:cstheme="majorHAnsi"/>
      <w:lang w:eastAsia="ar-SA"/>
    </w:rPr>
  </w:style>
  <w:style w:type="paragraph" w:customStyle="1" w:styleId="Slog105">
    <w:name w:val="Slog105"/>
    <w:basedOn w:val="Navaden"/>
    <w:link w:val="Slog105Znak"/>
    <w:qFormat/>
    <w:rsid w:val="000C57CD"/>
    <w:pPr>
      <w:numPr>
        <w:numId w:val="119"/>
      </w:numPr>
      <w:jc w:val="both"/>
    </w:pPr>
    <w:rPr>
      <w:rFonts w:asciiTheme="majorHAnsi" w:eastAsia="Times New Roman" w:hAnsiTheme="majorHAnsi" w:cs="Arial"/>
      <w:color w:val="FF0000"/>
    </w:rPr>
  </w:style>
  <w:style w:type="character" w:customStyle="1" w:styleId="Slog105Znak">
    <w:name w:val="Slog105 Znak"/>
    <w:basedOn w:val="Privzetapisavaodstavka"/>
    <w:link w:val="Slog105"/>
    <w:rsid w:val="000C57CD"/>
    <w:rPr>
      <w:rFonts w:asciiTheme="majorHAnsi" w:eastAsia="Times New Roman" w:hAnsiTheme="majorHAnsi" w:cs="Arial"/>
      <w:color w:val="FF0000"/>
    </w:rPr>
  </w:style>
  <w:style w:type="paragraph" w:customStyle="1" w:styleId="Slog106">
    <w:name w:val="Slog106"/>
    <w:basedOn w:val="Navaden"/>
    <w:link w:val="Slog106Znak"/>
    <w:qFormat/>
    <w:rsid w:val="000C57CD"/>
    <w:pPr>
      <w:numPr>
        <w:numId w:val="120"/>
      </w:numPr>
      <w:jc w:val="both"/>
    </w:pPr>
    <w:rPr>
      <w:rFonts w:asciiTheme="majorHAnsi" w:eastAsia="Times New Roman" w:hAnsiTheme="majorHAnsi" w:cs="Arial"/>
      <w:color w:val="FF0000"/>
    </w:rPr>
  </w:style>
  <w:style w:type="character" w:customStyle="1" w:styleId="Slog106Znak">
    <w:name w:val="Slog106 Znak"/>
    <w:basedOn w:val="Privzetapisavaodstavka"/>
    <w:link w:val="Slog106"/>
    <w:rsid w:val="000C57CD"/>
    <w:rPr>
      <w:rFonts w:asciiTheme="majorHAnsi" w:eastAsia="Times New Roman" w:hAnsiTheme="majorHAnsi" w:cs="Arial"/>
      <w:color w:val="FF0000"/>
    </w:rPr>
  </w:style>
  <w:style w:type="paragraph" w:customStyle="1" w:styleId="Slog107">
    <w:name w:val="Slog107"/>
    <w:basedOn w:val="Navaden"/>
    <w:link w:val="Slog107Znak"/>
    <w:qFormat/>
    <w:rsid w:val="00311BB9"/>
    <w:pPr>
      <w:numPr>
        <w:numId w:val="121"/>
      </w:numPr>
    </w:pPr>
    <w:rPr>
      <w:rFonts w:asciiTheme="majorHAnsi" w:eastAsia="Times New Roman" w:hAnsiTheme="majorHAnsi" w:cstheme="majorHAnsi"/>
    </w:rPr>
  </w:style>
  <w:style w:type="character" w:customStyle="1" w:styleId="Slog107Znak">
    <w:name w:val="Slog107 Znak"/>
    <w:basedOn w:val="Privzetapisavaodstavka"/>
    <w:link w:val="Slog107"/>
    <w:rsid w:val="00311BB9"/>
    <w:rPr>
      <w:rFonts w:asciiTheme="majorHAnsi" w:eastAsia="Times New Roman" w:hAnsiTheme="majorHAnsi" w:cstheme="majorHAnsi"/>
    </w:rPr>
  </w:style>
  <w:style w:type="paragraph" w:customStyle="1" w:styleId="Slog108">
    <w:name w:val="Slog108"/>
    <w:basedOn w:val="Navaden"/>
    <w:link w:val="Slog108Znak"/>
    <w:qFormat/>
    <w:rsid w:val="00066F11"/>
    <w:pPr>
      <w:numPr>
        <w:numId w:val="122"/>
      </w:numPr>
      <w:jc w:val="both"/>
    </w:pPr>
    <w:rPr>
      <w:rFonts w:asciiTheme="majorHAnsi" w:hAnsiTheme="majorHAnsi" w:cs="Arial"/>
    </w:rPr>
  </w:style>
  <w:style w:type="character" w:customStyle="1" w:styleId="Slog108Znak">
    <w:name w:val="Slog108 Znak"/>
    <w:basedOn w:val="Privzetapisavaodstavka"/>
    <w:link w:val="Slog108"/>
    <w:rsid w:val="00066F11"/>
    <w:rPr>
      <w:rFonts w:asciiTheme="majorHAnsi" w:hAnsiTheme="majorHAnsi" w:cs="Arial"/>
    </w:rPr>
  </w:style>
  <w:style w:type="paragraph" w:customStyle="1" w:styleId="Slog109">
    <w:name w:val="Slog109"/>
    <w:basedOn w:val="Navaden"/>
    <w:link w:val="Slog109Znak"/>
    <w:qFormat/>
    <w:rsid w:val="00982D56"/>
    <w:pPr>
      <w:numPr>
        <w:numId w:val="125"/>
      </w:numPr>
    </w:pPr>
    <w:rPr>
      <w:rFonts w:asciiTheme="majorHAnsi" w:eastAsia="Times New Roman" w:hAnsiTheme="majorHAnsi" w:cs="Arial"/>
      <w:b/>
      <w:bCs/>
    </w:rPr>
  </w:style>
  <w:style w:type="character" w:customStyle="1" w:styleId="Slog109Znak">
    <w:name w:val="Slog109 Znak"/>
    <w:basedOn w:val="Privzetapisavaodstavka"/>
    <w:link w:val="Slog109"/>
    <w:rsid w:val="00982D56"/>
    <w:rPr>
      <w:rFonts w:asciiTheme="majorHAnsi" w:eastAsia="Times New Roman" w:hAnsiTheme="majorHAnsi" w:cs="Arial"/>
      <w:b/>
      <w:bCs/>
    </w:rPr>
  </w:style>
  <w:style w:type="paragraph" w:customStyle="1" w:styleId="Slog110">
    <w:name w:val="Slog110"/>
    <w:basedOn w:val="Navaden"/>
    <w:link w:val="Slog110Znak"/>
    <w:qFormat/>
    <w:rsid w:val="00142845"/>
    <w:pPr>
      <w:numPr>
        <w:numId w:val="126"/>
      </w:numPr>
      <w:tabs>
        <w:tab w:val="left" w:pos="1728"/>
        <w:tab w:val="left" w:pos="7200"/>
      </w:tabs>
      <w:jc w:val="both"/>
    </w:pPr>
    <w:rPr>
      <w:rFonts w:asciiTheme="majorHAnsi" w:hAnsiTheme="majorHAnsi" w:cs="Arial"/>
      <w:color w:val="FF0000"/>
    </w:rPr>
  </w:style>
  <w:style w:type="character" w:customStyle="1" w:styleId="Slog110Znak">
    <w:name w:val="Slog110 Znak"/>
    <w:basedOn w:val="Privzetapisavaodstavka"/>
    <w:link w:val="Slog110"/>
    <w:rsid w:val="00142845"/>
    <w:rPr>
      <w:rFonts w:asciiTheme="majorHAnsi" w:hAnsiTheme="majorHAnsi" w:cs="Arial"/>
      <w:color w:val="FF0000"/>
    </w:rPr>
  </w:style>
  <w:style w:type="paragraph" w:customStyle="1" w:styleId="Slog111">
    <w:name w:val="Slog111"/>
    <w:basedOn w:val="Navaden"/>
    <w:link w:val="Slog111Znak"/>
    <w:qFormat/>
    <w:rsid w:val="007D69E8"/>
    <w:pPr>
      <w:numPr>
        <w:numId w:val="127"/>
      </w:numPr>
      <w:jc w:val="both"/>
    </w:pPr>
    <w:rPr>
      <w:rFonts w:asciiTheme="majorHAnsi" w:eastAsia="Times New Roman" w:hAnsiTheme="majorHAnsi" w:cs="Arial"/>
    </w:rPr>
  </w:style>
  <w:style w:type="character" w:customStyle="1" w:styleId="Slog111Znak">
    <w:name w:val="Slog111 Znak"/>
    <w:basedOn w:val="Privzetapisavaodstavka"/>
    <w:link w:val="Slog111"/>
    <w:rsid w:val="007D69E8"/>
    <w:rPr>
      <w:rFonts w:asciiTheme="majorHAnsi" w:eastAsia="Times New Roman" w:hAnsiTheme="majorHAnsi" w:cs="Arial"/>
    </w:rPr>
  </w:style>
  <w:style w:type="paragraph" w:customStyle="1" w:styleId="Slog112">
    <w:name w:val="Slog112"/>
    <w:basedOn w:val="Navaden"/>
    <w:link w:val="Slog112Znak"/>
    <w:qFormat/>
    <w:rsid w:val="007D69E8"/>
    <w:pPr>
      <w:numPr>
        <w:numId w:val="128"/>
      </w:numPr>
      <w:jc w:val="both"/>
    </w:pPr>
    <w:rPr>
      <w:rFonts w:asciiTheme="majorHAnsi" w:eastAsia="Times New Roman" w:hAnsiTheme="majorHAnsi" w:cs="Arial"/>
    </w:rPr>
  </w:style>
  <w:style w:type="character" w:customStyle="1" w:styleId="Slog112Znak">
    <w:name w:val="Slog112 Znak"/>
    <w:basedOn w:val="Privzetapisavaodstavka"/>
    <w:link w:val="Slog112"/>
    <w:rsid w:val="007D69E8"/>
    <w:rPr>
      <w:rFonts w:asciiTheme="majorHAnsi" w:eastAsia="Times New Roman" w:hAnsiTheme="majorHAnsi" w:cs="Arial"/>
    </w:rPr>
  </w:style>
  <w:style w:type="paragraph" w:customStyle="1" w:styleId="Slog113">
    <w:name w:val="Slog113"/>
    <w:basedOn w:val="Navaden"/>
    <w:link w:val="Slog113Znak"/>
    <w:qFormat/>
    <w:rsid w:val="00375C40"/>
    <w:pPr>
      <w:numPr>
        <w:numId w:val="111"/>
      </w:numPr>
      <w:tabs>
        <w:tab w:val="left" w:pos="1728"/>
        <w:tab w:val="left" w:pos="7200"/>
      </w:tabs>
      <w:jc w:val="both"/>
    </w:pPr>
    <w:rPr>
      <w:rFonts w:asciiTheme="majorHAnsi" w:eastAsia="Times New Roman" w:hAnsiTheme="majorHAnsi" w:cs="Arial"/>
      <w:b/>
      <w:bCs/>
      <w:color w:val="EE0000"/>
    </w:rPr>
  </w:style>
  <w:style w:type="character" w:customStyle="1" w:styleId="Slog113Znak">
    <w:name w:val="Slog113 Znak"/>
    <w:basedOn w:val="Privzetapisavaodstavka"/>
    <w:link w:val="Slog113"/>
    <w:rsid w:val="00375C40"/>
    <w:rPr>
      <w:rFonts w:asciiTheme="majorHAnsi" w:eastAsia="Times New Roman" w:hAnsiTheme="majorHAnsi" w:cs="Arial"/>
      <w:b/>
      <w:bCs/>
      <w:color w:val="EE0000"/>
    </w:rPr>
  </w:style>
  <w:style w:type="paragraph" w:customStyle="1" w:styleId="Slog114">
    <w:name w:val="Slog114"/>
    <w:basedOn w:val="Navaden"/>
    <w:link w:val="Slog114Znak"/>
    <w:qFormat/>
    <w:rsid w:val="000D1EEE"/>
    <w:pPr>
      <w:numPr>
        <w:numId w:val="129"/>
      </w:numPr>
      <w:tabs>
        <w:tab w:val="left" w:pos="1728"/>
        <w:tab w:val="left" w:pos="7200"/>
      </w:tabs>
      <w:jc w:val="center"/>
    </w:pPr>
    <w:rPr>
      <w:rFonts w:asciiTheme="majorHAnsi" w:eastAsia="Times New Roman" w:hAnsiTheme="majorHAnsi" w:cs="Arial"/>
    </w:rPr>
  </w:style>
  <w:style w:type="character" w:customStyle="1" w:styleId="Slog114Znak">
    <w:name w:val="Slog114 Znak"/>
    <w:basedOn w:val="Privzetapisavaodstavka"/>
    <w:link w:val="Slog114"/>
    <w:rsid w:val="000D1EEE"/>
    <w:rPr>
      <w:rFonts w:asciiTheme="majorHAnsi" w:eastAsia="Times New Roman" w:hAnsiTheme="majorHAnsi" w:cs="Arial"/>
    </w:rPr>
  </w:style>
  <w:style w:type="paragraph" w:customStyle="1" w:styleId="Slog115">
    <w:name w:val="Slog115"/>
    <w:basedOn w:val="Navaden"/>
    <w:link w:val="Slog115Znak"/>
    <w:qFormat/>
    <w:rsid w:val="00AA0F79"/>
    <w:pPr>
      <w:numPr>
        <w:numId w:val="112"/>
      </w:numPr>
      <w:tabs>
        <w:tab w:val="left" w:pos="1728"/>
        <w:tab w:val="left" w:pos="7200"/>
      </w:tabs>
      <w:jc w:val="both"/>
    </w:pPr>
    <w:rPr>
      <w:rFonts w:asciiTheme="majorHAnsi" w:eastAsia="Times New Roman" w:hAnsiTheme="majorHAnsi" w:cs="Arial"/>
      <w:b/>
      <w:bCs/>
      <w:color w:val="EE0000"/>
    </w:rPr>
  </w:style>
  <w:style w:type="character" w:customStyle="1" w:styleId="Slog115Znak">
    <w:name w:val="Slog115 Znak"/>
    <w:basedOn w:val="Privzetapisavaodstavka"/>
    <w:link w:val="Slog115"/>
    <w:rsid w:val="00AA0F79"/>
    <w:rPr>
      <w:rFonts w:asciiTheme="majorHAnsi" w:eastAsia="Times New Roman" w:hAnsiTheme="majorHAnsi" w:cs="Arial"/>
      <w:b/>
      <w:bCs/>
      <w:color w:val="EE0000"/>
    </w:rPr>
  </w:style>
  <w:style w:type="paragraph" w:customStyle="1" w:styleId="Slog116">
    <w:name w:val="Slog116"/>
    <w:basedOn w:val="Navaden"/>
    <w:link w:val="Slog116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6Znak">
    <w:name w:val="Slog116 Znak"/>
    <w:basedOn w:val="Privzetapisavaodstavka"/>
    <w:link w:val="Slog116"/>
    <w:rsid w:val="00244A94"/>
    <w:rPr>
      <w:rFonts w:asciiTheme="majorHAnsi" w:eastAsia="Times New Roman" w:hAnsiTheme="majorHAnsi" w:cs="Arial"/>
      <w:b/>
      <w:bCs/>
      <w:color w:val="EE0000"/>
    </w:rPr>
  </w:style>
  <w:style w:type="paragraph" w:customStyle="1" w:styleId="Slog117">
    <w:name w:val="Slog117"/>
    <w:basedOn w:val="Navaden"/>
    <w:link w:val="Slog117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7Znak">
    <w:name w:val="Slog117 Znak"/>
    <w:basedOn w:val="Privzetapisavaodstavka"/>
    <w:link w:val="Slog117"/>
    <w:rsid w:val="00244A94"/>
    <w:rPr>
      <w:rFonts w:asciiTheme="majorHAnsi" w:eastAsia="Times New Roman" w:hAnsiTheme="majorHAnsi" w:cs="Arial"/>
      <w:b/>
      <w:bCs/>
      <w:color w:val="EE0000"/>
    </w:rPr>
  </w:style>
  <w:style w:type="paragraph" w:customStyle="1" w:styleId="Slog118">
    <w:name w:val="Slog118"/>
    <w:basedOn w:val="Navaden"/>
    <w:link w:val="Slog118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8Znak">
    <w:name w:val="Slog118 Znak"/>
    <w:basedOn w:val="Privzetapisavaodstavka"/>
    <w:link w:val="Slog118"/>
    <w:rsid w:val="00244A94"/>
    <w:rPr>
      <w:rFonts w:asciiTheme="majorHAnsi" w:eastAsia="Times New Roman" w:hAnsiTheme="majorHAnsi" w:cs="Arial"/>
      <w:b/>
      <w:bCs/>
      <w:color w:val="EE0000"/>
    </w:rPr>
  </w:style>
  <w:style w:type="paragraph" w:customStyle="1" w:styleId="Slog119">
    <w:name w:val="Slog119"/>
    <w:basedOn w:val="Navaden"/>
    <w:link w:val="Slog119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9Znak">
    <w:name w:val="Slog119 Znak"/>
    <w:basedOn w:val="Privzetapisavaodstavka"/>
    <w:link w:val="Slog119"/>
    <w:rsid w:val="00244A94"/>
    <w:rPr>
      <w:rFonts w:asciiTheme="majorHAnsi" w:eastAsia="Times New Roman" w:hAnsiTheme="majorHAnsi" w:cs="Arial"/>
      <w:b/>
      <w:bCs/>
      <w:color w:val="EE0000"/>
    </w:rPr>
  </w:style>
  <w:style w:type="paragraph" w:customStyle="1" w:styleId="Slog120">
    <w:name w:val="Slog120"/>
    <w:basedOn w:val="Navaden"/>
    <w:link w:val="Slog120Znak"/>
    <w:qFormat/>
    <w:rsid w:val="00244A94"/>
    <w:pPr>
      <w:numPr>
        <w:numId w:val="113"/>
      </w:numPr>
      <w:tabs>
        <w:tab w:val="left" w:pos="1728"/>
        <w:tab w:val="left" w:pos="7200"/>
      </w:tabs>
      <w:jc w:val="both"/>
    </w:pPr>
    <w:rPr>
      <w:rFonts w:asciiTheme="majorHAnsi" w:eastAsia="Times New Roman" w:hAnsiTheme="majorHAnsi" w:cs="Arial"/>
      <w:b/>
      <w:bCs/>
      <w:color w:val="EE0000"/>
    </w:rPr>
  </w:style>
  <w:style w:type="character" w:customStyle="1" w:styleId="Slog120Znak">
    <w:name w:val="Slog120 Znak"/>
    <w:basedOn w:val="Privzetapisavaodstavka"/>
    <w:link w:val="Slog120"/>
    <w:rsid w:val="00244A94"/>
    <w:rPr>
      <w:rFonts w:asciiTheme="majorHAnsi" w:eastAsia="Times New Roman" w:hAnsiTheme="majorHAnsi" w:cs="Arial"/>
      <w:b/>
      <w:bCs/>
      <w:color w:val="EE0000"/>
    </w:rPr>
  </w:style>
  <w:style w:type="paragraph" w:customStyle="1" w:styleId="Slog121">
    <w:name w:val="Slog121"/>
    <w:basedOn w:val="Navaden"/>
    <w:link w:val="Slog121Znak"/>
    <w:qFormat/>
    <w:rsid w:val="00F42F60"/>
    <w:pPr>
      <w:numPr>
        <w:numId w:val="130"/>
      </w:numPr>
      <w:tabs>
        <w:tab w:val="left" w:pos="1728"/>
        <w:tab w:val="left" w:pos="7200"/>
      </w:tabs>
      <w:jc w:val="both"/>
    </w:pPr>
    <w:rPr>
      <w:rFonts w:asciiTheme="majorHAnsi" w:eastAsia="Times New Roman" w:hAnsiTheme="majorHAnsi" w:cs="Arial"/>
      <w:color w:val="EE0000"/>
    </w:rPr>
  </w:style>
  <w:style w:type="character" w:customStyle="1" w:styleId="Slog121Znak">
    <w:name w:val="Slog121 Znak"/>
    <w:basedOn w:val="Privzetapisavaodstavka"/>
    <w:link w:val="Slog121"/>
    <w:rsid w:val="00F42F60"/>
    <w:rPr>
      <w:rFonts w:asciiTheme="majorHAnsi" w:eastAsia="Times New Roman" w:hAnsiTheme="majorHAnsi" w:cs="Arial"/>
      <w:color w:val="EE0000"/>
    </w:rPr>
  </w:style>
  <w:style w:type="paragraph" w:customStyle="1" w:styleId="Slog122">
    <w:name w:val="Slog122"/>
    <w:basedOn w:val="Navaden"/>
    <w:link w:val="Slog122Znak"/>
    <w:qFormat/>
    <w:rsid w:val="00517C39"/>
    <w:pPr>
      <w:numPr>
        <w:numId w:val="124"/>
      </w:numPr>
    </w:pPr>
    <w:rPr>
      <w:rFonts w:asciiTheme="majorHAnsi" w:hAnsiTheme="majorHAnsi"/>
    </w:rPr>
  </w:style>
  <w:style w:type="character" w:customStyle="1" w:styleId="Slog122Znak">
    <w:name w:val="Slog122 Znak"/>
    <w:basedOn w:val="Privzetapisavaodstavka"/>
    <w:link w:val="Slog122"/>
    <w:rsid w:val="00517C39"/>
    <w:rPr>
      <w:rFonts w:asciiTheme="majorHAnsi" w:hAnsiTheme="majorHAnsi"/>
    </w:rPr>
  </w:style>
  <w:style w:type="paragraph" w:customStyle="1" w:styleId="Slog124">
    <w:name w:val="Slog124"/>
    <w:basedOn w:val="Navaden"/>
    <w:link w:val="Slog124Znak"/>
    <w:qFormat/>
    <w:rsid w:val="00A20ACF"/>
    <w:pPr>
      <w:numPr>
        <w:numId w:val="133"/>
      </w:numPr>
      <w:tabs>
        <w:tab w:val="left" w:pos="1728"/>
        <w:tab w:val="left" w:pos="7200"/>
      </w:tabs>
      <w:suppressAutoHyphens/>
      <w:jc w:val="both"/>
    </w:pPr>
    <w:rPr>
      <w:rFonts w:asciiTheme="majorHAnsi" w:eastAsia="Times New Roman" w:hAnsiTheme="majorHAnsi" w:cs="Arial"/>
      <w:b/>
      <w:bCs/>
    </w:rPr>
  </w:style>
  <w:style w:type="character" w:customStyle="1" w:styleId="Slog124Znak">
    <w:name w:val="Slog124 Znak"/>
    <w:basedOn w:val="Privzetapisavaodstavka"/>
    <w:link w:val="Slog124"/>
    <w:rsid w:val="00A20ACF"/>
    <w:rPr>
      <w:rFonts w:asciiTheme="majorHAnsi" w:eastAsia="Times New Roman" w:hAnsiTheme="majorHAnsi"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nio.gov.si/ni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vropskasredstva.si/app/uploads/2025/07/Navodila_za_komuniciranje_EKP_cistopis_julij25.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nio.gov.si/"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82A16031BD4F3598D93EE4F875A026"/>
        <w:category>
          <w:name w:val="Splošno"/>
          <w:gallery w:val="placeholder"/>
        </w:category>
        <w:types>
          <w:type w:val="bbPlcHdr"/>
        </w:types>
        <w:behaviors>
          <w:behavior w:val="content"/>
        </w:behaviors>
        <w:guid w:val="{24053054-DE17-4C9C-A818-057B920FE6BE}"/>
      </w:docPartPr>
      <w:docPartBody>
        <w:p w:rsidR="00883177" w:rsidRDefault="00102309" w:rsidP="00102309">
          <w:pPr>
            <w:pStyle w:val="A282A16031BD4F3598D93EE4F875A026"/>
          </w:pPr>
          <w:r w:rsidRPr="00D1557D">
            <w:rPr>
              <w:rStyle w:val="Besedilooznabemesta"/>
            </w:rPr>
            <w:t>Kliknite ali tapnite tukaj, če želite vnesti besedilo.</w:t>
          </w:r>
        </w:p>
      </w:docPartBody>
    </w:docPart>
    <w:docPart>
      <w:docPartPr>
        <w:name w:val="F0A18B4A250D49A7A2FD1E4C19279325"/>
        <w:category>
          <w:name w:val="Splošno"/>
          <w:gallery w:val="placeholder"/>
        </w:category>
        <w:types>
          <w:type w:val="bbPlcHdr"/>
        </w:types>
        <w:behaviors>
          <w:behavior w:val="content"/>
        </w:behaviors>
        <w:guid w:val="{41FC30DE-1117-44CD-A215-088556299039}"/>
      </w:docPartPr>
      <w:docPartBody>
        <w:p w:rsidR="00883177" w:rsidRDefault="00102309" w:rsidP="00102309">
          <w:pPr>
            <w:pStyle w:val="F0A18B4A250D49A7A2FD1E4C19279325"/>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A92"/>
    <w:rsid w:val="00012B02"/>
    <w:rsid w:val="00023712"/>
    <w:rsid w:val="00044DC4"/>
    <w:rsid w:val="00060078"/>
    <w:rsid w:val="000740DD"/>
    <w:rsid w:val="000D4732"/>
    <w:rsid w:val="00102309"/>
    <w:rsid w:val="0020303B"/>
    <w:rsid w:val="0026081A"/>
    <w:rsid w:val="002A270E"/>
    <w:rsid w:val="002F6A66"/>
    <w:rsid w:val="00315242"/>
    <w:rsid w:val="00345360"/>
    <w:rsid w:val="003855D4"/>
    <w:rsid w:val="003965E7"/>
    <w:rsid w:val="003B6E1C"/>
    <w:rsid w:val="003C12F0"/>
    <w:rsid w:val="00495E86"/>
    <w:rsid w:val="0051518D"/>
    <w:rsid w:val="00556DA3"/>
    <w:rsid w:val="00567289"/>
    <w:rsid w:val="005743A2"/>
    <w:rsid w:val="00587A6D"/>
    <w:rsid w:val="005B4639"/>
    <w:rsid w:val="005F5EE2"/>
    <w:rsid w:val="00610204"/>
    <w:rsid w:val="006763D7"/>
    <w:rsid w:val="006D0FBB"/>
    <w:rsid w:val="006E03EB"/>
    <w:rsid w:val="00730BEB"/>
    <w:rsid w:val="00761AC9"/>
    <w:rsid w:val="00883177"/>
    <w:rsid w:val="00995CF3"/>
    <w:rsid w:val="009A3406"/>
    <w:rsid w:val="009D1355"/>
    <w:rsid w:val="009E7BD4"/>
    <w:rsid w:val="00A268EF"/>
    <w:rsid w:val="00A7792F"/>
    <w:rsid w:val="00A90E66"/>
    <w:rsid w:val="00AA57E2"/>
    <w:rsid w:val="00AB4E19"/>
    <w:rsid w:val="00B16579"/>
    <w:rsid w:val="00B623C7"/>
    <w:rsid w:val="00B67551"/>
    <w:rsid w:val="00BA407C"/>
    <w:rsid w:val="00BA60CD"/>
    <w:rsid w:val="00BC09A5"/>
    <w:rsid w:val="00BD30EF"/>
    <w:rsid w:val="00BD5686"/>
    <w:rsid w:val="00BE742D"/>
    <w:rsid w:val="00C069B7"/>
    <w:rsid w:val="00C430F9"/>
    <w:rsid w:val="00C8284E"/>
    <w:rsid w:val="00C97A92"/>
    <w:rsid w:val="00CB0C16"/>
    <w:rsid w:val="00CC0B04"/>
    <w:rsid w:val="00CC4CF6"/>
    <w:rsid w:val="00CD73BB"/>
    <w:rsid w:val="00D502B7"/>
    <w:rsid w:val="00D71507"/>
    <w:rsid w:val="00DD2AB7"/>
    <w:rsid w:val="00E40173"/>
    <w:rsid w:val="00EB3696"/>
    <w:rsid w:val="00EC0DA7"/>
    <w:rsid w:val="00F05301"/>
    <w:rsid w:val="00F0550B"/>
    <w:rsid w:val="00F31E0A"/>
    <w:rsid w:val="00F32871"/>
    <w:rsid w:val="00F821DE"/>
    <w:rsid w:val="00FD21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02309"/>
    <w:rPr>
      <w:color w:val="808080"/>
    </w:rPr>
  </w:style>
  <w:style w:type="paragraph" w:customStyle="1" w:styleId="A282A16031BD4F3598D93EE4F875A026">
    <w:name w:val="A282A16031BD4F3598D93EE4F875A026"/>
    <w:rsid w:val="00102309"/>
  </w:style>
  <w:style w:type="paragraph" w:customStyle="1" w:styleId="F0A18B4A250D49A7A2FD1E4C19279325">
    <w:name w:val="F0A18B4A250D49A7A2FD1E4C19279325"/>
    <w:rsid w:val="001023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52719-1DBB-4E5F-B328-B37DE600A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34</Pages>
  <Words>8908</Words>
  <Characters>54741</Characters>
  <Application>Microsoft Office Word</Application>
  <DocSecurity>0</DocSecurity>
  <Lines>456</Lines>
  <Paragraphs>127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63522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77</cp:revision>
  <cp:lastPrinted>2025-11-25T09:29:00Z</cp:lastPrinted>
  <dcterms:created xsi:type="dcterms:W3CDTF">2025-09-29T07:27:00Z</dcterms:created>
  <dcterms:modified xsi:type="dcterms:W3CDTF">2025-11-26T07:31:00Z</dcterms:modified>
</cp:coreProperties>
</file>