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r w:rsidRPr="001E404F">
        <w:rPr>
          <w:rFonts w:ascii="Arial" w:hAnsi="Arial"/>
          <w:b/>
          <w:noProof/>
          <w:szCs w:val="20"/>
        </w:rPr>
        <w:drawing>
          <wp:inline distT="0" distB="0" distL="0" distR="0" wp14:anchorId="3300F8E3" wp14:editId="4758E359">
            <wp:extent cx="34290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inline>
        </w:drawing>
      </w:r>
    </w:p>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p>
    <w:p w:rsidR="001E404F" w:rsidRPr="001E404F" w:rsidRDefault="001E404F" w:rsidP="001E404F">
      <w:pPr>
        <w:overflowPunct w:val="0"/>
        <w:autoSpaceDE w:val="0"/>
        <w:autoSpaceDN w:val="0"/>
        <w:adjustRightInd w:val="0"/>
        <w:ind w:right="5898"/>
        <w:jc w:val="center"/>
        <w:textAlignment w:val="baseline"/>
        <w:rPr>
          <w:rFonts w:ascii="Arial" w:hAnsi="Arial"/>
          <w:b/>
          <w:sz w:val="22"/>
          <w:szCs w:val="22"/>
        </w:rPr>
      </w:pPr>
      <w:r w:rsidRPr="001E404F">
        <w:rPr>
          <w:rFonts w:ascii="Arial" w:hAnsi="Arial"/>
          <w:b/>
          <w:sz w:val="22"/>
          <w:szCs w:val="22"/>
        </w:rPr>
        <w:t>OBČINA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sz w:val="21"/>
          <w:szCs w:val="21"/>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4"/>
          <w:szCs w:val="20"/>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14"/>
          <w:szCs w:val="20"/>
        </w:rPr>
      </w:pPr>
      <w:r w:rsidRPr="001E404F">
        <w:rPr>
          <w:rFonts w:ascii="Arial" w:hAnsi="Arial"/>
          <w:sz w:val="14"/>
          <w:szCs w:val="20"/>
        </w:rPr>
        <w:t>Cesta 5.maja 6/a, 5270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i/>
          <w:sz w:val="14"/>
          <w:szCs w:val="20"/>
        </w:rPr>
      </w:pPr>
      <w:r w:rsidRPr="001E404F">
        <w:rPr>
          <w:rFonts w:ascii="Arial" w:hAnsi="Arial"/>
          <w:sz w:val="14"/>
          <w:szCs w:val="20"/>
        </w:rPr>
        <w:t xml:space="preserve">tel.: 05 365 91 10, </w:t>
      </w:r>
      <w:proofErr w:type="spellStart"/>
      <w:r w:rsidRPr="001E404F">
        <w:rPr>
          <w:rFonts w:ascii="Arial" w:hAnsi="Arial"/>
          <w:sz w:val="14"/>
          <w:szCs w:val="20"/>
        </w:rPr>
        <w:t>fax</w:t>
      </w:r>
      <w:proofErr w:type="spellEnd"/>
      <w:r w:rsidRPr="001E404F">
        <w:rPr>
          <w:rFonts w:ascii="Arial" w:hAnsi="Arial"/>
          <w:sz w:val="14"/>
          <w:szCs w:val="20"/>
        </w:rPr>
        <w:t xml:space="preserve">: 05 365 91 33 </w:t>
      </w:r>
    </w:p>
    <w:p w:rsidR="001E404F" w:rsidRDefault="001E404F" w:rsidP="001E404F">
      <w:pPr>
        <w:jc w:val="both"/>
        <w:rPr>
          <w:rFonts w:ascii="Arial" w:hAnsi="Arial"/>
          <w:sz w:val="14"/>
          <w:szCs w:val="20"/>
        </w:rPr>
      </w:pPr>
      <w:r>
        <w:rPr>
          <w:rFonts w:ascii="Arial" w:hAnsi="Arial"/>
          <w:sz w:val="14"/>
          <w:szCs w:val="20"/>
        </w:rPr>
        <w:t xml:space="preserve">              </w:t>
      </w:r>
      <w:r w:rsidRPr="001E404F">
        <w:rPr>
          <w:rFonts w:ascii="Arial" w:hAnsi="Arial"/>
          <w:sz w:val="14"/>
          <w:szCs w:val="20"/>
        </w:rPr>
        <w:t>E-mail: obcina@ajdovscina.si</w:t>
      </w:r>
    </w:p>
    <w:p w:rsidR="001E404F" w:rsidRDefault="001E404F" w:rsidP="001E404F">
      <w:pPr>
        <w:jc w:val="both"/>
        <w:rPr>
          <w:rFonts w:ascii="Arial" w:hAnsi="Arial"/>
          <w:sz w:val="14"/>
          <w:szCs w:val="20"/>
        </w:rPr>
      </w:pPr>
    </w:p>
    <w:p w:rsidR="001E404F" w:rsidRDefault="001E404F" w:rsidP="001E404F">
      <w:pPr>
        <w:jc w:val="both"/>
        <w:rPr>
          <w:rFonts w:ascii="Arial" w:hAnsi="Arial"/>
          <w:sz w:val="14"/>
          <w:szCs w:val="20"/>
        </w:rPr>
      </w:pPr>
    </w:p>
    <w:p w:rsidR="001E404F" w:rsidRDefault="001E404F" w:rsidP="001E404F">
      <w:pPr>
        <w:jc w:val="center"/>
        <w:rPr>
          <w:rFonts w:ascii="Arial" w:hAnsi="Arial" w:cs="Arial"/>
          <w:b/>
          <w:szCs w:val="22"/>
        </w:rPr>
      </w:pPr>
      <w:r w:rsidRPr="00A04F88">
        <w:rPr>
          <w:rFonts w:ascii="Arial" w:hAnsi="Arial" w:cs="Arial"/>
          <w:b/>
          <w:szCs w:val="22"/>
        </w:rPr>
        <w:t xml:space="preserve">PRIJAVA NA JAVNI RAZPIS ZA OHRANJANJE IN SPODBUJANJE RAZVOJA KMETIJSTVA </w:t>
      </w:r>
      <w:r w:rsidR="006E358D">
        <w:rPr>
          <w:rFonts w:ascii="Arial" w:hAnsi="Arial" w:cs="Arial"/>
          <w:b/>
          <w:szCs w:val="22"/>
        </w:rPr>
        <w:t>V OBČINI AJDOVŠČINA ZA LETO 2017</w:t>
      </w:r>
    </w:p>
    <w:p w:rsidR="007E63D9" w:rsidRDefault="007E63D9" w:rsidP="001E404F">
      <w:pPr>
        <w:jc w:val="center"/>
        <w:rPr>
          <w:rFonts w:ascii="Arial" w:hAnsi="Arial" w:cs="Arial"/>
          <w:b/>
          <w:szCs w:val="22"/>
        </w:rPr>
      </w:pPr>
    </w:p>
    <w:p w:rsidR="00DE030B" w:rsidRPr="00706E46" w:rsidRDefault="00DE030B" w:rsidP="00DE030B">
      <w:pPr>
        <w:rPr>
          <w:sz w:val="22"/>
        </w:rPr>
      </w:pPr>
    </w:p>
    <w:p w:rsidR="007E63D9" w:rsidRPr="00706E46" w:rsidRDefault="007E63D9" w:rsidP="00DE030B">
      <w:pPr>
        <w:rPr>
          <w:b/>
          <w:sz w:val="22"/>
        </w:rPr>
      </w:pPr>
      <w:r w:rsidRPr="00706E46">
        <w:rPr>
          <w:b/>
          <w:sz w:val="22"/>
        </w:rPr>
        <w:t>VLAGATELJ – nosilec kmetijs</w:t>
      </w:r>
      <w:r w:rsidR="00D910DE">
        <w:rPr>
          <w:b/>
          <w:sz w:val="22"/>
        </w:rPr>
        <w:t xml:space="preserve">kega gospodarstva </w:t>
      </w:r>
      <w:r w:rsidR="00D910DE" w:rsidRPr="00D910DE">
        <w:rPr>
          <w:i/>
          <w:sz w:val="22"/>
        </w:rPr>
        <w:t>(ime in priimek, naziv</w:t>
      </w:r>
      <w:r w:rsidR="00DE030B" w:rsidRPr="00D910DE">
        <w:rPr>
          <w:i/>
          <w:sz w:val="22"/>
        </w:rPr>
        <w:t>)</w:t>
      </w:r>
      <w:r w:rsidRPr="00D910DE">
        <w:rPr>
          <w:i/>
          <w:sz w:val="22"/>
        </w:rPr>
        <w:t>:</w:t>
      </w:r>
    </w:p>
    <w:p w:rsidR="00FC4FA8" w:rsidRDefault="00FC4FA8" w:rsidP="00DE030B">
      <w:pPr>
        <w:rPr>
          <w:b/>
        </w:rPr>
      </w:pPr>
    </w:p>
    <w:p w:rsidR="007E63D9" w:rsidRPr="00DE030B" w:rsidRDefault="00DE030B" w:rsidP="00DE030B">
      <w:bookmarkStart w:id="0" w:name="_GoBack"/>
      <w:bookmarkEnd w:id="0"/>
      <w:r>
        <w:rPr>
          <w:noProof/>
        </w:rPr>
        <mc:AlternateContent>
          <mc:Choice Requires="wps">
            <w:drawing>
              <wp:anchor distT="0" distB="0" distL="114300" distR="114300" simplePos="0" relativeHeight="251662336" behindDoc="0" locked="0" layoutInCell="1" allowOverlap="1" wp14:anchorId="191473EE" wp14:editId="40B0290F">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E853E" id="Raven povezovalnik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rsidR="00224CD1" w:rsidRDefault="00224CD1" w:rsidP="00DE030B">
      <w:pPr>
        <w:rPr>
          <w:b/>
          <w:sz w:val="22"/>
        </w:rPr>
      </w:pPr>
    </w:p>
    <w:p w:rsidR="007E63D9" w:rsidRPr="00706E46" w:rsidRDefault="00DE030B" w:rsidP="00DE030B">
      <w:pPr>
        <w:rPr>
          <w:b/>
          <w:sz w:val="22"/>
        </w:rPr>
      </w:pPr>
      <w:r w:rsidRPr="00706E46">
        <w:rPr>
          <w:b/>
          <w:sz w:val="22"/>
        </w:rPr>
        <w:t>NASLOV:</w:t>
      </w:r>
    </w:p>
    <w:p w:rsidR="0008556B" w:rsidRDefault="0008556B" w:rsidP="00DE030B">
      <w:pPr>
        <w:rPr>
          <w:b/>
        </w:rPr>
      </w:pPr>
    </w:p>
    <w:p w:rsidR="00DE030B" w:rsidRPr="00DE030B" w:rsidRDefault="00224CD1" w:rsidP="00DE030B">
      <w:r>
        <w:rPr>
          <w:noProof/>
        </w:rPr>
        <mc:AlternateContent>
          <mc:Choice Requires="wps">
            <w:drawing>
              <wp:anchor distT="0" distB="0" distL="114300" distR="114300" simplePos="0" relativeHeight="251671552" behindDoc="0" locked="0" layoutInCell="1" allowOverlap="1" wp14:anchorId="1F1F6C37" wp14:editId="13874330">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6FC098" id="Raven povezovalnik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D3013F" w:rsidTr="00D3013F">
        <w:trPr>
          <w:trHeight w:val="269"/>
        </w:trPr>
        <w:tc>
          <w:tcPr>
            <w:tcW w:w="340" w:type="dxa"/>
          </w:tcPr>
          <w:p w:rsidR="00D3013F" w:rsidRDefault="00D3013F" w:rsidP="00D3013F">
            <w:pPr>
              <w:rPr>
                <w:b/>
                <w:sz w:val="22"/>
              </w:rPr>
            </w:pPr>
          </w:p>
          <w:p w:rsidR="00D3013F" w:rsidRDefault="00D3013F" w:rsidP="00D3013F">
            <w:pPr>
              <w:rPr>
                <w:b/>
                <w:sz w:val="22"/>
              </w:rPr>
            </w:pPr>
          </w:p>
        </w:tc>
        <w:tc>
          <w:tcPr>
            <w:tcW w:w="339" w:type="dxa"/>
          </w:tcPr>
          <w:p w:rsidR="0008556B" w:rsidRDefault="0008556B" w:rsidP="00D3013F">
            <w:pPr>
              <w:rPr>
                <w:b/>
                <w:sz w:val="22"/>
              </w:rPr>
            </w:pPr>
          </w:p>
          <w:p w:rsidR="00D3013F" w:rsidRDefault="00D3013F" w:rsidP="00D3013F">
            <w:pPr>
              <w:rPr>
                <w:b/>
                <w:sz w:val="22"/>
              </w:rPr>
            </w:pPr>
          </w:p>
        </w:tc>
        <w:tc>
          <w:tcPr>
            <w:tcW w:w="339" w:type="dxa"/>
          </w:tcPr>
          <w:p w:rsidR="0008556B" w:rsidRDefault="0008556B" w:rsidP="00D3013F">
            <w:pPr>
              <w:rPr>
                <w:b/>
                <w:sz w:val="22"/>
              </w:rPr>
            </w:pPr>
          </w:p>
          <w:p w:rsidR="00D3013F" w:rsidRDefault="00D3013F" w:rsidP="00D3013F">
            <w:pPr>
              <w:rPr>
                <w:b/>
                <w:sz w:val="22"/>
              </w:rPr>
            </w:pPr>
          </w:p>
        </w:tc>
        <w:tc>
          <w:tcPr>
            <w:tcW w:w="339" w:type="dxa"/>
          </w:tcPr>
          <w:p w:rsidR="0008556B" w:rsidRDefault="0008556B" w:rsidP="00D3013F">
            <w:pPr>
              <w:rPr>
                <w:b/>
                <w:sz w:val="22"/>
              </w:rPr>
            </w:pPr>
          </w:p>
          <w:p w:rsidR="00D3013F" w:rsidRDefault="00D3013F" w:rsidP="00D3013F">
            <w:pPr>
              <w:rPr>
                <w:b/>
                <w:sz w:val="22"/>
              </w:rPr>
            </w:pPr>
          </w:p>
        </w:tc>
        <w:tc>
          <w:tcPr>
            <w:tcW w:w="344" w:type="dxa"/>
          </w:tcPr>
          <w:p w:rsidR="0008556B" w:rsidRDefault="0008556B" w:rsidP="00D3013F">
            <w:pPr>
              <w:rPr>
                <w:b/>
                <w:sz w:val="22"/>
              </w:rPr>
            </w:pPr>
          </w:p>
          <w:p w:rsidR="00D3013F" w:rsidRDefault="00D3013F" w:rsidP="00D3013F">
            <w:pPr>
              <w:rPr>
                <w:b/>
                <w:sz w:val="22"/>
              </w:rPr>
            </w:pPr>
          </w:p>
        </w:tc>
        <w:tc>
          <w:tcPr>
            <w:tcW w:w="363" w:type="dxa"/>
          </w:tcPr>
          <w:p w:rsidR="0008556B" w:rsidRDefault="0008556B" w:rsidP="00D3013F">
            <w:pPr>
              <w:rPr>
                <w:b/>
                <w:sz w:val="22"/>
              </w:rPr>
            </w:pPr>
          </w:p>
          <w:p w:rsidR="00D3013F" w:rsidRDefault="00D3013F" w:rsidP="00D3013F">
            <w:pPr>
              <w:rPr>
                <w:b/>
                <w:sz w:val="22"/>
              </w:rPr>
            </w:pPr>
          </w:p>
        </w:tc>
        <w:tc>
          <w:tcPr>
            <w:tcW w:w="363" w:type="dxa"/>
          </w:tcPr>
          <w:p w:rsidR="0008556B" w:rsidRDefault="0008556B" w:rsidP="00D3013F">
            <w:pPr>
              <w:rPr>
                <w:b/>
                <w:sz w:val="22"/>
              </w:rPr>
            </w:pPr>
          </w:p>
          <w:p w:rsidR="00D3013F" w:rsidRDefault="00D3013F" w:rsidP="00D3013F">
            <w:pPr>
              <w:rPr>
                <w:b/>
                <w:sz w:val="22"/>
              </w:rPr>
            </w:pPr>
          </w:p>
        </w:tc>
        <w:tc>
          <w:tcPr>
            <w:tcW w:w="363" w:type="dxa"/>
          </w:tcPr>
          <w:p w:rsidR="0008556B" w:rsidRDefault="0008556B" w:rsidP="00D3013F">
            <w:pPr>
              <w:rPr>
                <w:b/>
                <w:sz w:val="22"/>
              </w:rPr>
            </w:pPr>
          </w:p>
          <w:p w:rsidR="00D3013F" w:rsidRDefault="00D3013F" w:rsidP="00D3013F">
            <w:pPr>
              <w:rPr>
                <w:b/>
                <w:sz w:val="22"/>
              </w:rPr>
            </w:pPr>
          </w:p>
        </w:tc>
      </w:tr>
    </w:tbl>
    <w:p w:rsidR="00D910DE" w:rsidRDefault="00D910DE" w:rsidP="00DE030B">
      <w:pPr>
        <w:rPr>
          <w:b/>
          <w:sz w:val="22"/>
        </w:rPr>
      </w:pPr>
    </w:p>
    <w:p w:rsidR="00D910DE" w:rsidRPr="00706E46" w:rsidRDefault="00DE030B" w:rsidP="00DE030B">
      <w:pPr>
        <w:rPr>
          <w:b/>
          <w:sz w:val="22"/>
        </w:rPr>
      </w:pPr>
      <w:r w:rsidRPr="00706E46">
        <w:rPr>
          <w:b/>
          <w:sz w:val="22"/>
        </w:rPr>
        <w:t>DAVČNA ŠTEVILKA:</w:t>
      </w:r>
      <w:r w:rsidR="00D910DE">
        <w:rPr>
          <w:b/>
          <w:sz w:val="22"/>
        </w:rPr>
        <w:t xml:space="preserve"> </w:t>
      </w:r>
    </w:p>
    <w:p w:rsidR="005E1849" w:rsidRPr="00DE030B" w:rsidRDefault="005E1849" w:rsidP="00DE030B"/>
    <w:p w:rsidR="00DE030B" w:rsidRPr="00706E46" w:rsidRDefault="00DE030B" w:rsidP="00DE030B">
      <w:pPr>
        <w:rPr>
          <w:b/>
          <w:sz w:val="22"/>
        </w:rPr>
      </w:pPr>
      <w:r w:rsidRPr="00706E46">
        <w:rPr>
          <w:b/>
          <w:sz w:val="22"/>
        </w:rPr>
        <w:t>KONTAKNA OSEBA – telefon, e-naslov:</w:t>
      </w:r>
    </w:p>
    <w:p w:rsidR="00DE030B" w:rsidRPr="00DE030B" w:rsidRDefault="00DE030B" w:rsidP="00DE030B">
      <w:pPr>
        <w:rPr>
          <w:b/>
        </w:rPr>
      </w:pPr>
    </w:p>
    <w:p w:rsidR="001E404F" w:rsidRDefault="00DE030B" w:rsidP="00DE030B">
      <w:r>
        <w:rPr>
          <w:noProof/>
        </w:rPr>
        <mc:AlternateContent>
          <mc:Choice Requires="wps">
            <w:drawing>
              <wp:anchor distT="0" distB="0" distL="114300" distR="114300" simplePos="0" relativeHeight="251673600" behindDoc="0" locked="0" layoutInCell="1" allowOverlap="1" wp14:anchorId="79BCA878" wp14:editId="5597F4BC">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26299D" id="Raven povezovalnik 1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rsidR="001E404F" w:rsidRDefault="001E404F" w:rsidP="00DE030B">
      <w:pPr>
        <w:pStyle w:val="Brezrazmikov"/>
        <w:rPr>
          <w:rFonts w:ascii="Arial" w:hAnsi="Arial" w:cs="Arial"/>
          <w:sz w:val="22"/>
          <w:szCs w:val="22"/>
        </w:rPr>
      </w:pPr>
    </w:p>
    <w:p w:rsidR="001E404F" w:rsidRDefault="0008556B" w:rsidP="001E404F">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AFBC3" id="Raven povezovalnik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00376510">
        <w:rPr>
          <w:rFonts w:ascii="Arial" w:hAnsi="Arial" w:cs="Arial"/>
          <w:sz w:val="22"/>
          <w:szCs w:val="22"/>
        </w:rPr>
        <w:t xml:space="preserve">Podpisani prijavitelj </w:t>
      </w:r>
      <w:r>
        <w:rPr>
          <w:rFonts w:ascii="Arial" w:hAnsi="Arial" w:cs="Arial"/>
          <w:sz w:val="22"/>
          <w:szCs w:val="22"/>
        </w:rPr>
        <w:t xml:space="preserve">                                                </w:t>
      </w:r>
      <w:r w:rsidR="001E404F" w:rsidRPr="001E404F">
        <w:rPr>
          <w:rFonts w:ascii="Arial" w:hAnsi="Arial" w:cs="Arial"/>
          <w:sz w:val="22"/>
          <w:szCs w:val="22"/>
        </w:rPr>
        <w:t>se prijavljam na Javni razpis za ohranjanje in spodbujanje razvoja kmetijstva v</w:t>
      </w:r>
      <w:r w:rsidR="006E358D">
        <w:rPr>
          <w:rFonts w:ascii="Arial" w:hAnsi="Arial" w:cs="Arial"/>
          <w:sz w:val="22"/>
          <w:szCs w:val="22"/>
        </w:rPr>
        <w:t xml:space="preserve"> Občini Ajdovščina za leto 2017</w:t>
      </w:r>
      <w:r w:rsidR="00ED3BE2">
        <w:rPr>
          <w:rFonts w:ascii="Arial" w:hAnsi="Arial" w:cs="Arial"/>
          <w:sz w:val="22"/>
          <w:szCs w:val="22"/>
        </w:rPr>
        <w:t xml:space="preserve"> za dodelitev pomoči za naslednje ukrepe (ustrezno obkroži):</w:t>
      </w:r>
    </w:p>
    <w:p w:rsidR="00ED3BE2" w:rsidRDefault="00ED3BE2" w:rsidP="001E404F">
      <w:pPr>
        <w:rPr>
          <w:rFonts w:ascii="Arial" w:hAnsi="Arial" w:cs="Arial"/>
          <w:sz w:val="22"/>
          <w:szCs w:val="22"/>
        </w:rPr>
      </w:pPr>
    </w:p>
    <w:p w:rsid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KREDITNA SREDSTVA</w:t>
      </w:r>
    </w:p>
    <w:p w:rsidR="00706E46" w:rsidRPr="00ED3BE2" w:rsidRDefault="00706E46" w:rsidP="00706E46">
      <w:pPr>
        <w:pStyle w:val="Odstavekseznama"/>
        <w:rPr>
          <w:rFonts w:ascii="Arial" w:hAnsi="Arial" w:cs="Arial"/>
          <w:b/>
          <w:sz w:val="22"/>
          <w:szCs w:val="22"/>
        </w:rPr>
      </w:pP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Posodabljanje kmetijskih gospodarstev za naložbe v rastlinsko proizvodnjo – </w:t>
      </w:r>
      <w:r w:rsidRPr="00ED3BE2">
        <w:rPr>
          <w:rFonts w:ascii="Arial" w:hAnsi="Arial" w:cs="Arial"/>
          <w:i/>
          <w:sz w:val="22"/>
          <w:szCs w:val="22"/>
          <w:u w:val="single"/>
        </w:rPr>
        <w:t>obrazec 1</w:t>
      </w:r>
    </w:p>
    <w:p w:rsidR="00ED3BE2" w:rsidRPr="00ED3BE2" w:rsidRDefault="00ED3BE2" w:rsidP="00ED3BE2">
      <w:pPr>
        <w:pStyle w:val="Odstavekseznama"/>
        <w:numPr>
          <w:ilvl w:val="0"/>
          <w:numId w:val="11"/>
        </w:numPr>
        <w:rPr>
          <w:rFonts w:ascii="Arial" w:hAnsi="Arial" w:cs="Arial"/>
          <w:sz w:val="22"/>
          <w:szCs w:val="22"/>
          <w:u w:val="single"/>
        </w:rPr>
      </w:pPr>
      <w:r>
        <w:rPr>
          <w:rFonts w:ascii="Arial" w:hAnsi="Arial" w:cs="Arial"/>
          <w:sz w:val="22"/>
          <w:szCs w:val="22"/>
        </w:rPr>
        <w:t xml:space="preserve">Posodabljanje kmetijskih gospodarstev za naložbe v živinorejsko proizvodnjo – </w:t>
      </w:r>
      <w:r w:rsidRPr="00ED3BE2">
        <w:rPr>
          <w:rFonts w:ascii="Arial" w:hAnsi="Arial" w:cs="Arial"/>
          <w:i/>
          <w:sz w:val="22"/>
          <w:szCs w:val="22"/>
          <w:u w:val="single"/>
        </w:rPr>
        <w:t>obrazec 2</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Urejanje pašnikov – </w:t>
      </w:r>
      <w:r w:rsidRPr="00ED3BE2">
        <w:rPr>
          <w:rFonts w:ascii="Arial" w:hAnsi="Arial" w:cs="Arial"/>
          <w:i/>
          <w:sz w:val="22"/>
          <w:szCs w:val="22"/>
          <w:u w:val="single"/>
        </w:rPr>
        <w:t>obrazec 3</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Posodabljanje kmetijskih gospodarstev za naložbe v kmetijsko mehanizacijo – </w:t>
      </w:r>
      <w:r w:rsidRPr="00ED3BE2">
        <w:rPr>
          <w:rFonts w:ascii="Arial" w:hAnsi="Arial" w:cs="Arial"/>
          <w:i/>
          <w:sz w:val="22"/>
          <w:szCs w:val="22"/>
          <w:u w:val="single"/>
        </w:rPr>
        <w:t>obrazec 4</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Pomoč za naložbe v opredmetena sredstva  na kmetijskih gospodarstvih v zvezi s predelavo in trženjem kmetijskih proizvodov – </w:t>
      </w:r>
      <w:r w:rsidRPr="00ED3BE2">
        <w:rPr>
          <w:rFonts w:ascii="Arial" w:hAnsi="Arial" w:cs="Arial"/>
          <w:i/>
          <w:sz w:val="22"/>
          <w:szCs w:val="22"/>
          <w:u w:val="single"/>
        </w:rPr>
        <w:t>obrazec 5</w:t>
      </w:r>
    </w:p>
    <w:p w:rsidR="00ED3BE2" w:rsidRDefault="00ED3BE2" w:rsidP="00ED3BE2">
      <w:pPr>
        <w:pStyle w:val="Odstavekseznama"/>
        <w:ind w:left="1080"/>
        <w:rPr>
          <w:rFonts w:ascii="Arial" w:hAnsi="Arial" w:cs="Arial"/>
          <w:sz w:val="22"/>
          <w:szCs w:val="22"/>
        </w:rPr>
      </w:pPr>
    </w:p>
    <w:p w:rsid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NEPOVRATNA SREDSTVA</w:t>
      </w:r>
    </w:p>
    <w:p w:rsidR="00706E46" w:rsidRPr="00ED3BE2" w:rsidRDefault="00706E46" w:rsidP="00706E46">
      <w:pPr>
        <w:pStyle w:val="Odstavekseznama"/>
        <w:rPr>
          <w:rFonts w:ascii="Arial" w:hAnsi="Arial" w:cs="Arial"/>
          <w:b/>
          <w:sz w:val="22"/>
          <w:szCs w:val="22"/>
        </w:rPr>
      </w:pPr>
    </w:p>
    <w:p w:rsidR="00ED3BE2" w:rsidRPr="00ED3BE2" w:rsidRDefault="00ED3BE2" w:rsidP="00ED3BE2">
      <w:pPr>
        <w:pStyle w:val="Odstavekseznama"/>
        <w:numPr>
          <w:ilvl w:val="0"/>
          <w:numId w:val="12"/>
        </w:numPr>
        <w:rPr>
          <w:rFonts w:ascii="Arial" w:hAnsi="Arial" w:cs="Arial"/>
          <w:sz w:val="22"/>
          <w:szCs w:val="22"/>
        </w:rPr>
      </w:pPr>
      <w:r w:rsidRPr="00ED3BE2">
        <w:rPr>
          <w:rFonts w:ascii="Arial" w:hAnsi="Arial" w:cs="Arial"/>
          <w:sz w:val="22"/>
          <w:szCs w:val="22"/>
        </w:rPr>
        <w:t>Posodabljanje kmetijskih gospodarstev za naložbe v rastlinsko proizvodnjo</w:t>
      </w:r>
      <w:r>
        <w:rPr>
          <w:rFonts w:ascii="Arial" w:hAnsi="Arial" w:cs="Arial"/>
          <w:sz w:val="22"/>
          <w:szCs w:val="22"/>
        </w:rPr>
        <w:t xml:space="preserve"> – </w:t>
      </w:r>
      <w:r w:rsidRPr="00ED3BE2">
        <w:rPr>
          <w:rFonts w:ascii="Arial" w:hAnsi="Arial" w:cs="Arial"/>
          <w:i/>
          <w:sz w:val="22"/>
          <w:szCs w:val="22"/>
          <w:u w:val="single"/>
        </w:rPr>
        <w:t>obrazec 6</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Posodabljanje kmetijskih gospodarstev za naložbe v živinorejsko proizvodnjo – </w:t>
      </w:r>
      <w:r w:rsidRPr="00ED3BE2">
        <w:rPr>
          <w:rFonts w:ascii="Arial" w:hAnsi="Arial" w:cs="Arial"/>
          <w:i/>
          <w:sz w:val="22"/>
          <w:szCs w:val="22"/>
          <w:u w:val="single"/>
        </w:rPr>
        <w:t>obrazec 7</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Urejanje pašnikov – </w:t>
      </w:r>
      <w:r w:rsidRPr="00ED3BE2">
        <w:rPr>
          <w:rFonts w:ascii="Arial" w:hAnsi="Arial" w:cs="Arial"/>
          <w:i/>
          <w:sz w:val="22"/>
          <w:szCs w:val="22"/>
          <w:u w:val="single"/>
        </w:rPr>
        <w:t>obrazec 8</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Posodabljanje kmetijskih gospodarstev za naložbe v kmetijsko mehanizacijo – </w:t>
      </w:r>
      <w:r w:rsidRPr="00ED3BE2">
        <w:rPr>
          <w:rFonts w:ascii="Arial" w:hAnsi="Arial" w:cs="Arial"/>
          <w:i/>
          <w:sz w:val="22"/>
          <w:szCs w:val="22"/>
          <w:u w:val="single"/>
        </w:rPr>
        <w:t>obrazec 9</w:t>
      </w:r>
    </w:p>
    <w:p w:rsidR="00ED3BE2" w:rsidRDefault="00ED3BE2" w:rsidP="00ED3BE2">
      <w:pPr>
        <w:rPr>
          <w:rFonts w:ascii="Arial" w:hAnsi="Arial" w:cs="Arial"/>
          <w:sz w:val="22"/>
          <w:szCs w:val="22"/>
        </w:rPr>
      </w:pPr>
    </w:p>
    <w:p w:rsidR="00ED3BE2" w:rsidRP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POMOČ »DE MINIMIS«</w:t>
      </w:r>
      <w:r>
        <w:rPr>
          <w:rFonts w:ascii="Arial" w:hAnsi="Arial" w:cs="Arial"/>
          <w:b/>
          <w:sz w:val="22"/>
          <w:szCs w:val="22"/>
        </w:rPr>
        <w:t xml:space="preserve"> - </w:t>
      </w:r>
      <w:r w:rsidRPr="00ED3BE2">
        <w:rPr>
          <w:rFonts w:ascii="Arial" w:hAnsi="Arial" w:cs="Arial"/>
          <w:i/>
          <w:sz w:val="22"/>
          <w:szCs w:val="22"/>
          <w:u w:val="single"/>
        </w:rPr>
        <w:t>obrazec 10</w:t>
      </w:r>
    </w:p>
    <w:p w:rsidR="001E404F" w:rsidRPr="001E404F" w:rsidRDefault="001E404F" w:rsidP="001E404F">
      <w:pPr>
        <w:rPr>
          <w:rFonts w:ascii="Arial" w:hAnsi="Arial" w:cs="Arial"/>
          <w:sz w:val="22"/>
          <w:szCs w:val="22"/>
        </w:rPr>
      </w:pPr>
    </w:p>
    <w:p w:rsidR="007E29F0" w:rsidRDefault="007E29F0" w:rsidP="001E404F">
      <w:pPr>
        <w:jc w:val="both"/>
        <w:rPr>
          <w:rFonts w:ascii="Arial" w:hAnsi="Arial" w:cs="Arial"/>
          <w:sz w:val="22"/>
          <w:szCs w:val="22"/>
        </w:rPr>
      </w:pPr>
    </w:p>
    <w:p w:rsidR="00224CD1" w:rsidRDefault="00224CD1" w:rsidP="001E404F">
      <w:pPr>
        <w:jc w:val="both"/>
        <w:rPr>
          <w:rFonts w:ascii="Arial" w:hAnsi="Arial" w:cs="Arial"/>
          <w:sz w:val="22"/>
          <w:szCs w:val="22"/>
        </w:rPr>
      </w:pPr>
    </w:p>
    <w:p w:rsidR="001E404F" w:rsidRDefault="007E1ADA" w:rsidP="001E404F">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69D2E3EF" wp14:editId="5A7F2ACE">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CFBFC8"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47E76F" wp14:editId="428660F2">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BC7F7"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001E404F">
        <w:rPr>
          <w:rFonts w:ascii="Arial" w:hAnsi="Arial" w:cs="Arial"/>
          <w:b/>
          <w:sz w:val="22"/>
          <w:szCs w:val="22"/>
        </w:rPr>
        <w:t xml:space="preserve">Datum:                                                       </w:t>
      </w:r>
      <w:r>
        <w:rPr>
          <w:rFonts w:ascii="Arial" w:hAnsi="Arial" w:cs="Arial"/>
          <w:b/>
          <w:sz w:val="22"/>
          <w:szCs w:val="22"/>
        </w:rPr>
        <w:t xml:space="preserve">                   </w:t>
      </w:r>
      <w:r w:rsidR="001E404F">
        <w:rPr>
          <w:rFonts w:ascii="Arial" w:hAnsi="Arial" w:cs="Arial"/>
          <w:b/>
          <w:sz w:val="22"/>
          <w:szCs w:val="22"/>
        </w:rPr>
        <w:t xml:space="preserve"> Podpis:</w:t>
      </w:r>
      <w:r w:rsidRPr="007E1ADA">
        <w:rPr>
          <w:rFonts w:ascii="Arial" w:hAnsi="Arial" w:cs="Arial"/>
          <w:b/>
          <w:noProof/>
          <w:sz w:val="22"/>
          <w:szCs w:val="22"/>
        </w:rPr>
        <w:t xml:space="preserve"> </w:t>
      </w:r>
    </w:p>
    <w:p w:rsidR="007E29F0" w:rsidRDefault="007E29F0" w:rsidP="001E404F">
      <w:pPr>
        <w:jc w:val="both"/>
        <w:rPr>
          <w:rFonts w:ascii="Arial" w:hAnsi="Arial" w:cs="Arial"/>
          <w:b/>
          <w:sz w:val="22"/>
          <w:szCs w:val="22"/>
        </w:rPr>
      </w:pPr>
    </w:p>
    <w:p w:rsidR="007E1ADA" w:rsidRDefault="007E1ADA" w:rsidP="007E1ADA">
      <w:pPr>
        <w:pStyle w:val="Brezrazmikov"/>
        <w:jc w:val="center"/>
        <w:rPr>
          <w:b/>
        </w:rPr>
      </w:pPr>
      <w:bookmarkStart w:id="1" w:name="_Toc433721171"/>
      <w:r w:rsidRPr="007E1ADA">
        <w:rPr>
          <w:b/>
        </w:rPr>
        <w:t xml:space="preserve">NAVODILA </w:t>
      </w:r>
      <w:bookmarkEnd w:id="1"/>
      <w:r w:rsidR="00376510">
        <w:rPr>
          <w:b/>
        </w:rPr>
        <w:t>VLAGATELJEM</w:t>
      </w:r>
    </w:p>
    <w:p w:rsidR="00A04F88" w:rsidRDefault="00A04F88" w:rsidP="007E1ADA">
      <w:pPr>
        <w:pStyle w:val="Brezrazmikov"/>
        <w:jc w:val="center"/>
        <w:rPr>
          <w:b/>
        </w:rPr>
      </w:pPr>
    </w:p>
    <w:p w:rsidR="00ED3BE2" w:rsidRDefault="00ED3BE2" w:rsidP="007E1ADA">
      <w:pPr>
        <w:pStyle w:val="Brezrazmikov"/>
        <w:jc w:val="center"/>
        <w:rPr>
          <w:b/>
        </w:rPr>
      </w:pPr>
    </w:p>
    <w:p w:rsidR="00A04F88" w:rsidRDefault="00A04F88" w:rsidP="00A04F88">
      <w:pPr>
        <w:pStyle w:val="Brezrazmikov"/>
        <w:numPr>
          <w:ilvl w:val="0"/>
          <w:numId w:val="7"/>
        </w:numPr>
        <w:rPr>
          <w:rFonts w:ascii="Arial" w:hAnsi="Arial" w:cs="Arial"/>
          <w:b/>
          <w:sz w:val="22"/>
          <w:szCs w:val="22"/>
        </w:rPr>
      </w:pPr>
      <w:r w:rsidRPr="00A04F88">
        <w:rPr>
          <w:rFonts w:ascii="Arial" w:hAnsi="Arial" w:cs="Arial"/>
          <w:b/>
          <w:sz w:val="22"/>
          <w:szCs w:val="22"/>
        </w:rPr>
        <w:t>Splošno</w:t>
      </w:r>
    </w:p>
    <w:p w:rsidR="00ED3BE2" w:rsidRPr="00A04F88" w:rsidRDefault="00ED3BE2" w:rsidP="00ED3BE2">
      <w:pPr>
        <w:pStyle w:val="Brezrazmikov"/>
        <w:ind w:left="720"/>
        <w:rPr>
          <w:rFonts w:ascii="Arial" w:hAnsi="Arial" w:cs="Arial"/>
          <w:b/>
          <w:sz w:val="22"/>
          <w:szCs w:val="22"/>
        </w:rPr>
      </w:pPr>
    </w:p>
    <w:p w:rsidR="007E1ADA" w:rsidRDefault="007E1ADA" w:rsidP="00A04F88">
      <w:pPr>
        <w:pStyle w:val="Brezrazmikov"/>
        <w:rPr>
          <w:rFonts w:ascii="Arial" w:hAnsi="Arial" w:cs="Arial"/>
          <w:sz w:val="22"/>
          <w:szCs w:val="22"/>
        </w:rPr>
      </w:pPr>
      <w:r w:rsidRPr="00A04F88">
        <w:rPr>
          <w:rFonts w:ascii="Arial" w:hAnsi="Arial" w:cs="Arial"/>
          <w:sz w:val="22"/>
          <w:szCs w:val="22"/>
        </w:rPr>
        <w:t xml:space="preserve">Občina Ajdovščina objavlja Javni razpis za ohranjanje in spodbujanje razvoja kmetijstva </w:t>
      </w:r>
      <w:r w:rsidR="006E358D">
        <w:rPr>
          <w:rFonts w:ascii="Arial" w:hAnsi="Arial" w:cs="Arial"/>
          <w:sz w:val="22"/>
          <w:szCs w:val="22"/>
        </w:rPr>
        <w:t>v Občini Ajdovščina za leto 2017</w:t>
      </w:r>
      <w:r w:rsidRPr="00A04F88">
        <w:rPr>
          <w:rFonts w:ascii="Arial" w:hAnsi="Arial" w:cs="Arial"/>
          <w:sz w:val="22"/>
          <w:szCs w:val="22"/>
        </w:rPr>
        <w:t xml:space="preserve">. Občina bo dodelila pomoč v obliki kreditnih in nepovratnih sredstev ter </w:t>
      </w:r>
      <w:r w:rsidR="00A04F88" w:rsidRPr="00A04F88">
        <w:rPr>
          <w:rFonts w:ascii="Arial" w:hAnsi="Arial" w:cs="Arial"/>
          <w:sz w:val="22"/>
          <w:szCs w:val="22"/>
        </w:rPr>
        <w:t xml:space="preserve">pomoči »de </w:t>
      </w:r>
      <w:proofErr w:type="spellStart"/>
      <w:r w:rsidR="00A04F88" w:rsidRPr="00A04F88">
        <w:rPr>
          <w:rFonts w:ascii="Arial" w:hAnsi="Arial" w:cs="Arial"/>
          <w:sz w:val="22"/>
          <w:szCs w:val="22"/>
        </w:rPr>
        <w:t>minimis</w:t>
      </w:r>
      <w:proofErr w:type="spellEnd"/>
      <w:r w:rsidR="00A04F88" w:rsidRPr="00A04F88">
        <w:rPr>
          <w:rFonts w:ascii="Arial" w:hAnsi="Arial" w:cs="Arial"/>
          <w:sz w:val="22"/>
          <w:szCs w:val="22"/>
        </w:rPr>
        <w:t>«</w:t>
      </w:r>
      <w:r w:rsidR="00ED3BE2">
        <w:rPr>
          <w:rFonts w:ascii="Arial" w:hAnsi="Arial" w:cs="Arial"/>
          <w:sz w:val="22"/>
          <w:szCs w:val="22"/>
        </w:rPr>
        <w:t>.</w:t>
      </w:r>
    </w:p>
    <w:p w:rsidR="00ED3BE2" w:rsidRDefault="00ED3BE2" w:rsidP="00A04F88">
      <w:pPr>
        <w:pStyle w:val="Brezrazmikov"/>
        <w:rPr>
          <w:rFonts w:ascii="Arial" w:hAnsi="Arial" w:cs="Arial"/>
          <w:sz w:val="22"/>
          <w:szCs w:val="22"/>
        </w:rPr>
      </w:pPr>
    </w:p>
    <w:p w:rsidR="005E1849" w:rsidRDefault="005E1849" w:rsidP="00A04F88">
      <w:pPr>
        <w:pStyle w:val="Brezrazmikov"/>
        <w:rPr>
          <w:rFonts w:ascii="Arial" w:hAnsi="Arial" w:cs="Arial"/>
          <w:sz w:val="22"/>
          <w:szCs w:val="22"/>
        </w:rPr>
      </w:pPr>
      <w:r>
        <w:rPr>
          <w:rFonts w:ascii="Arial" w:hAnsi="Arial" w:cs="Arial"/>
          <w:sz w:val="22"/>
          <w:szCs w:val="22"/>
        </w:rPr>
        <w:t xml:space="preserve">Vloga mora biti izdelana in oddana v skladu z objavljenim Javnim razpisom za ohranjanje in spodbujanje razvoja kmetijstva </w:t>
      </w:r>
      <w:r w:rsidR="006E358D">
        <w:rPr>
          <w:rFonts w:ascii="Arial" w:hAnsi="Arial" w:cs="Arial"/>
          <w:sz w:val="22"/>
          <w:szCs w:val="22"/>
        </w:rPr>
        <w:t>v Občini Ajdovščina za leto 2017</w:t>
      </w:r>
      <w:r>
        <w:rPr>
          <w:rFonts w:ascii="Arial" w:hAnsi="Arial" w:cs="Arial"/>
          <w:sz w:val="22"/>
          <w:szCs w:val="22"/>
        </w:rPr>
        <w:t xml:space="preserve">. </w:t>
      </w:r>
    </w:p>
    <w:p w:rsidR="005E1849" w:rsidRDefault="005E1849" w:rsidP="00A04F88">
      <w:pPr>
        <w:pStyle w:val="Brezrazmikov"/>
        <w:rPr>
          <w:rFonts w:ascii="Arial" w:hAnsi="Arial" w:cs="Arial"/>
          <w:sz w:val="22"/>
          <w:szCs w:val="22"/>
        </w:rPr>
      </w:pPr>
    </w:p>
    <w:p w:rsidR="005E1849" w:rsidRPr="005E1849" w:rsidRDefault="005E1849" w:rsidP="005E1849">
      <w:pPr>
        <w:pStyle w:val="Brezrazmikov"/>
        <w:numPr>
          <w:ilvl w:val="0"/>
          <w:numId w:val="7"/>
        </w:numPr>
        <w:rPr>
          <w:rFonts w:ascii="Arial" w:hAnsi="Arial" w:cs="Arial"/>
          <w:b/>
          <w:sz w:val="22"/>
          <w:szCs w:val="22"/>
        </w:rPr>
      </w:pPr>
      <w:r w:rsidRPr="005E1849">
        <w:rPr>
          <w:rFonts w:ascii="Arial" w:hAnsi="Arial" w:cs="Arial"/>
          <w:b/>
          <w:sz w:val="22"/>
          <w:szCs w:val="22"/>
        </w:rPr>
        <w:t>Razpisna dokumentacija</w:t>
      </w:r>
    </w:p>
    <w:p w:rsidR="005E1849" w:rsidRDefault="005E1849" w:rsidP="00A04F88">
      <w:pPr>
        <w:pStyle w:val="Brezrazmikov"/>
      </w:pPr>
    </w:p>
    <w:p w:rsidR="005E1849" w:rsidRDefault="005E1849" w:rsidP="00A04F88">
      <w:pPr>
        <w:pStyle w:val="Brezrazmikov"/>
        <w:rPr>
          <w:rFonts w:ascii="Arial" w:hAnsi="Arial" w:cs="Arial"/>
          <w:sz w:val="22"/>
          <w:szCs w:val="22"/>
        </w:rPr>
      </w:pPr>
      <w:r w:rsidRPr="005E1849">
        <w:rPr>
          <w:rFonts w:ascii="Arial" w:hAnsi="Arial" w:cs="Arial"/>
          <w:sz w:val="22"/>
          <w:szCs w:val="22"/>
        </w:rPr>
        <w:t>Razpisna dokumentacija obsega:</w:t>
      </w:r>
    </w:p>
    <w:p w:rsidR="005E1849" w:rsidRPr="000E44E4" w:rsidRDefault="005E1849" w:rsidP="005E1849">
      <w:pPr>
        <w:pStyle w:val="Brezrazmikov"/>
        <w:numPr>
          <w:ilvl w:val="0"/>
          <w:numId w:val="14"/>
        </w:numPr>
        <w:rPr>
          <w:rFonts w:ascii="Arial" w:hAnsi="Arial" w:cs="Arial"/>
          <w:sz w:val="22"/>
          <w:szCs w:val="22"/>
        </w:rPr>
      </w:pPr>
      <w:r w:rsidRPr="000E44E4">
        <w:rPr>
          <w:rFonts w:ascii="Arial" w:hAnsi="Arial" w:cs="Arial"/>
          <w:sz w:val="22"/>
          <w:szCs w:val="22"/>
        </w:rPr>
        <w:t>prijavo na javni razpis,</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izjave vlagatelja</w:t>
      </w:r>
      <w:r>
        <w:rPr>
          <w:rFonts w:ascii="Arial" w:hAnsi="Arial" w:cs="Arial"/>
          <w:sz w:val="22"/>
          <w:szCs w:val="22"/>
        </w:rPr>
        <w:t>,</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vlogo za pridobitev sredstev</w:t>
      </w:r>
      <w:r w:rsidR="00532BFE">
        <w:rPr>
          <w:rFonts w:ascii="Arial" w:hAnsi="Arial" w:cs="Arial"/>
          <w:sz w:val="22"/>
          <w:szCs w:val="22"/>
        </w:rPr>
        <w:t xml:space="preserve"> (obrazci od 1 do 10)</w:t>
      </w:r>
      <w:r>
        <w:rPr>
          <w:rFonts w:ascii="Arial" w:hAnsi="Arial" w:cs="Arial"/>
          <w:sz w:val="22"/>
          <w:szCs w:val="22"/>
        </w:rPr>
        <w:t>,</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podatke o kmetijskem gospodarstvu</w:t>
      </w:r>
      <w:r>
        <w:rPr>
          <w:rFonts w:ascii="Arial" w:hAnsi="Arial" w:cs="Arial"/>
          <w:sz w:val="22"/>
          <w:szCs w:val="22"/>
        </w:rPr>
        <w:t>,</w:t>
      </w:r>
    </w:p>
    <w:p w:rsid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izjavo o kumulaciji državne pomoči</w:t>
      </w:r>
      <w:r>
        <w:rPr>
          <w:rFonts w:ascii="Arial" w:hAnsi="Arial" w:cs="Arial"/>
          <w:sz w:val="22"/>
          <w:szCs w:val="22"/>
        </w:rPr>
        <w:t>,</w:t>
      </w:r>
    </w:p>
    <w:p w:rsidR="005E1849" w:rsidRDefault="005E1849" w:rsidP="005E1849">
      <w:pPr>
        <w:pStyle w:val="Brezrazmikov"/>
        <w:numPr>
          <w:ilvl w:val="0"/>
          <w:numId w:val="13"/>
        </w:numPr>
        <w:rPr>
          <w:rFonts w:ascii="Arial" w:hAnsi="Arial" w:cs="Arial"/>
          <w:sz w:val="22"/>
          <w:szCs w:val="22"/>
        </w:rPr>
      </w:pPr>
      <w:r>
        <w:rPr>
          <w:rFonts w:ascii="Arial" w:hAnsi="Arial" w:cs="Arial"/>
          <w:sz w:val="22"/>
          <w:szCs w:val="22"/>
        </w:rPr>
        <w:t>mnenje kmetijske svetovalne službe,</w:t>
      </w:r>
    </w:p>
    <w:p w:rsidR="005E1849" w:rsidRDefault="005E1849" w:rsidP="005E1849">
      <w:pPr>
        <w:pStyle w:val="Odstavekseznama"/>
        <w:numPr>
          <w:ilvl w:val="0"/>
          <w:numId w:val="13"/>
        </w:numPr>
        <w:jc w:val="both"/>
        <w:rPr>
          <w:rFonts w:ascii="Arial" w:hAnsi="Arial" w:cs="Arial"/>
          <w:sz w:val="22"/>
          <w:szCs w:val="22"/>
        </w:rPr>
      </w:pPr>
      <w:r>
        <w:rPr>
          <w:rFonts w:ascii="Arial" w:hAnsi="Arial" w:cs="Arial"/>
          <w:sz w:val="22"/>
          <w:szCs w:val="22"/>
        </w:rPr>
        <w:t>o</w:t>
      </w:r>
      <w:r w:rsidR="000E44E4">
        <w:rPr>
          <w:rFonts w:ascii="Arial" w:hAnsi="Arial" w:cs="Arial"/>
          <w:sz w:val="22"/>
          <w:szCs w:val="22"/>
        </w:rPr>
        <w:t>ceno</w:t>
      </w:r>
      <w:r w:rsidRPr="005E1849">
        <w:rPr>
          <w:rFonts w:ascii="Arial" w:hAnsi="Arial" w:cs="Arial"/>
          <w:sz w:val="22"/>
          <w:szCs w:val="22"/>
        </w:rPr>
        <w:t xml:space="preserve"> možnosti preživetja kmetije</w:t>
      </w:r>
      <w:r>
        <w:rPr>
          <w:rFonts w:ascii="Arial" w:hAnsi="Arial" w:cs="Arial"/>
          <w:sz w:val="22"/>
          <w:szCs w:val="22"/>
        </w:rPr>
        <w:t>,</w:t>
      </w:r>
    </w:p>
    <w:p w:rsidR="005E1849" w:rsidRPr="005E1849" w:rsidRDefault="005E1849" w:rsidP="005E1849">
      <w:pPr>
        <w:pStyle w:val="Odstavekseznama"/>
        <w:numPr>
          <w:ilvl w:val="0"/>
          <w:numId w:val="13"/>
        </w:numPr>
        <w:jc w:val="both"/>
        <w:rPr>
          <w:rFonts w:ascii="Arial" w:hAnsi="Arial" w:cs="Arial"/>
          <w:sz w:val="22"/>
          <w:szCs w:val="22"/>
        </w:rPr>
      </w:pPr>
      <w:r>
        <w:rPr>
          <w:rFonts w:ascii="Arial" w:hAnsi="Arial" w:cs="Arial"/>
          <w:sz w:val="22"/>
          <w:szCs w:val="22"/>
        </w:rPr>
        <w:t>opombe.</w:t>
      </w:r>
    </w:p>
    <w:p w:rsidR="005E1849" w:rsidRDefault="005E1849" w:rsidP="00A04F88">
      <w:pPr>
        <w:pStyle w:val="Brezrazmikov"/>
        <w:rPr>
          <w:rFonts w:ascii="Arial" w:hAnsi="Arial" w:cs="Arial"/>
          <w:sz w:val="22"/>
          <w:szCs w:val="22"/>
        </w:rPr>
      </w:pPr>
    </w:p>
    <w:p w:rsidR="005E1849" w:rsidRPr="00A04F88" w:rsidRDefault="005E1849" w:rsidP="00A04F88">
      <w:pPr>
        <w:pStyle w:val="Brezrazmikov"/>
        <w:rPr>
          <w:rFonts w:ascii="Arial" w:hAnsi="Arial" w:cs="Arial"/>
          <w:sz w:val="22"/>
          <w:szCs w:val="22"/>
        </w:rPr>
      </w:pPr>
    </w:p>
    <w:p w:rsidR="007E1ADA" w:rsidRDefault="007E1ADA" w:rsidP="00A04F88">
      <w:pPr>
        <w:pStyle w:val="Brezrazmikov"/>
        <w:numPr>
          <w:ilvl w:val="0"/>
          <w:numId w:val="7"/>
        </w:numPr>
        <w:rPr>
          <w:rFonts w:ascii="Arial" w:hAnsi="Arial" w:cs="Arial"/>
          <w:b/>
          <w:sz w:val="22"/>
          <w:szCs w:val="22"/>
        </w:rPr>
      </w:pPr>
      <w:bookmarkStart w:id="2" w:name="_Toc433721173"/>
      <w:r w:rsidRPr="00A04F88">
        <w:rPr>
          <w:rFonts w:ascii="Arial" w:hAnsi="Arial" w:cs="Arial"/>
          <w:b/>
          <w:sz w:val="22"/>
          <w:szCs w:val="22"/>
        </w:rPr>
        <w:t>Izpolnjevanje vloge</w:t>
      </w:r>
      <w:bookmarkEnd w:id="2"/>
    </w:p>
    <w:p w:rsidR="00ED3BE2" w:rsidRPr="00A04F88" w:rsidRDefault="00ED3BE2" w:rsidP="00ED3BE2">
      <w:pPr>
        <w:pStyle w:val="Brezrazmikov"/>
        <w:ind w:left="720"/>
        <w:rPr>
          <w:rFonts w:ascii="Arial" w:hAnsi="Arial" w:cs="Arial"/>
          <w:b/>
          <w:sz w:val="22"/>
          <w:szCs w:val="22"/>
        </w:rPr>
      </w:pPr>
    </w:p>
    <w:p w:rsidR="007E1ADA" w:rsidRPr="00A04F88" w:rsidRDefault="007E1ADA" w:rsidP="007E1ADA">
      <w:pPr>
        <w:pStyle w:val="Brezrazmikov"/>
        <w:rPr>
          <w:rFonts w:ascii="Arial" w:hAnsi="Arial" w:cs="Arial"/>
          <w:sz w:val="22"/>
          <w:szCs w:val="22"/>
        </w:rPr>
      </w:pPr>
      <w:r w:rsidRPr="00A04F88">
        <w:rPr>
          <w:rFonts w:ascii="Arial" w:hAnsi="Arial" w:cs="Arial"/>
          <w:sz w:val="22"/>
          <w:szCs w:val="22"/>
        </w:rPr>
        <w:t>Vloga mora</w:t>
      </w:r>
      <w:r w:rsidR="00384A2E">
        <w:rPr>
          <w:rFonts w:ascii="Arial" w:hAnsi="Arial" w:cs="Arial"/>
          <w:sz w:val="22"/>
          <w:szCs w:val="22"/>
        </w:rPr>
        <w:t xml:space="preserve"> biti izpolnjena čitljivo. </w:t>
      </w:r>
      <w:r w:rsidRPr="00A04F88">
        <w:rPr>
          <w:rFonts w:ascii="Arial" w:hAnsi="Arial" w:cs="Arial"/>
          <w:sz w:val="22"/>
          <w:szCs w:val="22"/>
        </w:rPr>
        <w:t xml:space="preserve">Obrazce podpiše </w:t>
      </w:r>
      <w:r w:rsidR="000E44E4">
        <w:rPr>
          <w:rFonts w:ascii="Arial" w:hAnsi="Arial" w:cs="Arial"/>
          <w:sz w:val="22"/>
          <w:szCs w:val="22"/>
        </w:rPr>
        <w:t>vlagatelj.</w:t>
      </w:r>
    </w:p>
    <w:p w:rsidR="00A04F88" w:rsidRDefault="00A04F88" w:rsidP="00A04F88">
      <w:pPr>
        <w:pStyle w:val="Brezrazmikov"/>
        <w:rPr>
          <w:rFonts w:ascii="Arial" w:hAnsi="Arial" w:cs="Arial"/>
          <w:sz w:val="22"/>
          <w:szCs w:val="22"/>
        </w:rPr>
      </w:pPr>
    </w:p>
    <w:p w:rsidR="005E1849" w:rsidRDefault="005E1849" w:rsidP="00A04F88">
      <w:pPr>
        <w:pStyle w:val="Brezrazmikov"/>
        <w:rPr>
          <w:rFonts w:ascii="Arial" w:hAnsi="Arial" w:cs="Arial"/>
          <w:sz w:val="22"/>
          <w:szCs w:val="22"/>
        </w:rPr>
      </w:pPr>
      <w:r>
        <w:rPr>
          <w:rFonts w:ascii="Arial" w:hAnsi="Arial" w:cs="Arial"/>
          <w:sz w:val="22"/>
          <w:szCs w:val="22"/>
        </w:rPr>
        <w:t>Vloga bo popolna, če upravičenec do objavljenega roka za oddajo vloge, pošlje pravilno zapečaten in opremljen zavitek, kot ga zahteva javni razpis. Obrazci iz te razpisne dokumentacije morajo biti izpolnjeni, podpisani ter ožigosani na izvirniku.</w:t>
      </w:r>
    </w:p>
    <w:p w:rsidR="005E1849" w:rsidRDefault="005E1849" w:rsidP="00A04F88">
      <w:pPr>
        <w:pStyle w:val="Brezrazmikov"/>
        <w:rPr>
          <w:rFonts w:ascii="Arial" w:hAnsi="Arial" w:cs="Arial"/>
          <w:sz w:val="22"/>
          <w:szCs w:val="22"/>
        </w:rPr>
      </w:pPr>
    </w:p>
    <w:p w:rsidR="00384A2E" w:rsidRPr="00A04F88" w:rsidRDefault="00384A2E" w:rsidP="00A04F88">
      <w:pPr>
        <w:pStyle w:val="Brezrazmikov"/>
        <w:rPr>
          <w:rFonts w:ascii="Arial" w:hAnsi="Arial" w:cs="Arial"/>
          <w:sz w:val="22"/>
          <w:szCs w:val="22"/>
        </w:rPr>
      </w:pPr>
      <w:r>
        <w:rPr>
          <w:rFonts w:ascii="Arial" w:hAnsi="Arial" w:cs="Arial"/>
          <w:sz w:val="22"/>
          <w:szCs w:val="22"/>
        </w:rPr>
        <w:t>Vlagatelj</w:t>
      </w:r>
      <w:r w:rsidR="00085192">
        <w:rPr>
          <w:rFonts w:ascii="Arial" w:hAnsi="Arial" w:cs="Arial"/>
          <w:sz w:val="22"/>
          <w:szCs w:val="22"/>
        </w:rPr>
        <w:t xml:space="preserve"> poleg prijavnega obrazca</w:t>
      </w:r>
      <w:r w:rsidR="008D0224">
        <w:rPr>
          <w:rFonts w:ascii="Arial" w:hAnsi="Arial" w:cs="Arial"/>
          <w:sz w:val="22"/>
          <w:szCs w:val="22"/>
        </w:rPr>
        <w:t xml:space="preserve"> z izjavami vlagatelja</w:t>
      </w:r>
      <w:r>
        <w:rPr>
          <w:rFonts w:ascii="Arial" w:hAnsi="Arial" w:cs="Arial"/>
          <w:sz w:val="22"/>
          <w:szCs w:val="22"/>
        </w:rPr>
        <w:t xml:space="preserve"> izpolni in odda samo tisti obrazec (obrazec od 1 do 10), ki se nanaša na ukrep, za katerega prosi za pomoč. </w:t>
      </w:r>
    </w:p>
    <w:p w:rsidR="00A04F88" w:rsidRDefault="00384A2E" w:rsidP="00A04F88">
      <w:pPr>
        <w:pStyle w:val="Brezrazmikov"/>
        <w:rPr>
          <w:rFonts w:ascii="Arial" w:hAnsi="Arial" w:cs="Arial"/>
          <w:sz w:val="22"/>
          <w:szCs w:val="22"/>
        </w:rPr>
      </w:pPr>
      <w:r>
        <w:rPr>
          <w:rFonts w:ascii="Arial" w:hAnsi="Arial" w:cs="Arial"/>
          <w:sz w:val="22"/>
          <w:szCs w:val="22"/>
        </w:rPr>
        <w:t>Vlagatelji morajo vlogi priložiti</w:t>
      </w:r>
      <w:r w:rsidR="007E1ADA" w:rsidRPr="00A04F88">
        <w:rPr>
          <w:rFonts w:ascii="Arial" w:hAnsi="Arial" w:cs="Arial"/>
          <w:sz w:val="22"/>
          <w:szCs w:val="22"/>
        </w:rPr>
        <w:t xml:space="preserve"> </w:t>
      </w:r>
      <w:r>
        <w:rPr>
          <w:rFonts w:ascii="Arial" w:hAnsi="Arial" w:cs="Arial"/>
          <w:sz w:val="22"/>
          <w:szCs w:val="22"/>
        </w:rPr>
        <w:t xml:space="preserve">navedena dokazila, </w:t>
      </w:r>
      <w:r w:rsidR="007E1ADA" w:rsidRPr="00A04F88">
        <w:rPr>
          <w:rFonts w:ascii="Arial" w:hAnsi="Arial" w:cs="Arial"/>
          <w:sz w:val="22"/>
          <w:szCs w:val="22"/>
        </w:rPr>
        <w:t xml:space="preserve">izjave in dokumente, </w:t>
      </w:r>
      <w:r>
        <w:rPr>
          <w:rFonts w:ascii="Arial" w:hAnsi="Arial" w:cs="Arial"/>
          <w:sz w:val="22"/>
          <w:szCs w:val="22"/>
        </w:rPr>
        <w:t>kot so opisani v posameznem obrazcu</w:t>
      </w:r>
      <w:r w:rsidR="007E1ADA" w:rsidRPr="00A04F88">
        <w:rPr>
          <w:rFonts w:ascii="Arial" w:hAnsi="Arial" w:cs="Arial"/>
          <w:sz w:val="22"/>
          <w:szCs w:val="22"/>
        </w:rPr>
        <w:t>.</w:t>
      </w:r>
    </w:p>
    <w:p w:rsidR="00ED3BE2" w:rsidRPr="00A04F88" w:rsidRDefault="00ED3BE2" w:rsidP="00A04F88">
      <w:pPr>
        <w:pStyle w:val="Brezrazmikov"/>
        <w:rPr>
          <w:rFonts w:ascii="Arial" w:hAnsi="Arial" w:cs="Arial"/>
          <w:sz w:val="22"/>
          <w:szCs w:val="22"/>
        </w:rPr>
      </w:pPr>
    </w:p>
    <w:p w:rsidR="00B04A11" w:rsidRDefault="007E1ADA" w:rsidP="007E1ADA">
      <w:pPr>
        <w:pStyle w:val="Brezrazmikov"/>
      </w:pPr>
      <w:r w:rsidRPr="00A04F88">
        <w:rPr>
          <w:rFonts w:ascii="Arial" w:hAnsi="Arial" w:cs="Arial"/>
          <w:sz w:val="22"/>
          <w:szCs w:val="22"/>
        </w:rPr>
        <w:t>Občina ima pravico od prijavitelja zahtevati vpogled v originale listin ter zahtevati predložitev dodatnih listin oziroma pojasnil</w:t>
      </w:r>
      <w:r w:rsidRPr="00A04F88">
        <w:t>.</w:t>
      </w:r>
    </w:p>
    <w:p w:rsidR="007E29F0" w:rsidRDefault="007E29F0"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0E44E4" w:rsidRDefault="000E44E4" w:rsidP="007E29F0">
      <w:pPr>
        <w:pStyle w:val="Brezrazmikov"/>
        <w:jc w:val="center"/>
        <w:rPr>
          <w:b/>
        </w:rPr>
      </w:pPr>
    </w:p>
    <w:p w:rsidR="007E29F0" w:rsidRPr="007E29F0" w:rsidRDefault="007E29F0" w:rsidP="007E29F0">
      <w:pPr>
        <w:pStyle w:val="Brezrazmikov"/>
        <w:jc w:val="center"/>
        <w:rPr>
          <w:b/>
        </w:rPr>
      </w:pPr>
      <w:r w:rsidRPr="007E29F0">
        <w:rPr>
          <w:b/>
        </w:rPr>
        <w:t>IZJAVE VLAGATELJA</w:t>
      </w:r>
    </w:p>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b/>
          <w:sz w:val="22"/>
          <w:szCs w:val="22"/>
        </w:rPr>
      </w:pPr>
      <w:r w:rsidRPr="0031045C">
        <w:rPr>
          <w:rFonts w:ascii="Arial" w:hAnsi="Arial" w:cs="Arial"/>
          <w:b/>
          <w:sz w:val="22"/>
          <w:szCs w:val="22"/>
        </w:rPr>
        <w:t>Izjavljam,</w:t>
      </w:r>
    </w:p>
    <w:p w:rsidR="007E29F0" w:rsidRPr="0031045C"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7"/>
      </w:tblGrid>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je kmetijsko gospodarstvo vpisano v register kmetijskih gospodarstev in ni podjetje v težavah oz. v postopku prisilne poravnave, stečaja ali likvidacije,</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2.</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in sprejemam vse razpisne pogoje, ki so sestavni del razpisne dokumentacije in da z njimi v celoti soglašam,</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3.</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4.</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nisem pričel(a) z izvedbo naložbe in da ne bom pričel(a) z deli pred izdajo sklepa o odobritvi sredstev (prepoved začetka investicije pred izdajo sklepa o odobritvi sredstev ne velja za izdelavo projektne dokumentacije); </w:t>
            </w: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kot začetek izvedbe naložbe se šteje prevzem katerikoli obveznosti vlagatelja na račun morebitnih odobrenih sredstev (sklenitev pogodb, naročanje materiala, opreme ali storitev…), </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6.</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7.</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z vsemi določili vzorca pogodbe,</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8.</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bo po zaključku investicije le-ta v uporabi za namen, za katerega sem pridobil(a) sredstva, vsaj še </w:t>
            </w:r>
            <w:r>
              <w:rPr>
                <w:rFonts w:ascii="Arial" w:hAnsi="Arial" w:cs="Arial"/>
                <w:sz w:val="22"/>
                <w:szCs w:val="22"/>
              </w:rPr>
              <w:t xml:space="preserve">10 let </w:t>
            </w:r>
            <w:r w:rsidRPr="0031045C">
              <w:rPr>
                <w:rFonts w:ascii="Arial" w:hAnsi="Arial" w:cs="Arial"/>
                <w:sz w:val="22"/>
                <w:szCs w:val="22"/>
              </w:rPr>
              <w:t>po izplačilu sredstev,</w:t>
            </w:r>
            <w:r>
              <w:rPr>
                <w:rFonts w:ascii="Arial" w:hAnsi="Arial" w:cs="Arial"/>
                <w:sz w:val="22"/>
                <w:szCs w:val="22"/>
              </w:rPr>
              <w:t xml:space="preserve"> strojev in opreme pa ne bom odtujil(a) še najmanj 5 let po pridobitvi državne pomoči,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9.</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bom v primeru odobritve pomoči predpisano dokumentacijo vodil(a) in hranil(a) še najmanj 10 let po izplačilu sredstev,</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10.</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z načinom zbiranja in obdelave podatkov, ki se uporablja za izvajanje tega razpisa in da za namen razpisa dovoljujem Občini Ajdovščina pridobitev podatkov iz uradnih evidenc.</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11.</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nimam neporavnanega naloga za izterjavo na podlagi predhodnega sklepa Komisije EU, s katerim je bila pomoč razglašena za nezakonito in nezdružljivo z notranjim trgom.</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12.</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imam do države in občine ter javnih podjetij, zavodov itd., katerih ustanoviteljica je Občina Ajdovščina</w:t>
            </w:r>
            <w:r>
              <w:rPr>
                <w:rFonts w:ascii="Arial" w:hAnsi="Arial" w:cs="Arial"/>
                <w:sz w:val="22"/>
                <w:szCs w:val="22"/>
              </w:rPr>
              <w:t>, poravnane vse obveznosti,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Pr>
                <w:rFonts w:ascii="Arial" w:hAnsi="Arial" w:cs="Arial"/>
                <w:sz w:val="22"/>
                <w:szCs w:val="22"/>
              </w:rPr>
              <w:t>13.</w:t>
            </w:r>
          </w:p>
        </w:tc>
        <w:tc>
          <w:tcPr>
            <w:tcW w:w="8564" w:type="dxa"/>
          </w:tcPr>
          <w:p w:rsidR="007E29F0" w:rsidRPr="0031045C" w:rsidRDefault="007E29F0" w:rsidP="00713174">
            <w:pPr>
              <w:pStyle w:val="Brezrazmikov"/>
              <w:rPr>
                <w:rFonts w:ascii="Arial" w:hAnsi="Arial" w:cs="Arial"/>
                <w:sz w:val="22"/>
                <w:szCs w:val="22"/>
              </w:rPr>
            </w:pPr>
            <w:r>
              <w:rPr>
                <w:rFonts w:ascii="Arial" w:hAnsi="Arial" w:cs="Arial"/>
                <w:sz w:val="22"/>
                <w:szCs w:val="22"/>
              </w:rPr>
              <w:t>da izpolnjujem vse pogoje, kot jih določa Pravilnik o ohranjanju in spodbujanju razvoja kmetijstva in podeželja v Občini Ajdovščina za programsko obdobje 2015 – 2020.</w:t>
            </w:r>
          </w:p>
        </w:tc>
      </w:tr>
    </w:tbl>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sz w:val="22"/>
          <w:szCs w:val="22"/>
        </w:rPr>
      </w:pPr>
    </w:p>
    <w:p w:rsidR="007E29F0" w:rsidRDefault="007E29F0" w:rsidP="007E29F0">
      <w:pPr>
        <w:pStyle w:val="Brezrazmikov"/>
        <w:rPr>
          <w:rFonts w:ascii="Arial" w:hAnsi="Arial" w:cs="Arial"/>
          <w:b/>
          <w:sz w:val="22"/>
          <w:szCs w:val="22"/>
        </w:rPr>
      </w:pPr>
      <w:r w:rsidRPr="0031045C">
        <w:rPr>
          <w:rFonts w:ascii="Arial" w:hAnsi="Arial" w:cs="Arial"/>
          <w:b/>
          <w:sz w:val="22"/>
          <w:szCs w:val="22"/>
        </w:rPr>
        <w:t>Za navedene izjave kazensko in materialno odgovarjam.</w:t>
      </w:r>
    </w:p>
    <w:p w:rsidR="00376510" w:rsidRPr="00376510" w:rsidRDefault="00376510" w:rsidP="007E29F0">
      <w:pPr>
        <w:pStyle w:val="Brezrazmikov"/>
        <w:rPr>
          <w:rFonts w:ascii="Arial" w:hAnsi="Arial" w:cs="Arial"/>
          <w:b/>
          <w:sz w:val="22"/>
          <w:szCs w:val="22"/>
        </w:rPr>
      </w:pPr>
    </w:p>
    <w:p w:rsidR="007E29F0" w:rsidRPr="0031045C"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563"/>
      </w:tblGrid>
      <w:tr w:rsidR="007E29F0" w:rsidRPr="0031045C" w:rsidTr="00713174">
        <w:tc>
          <w:tcPr>
            <w:tcW w:w="4606" w:type="dxa"/>
          </w:tcPr>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p>
          <w:p w:rsidR="007E29F0" w:rsidRPr="0031045C" w:rsidRDefault="0008556B" w:rsidP="00713174">
            <w:pPr>
              <w:pStyle w:val="Brezrazmikov"/>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2AC018E4" wp14:editId="26879E8C">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A0D35C" id="Raven povezovalnik 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76672" behindDoc="0" locked="0" layoutInCell="1" allowOverlap="1" wp14:anchorId="584E773A" wp14:editId="5540C131">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2B0C0" id="Raven povezovalnik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007E29F0" w:rsidRPr="0031045C">
              <w:rPr>
                <w:rFonts w:ascii="Arial" w:hAnsi="Arial" w:cs="Arial"/>
                <w:sz w:val="22"/>
                <w:szCs w:val="22"/>
              </w:rPr>
              <w:t>V/na</w:t>
            </w:r>
            <w:r>
              <w:rPr>
                <w:rFonts w:ascii="Arial" w:hAnsi="Arial" w:cs="Arial"/>
                <w:sz w:val="22"/>
                <w:szCs w:val="22"/>
              </w:rPr>
              <w:t xml:space="preserve">                               , dne </w:t>
            </w:r>
          </w:p>
          <w:p w:rsidR="007E29F0" w:rsidRPr="0031045C" w:rsidRDefault="007E29F0" w:rsidP="00713174">
            <w:pPr>
              <w:pStyle w:val="Brezrazmikov"/>
              <w:rPr>
                <w:rFonts w:ascii="Arial" w:hAnsi="Arial" w:cs="Arial"/>
                <w:sz w:val="22"/>
                <w:szCs w:val="22"/>
              </w:rPr>
            </w:pPr>
          </w:p>
        </w:tc>
        <w:tc>
          <w:tcPr>
            <w:tcW w:w="4606" w:type="dxa"/>
          </w:tcPr>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_______________________</w:t>
            </w: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(Podpis vlagatelja)</w:t>
            </w:r>
          </w:p>
          <w:p w:rsidR="007E29F0" w:rsidRPr="0031045C" w:rsidRDefault="007E29F0" w:rsidP="00713174">
            <w:pPr>
              <w:pStyle w:val="Brezrazmikov"/>
              <w:rPr>
                <w:rFonts w:ascii="Arial" w:hAnsi="Arial" w:cs="Arial"/>
                <w:sz w:val="22"/>
                <w:szCs w:val="22"/>
              </w:rPr>
            </w:pPr>
          </w:p>
        </w:tc>
      </w:tr>
    </w:tbl>
    <w:p w:rsidR="007E29F0" w:rsidRPr="00A04F88" w:rsidRDefault="007E29F0" w:rsidP="007E1ADA">
      <w:pPr>
        <w:pStyle w:val="Brezrazmikov"/>
      </w:pPr>
    </w:p>
    <w:sectPr w:rsidR="007E29F0" w:rsidRPr="00A04F88" w:rsidSect="00A04F88">
      <w:pgSz w:w="11906" w:h="16838"/>
      <w:pgMar w:top="709"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D544945"/>
    <w:multiLevelType w:val="hybridMultilevel"/>
    <w:tmpl w:val="65C82028"/>
    <w:lvl w:ilvl="0" w:tplc="9F4E1120">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D1142A"/>
    <w:multiLevelType w:val="hybridMultilevel"/>
    <w:tmpl w:val="3272AC2A"/>
    <w:lvl w:ilvl="0" w:tplc="BA920F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F04481B"/>
    <w:multiLevelType w:val="hybridMultilevel"/>
    <w:tmpl w:val="C22EF388"/>
    <w:lvl w:ilvl="0" w:tplc="4EC6685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3F15DC0"/>
    <w:multiLevelType w:val="hybridMultilevel"/>
    <w:tmpl w:val="B45E2A7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B074A0A"/>
    <w:multiLevelType w:val="hybridMultilevel"/>
    <w:tmpl w:val="3B0A3820"/>
    <w:lvl w:ilvl="0" w:tplc="40BCBA8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796732F8"/>
    <w:multiLevelType w:val="hybridMultilevel"/>
    <w:tmpl w:val="256C21E8"/>
    <w:lvl w:ilvl="0" w:tplc="5B7E4FEA">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6"/>
  </w:num>
  <w:num w:numId="8">
    <w:abstractNumId w:val="13"/>
  </w:num>
  <w:num w:numId="9">
    <w:abstractNumId w:val="7"/>
  </w:num>
  <w:num w:numId="10">
    <w:abstractNumId w:val="9"/>
  </w:num>
  <w:num w:numId="11">
    <w:abstractNumId w:val="1"/>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4F"/>
    <w:rsid w:val="00085192"/>
    <w:rsid w:val="0008556B"/>
    <w:rsid w:val="000E44E4"/>
    <w:rsid w:val="00126D49"/>
    <w:rsid w:val="001E404F"/>
    <w:rsid w:val="00224CD1"/>
    <w:rsid w:val="00376510"/>
    <w:rsid w:val="00384A2E"/>
    <w:rsid w:val="003E524D"/>
    <w:rsid w:val="004D3023"/>
    <w:rsid w:val="00532BFE"/>
    <w:rsid w:val="005E1849"/>
    <w:rsid w:val="006E358D"/>
    <w:rsid w:val="00706E46"/>
    <w:rsid w:val="007E1ADA"/>
    <w:rsid w:val="007E29F0"/>
    <w:rsid w:val="007E63D9"/>
    <w:rsid w:val="008804DB"/>
    <w:rsid w:val="008D0224"/>
    <w:rsid w:val="00A04F88"/>
    <w:rsid w:val="00B04A11"/>
    <w:rsid w:val="00C57CC0"/>
    <w:rsid w:val="00D3013F"/>
    <w:rsid w:val="00D51CD8"/>
    <w:rsid w:val="00D910DE"/>
    <w:rsid w:val="00DE030B"/>
    <w:rsid w:val="00ED3BE2"/>
    <w:rsid w:val="00FC4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341A-CCA7-4B1B-9A4B-8F55508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404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E1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E404F"/>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E404F"/>
    <w:rPr>
      <w:rFonts w:ascii="Cambria" w:eastAsia="Times New Roman" w:hAnsi="Cambria" w:cs="Times New Roman"/>
      <w:b/>
      <w:bCs/>
      <w:i/>
      <w:iCs/>
      <w:sz w:val="28"/>
      <w:szCs w:val="28"/>
      <w:lang w:eastAsia="sl-SI"/>
    </w:rPr>
  </w:style>
  <w:style w:type="character" w:styleId="Hiperpovezava">
    <w:name w:val="Hyperlink"/>
    <w:basedOn w:val="Privzetapisavaodstavka"/>
    <w:uiPriority w:val="99"/>
    <w:unhideWhenUsed/>
    <w:rsid w:val="001E404F"/>
    <w:rPr>
      <w:color w:val="0563C1" w:themeColor="hyperlink"/>
      <w:u w:val="single"/>
    </w:rPr>
  </w:style>
  <w:style w:type="paragraph" w:styleId="Odstavekseznama">
    <w:name w:val="List Paragraph"/>
    <w:basedOn w:val="Navaden"/>
    <w:uiPriority w:val="34"/>
    <w:qFormat/>
    <w:rsid w:val="001E404F"/>
    <w:pPr>
      <w:ind w:left="720"/>
      <w:contextualSpacing/>
    </w:pPr>
  </w:style>
  <w:style w:type="character" w:customStyle="1" w:styleId="Naslov1Znak">
    <w:name w:val="Naslov 1 Znak"/>
    <w:basedOn w:val="Privzetapisavaodstavka"/>
    <w:link w:val="Naslov1"/>
    <w:uiPriority w:val="9"/>
    <w:rsid w:val="007E1ADA"/>
    <w:rPr>
      <w:rFonts w:asciiTheme="majorHAnsi" w:eastAsiaTheme="majorEastAsia" w:hAnsiTheme="majorHAnsi" w:cstheme="majorBidi"/>
      <w:color w:val="2E74B5" w:themeColor="accent1" w:themeShade="BF"/>
      <w:sz w:val="32"/>
      <w:szCs w:val="32"/>
      <w:lang w:eastAsia="sl-SI"/>
    </w:rPr>
  </w:style>
  <w:style w:type="paragraph" w:styleId="Brezrazmikov">
    <w:name w:val="No Spacing"/>
    <w:uiPriority w:val="1"/>
    <w:qFormat/>
    <w:rsid w:val="007E1ADA"/>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06E4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6E46"/>
    <w:rPr>
      <w:rFonts w:ascii="Segoe UI" w:eastAsia="Times New Roman" w:hAnsi="Segoe UI" w:cs="Segoe UI"/>
      <w:sz w:val="18"/>
      <w:szCs w:val="18"/>
      <w:lang w:eastAsia="sl-SI"/>
    </w:rPr>
  </w:style>
  <w:style w:type="table" w:styleId="Tabelamrea">
    <w:name w:val="Table Grid"/>
    <w:basedOn w:val="Navadnatabela"/>
    <w:uiPriority w:val="39"/>
    <w:rsid w:val="00D9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901">
      <w:bodyDiv w:val="1"/>
      <w:marLeft w:val="0"/>
      <w:marRight w:val="0"/>
      <w:marTop w:val="0"/>
      <w:marBottom w:val="0"/>
      <w:divBdr>
        <w:top w:val="none" w:sz="0" w:space="0" w:color="auto"/>
        <w:left w:val="none" w:sz="0" w:space="0" w:color="auto"/>
        <w:bottom w:val="none" w:sz="0" w:space="0" w:color="auto"/>
        <w:right w:val="none" w:sz="0" w:space="0" w:color="auto"/>
      </w:divBdr>
    </w:div>
    <w:div w:id="772744756">
      <w:bodyDiv w:val="1"/>
      <w:marLeft w:val="0"/>
      <w:marRight w:val="0"/>
      <w:marTop w:val="0"/>
      <w:marBottom w:val="0"/>
      <w:divBdr>
        <w:top w:val="none" w:sz="0" w:space="0" w:color="auto"/>
        <w:left w:val="none" w:sz="0" w:space="0" w:color="auto"/>
        <w:bottom w:val="none" w:sz="0" w:space="0" w:color="auto"/>
        <w:right w:val="none" w:sz="0" w:space="0" w:color="auto"/>
      </w:divBdr>
    </w:div>
    <w:div w:id="8480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891</Words>
  <Characters>5079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17</cp:revision>
  <cp:lastPrinted>2016-12-08T10:02:00Z</cp:lastPrinted>
  <dcterms:created xsi:type="dcterms:W3CDTF">2016-03-16T14:45:00Z</dcterms:created>
  <dcterms:modified xsi:type="dcterms:W3CDTF">2016-12-08T12:14:00Z</dcterms:modified>
</cp:coreProperties>
</file>